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5D" w:rsidRDefault="0043775D">
      <w:pPr>
        <w:pStyle w:val="BodyText"/>
        <w:spacing w:before="10"/>
        <w:rPr>
          <w:rFonts w:ascii="Times New Roman"/>
          <w:sz w:val="22"/>
        </w:rPr>
      </w:pPr>
    </w:p>
    <w:p w:rsidR="000C0D2B" w:rsidRDefault="000C0D2B" w:rsidP="000C0D2B">
      <w:pPr>
        <w:pStyle w:val="NoSpacing"/>
      </w:pPr>
      <w:r w:rsidRPr="000C0D2B">
        <w:t>„</w:t>
      </w:r>
      <w:r w:rsidR="004D3804" w:rsidRPr="000C0D2B">
        <w:t>დამტკიცებულია</w:t>
      </w:r>
      <w:r w:rsidRPr="000C0D2B">
        <w:t>“</w:t>
      </w:r>
      <w:r w:rsidR="004D3804" w:rsidRPr="000C0D2B">
        <w:t xml:space="preserve"> სკოლა-ლიცეუმი </w:t>
      </w:r>
      <w:r w:rsidRPr="000C0D2B">
        <w:t>„</w:t>
      </w:r>
      <w:r w:rsidR="004D3804" w:rsidRPr="000C0D2B">
        <w:t>სანთელის</w:t>
      </w:r>
      <w:r w:rsidRPr="000C0D2B">
        <w:t>“</w:t>
      </w:r>
    </w:p>
    <w:p w:rsidR="0043775D" w:rsidRPr="000C0D2B" w:rsidRDefault="000C0D2B" w:rsidP="000C0D2B">
      <w:pPr>
        <w:pStyle w:val="NoSpacing"/>
      </w:pPr>
      <w:r w:rsidRPr="000C0D2B">
        <w:t>„</w:t>
      </w:r>
      <w:r w:rsidR="004D3804" w:rsidRPr="000C0D2B">
        <w:t>სტრატეგიული განვითარების შვიდწლიანი 2023/2030 წწ. სამოქმედო გეგმა“ დირექტორის</w:t>
      </w:r>
    </w:p>
    <w:p w:rsidR="0043775D" w:rsidRPr="000C0D2B" w:rsidRDefault="004D3804" w:rsidP="000C0D2B">
      <w:pPr>
        <w:pStyle w:val="NoSpacing"/>
      </w:pPr>
      <w:r w:rsidRPr="000C0D2B">
        <w:t>01.09. 2022 წლის #ბ/17 ბრძანებით</w:t>
      </w:r>
    </w:p>
    <w:p w:rsidR="0043775D" w:rsidRPr="000C0D2B" w:rsidRDefault="0043775D" w:rsidP="000C0D2B">
      <w:pPr>
        <w:rPr>
          <w:sz w:val="24"/>
          <w:szCs w:val="24"/>
        </w:rPr>
      </w:pPr>
    </w:p>
    <w:p w:rsidR="0043775D" w:rsidRDefault="0043775D" w:rsidP="000C0D2B"/>
    <w:p w:rsidR="000C0D2B" w:rsidRPr="000C0D2B" w:rsidRDefault="000C0D2B" w:rsidP="000C0D2B"/>
    <w:p w:rsidR="0043775D" w:rsidRPr="000C0D2B" w:rsidRDefault="0043775D" w:rsidP="000C0D2B"/>
    <w:p w:rsidR="0043775D" w:rsidRPr="000C0D2B" w:rsidRDefault="0043775D" w:rsidP="000C0D2B">
      <w:pPr>
        <w:rPr>
          <w:sz w:val="32"/>
          <w:szCs w:val="32"/>
        </w:rPr>
      </w:pPr>
    </w:p>
    <w:p w:rsidR="0043775D" w:rsidRPr="000C0D2B" w:rsidRDefault="0043775D" w:rsidP="00DA34BE">
      <w:pPr>
        <w:jc w:val="center"/>
        <w:rPr>
          <w:sz w:val="32"/>
          <w:szCs w:val="32"/>
        </w:rPr>
      </w:pPr>
    </w:p>
    <w:p w:rsidR="00DA34BE" w:rsidRDefault="004D3804" w:rsidP="00DA34BE">
      <w:pPr>
        <w:spacing w:line="276" w:lineRule="auto"/>
        <w:jc w:val="center"/>
        <w:rPr>
          <w:b/>
          <w:sz w:val="32"/>
          <w:szCs w:val="32"/>
        </w:rPr>
      </w:pPr>
      <w:r w:rsidRPr="000C0D2B">
        <w:rPr>
          <w:b/>
          <w:sz w:val="32"/>
          <w:szCs w:val="32"/>
        </w:rPr>
        <w:t>შპს</w:t>
      </w:r>
      <w:r w:rsidR="000C0D2B" w:rsidRPr="000C0D2B">
        <w:rPr>
          <w:b/>
          <w:sz w:val="32"/>
          <w:szCs w:val="32"/>
        </w:rPr>
        <w:t xml:space="preserve"> </w:t>
      </w:r>
      <w:r w:rsidRPr="000C0D2B">
        <w:rPr>
          <w:b/>
          <w:sz w:val="32"/>
          <w:szCs w:val="32"/>
        </w:rPr>
        <w:t>სკოლა-ლიცეუმი სანთელის</w:t>
      </w:r>
      <w:r w:rsidR="000C0D2B" w:rsidRPr="000C0D2B">
        <w:rPr>
          <w:b/>
          <w:sz w:val="32"/>
          <w:szCs w:val="32"/>
        </w:rPr>
        <w:t xml:space="preserve"> </w:t>
      </w:r>
      <w:r w:rsidRPr="000C0D2B">
        <w:rPr>
          <w:b/>
          <w:sz w:val="32"/>
          <w:szCs w:val="32"/>
        </w:rPr>
        <w:t xml:space="preserve"> </w:t>
      </w:r>
    </w:p>
    <w:p w:rsidR="000C0D2B" w:rsidRPr="000C0D2B" w:rsidRDefault="000C0D2B" w:rsidP="00DA34BE">
      <w:pPr>
        <w:spacing w:line="276" w:lineRule="auto"/>
        <w:jc w:val="center"/>
        <w:rPr>
          <w:b/>
          <w:sz w:val="32"/>
          <w:szCs w:val="32"/>
        </w:rPr>
      </w:pPr>
      <w:r w:rsidRPr="000C0D2B">
        <w:rPr>
          <w:b/>
          <w:sz w:val="32"/>
          <w:szCs w:val="32"/>
        </w:rPr>
        <w:t>ს</w:t>
      </w:r>
      <w:r w:rsidR="004D3804" w:rsidRPr="000C0D2B">
        <w:rPr>
          <w:b/>
          <w:sz w:val="32"/>
          <w:szCs w:val="32"/>
        </w:rPr>
        <w:t xml:space="preserve">ტრატეგიული </w:t>
      </w:r>
      <w:r w:rsidRPr="000C0D2B">
        <w:rPr>
          <w:b/>
          <w:sz w:val="32"/>
          <w:szCs w:val="32"/>
        </w:rPr>
        <w:t>გ</w:t>
      </w:r>
      <w:r w:rsidR="004D3804" w:rsidRPr="000C0D2B">
        <w:rPr>
          <w:b/>
          <w:sz w:val="32"/>
          <w:szCs w:val="32"/>
        </w:rPr>
        <w:t>ანვითარების</w:t>
      </w:r>
    </w:p>
    <w:p w:rsidR="0043775D" w:rsidRPr="000C0D2B" w:rsidRDefault="004D3804" w:rsidP="00DA34BE">
      <w:pPr>
        <w:spacing w:line="276" w:lineRule="auto"/>
        <w:jc w:val="center"/>
        <w:rPr>
          <w:b/>
          <w:sz w:val="32"/>
          <w:szCs w:val="32"/>
        </w:rPr>
      </w:pPr>
      <w:r w:rsidRPr="000C0D2B">
        <w:rPr>
          <w:b/>
          <w:sz w:val="32"/>
          <w:szCs w:val="32"/>
        </w:rPr>
        <w:t xml:space="preserve">შვიდ წლიანი </w:t>
      </w:r>
      <w:proofErr w:type="gramStart"/>
      <w:r w:rsidRPr="000C0D2B">
        <w:rPr>
          <w:b/>
          <w:sz w:val="32"/>
          <w:szCs w:val="32"/>
        </w:rPr>
        <w:t xml:space="preserve">გეგმა </w:t>
      </w:r>
      <w:r w:rsidR="000C0D2B" w:rsidRPr="000C0D2B">
        <w:rPr>
          <w:b/>
          <w:sz w:val="32"/>
          <w:szCs w:val="32"/>
        </w:rPr>
        <w:t xml:space="preserve"> </w:t>
      </w:r>
      <w:r w:rsidRPr="000C0D2B">
        <w:rPr>
          <w:b/>
          <w:sz w:val="32"/>
          <w:szCs w:val="32"/>
        </w:rPr>
        <w:t>2023</w:t>
      </w:r>
      <w:proofErr w:type="gramEnd"/>
      <w:r w:rsidRPr="000C0D2B">
        <w:rPr>
          <w:b/>
          <w:sz w:val="32"/>
          <w:szCs w:val="32"/>
        </w:rPr>
        <w:t>-2030 წწ.</w:t>
      </w:r>
    </w:p>
    <w:p w:rsidR="0043775D" w:rsidRPr="000C0D2B" w:rsidRDefault="0043775D" w:rsidP="00DA34BE">
      <w:pPr>
        <w:spacing w:line="276" w:lineRule="auto"/>
        <w:jc w:val="center"/>
        <w:rPr>
          <w:b/>
          <w:sz w:val="24"/>
          <w:szCs w:val="24"/>
        </w:rPr>
      </w:pPr>
    </w:p>
    <w:p w:rsidR="0043775D" w:rsidRPr="000C0D2B" w:rsidRDefault="0043775D">
      <w:pPr>
        <w:pStyle w:val="BodyText"/>
        <w:rPr>
          <w:b/>
        </w:rPr>
      </w:pPr>
    </w:p>
    <w:p w:rsidR="0043775D" w:rsidRPr="000C0D2B" w:rsidRDefault="0043775D">
      <w:pPr>
        <w:pStyle w:val="BodyText"/>
        <w:rPr>
          <w:b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43775D" w:rsidRDefault="0043775D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0C0D2B" w:rsidRDefault="000C0D2B">
      <w:pPr>
        <w:pStyle w:val="BodyText"/>
        <w:rPr>
          <w:sz w:val="28"/>
        </w:rPr>
      </w:pPr>
    </w:p>
    <w:p w:rsidR="0043775D" w:rsidRDefault="0043775D">
      <w:pPr>
        <w:pStyle w:val="BodyText"/>
        <w:spacing w:before="8"/>
        <w:rPr>
          <w:sz w:val="19"/>
        </w:rPr>
      </w:pPr>
    </w:p>
    <w:p w:rsidR="0043775D" w:rsidRDefault="004D3804">
      <w:pPr>
        <w:pStyle w:val="BodyText"/>
        <w:spacing w:before="1"/>
        <w:ind w:left="2297" w:right="3151"/>
        <w:jc w:val="center"/>
      </w:pPr>
      <w:r>
        <w:t>2022</w:t>
      </w:r>
      <w:r>
        <w:rPr>
          <w:spacing w:val="-12"/>
        </w:rPr>
        <w:t xml:space="preserve"> </w:t>
      </w:r>
      <w:r>
        <w:t>-2023</w:t>
      </w:r>
      <w:r>
        <w:rPr>
          <w:spacing w:val="-14"/>
        </w:rPr>
        <w:t xml:space="preserve"> </w:t>
      </w:r>
      <w:r>
        <w:t>ს</w:t>
      </w:r>
      <w:r w:rsidR="000C0D2B">
        <w:t xml:space="preserve">. </w:t>
      </w:r>
      <w:r>
        <w:t>წელი</w:t>
      </w:r>
    </w:p>
    <w:p w:rsidR="0043775D" w:rsidRDefault="0043775D">
      <w:pPr>
        <w:jc w:val="center"/>
        <w:sectPr w:rsidR="0043775D" w:rsidSect="000C0D2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3775D" w:rsidRPr="000C0D2B" w:rsidRDefault="004D3804" w:rsidP="000C0D2B">
      <w:pPr>
        <w:jc w:val="center"/>
        <w:rPr>
          <w:b/>
          <w:sz w:val="28"/>
          <w:szCs w:val="28"/>
        </w:rPr>
      </w:pPr>
      <w:r w:rsidRPr="000C0D2B">
        <w:rPr>
          <w:b/>
          <w:sz w:val="28"/>
          <w:szCs w:val="28"/>
        </w:rPr>
        <w:lastRenderedPageBreak/>
        <w:t>შპს სკოლა-ლიცეუმი „სანთელი“</w:t>
      </w:r>
    </w:p>
    <w:p w:rsidR="0043775D" w:rsidRPr="000C0D2B" w:rsidRDefault="004D3804" w:rsidP="000C0D2B">
      <w:pPr>
        <w:jc w:val="center"/>
        <w:rPr>
          <w:b/>
          <w:sz w:val="28"/>
          <w:szCs w:val="28"/>
        </w:rPr>
      </w:pPr>
      <w:r w:rsidRPr="000C0D2B">
        <w:rPr>
          <w:b/>
          <w:sz w:val="28"/>
          <w:szCs w:val="28"/>
        </w:rPr>
        <w:t>შვიდ წლიანი სტრატეგიული გეგმა</w:t>
      </w:r>
    </w:p>
    <w:p w:rsidR="0043775D" w:rsidRPr="000C0D2B" w:rsidRDefault="004D3804" w:rsidP="000C0D2B">
      <w:pPr>
        <w:jc w:val="center"/>
        <w:rPr>
          <w:b/>
          <w:sz w:val="28"/>
          <w:szCs w:val="28"/>
        </w:rPr>
      </w:pPr>
      <w:r w:rsidRPr="000C0D2B">
        <w:rPr>
          <w:b/>
          <w:sz w:val="28"/>
          <w:szCs w:val="28"/>
        </w:rPr>
        <w:t>შ ე ს ა ვ ა ლი</w:t>
      </w:r>
    </w:p>
    <w:p w:rsidR="0043775D" w:rsidRDefault="0043775D">
      <w:pPr>
        <w:pStyle w:val="BodyText"/>
        <w:spacing w:before="11"/>
        <w:rPr>
          <w:sz w:val="10"/>
        </w:rPr>
      </w:pPr>
    </w:p>
    <w:p w:rsidR="0043775D" w:rsidRPr="000C0D2B" w:rsidRDefault="004D3804" w:rsidP="000C0D2B">
      <w:pPr>
        <w:rPr>
          <w:sz w:val="24"/>
          <w:szCs w:val="24"/>
        </w:rPr>
      </w:pPr>
      <w:r w:rsidRPr="000C0D2B">
        <w:rPr>
          <w:sz w:val="24"/>
          <w:szCs w:val="24"/>
        </w:rPr>
        <w:t>წინამდებარე დოკუმენტი წარმოადგენს შპს სკოლა-ლიცეუმი „სანთელის“ სტრატეგიული და სამოქმედო გეგმების შედგენის და მათი განხორციელების შეფასების მეთოდოლოგიურ</w:t>
      </w:r>
      <w:r w:rsidR="000C0D2B">
        <w:rPr>
          <w:sz w:val="24"/>
          <w:szCs w:val="24"/>
        </w:rPr>
        <w:t xml:space="preserve"> </w:t>
      </w:r>
      <w:r w:rsidRPr="000C0D2B">
        <w:rPr>
          <w:sz w:val="24"/>
          <w:szCs w:val="24"/>
        </w:rPr>
        <w:t>საფუძველს. დოკუმენტი შედგენილია საქართველოს კანონმდებლობის საფუძველზე და მიზნად ისახავს სკოლა-ლიცეუმის სტრატეგიული და მიმდინარე სამოქმედო გეგმების შექმნისა და განვითარების პროცესის მართებულად წარმართვას</w:t>
      </w:r>
      <w:r w:rsidR="000C0D2B" w:rsidRPr="000C0D2B">
        <w:rPr>
          <w:sz w:val="24"/>
          <w:szCs w:val="24"/>
        </w:rPr>
        <w:t xml:space="preserve">. </w:t>
      </w:r>
      <w:r w:rsidRPr="000C0D2B">
        <w:rPr>
          <w:sz w:val="24"/>
          <w:szCs w:val="24"/>
        </w:rPr>
        <w:t xml:space="preserve">სტრატეგიული გეგმა წარმოადგე დეტალურად გაწერილ დოკუმენტს, რომელიც მოიცავს სკოლა-ლიცეუმის მისიას და გრძელვადია ხედვას, სტრატეგიულ მიზნებსა და მათი მიღწევის გზებს, აგრეთვე მიზნებისა და ამოცანების მიღწევის დამადასტურებელ ინდიკატორებს. სკოლა- ლიცეუმის განვითარების სტრატეგიას სამი ძირითადი ორიენტირი </w:t>
      </w:r>
      <w:proofErr w:type="gramStart"/>
      <w:r w:rsidRPr="000C0D2B">
        <w:rPr>
          <w:sz w:val="24"/>
          <w:szCs w:val="24"/>
        </w:rPr>
        <w:t>აქვს:</w:t>
      </w:r>
      <w:proofErr w:type="gramEnd"/>
    </w:p>
    <w:p w:rsidR="0043775D" w:rsidRDefault="004D3804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line="316" w:lineRule="exact"/>
        <w:rPr>
          <w:rFonts w:ascii="Corbel" w:eastAsia="Corbel" w:hAnsi="Corbel" w:cs="Corbel"/>
          <w:sz w:val="24"/>
          <w:szCs w:val="24"/>
        </w:rPr>
      </w:pPr>
      <w:r>
        <w:rPr>
          <w:spacing w:val="-1"/>
          <w:sz w:val="24"/>
          <w:szCs w:val="24"/>
        </w:rPr>
        <w:t>სწავლა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სწავლების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ხარისხის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ამაღლება</w:t>
      </w:r>
      <w:r>
        <w:rPr>
          <w:rFonts w:ascii="Corbel" w:eastAsia="Corbel" w:hAnsi="Corbel" w:cs="Corbel"/>
          <w:sz w:val="24"/>
          <w:szCs w:val="24"/>
        </w:rPr>
        <w:t>,</w:t>
      </w:r>
    </w:p>
    <w:p w:rsidR="0043775D" w:rsidRDefault="004D3804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20"/>
        <w:rPr>
          <w:sz w:val="24"/>
          <w:szCs w:val="24"/>
        </w:rPr>
      </w:pPr>
      <w:r>
        <w:rPr>
          <w:sz w:val="24"/>
          <w:szCs w:val="24"/>
        </w:rPr>
        <w:t>პიროვნების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განვითარებაზე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ორიენტირებულ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საგანმანათლებლო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კონცეფცია</w:t>
      </w:r>
    </w:p>
    <w:p w:rsidR="0043775D" w:rsidRDefault="004D3804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25" w:line="259" w:lineRule="auto"/>
        <w:ind w:right="878"/>
        <w:rPr>
          <w:sz w:val="24"/>
          <w:szCs w:val="24"/>
        </w:rPr>
      </w:pPr>
      <w:r>
        <w:rPr>
          <w:spacing w:val="-1"/>
          <w:sz w:val="24"/>
          <w:szCs w:val="24"/>
        </w:rPr>
        <w:t>სკოლა</w:t>
      </w:r>
      <w:r>
        <w:rPr>
          <w:rFonts w:ascii="Corbel" w:eastAsia="Corbel" w:hAnsi="Corbel" w:cs="Corbel"/>
          <w:spacing w:val="-1"/>
          <w:sz w:val="24"/>
          <w:szCs w:val="24"/>
        </w:rPr>
        <w:t>-</w:t>
      </w:r>
      <w:r>
        <w:rPr>
          <w:spacing w:val="-1"/>
          <w:sz w:val="24"/>
          <w:szCs w:val="24"/>
        </w:rPr>
        <w:t>ლიცეუმის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განვითარების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შესაძლებლობები,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არსებული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გამოწვევები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მათი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დაძლევის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მექანიზმები</w:t>
      </w:r>
    </w:p>
    <w:p w:rsidR="0043775D" w:rsidRDefault="0043775D">
      <w:pPr>
        <w:pStyle w:val="BodyText"/>
        <w:spacing w:before="8"/>
        <w:rPr>
          <w:sz w:val="9"/>
        </w:rPr>
      </w:pPr>
    </w:p>
    <w:p w:rsidR="0043775D" w:rsidRPr="000C0D2B" w:rsidRDefault="004D3804" w:rsidP="000C0D2B">
      <w:pPr>
        <w:rPr>
          <w:sz w:val="24"/>
          <w:szCs w:val="24"/>
        </w:rPr>
      </w:pPr>
      <w:r w:rsidRPr="000C0D2B">
        <w:rPr>
          <w:sz w:val="24"/>
          <w:szCs w:val="24"/>
        </w:rPr>
        <w:t xml:space="preserve">სტრატეგიული გეგმა მოიცავს 2023-2030 წლებს და წარმოადგენს წინა 2017-2023 წლების სტრატეგიული გეგმის გაგრძელებას. ამ პერიოდში განხორციელდა მთელი რიგი ღონისძიებები- მატერიალური ბაზის სრულყოფის, სერთიფიცირებული, კვალიფიციური პედაგოგიური კადრე- ბის კონკურსის წესით შერჩევის და დაკომპლექტების, სასწავლო მეთოდური პროგრამული მასალების შეძენა-შექმნის მიმართებით. სამეწარმეო საქმიანობის შესწავლისა და პრაქტიკულად დაუფლების მიზნით IX-X1 კლასის მოსწავლებისთვის მოეწყო მიკრო საამქრო (სამშენებლო მოსაპირკეთებელი მასალების დამზადება). მოსწავლეები ადგილზე ეუფლებიან ვაზის ვეგეტატიური გამრავლების, გასხვლისა და მწვანე ოპერაციების ჩატარების </w:t>
      </w:r>
      <w:proofErr w:type="gramStart"/>
      <w:r w:rsidRPr="000C0D2B">
        <w:rPr>
          <w:sz w:val="24"/>
          <w:szCs w:val="24"/>
        </w:rPr>
        <w:t>წესებს;</w:t>
      </w:r>
      <w:proofErr w:type="gramEnd"/>
      <w:r w:rsidRPr="000C0D2B">
        <w:rPr>
          <w:sz w:val="24"/>
          <w:szCs w:val="24"/>
        </w:rPr>
        <w:t xml:space="preserve"> მარადმწვანე წიწვოვანი მცენარეების (კვიპაროსი, ფიჭვი) ჩითილების გამოყვანის, გადარგვისა და მოვლის მეთოდებს). გაფართოვდა სკოლის ტერიტორია, კანონიერ მფლობელობაში შეძენილი იქნა დამატებით 460 კვ.მ. მიწის ფართი, სადაც დაიგო ასფალტის საფარი, მოეწყო სპორტული მოედ- ნები. შეივსო ბიბლიოთეკის წიგნადი ფონდი სხვადასხვა მეთოდური მხატვრული ლიტერატუ- რით. ამასთანავე აღსანიშნავია, </w:t>
      </w:r>
      <w:proofErr w:type="gramStart"/>
      <w:r w:rsidRPr="000C0D2B">
        <w:rPr>
          <w:sz w:val="24"/>
          <w:szCs w:val="24"/>
        </w:rPr>
        <w:t>რომ .</w:t>
      </w:r>
      <w:proofErr w:type="gramEnd"/>
      <w:r w:rsidRPr="000C0D2B">
        <w:rPr>
          <w:sz w:val="24"/>
          <w:szCs w:val="24"/>
        </w:rPr>
        <w:t xml:space="preserve"> საყოველთაო პანდემიამ უარყოფითი გავლენა მოახდინა</w:t>
      </w:r>
      <w:r w:rsidR="000C0D2B">
        <w:rPr>
          <w:sz w:val="24"/>
          <w:szCs w:val="24"/>
          <w:lang w:val="ka-GE"/>
        </w:rPr>
        <w:t xml:space="preserve"> </w:t>
      </w:r>
      <w:r w:rsidRPr="000C0D2B">
        <w:rPr>
          <w:sz w:val="24"/>
          <w:szCs w:val="24"/>
        </w:rPr>
        <w:t>სკოლის ფინანსურ მდგომარეობის გაუარესებაზე, რაც გამოიწვია მოსწავლეთა კონტიგენტის 30%-ით შემცირებამ.</w:t>
      </w:r>
    </w:p>
    <w:p w:rsidR="000C0D2B" w:rsidRDefault="000C0D2B" w:rsidP="000C0D2B">
      <w:pPr>
        <w:pStyle w:val="ListParagraph"/>
        <w:tabs>
          <w:tab w:val="left" w:pos="2141"/>
        </w:tabs>
        <w:ind w:right="749" w:firstLine="0"/>
        <w:jc w:val="both"/>
        <w:rPr>
          <w:sz w:val="24"/>
          <w:szCs w:val="24"/>
        </w:rPr>
      </w:pPr>
    </w:p>
    <w:p w:rsidR="000C0D2B" w:rsidRDefault="000C0D2B" w:rsidP="000C0D2B">
      <w:pPr>
        <w:pStyle w:val="ListParagraph"/>
        <w:tabs>
          <w:tab w:val="left" w:pos="2141"/>
        </w:tabs>
        <w:ind w:right="749" w:firstLine="0"/>
        <w:jc w:val="both"/>
        <w:rPr>
          <w:sz w:val="24"/>
          <w:szCs w:val="24"/>
        </w:rPr>
      </w:pPr>
    </w:p>
    <w:p w:rsidR="0043775D" w:rsidRDefault="004D3804">
      <w:pPr>
        <w:pStyle w:val="ListParagraph"/>
        <w:numPr>
          <w:ilvl w:val="0"/>
          <w:numId w:val="1"/>
        </w:numPr>
        <w:tabs>
          <w:tab w:val="left" w:pos="2141"/>
        </w:tabs>
        <w:ind w:right="749"/>
        <w:jc w:val="both"/>
        <w:rPr>
          <w:sz w:val="24"/>
          <w:szCs w:val="24"/>
        </w:rPr>
      </w:pPr>
      <w:r>
        <w:rPr>
          <w:sz w:val="24"/>
          <w:szCs w:val="24"/>
        </w:rPr>
        <w:t>2023-2030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წლების.სტრატეგიული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გეგმა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მოიცავს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სკოლის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მისიას,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ხედვას,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ღირებულებებსა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მიზნებს.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განსაზღვრავს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თუ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როგორ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მიაღწიოს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სკოლამ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დასახულ მიზნებს არსებული მატერიალურ-ტექნიკური, ადამიანური და ფინანსური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რესურსების ეფექტურად გამოყენების გზითა და საჭირო დამატებითი რესურების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მოძიებით.</w:t>
      </w:r>
    </w:p>
    <w:p w:rsidR="0043775D" w:rsidRDefault="0043775D">
      <w:pPr>
        <w:jc w:val="both"/>
        <w:rPr>
          <w:sz w:val="24"/>
          <w:szCs w:val="24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3775D" w:rsidRDefault="004D3804">
      <w:pPr>
        <w:pStyle w:val="ListParagraph"/>
        <w:numPr>
          <w:ilvl w:val="0"/>
          <w:numId w:val="1"/>
        </w:numPr>
        <w:tabs>
          <w:tab w:val="left" w:pos="2140"/>
          <w:tab w:val="left" w:pos="2141"/>
        </w:tabs>
        <w:spacing w:before="80" w:line="259" w:lineRule="auto"/>
        <w:ind w:right="1655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სკოლა-ლიცეუმის მომავლის ხედვაა, იყოს მყარი </w:t>
      </w:r>
      <w:r>
        <w:rPr>
          <w:spacing w:val="-1"/>
          <w:sz w:val="24"/>
          <w:szCs w:val="24"/>
        </w:rPr>
        <w:t>და მუდმივ განვითარებაზე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ორიენტი-რებული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ცოდნის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კერა.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თანამედროვე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მოთხოვნათა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გამოწვევათა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ზრუ-ნავდეს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თავისუფალი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კომპეტენტური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ადამიანის</w:t>
      </w:r>
    </w:p>
    <w:p w:rsidR="0043775D" w:rsidRDefault="004D3804">
      <w:pPr>
        <w:pStyle w:val="BodyText"/>
        <w:spacing w:line="259" w:lineRule="auto"/>
        <w:ind w:left="2141" w:right="2018"/>
      </w:pPr>
      <w:r>
        <w:t>ჩამოყალიბებაზე. წვლილი შეჰქონდეს ქვეყნის სამეცნიერო, კულტურულ,</w:t>
      </w:r>
      <w:r>
        <w:rPr>
          <w:spacing w:val="-57"/>
        </w:rPr>
        <w:t xml:space="preserve"> </w:t>
      </w:r>
      <w:r>
        <w:t>სოციალურ</w:t>
      </w:r>
      <w:r>
        <w:rPr>
          <w:spacing w:val="3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ეკონომიკურ</w:t>
      </w:r>
      <w:r>
        <w:rPr>
          <w:spacing w:val="4"/>
        </w:rPr>
        <w:t xml:space="preserve"> </w:t>
      </w:r>
      <w:r>
        <w:t>განვითარებაში.</w:t>
      </w:r>
    </w:p>
    <w:p w:rsidR="0043775D" w:rsidRPr="000C0D2B" w:rsidRDefault="004D3804" w:rsidP="000C0D2B">
      <w:pPr>
        <w:pStyle w:val="BodyText"/>
        <w:spacing w:before="156" w:line="259" w:lineRule="auto"/>
        <w:ind w:right="785"/>
        <w:rPr>
          <w:rFonts w:ascii="Corbel" w:eastAsia="Corbel" w:hAnsi="Corbel" w:cs="Corbel"/>
        </w:rPr>
      </w:pPr>
      <w:r>
        <w:rPr>
          <w:spacing w:val="-1"/>
        </w:rPr>
        <w:t xml:space="preserve">სტრატეგიული გეგმა გათვლილია </w:t>
      </w:r>
      <w:r>
        <w:t>შვიდ წელზე</w:t>
      </w:r>
      <w:r>
        <w:rPr>
          <w:rFonts w:ascii="Corbel" w:eastAsia="Corbel" w:hAnsi="Corbel" w:cs="Corbel"/>
        </w:rPr>
        <w:t xml:space="preserve">, </w:t>
      </w:r>
      <w:r>
        <w:t>მისი გადახედვა მოხდება ყოველი სასწა-</w:t>
      </w:r>
      <w:r>
        <w:rPr>
          <w:spacing w:val="1"/>
        </w:rPr>
        <w:t xml:space="preserve"> </w:t>
      </w:r>
      <w:r>
        <w:rPr>
          <w:spacing w:val="-1"/>
        </w:rPr>
        <w:t xml:space="preserve">ვლო წლის დაწყებამდე </w:t>
      </w:r>
      <w:r>
        <w:t xml:space="preserve">ორი კვირით </w:t>
      </w:r>
      <w:proofErr w:type="gramStart"/>
      <w:r>
        <w:t>ადრე..</w:t>
      </w:r>
      <w:proofErr w:type="gramEnd"/>
      <w:r>
        <w:t xml:space="preserve"> სტრატეგიული გეგმა უზრუნველყოფს</w:t>
      </w:r>
      <w:r>
        <w:rPr>
          <w:spacing w:val="1"/>
        </w:rPr>
        <w:t xml:space="preserve"> </w:t>
      </w:r>
      <w:r>
        <w:t>სკოლა</w:t>
      </w:r>
      <w:r>
        <w:rPr>
          <w:rFonts w:ascii="Corbel" w:eastAsia="Corbel" w:hAnsi="Corbel" w:cs="Corbel"/>
        </w:rPr>
        <w:t>-</w:t>
      </w:r>
      <w:r>
        <w:rPr>
          <w:rFonts w:ascii="Corbel" w:eastAsia="Corbel" w:hAnsi="Corbel" w:cs="Corbel"/>
          <w:spacing w:val="-46"/>
        </w:rPr>
        <w:t xml:space="preserve"> </w:t>
      </w:r>
      <w:r>
        <w:rPr>
          <w:spacing w:val="-1"/>
        </w:rPr>
        <w:t>ლიცეუმის</w:t>
      </w:r>
      <w:r>
        <w:rPr>
          <w:spacing w:val="-12"/>
        </w:rPr>
        <w:t xml:space="preserve"> </w:t>
      </w:r>
      <w:r>
        <w:rPr>
          <w:spacing w:val="-1"/>
        </w:rPr>
        <w:t>თითოეული</w:t>
      </w:r>
      <w:r>
        <w:rPr>
          <w:spacing w:val="-13"/>
        </w:rPr>
        <w:t xml:space="preserve"> </w:t>
      </w:r>
      <w:r>
        <w:rPr>
          <w:spacing w:val="-1"/>
        </w:rPr>
        <w:t>თანამშრომლის</w:t>
      </w:r>
      <w:r>
        <w:rPr>
          <w:spacing w:val="-10"/>
        </w:rPr>
        <w:t xml:space="preserve"> </w:t>
      </w:r>
      <w:r>
        <w:t>ინფორმირებულობას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3"/>
        </w:rPr>
        <w:t xml:space="preserve"> </w:t>
      </w:r>
      <w:r>
        <w:t>მის</w:t>
      </w:r>
      <w:r>
        <w:rPr>
          <w:spacing w:val="-12"/>
        </w:rPr>
        <w:t xml:space="preserve"> </w:t>
      </w:r>
      <w:r>
        <w:t>წინაშე</w:t>
      </w:r>
      <w:r>
        <w:rPr>
          <w:spacing w:val="-13"/>
        </w:rPr>
        <w:t xml:space="preserve"> </w:t>
      </w:r>
      <w:r>
        <w:t>მდგარი</w:t>
      </w:r>
      <w:r>
        <w:rPr>
          <w:spacing w:val="-13"/>
        </w:rPr>
        <w:t xml:space="preserve"> </w:t>
      </w:r>
      <w:r>
        <w:t>მიზნების</w:t>
      </w:r>
      <w:r>
        <w:rPr>
          <w:spacing w:val="1"/>
        </w:rPr>
        <w:t xml:space="preserve"> </w:t>
      </w:r>
      <w:r>
        <w:rPr>
          <w:spacing w:val="-1"/>
        </w:rPr>
        <w:t xml:space="preserve">ფარგლებში გადანაწილებული პასუხის-მგებლობების </w:t>
      </w:r>
      <w:r>
        <w:t>შესახებ და აჩვენებს საზოგადოებას</w:t>
      </w:r>
      <w:r>
        <w:rPr>
          <w:spacing w:val="1"/>
        </w:rPr>
        <w:t xml:space="preserve"> </w:t>
      </w:r>
      <w:r>
        <w:t>და</w:t>
      </w:r>
      <w:r>
        <w:rPr>
          <w:spacing w:val="-15"/>
        </w:rPr>
        <w:t xml:space="preserve"> </w:t>
      </w:r>
      <w:r>
        <w:t>დაინტერესებულ</w:t>
      </w:r>
      <w:r>
        <w:rPr>
          <w:spacing w:val="-9"/>
        </w:rPr>
        <w:t xml:space="preserve"> </w:t>
      </w:r>
      <w:r>
        <w:t>მხარეებს</w:t>
      </w:r>
      <w:r>
        <w:rPr>
          <w:rFonts w:ascii="Corbel" w:eastAsia="Corbel" w:hAnsi="Corbel" w:cs="Corbel"/>
        </w:rPr>
        <w:t>,</w:t>
      </w:r>
      <w:r>
        <w:rPr>
          <w:rFonts w:ascii="Corbel" w:eastAsia="Corbel" w:hAnsi="Corbel" w:cs="Corbel"/>
          <w:spacing w:val="-2"/>
        </w:rPr>
        <w:t xml:space="preserve"> </w:t>
      </w:r>
      <w:r>
        <w:t>თუ</w:t>
      </w:r>
      <w:r>
        <w:rPr>
          <w:spacing w:val="-14"/>
        </w:rPr>
        <w:t xml:space="preserve"> </w:t>
      </w:r>
      <w:r>
        <w:t>რისკენ</w:t>
      </w:r>
      <w:r>
        <w:rPr>
          <w:spacing w:val="-10"/>
        </w:rPr>
        <w:t xml:space="preserve"> </w:t>
      </w:r>
      <w:r>
        <w:t>ისწრაფვის</w:t>
      </w:r>
      <w:r>
        <w:rPr>
          <w:spacing w:val="-15"/>
        </w:rPr>
        <w:t xml:space="preserve"> </w:t>
      </w:r>
      <w:r>
        <w:t>სკოლა</w:t>
      </w:r>
      <w:r>
        <w:rPr>
          <w:rFonts w:ascii="Corbel" w:eastAsia="Corbel" w:hAnsi="Corbel" w:cs="Corbel"/>
        </w:rPr>
        <w:t>-</w:t>
      </w:r>
      <w:proofErr w:type="gramStart"/>
      <w:r>
        <w:t>ლიცეუმი</w:t>
      </w:r>
      <w:r>
        <w:rPr>
          <w:rFonts w:ascii="Corbel" w:eastAsia="Corbel" w:hAnsi="Corbel" w:cs="Corbel"/>
        </w:rPr>
        <w:t>.</w:t>
      </w:r>
      <w:r>
        <w:rPr>
          <w:spacing w:val="-2"/>
        </w:rPr>
        <w:t>სტრატეგიული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დაგეგმვის</w:t>
      </w:r>
      <w:r>
        <w:rPr>
          <w:spacing w:val="-9"/>
        </w:rPr>
        <w:t xml:space="preserve"> </w:t>
      </w:r>
      <w:r>
        <w:rPr>
          <w:spacing w:val="-2"/>
        </w:rPr>
        <w:t>მეთოდოლოგია</w:t>
      </w:r>
      <w:r>
        <w:rPr>
          <w:rFonts w:ascii="Corbel" w:eastAsia="Corbel" w:hAnsi="Corbel" w:cs="Corbel"/>
          <w:spacing w:val="-2"/>
        </w:rPr>
        <w:t>,</w:t>
      </w:r>
      <w:r>
        <w:rPr>
          <w:rFonts w:ascii="Corbel" w:eastAsia="Corbel" w:hAnsi="Corbel" w:cs="Corbel"/>
          <w:spacing w:val="3"/>
        </w:rPr>
        <w:t xml:space="preserve"> </w:t>
      </w:r>
      <w:r>
        <w:rPr>
          <w:spacing w:val="-2"/>
        </w:rPr>
        <w:t>საზღვრავს</w:t>
      </w:r>
      <w:r>
        <w:rPr>
          <w:spacing w:val="44"/>
        </w:rPr>
        <w:t xml:space="preserve"> </w:t>
      </w:r>
      <w:r>
        <w:rPr>
          <w:spacing w:val="-2"/>
        </w:rPr>
        <w:t>წესსა</w:t>
      </w:r>
      <w:r>
        <w:rPr>
          <w:spacing w:val="-14"/>
        </w:rPr>
        <w:t xml:space="preserve"> </w:t>
      </w:r>
      <w:r>
        <w:rPr>
          <w:spacing w:val="-2"/>
        </w:rPr>
        <w:t>და</w:t>
      </w:r>
      <w:r>
        <w:rPr>
          <w:spacing w:val="-13"/>
        </w:rPr>
        <w:t xml:space="preserve"> </w:t>
      </w:r>
      <w:r>
        <w:rPr>
          <w:spacing w:val="-2"/>
        </w:rPr>
        <w:t>პროცედურებს</w:t>
      </w:r>
      <w:r>
        <w:rPr>
          <w:spacing w:val="52"/>
        </w:rPr>
        <w:t xml:space="preserve"> </w:t>
      </w:r>
      <w:r>
        <w:rPr>
          <w:spacing w:val="-2"/>
        </w:rPr>
        <w:t>გადაიდგას</w:t>
      </w:r>
      <w:r>
        <w:rPr>
          <w:spacing w:val="-57"/>
        </w:rPr>
        <w:t xml:space="preserve"> </w:t>
      </w:r>
      <w:r>
        <w:t>კონკრეტული</w:t>
      </w:r>
      <w:r>
        <w:rPr>
          <w:spacing w:val="-12"/>
        </w:rPr>
        <w:t xml:space="preserve"> </w:t>
      </w:r>
      <w:r w:rsidRPr="000C0D2B">
        <w:t>ნაბიჯები</w:t>
      </w:r>
      <w:r w:rsidRPr="000C0D2B">
        <w:rPr>
          <w:rFonts w:ascii="Corbel" w:eastAsia="Corbel" w:hAnsi="Corbel" w:cs="Corbel"/>
        </w:rPr>
        <w:t>:</w:t>
      </w:r>
    </w:p>
    <w:p w:rsidR="000C0D2B" w:rsidRPr="000C0D2B" w:rsidRDefault="004D3804" w:rsidP="004D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D2B">
        <w:rPr>
          <w:sz w:val="24"/>
          <w:szCs w:val="24"/>
        </w:rPr>
        <w:t>სტრატეგიული დაგეგმვის ინიცირება</w:t>
      </w:r>
    </w:p>
    <w:p w:rsidR="000C0D2B" w:rsidRPr="000C0D2B" w:rsidRDefault="004D3804" w:rsidP="004D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D2B">
        <w:rPr>
          <w:sz w:val="24"/>
          <w:szCs w:val="24"/>
        </w:rPr>
        <w:t>სტრატეგიული გეგმის მომზადება და განხილვა</w:t>
      </w:r>
    </w:p>
    <w:p w:rsidR="000C0D2B" w:rsidRPr="000C0D2B" w:rsidRDefault="004D3804" w:rsidP="004D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D2B">
        <w:rPr>
          <w:sz w:val="24"/>
          <w:szCs w:val="24"/>
        </w:rPr>
        <w:t>სტრატეგიული გეგმის დამტკიცება</w:t>
      </w:r>
    </w:p>
    <w:p w:rsidR="0043775D" w:rsidRPr="000C0D2B" w:rsidRDefault="004D3804" w:rsidP="004D38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0D2B">
        <w:rPr>
          <w:sz w:val="24"/>
          <w:szCs w:val="24"/>
        </w:rPr>
        <w:t>სამოქმედო გეგმის შედგენა</w:t>
      </w:r>
    </w:p>
    <w:p w:rsidR="000C0D2B" w:rsidRPr="000C0D2B" w:rsidRDefault="000C0D2B" w:rsidP="000C0D2B">
      <w:pPr>
        <w:pStyle w:val="ListParagraph"/>
        <w:ind w:left="720" w:firstLine="0"/>
      </w:pPr>
    </w:p>
    <w:p w:rsidR="0043775D" w:rsidRDefault="004D3804" w:rsidP="000C0D2B">
      <w:pPr>
        <w:pStyle w:val="BodyText"/>
        <w:spacing w:line="259" w:lineRule="auto"/>
        <w:ind w:right="785"/>
      </w:pPr>
      <w:r>
        <w:rPr>
          <w:spacing w:val="-3"/>
        </w:rPr>
        <w:t>სკოლა</w:t>
      </w:r>
      <w:r>
        <w:rPr>
          <w:rFonts w:ascii="Corbel" w:eastAsia="Corbel" w:hAnsi="Corbel" w:cs="Corbel"/>
          <w:b/>
          <w:bCs/>
          <w:spacing w:val="-3"/>
        </w:rPr>
        <w:t>-</w:t>
      </w:r>
      <w:r>
        <w:rPr>
          <w:spacing w:val="-3"/>
        </w:rPr>
        <w:t>ლიცეუმში</w:t>
      </w:r>
      <w:r>
        <w:rPr>
          <w:spacing w:val="-11"/>
        </w:rPr>
        <w:t xml:space="preserve"> </w:t>
      </w:r>
      <w:r>
        <w:rPr>
          <w:spacing w:val="-3"/>
        </w:rPr>
        <w:t>განხორციელდა</w:t>
      </w:r>
      <w:r>
        <w:rPr>
          <w:spacing w:val="40"/>
        </w:rPr>
        <w:t xml:space="preserve"> </w:t>
      </w:r>
      <w:r>
        <w:rPr>
          <w:spacing w:val="-3"/>
        </w:rPr>
        <w:t>სტრატეგიული</w:t>
      </w:r>
      <w:r>
        <w:rPr>
          <w:spacing w:val="-11"/>
        </w:rPr>
        <w:t xml:space="preserve"> </w:t>
      </w:r>
      <w:r>
        <w:rPr>
          <w:spacing w:val="-3"/>
        </w:rPr>
        <w:t>დაგეგმვის</w:t>
      </w:r>
      <w:r>
        <w:rPr>
          <w:spacing w:val="-15"/>
        </w:rPr>
        <w:t xml:space="preserve"> </w:t>
      </w:r>
      <w:r>
        <w:rPr>
          <w:spacing w:val="-2"/>
        </w:rPr>
        <w:t>ჯგუფის</w:t>
      </w:r>
      <w:r>
        <w:rPr>
          <w:spacing w:val="-11"/>
        </w:rPr>
        <w:t xml:space="preserve"> </w:t>
      </w:r>
      <w:r>
        <w:rPr>
          <w:spacing w:val="-2"/>
        </w:rPr>
        <w:t>ფორმირება</w:t>
      </w:r>
      <w:r>
        <w:rPr>
          <w:rFonts w:ascii="Corbel" w:eastAsia="Corbel" w:hAnsi="Corbel" w:cs="Corbel"/>
          <w:b/>
          <w:bCs/>
          <w:spacing w:val="-2"/>
        </w:rPr>
        <w:t>,</w:t>
      </w:r>
      <w:r>
        <w:rPr>
          <w:rFonts w:ascii="Corbel" w:eastAsia="Corbel" w:hAnsi="Corbel" w:cs="Corbel"/>
          <w:b/>
          <w:bCs/>
          <w:spacing w:val="-46"/>
        </w:rPr>
        <w:t xml:space="preserve"> </w:t>
      </w:r>
      <w:r>
        <w:rPr>
          <w:spacing w:val="-3"/>
        </w:rPr>
        <w:t xml:space="preserve">რომელიც მონიტორინგს გაუწევს სტარატეგიული </w:t>
      </w:r>
      <w:r>
        <w:rPr>
          <w:spacing w:val="-2"/>
        </w:rPr>
        <w:t>გეგმისა და სამოქმედო გეგმის</w:t>
      </w:r>
      <w:r>
        <w:rPr>
          <w:spacing w:val="-1"/>
        </w:rPr>
        <w:t xml:space="preserve"> </w:t>
      </w:r>
      <w:r>
        <w:t>განხორციელებას.</w:t>
      </w:r>
    </w:p>
    <w:p w:rsidR="000C0D2B" w:rsidRDefault="000C0D2B" w:rsidP="000C0D2B">
      <w:pPr>
        <w:pStyle w:val="BodyText"/>
        <w:spacing w:line="259" w:lineRule="auto"/>
        <w:ind w:right="785"/>
      </w:pPr>
    </w:p>
    <w:p w:rsidR="0043775D" w:rsidRDefault="0043775D">
      <w:pPr>
        <w:pStyle w:val="BodyText"/>
        <w:spacing w:before="9"/>
        <w:rPr>
          <w:sz w:val="10"/>
        </w:rPr>
      </w:pPr>
    </w:p>
    <w:p w:rsidR="0043775D" w:rsidRPr="000C0D2B" w:rsidRDefault="004D3804">
      <w:pPr>
        <w:pStyle w:val="Heading1"/>
        <w:spacing w:before="24"/>
        <w:ind w:left="2297" w:right="1837"/>
        <w:jc w:val="center"/>
        <w:rPr>
          <w:b/>
        </w:rPr>
      </w:pPr>
      <w:r w:rsidRPr="000C0D2B">
        <w:rPr>
          <w:b/>
          <w:spacing w:val="-3"/>
        </w:rPr>
        <w:t>I.ინსტიტუციური</w:t>
      </w:r>
      <w:r w:rsidRPr="000C0D2B">
        <w:rPr>
          <w:b/>
          <w:spacing w:val="-11"/>
        </w:rPr>
        <w:t xml:space="preserve"> </w:t>
      </w:r>
      <w:r w:rsidRPr="000C0D2B">
        <w:rPr>
          <w:b/>
          <w:spacing w:val="-2"/>
        </w:rPr>
        <w:t>ღირებულებები</w:t>
      </w:r>
    </w:p>
    <w:p w:rsidR="000C0D2B" w:rsidRDefault="004D3804" w:rsidP="000C0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0D2B">
        <w:rPr>
          <w:sz w:val="24"/>
          <w:szCs w:val="24"/>
        </w:rPr>
        <w:t>სამართლიანობა - სკოლა-ლიცეუმი აღიარებს</w:t>
      </w:r>
      <w:r w:rsidRPr="000C0D2B">
        <w:rPr>
          <w:sz w:val="24"/>
          <w:szCs w:val="24"/>
        </w:rPr>
        <w:tab/>
        <w:t xml:space="preserve">სამართლიანობის პრინციპს და თავის საქმიანობას წარმართასვs მოქმედი კანონმდებლ-ობის </w:t>
      </w:r>
      <w:proofErr w:type="gramStart"/>
      <w:r w:rsidRPr="000C0D2B">
        <w:rPr>
          <w:sz w:val="24"/>
          <w:szCs w:val="24"/>
        </w:rPr>
        <w:t>შესაბამისად;</w:t>
      </w:r>
      <w:proofErr w:type="gramEnd"/>
    </w:p>
    <w:p w:rsidR="000C0D2B" w:rsidRDefault="004D3804" w:rsidP="000C0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0D2B">
        <w:rPr>
          <w:sz w:val="24"/>
          <w:szCs w:val="24"/>
        </w:rPr>
        <w:t>მონაწილეობითი მართვა-სკოლაში გადაწყვეტილებების მიღების პროცესი არის ობი- ექტური, მიუკერძოებელი და გამჭვირვალე. გადაწყვეტილების მიღების და მომზადების</w:t>
      </w:r>
      <w:r w:rsidR="000C0D2B">
        <w:rPr>
          <w:sz w:val="24"/>
          <w:szCs w:val="24"/>
          <w:lang w:val="ka-GE"/>
        </w:rPr>
        <w:t xml:space="preserve"> </w:t>
      </w:r>
      <w:r w:rsidRPr="000C0D2B">
        <w:rPr>
          <w:sz w:val="24"/>
          <w:szCs w:val="24"/>
        </w:rPr>
        <w:t>პროცესში ჩართვის უფლება აქვს ყველა მსურველს, რომელზეც აისახება ეს გადაწყვეტილება</w:t>
      </w:r>
    </w:p>
    <w:p w:rsidR="000C0D2B" w:rsidRDefault="004D3804" w:rsidP="000C0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0D2B">
        <w:rPr>
          <w:sz w:val="24"/>
          <w:szCs w:val="24"/>
        </w:rPr>
        <w:t>ურთიერთთანამშრომლობა და პასუხისმგებლობა- სკოლა-ლიცეუმის ყველა სუბიექტი-მოსწავლე, მასწავლებელი, მშობელი იზიარებს ურთიერთ-თანამშრეომლობის პრინ- ციპებს და პასუხისმგებელია თავის ქმედებებზე.</w:t>
      </w:r>
    </w:p>
    <w:p w:rsidR="000C0D2B" w:rsidRDefault="004D3804" w:rsidP="000C0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0D2B">
        <w:rPr>
          <w:sz w:val="24"/>
          <w:szCs w:val="24"/>
        </w:rPr>
        <w:t>ეფექტურობა- სკოლა-ლიცეუმი ეფექტურად განკარგავს ფინანსურ, ადანიანურ და მატერიალურ რესურსებს. მაქსიმალური შედეგის მისაღწევად სკოლა იყენებს შეფასების და თვითშეფასების სისტემას და ორიენტირებულია შედეგზე.</w:t>
      </w:r>
    </w:p>
    <w:p w:rsidR="0043775D" w:rsidRPr="000C0D2B" w:rsidRDefault="004D3804" w:rsidP="000C0D2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C0D2B">
        <w:rPr>
          <w:sz w:val="24"/>
          <w:szCs w:val="24"/>
        </w:rPr>
        <w:t>უსაფრთხოება- სკოლა-ლიცეუმი უზრუნველყოფს ჯანსაღი სასწავლო და სამუშაო პირობებით უსაფრთხო გარემოს, სადაც ყველა იცავს ეთიკის ნორმებს და შინაგანაწესს.</w:t>
      </w:r>
    </w:p>
    <w:p w:rsidR="0043775D" w:rsidRDefault="0043775D">
      <w:pPr>
        <w:spacing w:line="259" w:lineRule="auto"/>
        <w:rPr>
          <w:rFonts w:ascii="Corbel" w:eastAsia="Corbel" w:hAnsi="Corbel" w:cs="Corbel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p w:rsidR="0043775D" w:rsidRPr="000C0D2B" w:rsidRDefault="004D3804" w:rsidP="000C0D2B">
      <w:pPr>
        <w:jc w:val="center"/>
        <w:rPr>
          <w:b/>
        </w:rPr>
      </w:pPr>
      <w:r w:rsidRPr="000C0D2B">
        <w:rPr>
          <w:b/>
        </w:rPr>
        <w:lastRenderedPageBreak/>
        <w:t>II. მენეჯმენტი და სტრუქტურა</w:t>
      </w:r>
    </w:p>
    <w:p w:rsidR="0043775D" w:rsidRPr="000C0D2B" w:rsidRDefault="004D3804" w:rsidP="000C0D2B">
      <w:pPr>
        <w:pStyle w:val="BodyText"/>
        <w:spacing w:before="185" w:line="259" w:lineRule="auto"/>
        <w:ind w:right="751"/>
        <w:jc w:val="both"/>
        <w:rPr>
          <w:rFonts w:eastAsia="Corbel" w:cs="Corbel"/>
        </w:rPr>
      </w:pPr>
      <w:r w:rsidRPr="000C0D2B">
        <w:t>შპს</w:t>
      </w:r>
      <w:r w:rsidRPr="000C0D2B">
        <w:rPr>
          <w:spacing w:val="1"/>
        </w:rPr>
        <w:t xml:space="preserve"> </w:t>
      </w:r>
      <w:r w:rsidRPr="000C0D2B">
        <w:t>სკოლა</w:t>
      </w:r>
      <w:r w:rsidRPr="000C0D2B">
        <w:rPr>
          <w:rFonts w:eastAsia="Corbel" w:cs="Corbel"/>
        </w:rPr>
        <w:t>-</w:t>
      </w:r>
      <w:r w:rsidRPr="000C0D2B">
        <w:t>ლიცეუმი</w:t>
      </w:r>
      <w:r w:rsidRPr="000C0D2B">
        <w:rPr>
          <w:spacing w:val="1"/>
        </w:rPr>
        <w:t xml:space="preserve"> </w:t>
      </w:r>
      <w:r w:rsidRPr="000C0D2B">
        <w:rPr>
          <w:rFonts w:eastAsia="Corbel" w:cs="Corbel"/>
        </w:rPr>
        <w:t>„</w:t>
      </w:r>
      <w:r w:rsidRPr="000C0D2B">
        <w:t>სანთელი</w:t>
      </w:r>
      <w:r w:rsidRPr="000C0D2B">
        <w:rPr>
          <w:rFonts w:eastAsia="Corbel" w:cs="Corbel"/>
        </w:rPr>
        <w:t>“</w:t>
      </w:r>
      <w:r w:rsidRPr="000C0D2B">
        <w:rPr>
          <w:rFonts w:eastAsia="Corbel" w:cs="Corbel"/>
          <w:spacing w:val="1"/>
        </w:rPr>
        <w:t xml:space="preserve"> </w:t>
      </w:r>
      <w:r w:rsidRPr="000C0D2B">
        <w:t>ახორციელებს</w:t>
      </w:r>
      <w:r w:rsidRPr="000C0D2B">
        <w:rPr>
          <w:spacing w:val="1"/>
        </w:rPr>
        <w:t xml:space="preserve"> </w:t>
      </w:r>
      <w:r w:rsidRPr="000C0D2B">
        <w:t>საგანმანათლებლო</w:t>
      </w:r>
      <w:r w:rsidRPr="000C0D2B">
        <w:rPr>
          <w:spacing w:val="1"/>
        </w:rPr>
        <w:t xml:space="preserve"> </w:t>
      </w:r>
      <w:r w:rsidRPr="000C0D2B">
        <w:t>საქმიანობას</w:t>
      </w:r>
      <w:r w:rsidRPr="000C0D2B">
        <w:rPr>
          <w:spacing w:val="1"/>
        </w:rPr>
        <w:t xml:space="preserve"> </w:t>
      </w:r>
      <w:r w:rsidRPr="000C0D2B">
        <w:t>და</w:t>
      </w:r>
      <w:r w:rsidRPr="000C0D2B">
        <w:rPr>
          <w:spacing w:val="1"/>
        </w:rPr>
        <w:t xml:space="preserve"> </w:t>
      </w:r>
      <w:r w:rsidRPr="000C0D2B">
        <w:t>უზრუნველყოფს ზოგადი განათლების მიღებას დაწყებით</w:t>
      </w:r>
      <w:r w:rsidRPr="000C0D2B">
        <w:rPr>
          <w:rFonts w:eastAsia="Corbel" w:cs="Corbel"/>
        </w:rPr>
        <w:t xml:space="preserve">, </w:t>
      </w:r>
      <w:r w:rsidRPr="000C0D2B">
        <w:t>საბაზო და საშუალო საფეხურზე</w:t>
      </w:r>
      <w:r w:rsidRPr="000C0D2B">
        <w:rPr>
          <w:spacing w:val="-57"/>
        </w:rPr>
        <w:t xml:space="preserve"> </w:t>
      </w:r>
      <w:r w:rsidRPr="000C0D2B">
        <w:t>მე</w:t>
      </w:r>
      <w:r w:rsidRPr="000C0D2B">
        <w:rPr>
          <w:rFonts w:eastAsia="Corbel" w:cs="Corbel"/>
        </w:rPr>
        <w:t>-3</w:t>
      </w:r>
      <w:r w:rsidRPr="000C0D2B">
        <w:rPr>
          <w:rFonts w:eastAsia="Corbel" w:cs="Corbel"/>
          <w:spacing w:val="1"/>
        </w:rPr>
        <w:t xml:space="preserve"> </w:t>
      </w:r>
      <w:r w:rsidRPr="000C0D2B">
        <w:t>თაობის</w:t>
      </w:r>
      <w:r w:rsidRPr="000C0D2B">
        <w:rPr>
          <w:spacing w:val="1"/>
        </w:rPr>
        <w:t xml:space="preserve"> </w:t>
      </w:r>
      <w:r w:rsidRPr="000C0D2B">
        <w:t>ეროვნული</w:t>
      </w:r>
      <w:r w:rsidRPr="000C0D2B">
        <w:rPr>
          <w:spacing w:val="1"/>
        </w:rPr>
        <w:t xml:space="preserve"> </w:t>
      </w:r>
      <w:r w:rsidRPr="000C0D2B">
        <w:t>სასწავლო</w:t>
      </w:r>
      <w:r w:rsidRPr="000C0D2B">
        <w:rPr>
          <w:spacing w:val="1"/>
        </w:rPr>
        <w:t xml:space="preserve"> </w:t>
      </w:r>
      <w:r w:rsidRPr="000C0D2B">
        <w:t>გეგმის</w:t>
      </w:r>
      <w:r w:rsidRPr="000C0D2B">
        <w:rPr>
          <w:spacing w:val="1"/>
        </w:rPr>
        <w:t xml:space="preserve"> </w:t>
      </w:r>
      <w:r w:rsidRPr="000C0D2B">
        <w:t>შესაბამისად</w:t>
      </w:r>
      <w:r w:rsidRPr="000C0D2B">
        <w:rPr>
          <w:rFonts w:eastAsia="Corbel" w:cs="Corbel"/>
        </w:rPr>
        <w:t>.</w:t>
      </w:r>
      <w:r w:rsidRPr="000C0D2B">
        <w:rPr>
          <w:rFonts w:eastAsia="Corbel" w:cs="Corbel"/>
          <w:spacing w:val="1"/>
        </w:rPr>
        <w:t xml:space="preserve"> </w:t>
      </w:r>
      <w:r w:rsidRPr="000C0D2B">
        <w:t>სკოლის</w:t>
      </w:r>
      <w:r w:rsidRPr="000C0D2B">
        <w:rPr>
          <w:spacing w:val="1"/>
        </w:rPr>
        <w:t xml:space="preserve"> </w:t>
      </w:r>
      <w:r w:rsidRPr="000C0D2B">
        <w:t>საგანმანათლებლო</w:t>
      </w:r>
      <w:r w:rsidRPr="000C0D2B">
        <w:rPr>
          <w:spacing w:val="1"/>
        </w:rPr>
        <w:t xml:space="preserve"> </w:t>
      </w:r>
      <w:r w:rsidRPr="000C0D2B">
        <w:t>საქმიანობა</w:t>
      </w:r>
      <w:r w:rsidRPr="000C0D2B">
        <w:rPr>
          <w:spacing w:val="1"/>
        </w:rPr>
        <w:t xml:space="preserve"> </w:t>
      </w:r>
      <w:r w:rsidRPr="000C0D2B">
        <w:t>ემყარება</w:t>
      </w:r>
      <w:r w:rsidRPr="000C0D2B">
        <w:rPr>
          <w:spacing w:val="1"/>
        </w:rPr>
        <w:t xml:space="preserve"> </w:t>
      </w:r>
      <w:r w:rsidRPr="000C0D2B">
        <w:t>საქართველოს</w:t>
      </w:r>
      <w:r w:rsidRPr="000C0D2B">
        <w:rPr>
          <w:spacing w:val="1"/>
        </w:rPr>
        <w:t xml:space="preserve"> </w:t>
      </w:r>
      <w:r w:rsidRPr="000C0D2B">
        <w:t>კონსტიტუციას</w:t>
      </w:r>
      <w:r w:rsidRPr="000C0D2B">
        <w:rPr>
          <w:rFonts w:eastAsia="Corbel" w:cs="Corbel"/>
        </w:rPr>
        <w:t>,</w:t>
      </w:r>
      <w:r w:rsidRPr="000C0D2B">
        <w:rPr>
          <w:rFonts w:eastAsia="Corbel" w:cs="Corbel"/>
          <w:spacing w:val="1"/>
        </w:rPr>
        <w:t xml:space="preserve"> </w:t>
      </w:r>
      <w:r w:rsidRPr="000C0D2B">
        <w:rPr>
          <w:rFonts w:eastAsia="Corbel" w:cs="Corbel"/>
        </w:rPr>
        <w:t>„</w:t>
      </w:r>
      <w:r w:rsidRPr="000C0D2B">
        <w:t>ზოგადი</w:t>
      </w:r>
      <w:r w:rsidRPr="000C0D2B">
        <w:rPr>
          <w:spacing w:val="1"/>
        </w:rPr>
        <w:t xml:space="preserve"> </w:t>
      </w:r>
      <w:r w:rsidRPr="000C0D2B">
        <w:t>განათლების</w:t>
      </w:r>
      <w:r w:rsidRPr="000C0D2B">
        <w:rPr>
          <w:spacing w:val="1"/>
        </w:rPr>
        <w:t xml:space="preserve"> </w:t>
      </w:r>
      <w:r w:rsidRPr="000C0D2B">
        <w:t>შესახებ</w:t>
      </w:r>
      <w:r w:rsidRPr="000C0D2B">
        <w:rPr>
          <w:rFonts w:eastAsia="Corbel" w:cs="Corbel"/>
        </w:rPr>
        <w:t>“</w:t>
      </w:r>
      <w:r w:rsidRPr="000C0D2B">
        <w:rPr>
          <w:rFonts w:eastAsia="Corbel" w:cs="Corbel"/>
          <w:spacing w:val="1"/>
        </w:rPr>
        <w:t xml:space="preserve"> </w:t>
      </w:r>
      <w:r w:rsidRPr="000C0D2B">
        <w:t>საქართველოს კანონს</w:t>
      </w:r>
      <w:r w:rsidRPr="000C0D2B">
        <w:rPr>
          <w:rFonts w:eastAsia="Corbel" w:cs="Corbel"/>
        </w:rPr>
        <w:t xml:space="preserve">, </w:t>
      </w:r>
      <w:r w:rsidRPr="000C0D2B">
        <w:t>სკოლა</w:t>
      </w:r>
      <w:r w:rsidRPr="000C0D2B">
        <w:rPr>
          <w:rFonts w:eastAsia="Corbel" w:cs="Corbel"/>
        </w:rPr>
        <w:t>-</w:t>
      </w:r>
      <w:r w:rsidRPr="000C0D2B">
        <w:t>ლიცეუმის წესდებას</w:t>
      </w:r>
      <w:r w:rsidRPr="000C0D2B">
        <w:rPr>
          <w:rFonts w:eastAsia="Corbel" w:cs="Corbel"/>
        </w:rPr>
        <w:t>,</w:t>
      </w:r>
      <w:r w:rsidRPr="000C0D2B">
        <w:rPr>
          <w:rFonts w:eastAsia="Corbel" w:cs="Corbel"/>
          <w:spacing w:val="1"/>
        </w:rPr>
        <w:t xml:space="preserve"> </w:t>
      </w:r>
      <w:r w:rsidRPr="000C0D2B">
        <w:t>შინაგანაწესს, განათლების ეროვნულ</w:t>
      </w:r>
      <w:r w:rsidRPr="000C0D2B">
        <w:rPr>
          <w:spacing w:val="1"/>
        </w:rPr>
        <w:t xml:space="preserve"> </w:t>
      </w:r>
      <w:r w:rsidRPr="000C0D2B">
        <w:t>მიზნებს</w:t>
      </w:r>
      <w:r w:rsidRPr="000C0D2B">
        <w:rPr>
          <w:rFonts w:eastAsia="Corbel" w:cs="Corbel"/>
        </w:rPr>
        <w:t>,</w:t>
      </w:r>
    </w:p>
    <w:p w:rsidR="000C0D2B" w:rsidRDefault="000C0D2B" w:rsidP="000C0D2B">
      <w:pPr>
        <w:spacing w:before="161"/>
        <w:jc w:val="both"/>
        <w:rPr>
          <w:spacing w:val="-2"/>
          <w:sz w:val="24"/>
          <w:szCs w:val="24"/>
        </w:rPr>
      </w:pPr>
    </w:p>
    <w:p w:rsidR="000C0D2B" w:rsidRDefault="004D3804" w:rsidP="000C0D2B">
      <w:pPr>
        <w:spacing w:before="161"/>
        <w:jc w:val="both"/>
        <w:rPr>
          <w:rFonts w:ascii="Calibri" w:eastAsia="Calibri" w:hAnsi="Calibri" w:cs="Calibri"/>
          <w:b/>
          <w:bCs/>
          <w:spacing w:val="73"/>
          <w:sz w:val="24"/>
          <w:szCs w:val="24"/>
        </w:rPr>
      </w:pPr>
      <w:r>
        <w:rPr>
          <w:spacing w:val="-2"/>
          <w:sz w:val="24"/>
          <w:szCs w:val="24"/>
        </w:rPr>
        <w:t>დანართი-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73"/>
          <w:sz w:val="24"/>
          <w:szCs w:val="24"/>
        </w:rPr>
        <w:t xml:space="preserve"> </w:t>
      </w:r>
    </w:p>
    <w:p w:rsidR="0043775D" w:rsidRPr="00437A92" w:rsidRDefault="004D3804" w:rsidP="00437A92">
      <w:pPr>
        <w:spacing w:before="161"/>
        <w:jc w:val="center"/>
        <w:rPr>
          <w:rFonts w:ascii="Calibri" w:eastAsia="Calibri" w:hAnsi="Calibri" w:cs="Calibri"/>
          <w:b/>
          <w:bCs/>
          <w:spacing w:val="73"/>
          <w:sz w:val="24"/>
          <w:szCs w:val="24"/>
        </w:rPr>
      </w:pPr>
      <w:r w:rsidRPr="00437A92">
        <w:rPr>
          <w:b/>
          <w:spacing w:val="-2"/>
          <w:sz w:val="24"/>
          <w:szCs w:val="24"/>
        </w:rPr>
        <w:t>სკოლა</w:t>
      </w:r>
      <w:r w:rsidRPr="00437A92">
        <w:rPr>
          <w:rFonts w:ascii="Corbel" w:eastAsia="Corbel" w:hAnsi="Corbel" w:cs="Corbel"/>
          <w:b/>
          <w:bCs/>
          <w:spacing w:val="-2"/>
          <w:sz w:val="24"/>
          <w:szCs w:val="24"/>
        </w:rPr>
        <w:t>-</w:t>
      </w:r>
      <w:r w:rsidRPr="00437A92">
        <w:rPr>
          <w:b/>
          <w:spacing w:val="-2"/>
          <w:sz w:val="24"/>
          <w:szCs w:val="24"/>
        </w:rPr>
        <w:t>ლიცეუმი</w:t>
      </w:r>
      <w:r w:rsidR="000C0D2B" w:rsidRPr="00437A92">
        <w:rPr>
          <w:b/>
          <w:spacing w:val="-13"/>
          <w:sz w:val="24"/>
          <w:szCs w:val="24"/>
          <w:lang w:val="ka-GE"/>
        </w:rPr>
        <w:t xml:space="preserve"> </w:t>
      </w:r>
      <w:r w:rsidRPr="00437A92">
        <w:rPr>
          <w:b/>
          <w:spacing w:val="-2"/>
          <w:sz w:val="24"/>
          <w:szCs w:val="24"/>
        </w:rPr>
        <w:t>სანთელის</w:t>
      </w:r>
      <w:r w:rsidRPr="00437A92">
        <w:rPr>
          <w:rFonts w:eastAsia="Corbel" w:cs="Corbel"/>
          <w:b/>
          <w:bCs/>
          <w:spacing w:val="43"/>
          <w:sz w:val="24"/>
          <w:szCs w:val="24"/>
        </w:rPr>
        <w:t xml:space="preserve"> </w:t>
      </w:r>
      <w:r w:rsidRPr="00437A92">
        <w:rPr>
          <w:b/>
          <w:spacing w:val="-1"/>
          <w:sz w:val="24"/>
          <w:szCs w:val="24"/>
        </w:rPr>
        <w:t>სტრუქტურა</w:t>
      </w:r>
    </w:p>
    <w:p w:rsidR="0043775D" w:rsidRPr="00437A92" w:rsidRDefault="00437A92" w:rsidP="00437A92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4D3804" w:rsidRPr="00437A92">
        <w:rPr>
          <w:sz w:val="24"/>
          <w:szCs w:val="24"/>
        </w:rPr>
        <w:t>სტრატეგია I</w:t>
      </w:r>
    </w:p>
    <w:p w:rsidR="0043775D" w:rsidRPr="00437A92" w:rsidRDefault="004D3804" w:rsidP="00437A92">
      <w:pPr>
        <w:jc w:val="center"/>
        <w:rPr>
          <w:sz w:val="24"/>
          <w:szCs w:val="24"/>
        </w:rPr>
      </w:pPr>
      <w:r w:rsidRPr="00437A92">
        <w:rPr>
          <w:sz w:val="24"/>
          <w:szCs w:val="24"/>
        </w:rPr>
        <w:t>სკოლის მართვის დემოკრატიული სისტემის განვითარება</w:t>
      </w:r>
    </w:p>
    <w:p w:rsidR="0043775D" w:rsidRPr="00437A92" w:rsidRDefault="004D3804" w:rsidP="00437A92">
      <w:pPr>
        <w:pStyle w:val="BodyText"/>
        <w:spacing w:before="194" w:line="256" w:lineRule="auto"/>
      </w:pPr>
      <w:proofErr w:type="gramStart"/>
      <w:r>
        <w:rPr>
          <w:sz w:val="28"/>
          <w:szCs w:val="28"/>
        </w:rPr>
        <w:t>I</w:t>
      </w:r>
      <w:r w:rsidRPr="00437A92">
        <w:t>..გამჭვირვალობისა</w:t>
      </w:r>
      <w:proofErr w:type="gramEnd"/>
      <w:r w:rsidRPr="00437A92">
        <w:rPr>
          <w:spacing w:val="14"/>
        </w:rPr>
        <w:t xml:space="preserve"> </w:t>
      </w:r>
      <w:r w:rsidRPr="00437A92">
        <w:t>და</w:t>
      </w:r>
      <w:r w:rsidRPr="00437A92">
        <w:rPr>
          <w:spacing w:val="9"/>
        </w:rPr>
        <w:t xml:space="preserve"> </w:t>
      </w:r>
      <w:r w:rsidRPr="00437A92">
        <w:t>ანგარიშვალდებულებების</w:t>
      </w:r>
      <w:r w:rsidRPr="00437A92">
        <w:rPr>
          <w:spacing w:val="17"/>
        </w:rPr>
        <w:t xml:space="preserve"> </w:t>
      </w:r>
      <w:r w:rsidRPr="00437A92">
        <w:t>პრინციპებზე</w:t>
      </w:r>
      <w:r w:rsidRPr="00437A92">
        <w:rPr>
          <w:spacing w:val="16"/>
        </w:rPr>
        <w:t xml:space="preserve"> </w:t>
      </w:r>
      <w:r w:rsidRPr="00437A92">
        <w:t>დაფუძნებული</w:t>
      </w:r>
      <w:r w:rsidRPr="00437A92">
        <w:rPr>
          <w:spacing w:val="11"/>
        </w:rPr>
        <w:t xml:space="preserve"> </w:t>
      </w:r>
      <w:r w:rsidRPr="00437A92">
        <w:t>სკოლა-</w:t>
      </w:r>
      <w:r w:rsidRPr="00437A92">
        <w:rPr>
          <w:spacing w:val="-57"/>
        </w:rPr>
        <w:t xml:space="preserve"> </w:t>
      </w:r>
      <w:r w:rsidRPr="00437A92">
        <w:t>ლიცეუმის</w:t>
      </w:r>
      <w:r w:rsidRPr="00437A92">
        <w:rPr>
          <w:spacing w:val="-6"/>
        </w:rPr>
        <w:t xml:space="preserve"> </w:t>
      </w:r>
      <w:r w:rsidRPr="00437A92">
        <w:t>მართვის</w:t>
      </w:r>
      <w:r w:rsidRPr="00437A92">
        <w:rPr>
          <w:spacing w:val="-2"/>
        </w:rPr>
        <w:t xml:space="preserve"> </w:t>
      </w:r>
      <w:r w:rsidRPr="00437A92">
        <w:t>სისტემის</w:t>
      </w:r>
      <w:r w:rsidRPr="00437A92">
        <w:rPr>
          <w:spacing w:val="-1"/>
        </w:rPr>
        <w:t xml:space="preserve"> </w:t>
      </w:r>
      <w:r w:rsidRPr="00437A92">
        <w:t>შექმნა</w:t>
      </w:r>
    </w:p>
    <w:p w:rsidR="0043775D" w:rsidRPr="00437A92" w:rsidRDefault="004D3804">
      <w:pPr>
        <w:pStyle w:val="BodyText"/>
        <w:spacing w:before="162"/>
        <w:ind w:left="1420"/>
        <w:rPr>
          <w:rFonts w:eastAsia="Corbel" w:cs="Corbel"/>
        </w:rPr>
      </w:pPr>
      <w:r w:rsidRPr="00437A92">
        <w:rPr>
          <w:rFonts w:eastAsia="Corbel" w:cs="Corbel"/>
        </w:rPr>
        <w:t>1.</w:t>
      </w:r>
      <w:r w:rsidRPr="00437A92">
        <w:t>სკოლა</w:t>
      </w:r>
      <w:r w:rsidRPr="00437A92">
        <w:rPr>
          <w:rFonts w:eastAsia="Corbel" w:cs="Corbel"/>
        </w:rPr>
        <w:t>-</w:t>
      </w:r>
      <w:r w:rsidRPr="00437A92">
        <w:t>ლიცეუმის</w:t>
      </w:r>
      <w:r w:rsidRPr="00437A92">
        <w:rPr>
          <w:spacing w:val="-15"/>
        </w:rPr>
        <w:t xml:space="preserve"> </w:t>
      </w:r>
      <w:r w:rsidRPr="00437A92">
        <w:t>სტრუქტურის</w:t>
      </w:r>
      <w:r w:rsidRPr="00437A92">
        <w:rPr>
          <w:spacing w:val="-15"/>
        </w:rPr>
        <w:t xml:space="preserve"> </w:t>
      </w:r>
      <w:proofErr w:type="gramStart"/>
      <w:r w:rsidRPr="00437A92">
        <w:t>განსაზღვრა</w:t>
      </w:r>
      <w:r w:rsidRPr="00437A92">
        <w:rPr>
          <w:rFonts w:eastAsia="Corbel" w:cs="Corbel"/>
        </w:rPr>
        <w:t>;</w:t>
      </w:r>
      <w:proofErr w:type="gramEnd"/>
    </w:p>
    <w:p w:rsidR="0043775D" w:rsidRPr="00437A92" w:rsidRDefault="004D3804">
      <w:pPr>
        <w:pStyle w:val="BodyText"/>
        <w:spacing w:before="24"/>
        <w:ind w:left="1420"/>
      </w:pPr>
      <w:r w:rsidRPr="00437A92">
        <w:rPr>
          <w:rFonts w:eastAsia="Corbel" w:cs="Corbel"/>
          <w:spacing w:val="-1"/>
        </w:rPr>
        <w:t>2.</w:t>
      </w:r>
      <w:r w:rsidRPr="00437A92">
        <w:rPr>
          <w:spacing w:val="-1"/>
        </w:rPr>
        <w:t>სამოქმედო</w:t>
      </w:r>
      <w:r w:rsidRPr="00437A92">
        <w:rPr>
          <w:spacing w:val="-13"/>
        </w:rPr>
        <w:t xml:space="preserve"> </w:t>
      </w:r>
      <w:r w:rsidRPr="00437A92">
        <w:t>გეგმის</w:t>
      </w:r>
      <w:r w:rsidRPr="00437A92">
        <w:rPr>
          <w:spacing w:val="-10"/>
        </w:rPr>
        <w:t xml:space="preserve"> </w:t>
      </w:r>
      <w:r w:rsidRPr="00437A92">
        <w:t>შემუშავება</w:t>
      </w:r>
    </w:p>
    <w:p w:rsidR="00437A92" w:rsidRDefault="00437A92">
      <w:pPr>
        <w:pStyle w:val="BodyText"/>
        <w:spacing w:before="24"/>
        <w:ind w:left="1420"/>
      </w:pPr>
    </w:p>
    <w:p w:rsidR="0043775D" w:rsidRPr="00437A92" w:rsidRDefault="004D3804" w:rsidP="00437A92">
      <w:pPr>
        <w:pStyle w:val="BodyText"/>
        <w:spacing w:before="26" w:line="259" w:lineRule="auto"/>
        <w:ind w:right="2018"/>
      </w:pPr>
      <w:proofErr w:type="gramStart"/>
      <w:r w:rsidRPr="00437A92">
        <w:rPr>
          <w:rFonts w:eastAsia="Corbel" w:cs="Corbel"/>
          <w:b/>
          <w:bCs/>
          <w:spacing w:val="-3"/>
        </w:rPr>
        <w:t>II .</w:t>
      </w:r>
      <w:r w:rsidRPr="00437A92">
        <w:rPr>
          <w:spacing w:val="-3"/>
        </w:rPr>
        <w:t>ნორმატიული</w:t>
      </w:r>
      <w:proofErr w:type="gramEnd"/>
      <w:r w:rsidRPr="00437A92">
        <w:rPr>
          <w:spacing w:val="-3"/>
        </w:rPr>
        <w:t xml:space="preserve"> სამართლებრივი</w:t>
      </w:r>
      <w:r w:rsidRPr="00437A92">
        <w:rPr>
          <w:spacing w:val="-2"/>
        </w:rPr>
        <w:t xml:space="preserve"> </w:t>
      </w:r>
      <w:r w:rsidRPr="00437A92">
        <w:rPr>
          <w:spacing w:val="-3"/>
        </w:rPr>
        <w:t>მართვის სახელმძღვანელო დოკუმენტების</w:t>
      </w:r>
      <w:r w:rsidRPr="00437A92">
        <w:rPr>
          <w:spacing w:val="-57"/>
        </w:rPr>
        <w:t xml:space="preserve"> </w:t>
      </w:r>
      <w:r w:rsidRPr="00437A92">
        <w:t>შემუშავება</w:t>
      </w:r>
    </w:p>
    <w:p w:rsidR="0043775D" w:rsidRPr="00437A92" w:rsidRDefault="004D3804">
      <w:pPr>
        <w:pStyle w:val="BodyText"/>
        <w:spacing w:line="315" w:lineRule="exact"/>
        <w:ind w:left="1420"/>
      </w:pPr>
      <w:r w:rsidRPr="00437A92">
        <w:rPr>
          <w:rFonts w:eastAsia="Corbel" w:cs="Corbel"/>
          <w:spacing w:val="-1"/>
        </w:rPr>
        <w:t>1.</w:t>
      </w:r>
      <w:r w:rsidRPr="00437A92">
        <w:rPr>
          <w:spacing w:val="-1"/>
        </w:rPr>
        <w:t>სკოლა</w:t>
      </w:r>
      <w:r w:rsidRPr="00437A92">
        <w:rPr>
          <w:rFonts w:eastAsia="Corbel" w:cs="Corbel"/>
          <w:spacing w:val="-1"/>
        </w:rPr>
        <w:t>-</w:t>
      </w:r>
      <w:r w:rsidRPr="00437A92">
        <w:rPr>
          <w:spacing w:val="-1"/>
        </w:rPr>
        <w:t>ლიცეუმის</w:t>
      </w:r>
      <w:r w:rsidRPr="00437A92">
        <w:rPr>
          <w:spacing w:val="-12"/>
        </w:rPr>
        <w:t xml:space="preserve"> </w:t>
      </w:r>
      <w:r w:rsidRPr="00437A92">
        <w:t>შინაგანაწესის</w:t>
      </w:r>
      <w:r w:rsidRPr="00437A92">
        <w:rPr>
          <w:spacing w:val="-11"/>
        </w:rPr>
        <w:t xml:space="preserve"> </w:t>
      </w:r>
      <w:r w:rsidRPr="00437A92">
        <w:t>შემუშავება</w:t>
      </w:r>
    </w:p>
    <w:p w:rsidR="0043775D" w:rsidRPr="00437A92" w:rsidRDefault="004D3804">
      <w:pPr>
        <w:pStyle w:val="BodyText"/>
        <w:spacing w:before="24"/>
        <w:ind w:left="1420"/>
      </w:pPr>
      <w:r w:rsidRPr="00437A92">
        <w:rPr>
          <w:rFonts w:eastAsia="Corbel" w:cs="Corbel"/>
        </w:rPr>
        <w:t>2.</w:t>
      </w:r>
      <w:r w:rsidRPr="00437A92">
        <w:t>სკოლა</w:t>
      </w:r>
      <w:r w:rsidRPr="00437A92">
        <w:rPr>
          <w:rFonts w:eastAsia="Corbel" w:cs="Corbel"/>
        </w:rPr>
        <w:t>-</w:t>
      </w:r>
      <w:r w:rsidRPr="00437A92">
        <w:t>ლიცეუმი</w:t>
      </w:r>
      <w:r w:rsidRPr="00437A92">
        <w:rPr>
          <w:spacing w:val="-14"/>
        </w:rPr>
        <w:t xml:space="preserve"> </w:t>
      </w:r>
      <w:r w:rsidRPr="00437A92">
        <w:t>წესდების</w:t>
      </w:r>
      <w:r w:rsidRPr="00437A92">
        <w:rPr>
          <w:spacing w:val="33"/>
        </w:rPr>
        <w:t xml:space="preserve"> </w:t>
      </w:r>
      <w:r w:rsidRPr="00437A92">
        <w:t>შემუშავება</w:t>
      </w:r>
    </w:p>
    <w:p w:rsidR="0043775D" w:rsidRPr="00437A92" w:rsidRDefault="004D3804">
      <w:pPr>
        <w:pStyle w:val="BodyText"/>
        <w:spacing w:before="25"/>
        <w:ind w:left="1420"/>
      </w:pPr>
      <w:r w:rsidRPr="00437A92">
        <w:rPr>
          <w:rFonts w:eastAsia="Corbel" w:cs="Corbel"/>
        </w:rPr>
        <w:t>3.</w:t>
      </w:r>
      <w:r w:rsidRPr="00437A92">
        <w:t>სკოლის</w:t>
      </w:r>
      <w:r w:rsidRPr="00437A92">
        <w:rPr>
          <w:spacing w:val="-15"/>
        </w:rPr>
        <w:t xml:space="preserve"> </w:t>
      </w:r>
      <w:r w:rsidRPr="00437A92">
        <w:t>მისიის</w:t>
      </w:r>
      <w:r w:rsidRPr="00437A92">
        <w:rPr>
          <w:rFonts w:eastAsia="Corbel" w:cs="Corbel"/>
        </w:rPr>
        <w:t>-</w:t>
      </w:r>
      <w:r w:rsidRPr="00437A92">
        <w:t>ხედვის</w:t>
      </w:r>
      <w:r w:rsidRPr="00437A92">
        <w:rPr>
          <w:spacing w:val="-15"/>
        </w:rPr>
        <w:t xml:space="preserve"> </w:t>
      </w:r>
      <w:r w:rsidRPr="00437A92">
        <w:t>შემუშავება</w:t>
      </w:r>
    </w:p>
    <w:p w:rsidR="0043775D" w:rsidRPr="00437A92" w:rsidRDefault="004D3804">
      <w:pPr>
        <w:pStyle w:val="BodyText"/>
        <w:spacing w:before="25"/>
        <w:ind w:left="1420"/>
        <w:rPr>
          <w:rFonts w:eastAsia="Corbel" w:cs="Corbel"/>
        </w:rPr>
      </w:pPr>
      <w:r w:rsidRPr="00437A92">
        <w:rPr>
          <w:rFonts w:eastAsia="Corbel" w:cs="Corbel"/>
          <w:spacing w:val="-1"/>
        </w:rPr>
        <w:t>4.</w:t>
      </w:r>
      <w:r w:rsidRPr="00437A92">
        <w:rPr>
          <w:spacing w:val="-1"/>
        </w:rPr>
        <w:t>შედა</w:t>
      </w:r>
      <w:r w:rsidRPr="00437A92">
        <w:rPr>
          <w:spacing w:val="-14"/>
        </w:rPr>
        <w:t xml:space="preserve"> </w:t>
      </w:r>
      <w:r w:rsidRPr="00437A92">
        <w:rPr>
          <w:spacing w:val="-1"/>
        </w:rPr>
        <w:t>სასკოლო</w:t>
      </w:r>
      <w:r w:rsidRPr="00437A92">
        <w:rPr>
          <w:spacing w:val="-13"/>
        </w:rPr>
        <w:t xml:space="preserve"> </w:t>
      </w:r>
      <w:r w:rsidRPr="00437A92">
        <w:rPr>
          <w:spacing w:val="-1"/>
        </w:rPr>
        <w:t>მონიტორინგის</w:t>
      </w:r>
      <w:r w:rsidRPr="00437A92">
        <w:rPr>
          <w:spacing w:val="-9"/>
        </w:rPr>
        <w:t xml:space="preserve"> </w:t>
      </w:r>
      <w:r w:rsidRPr="00437A92">
        <w:t>პრინციპების</w:t>
      </w:r>
      <w:r w:rsidRPr="00437A92">
        <w:rPr>
          <w:spacing w:val="-10"/>
        </w:rPr>
        <w:t xml:space="preserve"> </w:t>
      </w:r>
      <w:proofErr w:type="gramStart"/>
      <w:r w:rsidRPr="00437A92">
        <w:t>შმუშავება</w:t>
      </w:r>
      <w:r w:rsidRPr="00437A92">
        <w:rPr>
          <w:rFonts w:eastAsia="Corbel" w:cs="Corbel"/>
        </w:rPr>
        <w:t>[</w:t>
      </w:r>
      <w:proofErr w:type="gramEnd"/>
    </w:p>
    <w:p w:rsidR="0043775D" w:rsidRPr="00437A92" w:rsidRDefault="004D3804">
      <w:pPr>
        <w:pStyle w:val="BodyText"/>
        <w:spacing w:before="25"/>
        <w:ind w:left="1420"/>
      </w:pPr>
      <w:r w:rsidRPr="00437A92">
        <w:rPr>
          <w:rFonts w:eastAsia="Corbel" w:cs="Corbel"/>
          <w:spacing w:val="-1"/>
        </w:rPr>
        <w:t>5.</w:t>
      </w:r>
      <w:r w:rsidRPr="00437A92">
        <w:rPr>
          <w:spacing w:val="-1"/>
        </w:rPr>
        <w:t>სკოლა</w:t>
      </w:r>
      <w:r w:rsidRPr="00437A92">
        <w:rPr>
          <w:rFonts w:eastAsia="Corbel" w:cs="Corbel"/>
          <w:spacing w:val="-1"/>
        </w:rPr>
        <w:t>-</w:t>
      </w:r>
      <w:r w:rsidRPr="00437A92">
        <w:rPr>
          <w:spacing w:val="-1"/>
        </w:rPr>
        <w:t>ლიცეუმის</w:t>
      </w:r>
      <w:r w:rsidRPr="00437A92">
        <w:rPr>
          <w:spacing w:val="-9"/>
        </w:rPr>
        <w:t xml:space="preserve"> </w:t>
      </w:r>
      <w:r w:rsidRPr="00437A92">
        <w:rPr>
          <w:spacing w:val="-1"/>
        </w:rPr>
        <w:t>შეფასების</w:t>
      </w:r>
      <w:r w:rsidRPr="00437A92">
        <w:rPr>
          <w:spacing w:val="39"/>
        </w:rPr>
        <w:t xml:space="preserve"> </w:t>
      </w:r>
      <w:r w:rsidRPr="00437A92">
        <w:t>პრინციპების</w:t>
      </w:r>
      <w:r w:rsidRPr="00437A92">
        <w:rPr>
          <w:spacing w:val="-14"/>
        </w:rPr>
        <w:t xml:space="preserve"> </w:t>
      </w:r>
      <w:r w:rsidRPr="00437A92">
        <w:t>შემუშავება</w:t>
      </w:r>
    </w:p>
    <w:p w:rsidR="0043775D" w:rsidRPr="00437A92" w:rsidRDefault="004D3804">
      <w:pPr>
        <w:pStyle w:val="BodyText"/>
        <w:spacing w:before="25"/>
        <w:ind w:left="1420"/>
      </w:pPr>
      <w:r w:rsidRPr="00437A92">
        <w:rPr>
          <w:rFonts w:eastAsia="Corbel" w:cs="Corbel"/>
          <w:spacing w:val="-1"/>
        </w:rPr>
        <w:t>6.</w:t>
      </w:r>
      <w:r w:rsidRPr="00437A92">
        <w:rPr>
          <w:spacing w:val="-1"/>
        </w:rPr>
        <w:t>მასწავლებელთა</w:t>
      </w:r>
      <w:r w:rsidRPr="00437A92">
        <w:rPr>
          <w:spacing w:val="-13"/>
        </w:rPr>
        <w:t xml:space="preserve"> </w:t>
      </w:r>
      <w:r w:rsidRPr="00437A92">
        <w:t>თანამდებობრივი</w:t>
      </w:r>
      <w:r w:rsidRPr="00437A92">
        <w:rPr>
          <w:spacing w:val="-12"/>
        </w:rPr>
        <w:t xml:space="preserve"> </w:t>
      </w:r>
      <w:r w:rsidRPr="00437A92">
        <w:t>ინსტრუქციების</w:t>
      </w:r>
      <w:r w:rsidRPr="00437A92">
        <w:rPr>
          <w:spacing w:val="-11"/>
        </w:rPr>
        <w:t xml:space="preserve"> </w:t>
      </w:r>
      <w:r w:rsidRPr="00437A92">
        <w:t>შემუშავება</w:t>
      </w:r>
    </w:p>
    <w:p w:rsidR="0043775D" w:rsidRPr="00437A92" w:rsidRDefault="004D3804">
      <w:pPr>
        <w:pStyle w:val="BodyText"/>
        <w:spacing w:before="24"/>
        <w:ind w:left="1420"/>
      </w:pPr>
      <w:r w:rsidRPr="00437A92">
        <w:rPr>
          <w:rFonts w:eastAsia="Corbel" w:cs="Corbel"/>
        </w:rPr>
        <w:t>7.</w:t>
      </w:r>
      <w:r w:rsidRPr="00437A92">
        <w:rPr>
          <w:rFonts w:eastAsia="Corbel" w:cs="Corbel"/>
          <w:spacing w:val="-5"/>
        </w:rPr>
        <w:t xml:space="preserve"> </w:t>
      </w:r>
      <w:r w:rsidRPr="00437A92">
        <w:t>საქმის</w:t>
      </w:r>
      <w:r w:rsidRPr="00437A92">
        <w:rPr>
          <w:spacing w:val="-13"/>
        </w:rPr>
        <w:t xml:space="preserve"> </w:t>
      </w:r>
      <w:r w:rsidRPr="00437A92">
        <w:t>წარმოების</w:t>
      </w:r>
      <w:r w:rsidRPr="00437A92">
        <w:rPr>
          <w:spacing w:val="33"/>
        </w:rPr>
        <w:t xml:space="preserve"> </w:t>
      </w:r>
      <w:r w:rsidRPr="00437A92">
        <w:t>დებულების</w:t>
      </w:r>
      <w:r w:rsidRPr="00437A92">
        <w:rPr>
          <w:spacing w:val="-13"/>
        </w:rPr>
        <w:t xml:space="preserve"> </w:t>
      </w:r>
      <w:r w:rsidRPr="00437A92">
        <w:t>შემუშავება</w:t>
      </w:r>
    </w:p>
    <w:p w:rsidR="0043775D" w:rsidRDefault="0043775D">
      <w:pPr>
        <w:pStyle w:val="BodyText"/>
        <w:spacing w:before="1"/>
        <w:rPr>
          <w:sz w:val="20"/>
        </w:rPr>
      </w:pPr>
    </w:p>
    <w:p w:rsidR="0043775D" w:rsidRPr="00437A92" w:rsidRDefault="004D3804" w:rsidP="00437A92">
      <w:pPr>
        <w:pStyle w:val="BodyText"/>
        <w:rPr>
          <w:rFonts w:eastAsia="Corbel" w:cs="Corbel"/>
          <w:b/>
          <w:bCs/>
        </w:rPr>
      </w:pPr>
      <w:r w:rsidRPr="00437A92">
        <w:rPr>
          <w:rFonts w:eastAsia="Corbel" w:cs="Corbel"/>
          <w:b/>
          <w:bCs/>
          <w:spacing w:val="-3"/>
          <w:sz w:val="28"/>
          <w:szCs w:val="28"/>
        </w:rPr>
        <w:t>III</w:t>
      </w:r>
      <w:r w:rsidRPr="00437A92">
        <w:rPr>
          <w:rFonts w:eastAsia="Corbel" w:cs="Corbel"/>
          <w:b/>
          <w:bCs/>
          <w:spacing w:val="-3"/>
        </w:rPr>
        <w:t>.</w:t>
      </w:r>
      <w:r w:rsidRPr="00437A92">
        <w:rPr>
          <w:rFonts w:eastAsia="Corbel" w:cs="Corbel"/>
          <w:b/>
          <w:bCs/>
          <w:spacing w:val="-5"/>
        </w:rPr>
        <w:t xml:space="preserve"> </w:t>
      </w:r>
      <w:r w:rsidRPr="00437A92">
        <w:rPr>
          <w:spacing w:val="-3"/>
        </w:rPr>
        <w:t>რესურსების</w:t>
      </w:r>
      <w:r w:rsidRPr="00437A92">
        <w:rPr>
          <w:spacing w:val="36"/>
        </w:rPr>
        <w:t xml:space="preserve"> </w:t>
      </w:r>
      <w:r w:rsidRPr="00437A92">
        <w:rPr>
          <w:spacing w:val="-2"/>
        </w:rPr>
        <w:t>მართვის</w:t>
      </w:r>
      <w:r w:rsidRPr="00437A92">
        <w:rPr>
          <w:spacing w:val="-10"/>
        </w:rPr>
        <w:t xml:space="preserve"> </w:t>
      </w:r>
      <w:r w:rsidRPr="00437A92">
        <w:rPr>
          <w:spacing w:val="-2"/>
        </w:rPr>
        <w:t>ხარისხის</w:t>
      </w:r>
      <w:r w:rsidRPr="00437A92">
        <w:rPr>
          <w:spacing w:val="-14"/>
        </w:rPr>
        <w:t xml:space="preserve"> </w:t>
      </w:r>
      <w:proofErr w:type="gramStart"/>
      <w:r w:rsidRPr="00437A92">
        <w:rPr>
          <w:spacing w:val="-2"/>
        </w:rPr>
        <w:t>გაუმჯობესება</w:t>
      </w:r>
      <w:r w:rsidRPr="00437A92">
        <w:rPr>
          <w:rFonts w:eastAsia="Corbel" w:cs="Corbel"/>
          <w:b/>
          <w:bCs/>
          <w:spacing w:val="-2"/>
        </w:rPr>
        <w:t>;</w:t>
      </w:r>
      <w:proofErr w:type="gramEnd"/>
    </w:p>
    <w:p w:rsidR="0043775D" w:rsidRPr="00437A92" w:rsidRDefault="004D3804">
      <w:pPr>
        <w:pStyle w:val="BodyText"/>
        <w:spacing w:before="29" w:line="259" w:lineRule="auto"/>
        <w:ind w:left="1420" w:right="785"/>
      </w:pPr>
      <w:r w:rsidRPr="00437A92">
        <w:rPr>
          <w:rFonts w:eastAsia="Corbel" w:cs="Corbel"/>
        </w:rPr>
        <w:t>1.</w:t>
      </w:r>
      <w:r w:rsidRPr="00437A92">
        <w:t>შეფასების</w:t>
      </w:r>
      <w:r w:rsidRPr="00437A92">
        <w:rPr>
          <w:rFonts w:eastAsia="Corbel" w:cs="Corbel"/>
        </w:rPr>
        <w:t>,</w:t>
      </w:r>
      <w:r w:rsidRPr="00437A92">
        <w:rPr>
          <w:rFonts w:eastAsia="Corbel" w:cs="Corbel"/>
          <w:spacing w:val="23"/>
        </w:rPr>
        <w:t xml:space="preserve"> </w:t>
      </w:r>
      <w:r w:rsidRPr="00437A92">
        <w:t>ანაზღაურების</w:t>
      </w:r>
      <w:r w:rsidRPr="00437A92">
        <w:rPr>
          <w:rFonts w:eastAsia="Corbel" w:cs="Corbel"/>
        </w:rPr>
        <w:t>,</w:t>
      </w:r>
      <w:r w:rsidRPr="00437A92">
        <w:rPr>
          <w:rFonts w:eastAsia="Corbel" w:cs="Corbel"/>
          <w:spacing w:val="23"/>
        </w:rPr>
        <w:t xml:space="preserve"> </w:t>
      </w:r>
      <w:r w:rsidRPr="00437A92">
        <w:t>წახალისებისა</w:t>
      </w:r>
      <w:r w:rsidRPr="00437A92">
        <w:rPr>
          <w:spacing w:val="55"/>
        </w:rPr>
        <w:t xml:space="preserve"> </w:t>
      </w:r>
      <w:r w:rsidRPr="00437A92">
        <w:t>და</w:t>
      </w:r>
      <w:r w:rsidRPr="00437A92">
        <w:rPr>
          <w:spacing w:val="59"/>
        </w:rPr>
        <w:t xml:space="preserve"> </w:t>
      </w:r>
      <w:r w:rsidRPr="00437A92">
        <w:t>კარიერული</w:t>
      </w:r>
      <w:r w:rsidRPr="00437A92">
        <w:rPr>
          <w:spacing w:val="2"/>
        </w:rPr>
        <w:t xml:space="preserve"> </w:t>
      </w:r>
      <w:r w:rsidRPr="00437A92">
        <w:t>ზრდის</w:t>
      </w:r>
      <w:r w:rsidRPr="00437A92">
        <w:rPr>
          <w:spacing w:val="58"/>
        </w:rPr>
        <w:t xml:space="preserve"> </w:t>
      </w:r>
      <w:r w:rsidRPr="00437A92">
        <w:t>ეფექტური</w:t>
      </w:r>
      <w:r w:rsidRPr="00437A92">
        <w:rPr>
          <w:spacing w:val="2"/>
        </w:rPr>
        <w:t xml:space="preserve"> </w:t>
      </w:r>
      <w:r w:rsidRPr="00437A92">
        <w:t>სისტემის</w:t>
      </w:r>
      <w:r w:rsidRPr="00437A92">
        <w:rPr>
          <w:spacing w:val="-57"/>
        </w:rPr>
        <w:t xml:space="preserve"> </w:t>
      </w:r>
      <w:r w:rsidRPr="00437A92">
        <w:t>შექმნა</w:t>
      </w:r>
    </w:p>
    <w:p w:rsidR="0043775D" w:rsidRPr="00437A92" w:rsidRDefault="004D3804">
      <w:pPr>
        <w:pStyle w:val="BodyText"/>
        <w:spacing w:line="315" w:lineRule="exact"/>
        <w:ind w:left="1420"/>
      </w:pPr>
      <w:r w:rsidRPr="00437A92">
        <w:rPr>
          <w:rFonts w:eastAsia="Corbel" w:cs="Corbel"/>
          <w:spacing w:val="-1"/>
        </w:rPr>
        <w:t>2.</w:t>
      </w:r>
      <w:r w:rsidRPr="00437A92">
        <w:rPr>
          <w:spacing w:val="-1"/>
        </w:rPr>
        <w:t>ფინანსური</w:t>
      </w:r>
      <w:r w:rsidRPr="00437A92">
        <w:rPr>
          <w:spacing w:val="-10"/>
        </w:rPr>
        <w:t xml:space="preserve"> </w:t>
      </w:r>
      <w:r w:rsidRPr="00437A92">
        <w:rPr>
          <w:spacing w:val="-1"/>
        </w:rPr>
        <w:t>და</w:t>
      </w:r>
      <w:r w:rsidRPr="00437A92">
        <w:rPr>
          <w:spacing w:val="-13"/>
        </w:rPr>
        <w:t xml:space="preserve"> </w:t>
      </w:r>
      <w:r w:rsidRPr="00437A92">
        <w:rPr>
          <w:spacing w:val="-1"/>
        </w:rPr>
        <w:t>მატერიალური</w:t>
      </w:r>
      <w:r w:rsidRPr="00437A92">
        <w:rPr>
          <w:spacing w:val="-15"/>
        </w:rPr>
        <w:t xml:space="preserve"> </w:t>
      </w:r>
      <w:r w:rsidRPr="00437A92">
        <w:t>რესურსების</w:t>
      </w:r>
      <w:r w:rsidRPr="00437A92">
        <w:rPr>
          <w:spacing w:val="-14"/>
        </w:rPr>
        <w:t xml:space="preserve"> </w:t>
      </w:r>
      <w:r w:rsidRPr="00437A92">
        <w:t>ეფექტური</w:t>
      </w:r>
      <w:r w:rsidRPr="00437A92">
        <w:rPr>
          <w:spacing w:val="-9"/>
        </w:rPr>
        <w:t xml:space="preserve"> </w:t>
      </w:r>
      <w:r w:rsidRPr="00437A92">
        <w:t>და</w:t>
      </w:r>
      <w:r w:rsidRPr="00437A92">
        <w:rPr>
          <w:spacing w:val="-14"/>
        </w:rPr>
        <w:t xml:space="preserve"> </w:t>
      </w:r>
      <w:r w:rsidRPr="00437A92">
        <w:t>რაციონალური</w:t>
      </w:r>
      <w:r w:rsidRPr="00437A92">
        <w:rPr>
          <w:spacing w:val="-10"/>
        </w:rPr>
        <w:t xml:space="preserve"> </w:t>
      </w:r>
      <w:r w:rsidRPr="00437A92">
        <w:t>განკარგვა</w:t>
      </w:r>
    </w:p>
    <w:p w:rsidR="0043775D" w:rsidRPr="00437A92" w:rsidRDefault="004D3804">
      <w:pPr>
        <w:pStyle w:val="BodyText"/>
        <w:spacing w:before="30" w:line="259" w:lineRule="auto"/>
        <w:ind w:left="1420" w:right="3375"/>
      </w:pPr>
      <w:r w:rsidRPr="00437A92">
        <w:rPr>
          <w:rFonts w:eastAsia="Corbel" w:cs="Corbel"/>
          <w:spacing w:val="-1"/>
        </w:rPr>
        <w:t>3.</w:t>
      </w:r>
      <w:r w:rsidRPr="00437A92">
        <w:rPr>
          <w:spacing w:val="-1"/>
        </w:rPr>
        <w:t>დამატებითი</w:t>
      </w:r>
      <w:r w:rsidRPr="00437A92">
        <w:rPr>
          <w:spacing w:val="-12"/>
        </w:rPr>
        <w:t xml:space="preserve"> </w:t>
      </w:r>
      <w:r w:rsidRPr="00437A92">
        <w:t>რესურსების</w:t>
      </w:r>
      <w:r w:rsidRPr="00437A92">
        <w:rPr>
          <w:spacing w:val="-15"/>
        </w:rPr>
        <w:t xml:space="preserve"> </w:t>
      </w:r>
      <w:r w:rsidRPr="00437A92">
        <w:t>მოზიდვის</w:t>
      </w:r>
      <w:r w:rsidRPr="00437A92">
        <w:rPr>
          <w:spacing w:val="-9"/>
        </w:rPr>
        <w:t xml:space="preserve"> </w:t>
      </w:r>
      <w:proofErr w:type="gramStart"/>
      <w:r w:rsidRPr="00437A92">
        <w:t>უზრუნველყოფა</w:t>
      </w:r>
      <w:r w:rsidRPr="00437A92">
        <w:rPr>
          <w:rFonts w:eastAsia="Corbel" w:cs="Corbel"/>
        </w:rPr>
        <w:t>;</w:t>
      </w:r>
      <w:proofErr w:type="gramEnd"/>
      <w:r w:rsidRPr="00437A92">
        <w:rPr>
          <w:rFonts w:eastAsia="Corbel" w:cs="Corbel"/>
          <w:spacing w:val="-45"/>
        </w:rPr>
        <w:t xml:space="preserve"> </w:t>
      </w:r>
      <w:r w:rsidRPr="00437A92">
        <w:rPr>
          <w:rFonts w:eastAsia="Corbel" w:cs="Corbel"/>
          <w:spacing w:val="-1"/>
        </w:rPr>
        <w:t>IV.</w:t>
      </w:r>
      <w:r w:rsidRPr="00437A92">
        <w:rPr>
          <w:spacing w:val="-1"/>
        </w:rPr>
        <w:t>საკომუნიკაციო</w:t>
      </w:r>
      <w:r w:rsidRPr="00437A92">
        <w:rPr>
          <w:spacing w:val="-12"/>
        </w:rPr>
        <w:t xml:space="preserve"> </w:t>
      </w:r>
      <w:r w:rsidRPr="00437A92">
        <w:t>და</w:t>
      </w:r>
      <w:r w:rsidRPr="00437A92">
        <w:rPr>
          <w:spacing w:val="-14"/>
        </w:rPr>
        <w:t xml:space="preserve"> </w:t>
      </w:r>
      <w:r w:rsidRPr="00437A92">
        <w:t>საინფორმაციო</w:t>
      </w:r>
      <w:r w:rsidRPr="00437A92">
        <w:rPr>
          <w:spacing w:val="-12"/>
        </w:rPr>
        <w:t xml:space="preserve"> </w:t>
      </w:r>
      <w:r w:rsidRPr="00437A92">
        <w:t>სისტემის</w:t>
      </w:r>
      <w:r w:rsidRPr="00437A92">
        <w:rPr>
          <w:spacing w:val="-9"/>
        </w:rPr>
        <w:t xml:space="preserve"> </w:t>
      </w:r>
      <w:r w:rsidRPr="00437A92">
        <w:t>შექმნა</w:t>
      </w:r>
    </w:p>
    <w:p w:rsidR="0043775D" w:rsidRPr="00437A92" w:rsidRDefault="004D3804">
      <w:pPr>
        <w:pStyle w:val="BodyText"/>
        <w:spacing w:line="315" w:lineRule="exact"/>
        <w:ind w:left="1420"/>
        <w:rPr>
          <w:rFonts w:eastAsia="Corbel" w:cs="Corbel"/>
        </w:rPr>
      </w:pPr>
      <w:r w:rsidRPr="00437A92">
        <w:rPr>
          <w:rFonts w:eastAsia="Corbel" w:cs="Corbel"/>
          <w:spacing w:val="-1"/>
        </w:rPr>
        <w:t>1.</w:t>
      </w:r>
      <w:r w:rsidRPr="00437A92">
        <w:rPr>
          <w:spacing w:val="-1"/>
        </w:rPr>
        <w:t>სკოლა</w:t>
      </w:r>
      <w:r w:rsidRPr="00437A92">
        <w:rPr>
          <w:rFonts w:eastAsia="Corbel" w:cs="Corbel"/>
          <w:spacing w:val="-1"/>
        </w:rPr>
        <w:t>-</w:t>
      </w:r>
      <w:r w:rsidRPr="00437A92">
        <w:rPr>
          <w:spacing w:val="-1"/>
        </w:rPr>
        <w:t>ლიცეუმის</w:t>
      </w:r>
      <w:r w:rsidRPr="00437A92">
        <w:rPr>
          <w:spacing w:val="-10"/>
        </w:rPr>
        <w:t xml:space="preserve"> </w:t>
      </w:r>
      <w:r w:rsidRPr="00437A92">
        <w:rPr>
          <w:spacing w:val="-1"/>
        </w:rPr>
        <w:t>მონაცემთა</w:t>
      </w:r>
      <w:r w:rsidRPr="00437A92">
        <w:rPr>
          <w:spacing w:val="-12"/>
        </w:rPr>
        <w:t xml:space="preserve"> </w:t>
      </w:r>
      <w:r w:rsidRPr="00437A92">
        <w:t>ბაზის</w:t>
      </w:r>
      <w:r w:rsidRPr="00437A92">
        <w:rPr>
          <w:spacing w:val="-11"/>
        </w:rPr>
        <w:t xml:space="preserve"> </w:t>
      </w:r>
      <w:r w:rsidRPr="00437A92">
        <w:t>მონიტორინგი</w:t>
      </w:r>
      <w:r w:rsidRPr="00437A92">
        <w:rPr>
          <w:spacing w:val="-11"/>
        </w:rPr>
        <w:t xml:space="preserve"> </w:t>
      </w:r>
      <w:r w:rsidRPr="00437A92">
        <w:t>და</w:t>
      </w:r>
      <w:r w:rsidRPr="00437A92">
        <w:rPr>
          <w:spacing w:val="-14"/>
        </w:rPr>
        <w:t xml:space="preserve"> </w:t>
      </w:r>
      <w:r w:rsidRPr="00437A92">
        <w:t>მუდმივი</w:t>
      </w:r>
      <w:r w:rsidRPr="00437A92">
        <w:rPr>
          <w:spacing w:val="-11"/>
        </w:rPr>
        <w:t xml:space="preserve"> </w:t>
      </w:r>
      <w:proofErr w:type="gramStart"/>
      <w:r w:rsidRPr="00437A92">
        <w:t>განახლება</w:t>
      </w:r>
      <w:r w:rsidRPr="00437A92">
        <w:rPr>
          <w:rFonts w:eastAsia="Corbel" w:cs="Corbel"/>
        </w:rPr>
        <w:t>;</w:t>
      </w:r>
      <w:proofErr w:type="gramEnd"/>
    </w:p>
    <w:p w:rsidR="0043775D" w:rsidRPr="00437A92" w:rsidRDefault="004D3804">
      <w:pPr>
        <w:pStyle w:val="BodyText"/>
        <w:spacing w:before="24" w:line="259" w:lineRule="auto"/>
        <w:ind w:left="1420" w:right="2018"/>
      </w:pPr>
      <w:r w:rsidRPr="00437A92">
        <w:rPr>
          <w:rFonts w:eastAsia="Corbel" w:cs="Corbel"/>
          <w:spacing w:val="-1"/>
        </w:rPr>
        <w:t>2.</w:t>
      </w:r>
      <w:r w:rsidRPr="00437A92">
        <w:rPr>
          <w:spacing w:val="-1"/>
        </w:rPr>
        <w:t>სკოლა</w:t>
      </w:r>
      <w:r w:rsidRPr="00437A92">
        <w:rPr>
          <w:rFonts w:eastAsia="Corbel" w:cs="Corbel"/>
          <w:spacing w:val="-1"/>
        </w:rPr>
        <w:t>-</w:t>
      </w:r>
      <w:r w:rsidRPr="00437A92">
        <w:rPr>
          <w:spacing w:val="-1"/>
        </w:rPr>
        <w:t>ლიცეუმის</w:t>
      </w:r>
      <w:r w:rsidRPr="00437A92">
        <w:rPr>
          <w:spacing w:val="-14"/>
        </w:rPr>
        <w:t xml:space="preserve"> </w:t>
      </w:r>
      <w:r w:rsidRPr="00437A92">
        <w:rPr>
          <w:spacing w:val="-1"/>
        </w:rPr>
        <w:t>საკომუნიკაციო</w:t>
      </w:r>
      <w:r w:rsidRPr="00437A92">
        <w:rPr>
          <w:spacing w:val="-12"/>
        </w:rPr>
        <w:t xml:space="preserve"> </w:t>
      </w:r>
      <w:r w:rsidRPr="00437A92">
        <w:t>ტექნოლოგიების</w:t>
      </w:r>
      <w:r w:rsidRPr="00437A92">
        <w:rPr>
          <w:spacing w:val="-8"/>
        </w:rPr>
        <w:t xml:space="preserve"> </w:t>
      </w:r>
      <w:r w:rsidRPr="00437A92">
        <w:t>გამართულულობის</w:t>
      </w:r>
      <w:r w:rsidRPr="00437A92">
        <w:rPr>
          <w:spacing w:val="-57"/>
        </w:rPr>
        <w:t xml:space="preserve"> </w:t>
      </w:r>
      <w:r w:rsidRPr="00437A92">
        <w:t>მონიტორინგი</w:t>
      </w:r>
    </w:p>
    <w:p w:rsidR="0043775D" w:rsidRDefault="0043775D">
      <w:pPr>
        <w:spacing w:line="259" w:lineRule="auto"/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p w:rsidR="0043775D" w:rsidRPr="00437A92" w:rsidRDefault="004D3804" w:rsidP="00437A92">
      <w:pPr>
        <w:pStyle w:val="BodyText"/>
        <w:spacing w:before="20"/>
      </w:pPr>
      <w:r>
        <w:rPr>
          <w:rFonts w:ascii="Corbel" w:eastAsia="Corbel" w:hAnsi="Corbel" w:cs="Corbel"/>
          <w:b/>
          <w:bCs/>
          <w:spacing w:val="-3"/>
        </w:rPr>
        <w:lastRenderedPageBreak/>
        <w:t>IV</w:t>
      </w:r>
      <w:r w:rsidRPr="00437A92">
        <w:rPr>
          <w:rFonts w:eastAsia="Corbel" w:cs="Corbel"/>
          <w:b/>
          <w:bCs/>
          <w:spacing w:val="-3"/>
        </w:rPr>
        <w:t>.</w:t>
      </w:r>
      <w:r w:rsidRPr="00437A92">
        <w:rPr>
          <w:spacing w:val="-3"/>
        </w:rPr>
        <w:t>სკოლა</w:t>
      </w:r>
      <w:r w:rsidRPr="00437A92">
        <w:rPr>
          <w:rFonts w:eastAsia="Corbel" w:cs="Corbel"/>
          <w:b/>
          <w:bCs/>
          <w:spacing w:val="-3"/>
        </w:rPr>
        <w:t>-</w:t>
      </w:r>
      <w:r w:rsidRPr="00437A92">
        <w:rPr>
          <w:spacing w:val="-3"/>
        </w:rPr>
        <w:t>ლიცეუმის</w:t>
      </w:r>
      <w:r w:rsidRPr="00437A92">
        <w:rPr>
          <w:spacing w:val="-15"/>
        </w:rPr>
        <w:t xml:space="preserve"> </w:t>
      </w:r>
      <w:r w:rsidRPr="00437A92">
        <w:rPr>
          <w:spacing w:val="-3"/>
        </w:rPr>
        <w:t>კონკურენტუნარიანობის</w:t>
      </w:r>
      <w:r w:rsidRPr="00437A92">
        <w:rPr>
          <w:spacing w:val="-9"/>
        </w:rPr>
        <w:t xml:space="preserve"> </w:t>
      </w:r>
      <w:r w:rsidRPr="00437A92">
        <w:rPr>
          <w:spacing w:val="-2"/>
        </w:rPr>
        <w:t>უზრუნველყოფა</w:t>
      </w:r>
    </w:p>
    <w:p w:rsidR="0043775D" w:rsidRPr="00437A92" w:rsidRDefault="004D3804">
      <w:pPr>
        <w:pStyle w:val="BodyText"/>
        <w:spacing w:before="25"/>
        <w:ind w:left="1420"/>
        <w:rPr>
          <w:rFonts w:eastAsia="Corbel" w:cs="Corbel"/>
        </w:rPr>
      </w:pPr>
      <w:r w:rsidRPr="00437A92">
        <w:rPr>
          <w:rFonts w:eastAsia="Corbel" w:cs="Corbel"/>
          <w:spacing w:val="-1"/>
        </w:rPr>
        <w:t>1.</w:t>
      </w:r>
      <w:r w:rsidRPr="00437A92">
        <w:rPr>
          <w:spacing w:val="-1"/>
        </w:rPr>
        <w:t>ჯანსაღი</w:t>
      </w:r>
      <w:r w:rsidRPr="00437A92">
        <w:rPr>
          <w:spacing w:val="-11"/>
        </w:rPr>
        <w:t xml:space="preserve"> </w:t>
      </w:r>
      <w:r w:rsidRPr="00437A92">
        <w:rPr>
          <w:spacing w:val="-1"/>
        </w:rPr>
        <w:t>კონკურენტუნარიანი</w:t>
      </w:r>
      <w:r w:rsidRPr="00437A92">
        <w:rPr>
          <w:spacing w:val="-8"/>
        </w:rPr>
        <w:t xml:space="preserve"> </w:t>
      </w:r>
      <w:r w:rsidRPr="00437A92">
        <w:t>გარემოს</w:t>
      </w:r>
      <w:r w:rsidRPr="00437A92">
        <w:rPr>
          <w:spacing w:val="-9"/>
        </w:rPr>
        <w:t xml:space="preserve"> </w:t>
      </w:r>
      <w:proofErr w:type="gramStart"/>
      <w:r w:rsidRPr="00437A92">
        <w:t>შექმნა</w:t>
      </w:r>
      <w:r w:rsidRPr="00437A92">
        <w:rPr>
          <w:rFonts w:eastAsia="Corbel" w:cs="Corbel"/>
        </w:rPr>
        <w:t>;</w:t>
      </w:r>
      <w:proofErr w:type="gramEnd"/>
    </w:p>
    <w:p w:rsidR="0043775D" w:rsidRPr="00437A92" w:rsidRDefault="004D3804">
      <w:pPr>
        <w:pStyle w:val="BodyText"/>
        <w:spacing w:before="25"/>
        <w:ind w:left="1420"/>
      </w:pPr>
      <w:r w:rsidRPr="00437A92">
        <w:rPr>
          <w:rFonts w:eastAsia="Corbel" w:cs="Corbel"/>
        </w:rPr>
        <w:t>2.</w:t>
      </w:r>
      <w:r w:rsidRPr="00437A92">
        <w:t>სკოლა</w:t>
      </w:r>
      <w:r w:rsidRPr="00437A92">
        <w:rPr>
          <w:rFonts w:eastAsia="Corbel" w:cs="Corbel"/>
        </w:rPr>
        <w:t>-</w:t>
      </w:r>
      <w:r w:rsidRPr="00437A92">
        <w:t>ლიცეუმის</w:t>
      </w:r>
      <w:r w:rsidRPr="00437A92">
        <w:rPr>
          <w:spacing w:val="32"/>
        </w:rPr>
        <w:t xml:space="preserve"> </w:t>
      </w:r>
      <w:r w:rsidRPr="00437A92">
        <w:t>ავტორიტეტზე</w:t>
      </w:r>
      <w:r w:rsidRPr="00437A92">
        <w:rPr>
          <w:spacing w:val="-12"/>
        </w:rPr>
        <w:t xml:space="preserve"> </w:t>
      </w:r>
      <w:r w:rsidRPr="00437A92">
        <w:t>ზრუნვა</w:t>
      </w:r>
    </w:p>
    <w:p w:rsidR="0043775D" w:rsidRDefault="0043775D">
      <w:pPr>
        <w:pStyle w:val="BodyText"/>
      </w:pPr>
    </w:p>
    <w:p w:rsidR="0043775D" w:rsidRPr="00437A92" w:rsidRDefault="004D3804">
      <w:pPr>
        <w:pStyle w:val="BodyText"/>
        <w:spacing w:before="184"/>
        <w:ind w:left="3523"/>
        <w:rPr>
          <w:rFonts w:ascii="Corbel" w:eastAsia="Corbel" w:hAnsi="Corbel" w:cs="Corbel"/>
          <w:b/>
          <w:bCs/>
        </w:rPr>
      </w:pPr>
      <w:r w:rsidRPr="00437A92">
        <w:rPr>
          <w:b/>
          <w:spacing w:val="-2"/>
        </w:rPr>
        <w:t>სტრატეგია</w:t>
      </w:r>
      <w:r w:rsidRPr="00437A92">
        <w:rPr>
          <w:b/>
          <w:spacing w:val="-12"/>
        </w:rPr>
        <w:t xml:space="preserve"> </w:t>
      </w:r>
      <w:r w:rsidRPr="00437A92">
        <w:rPr>
          <w:rFonts w:ascii="Corbel" w:eastAsia="Corbel" w:hAnsi="Corbel" w:cs="Corbel"/>
          <w:b/>
          <w:bCs/>
          <w:spacing w:val="-1"/>
        </w:rPr>
        <w:t>II</w:t>
      </w:r>
    </w:p>
    <w:p w:rsidR="00437A92" w:rsidRDefault="00437A92" w:rsidP="00437A92">
      <w:pPr>
        <w:jc w:val="center"/>
        <w:rPr>
          <w:sz w:val="28"/>
          <w:szCs w:val="28"/>
        </w:rPr>
      </w:pPr>
    </w:p>
    <w:p w:rsidR="00437A92" w:rsidRDefault="004D3804" w:rsidP="00437A92">
      <w:pPr>
        <w:jc w:val="center"/>
        <w:rPr>
          <w:sz w:val="28"/>
          <w:szCs w:val="28"/>
        </w:rPr>
      </w:pPr>
      <w:r w:rsidRPr="00437A92">
        <w:rPr>
          <w:sz w:val="28"/>
          <w:szCs w:val="28"/>
        </w:rPr>
        <w:t xml:space="preserve">სწავლა-სწავლების ხარისხის ანაღლება - მიზნები და </w:t>
      </w:r>
      <w:proofErr w:type="gramStart"/>
      <w:r w:rsidR="00437A92" w:rsidRPr="00437A92">
        <w:rPr>
          <w:sz w:val="28"/>
          <w:szCs w:val="28"/>
        </w:rPr>
        <w:t>ა</w:t>
      </w:r>
      <w:r w:rsidRPr="00437A92">
        <w:rPr>
          <w:sz w:val="28"/>
          <w:szCs w:val="28"/>
        </w:rPr>
        <w:t>მოცანები:</w:t>
      </w:r>
      <w:proofErr w:type="gramEnd"/>
    </w:p>
    <w:p w:rsidR="00437A92" w:rsidRPr="00437A92" w:rsidRDefault="00437A92" w:rsidP="00437A92">
      <w:pPr>
        <w:jc w:val="center"/>
        <w:rPr>
          <w:sz w:val="28"/>
          <w:szCs w:val="28"/>
        </w:rPr>
      </w:pPr>
    </w:p>
    <w:p w:rsidR="00437A92" w:rsidRPr="00437A92" w:rsidRDefault="004D3804" w:rsidP="00437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>მოსწავლეზე ორიენტირებული სწავლების დანერგვა</w:t>
      </w:r>
    </w:p>
    <w:p w:rsidR="00437A92" w:rsidRPr="00437A92" w:rsidRDefault="004D3804" w:rsidP="004D38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 xml:space="preserve">სასკოლო სასწავლო გეგმის </w:t>
      </w:r>
      <w:proofErr w:type="gramStart"/>
      <w:r w:rsidRPr="00437A92">
        <w:rPr>
          <w:sz w:val="24"/>
          <w:szCs w:val="24"/>
        </w:rPr>
        <w:t>შემუშავება;</w:t>
      </w:r>
      <w:proofErr w:type="gramEnd"/>
    </w:p>
    <w:p w:rsidR="00437A92" w:rsidRPr="00437A92" w:rsidRDefault="004D3804" w:rsidP="004D38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 xml:space="preserve">სასწავლო რესურსების განახლება და გამოყენება სასწავლო </w:t>
      </w:r>
      <w:proofErr w:type="gramStart"/>
      <w:r w:rsidRPr="00437A92">
        <w:rPr>
          <w:sz w:val="24"/>
          <w:szCs w:val="24"/>
        </w:rPr>
        <w:t>პროცესში;</w:t>
      </w:r>
      <w:proofErr w:type="gramEnd"/>
    </w:p>
    <w:p w:rsidR="00437A92" w:rsidRPr="00437A92" w:rsidRDefault="004D3804" w:rsidP="004D38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>მოსწავლის დისციპლინური პასუხისმგებლობის საფუძვლები</w:t>
      </w:r>
    </w:p>
    <w:p w:rsidR="00437A92" w:rsidRPr="00437A92" w:rsidRDefault="004D3804" w:rsidP="00437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>დამატებითი საგანმანათლებლო და სააღმზრდელო მომსახურების უზრუნ-ველყოფა</w:t>
      </w:r>
    </w:p>
    <w:p w:rsidR="00437A92" w:rsidRPr="00437A92" w:rsidRDefault="004D3804" w:rsidP="004D380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>მასწავლებელთა პროფესიული ზრდის ხელშეწყობა</w:t>
      </w:r>
    </w:p>
    <w:p w:rsidR="00437A92" w:rsidRPr="00437A92" w:rsidRDefault="00437A92" w:rsidP="00437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  <w:lang w:val="ka-GE"/>
        </w:rPr>
        <w:t>ს</w:t>
      </w:r>
      <w:r w:rsidR="004D3804" w:rsidRPr="00437A92">
        <w:rPr>
          <w:sz w:val="24"/>
          <w:szCs w:val="24"/>
        </w:rPr>
        <w:t>კოლა-ლიცეუმის ბაზაზე პედაგოგთა უწყვეტი განვითარების სისტემის შექმნა;</w:t>
      </w:r>
    </w:p>
    <w:p w:rsidR="00437A92" w:rsidRPr="00437A92" w:rsidRDefault="004D3804" w:rsidP="00437A9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37A92">
        <w:rPr>
          <w:sz w:val="24"/>
          <w:szCs w:val="24"/>
        </w:rPr>
        <w:t>მეთოდური და პროფესიული ლიტერეტურის მუდმივი</w:t>
      </w:r>
      <w:r w:rsidR="00437A92" w:rsidRPr="00437A92">
        <w:rPr>
          <w:sz w:val="24"/>
          <w:szCs w:val="24"/>
        </w:rPr>
        <w:t xml:space="preserve"> </w:t>
      </w:r>
      <w:r w:rsidRPr="00437A92">
        <w:rPr>
          <w:sz w:val="24"/>
          <w:szCs w:val="24"/>
        </w:rPr>
        <w:t>განახლება-შეძენა</w:t>
      </w:r>
    </w:p>
    <w:p w:rsidR="00437A92" w:rsidRPr="00437A92" w:rsidRDefault="004D3804" w:rsidP="00437A92">
      <w:r w:rsidRPr="00437A92">
        <w:t xml:space="preserve"> </w:t>
      </w:r>
    </w:p>
    <w:p w:rsidR="0043775D" w:rsidRDefault="004D3804" w:rsidP="00437A92">
      <w:pPr>
        <w:jc w:val="center"/>
        <w:rPr>
          <w:b/>
          <w:sz w:val="24"/>
          <w:szCs w:val="24"/>
        </w:rPr>
      </w:pPr>
      <w:r w:rsidRPr="00437A92">
        <w:rPr>
          <w:b/>
          <w:sz w:val="24"/>
          <w:szCs w:val="24"/>
        </w:rPr>
        <w:t>სტრატეგია III</w:t>
      </w:r>
    </w:p>
    <w:p w:rsidR="00437A92" w:rsidRPr="00437A92" w:rsidRDefault="00437A92" w:rsidP="00437A92">
      <w:pPr>
        <w:jc w:val="center"/>
        <w:rPr>
          <w:b/>
          <w:sz w:val="24"/>
          <w:szCs w:val="24"/>
        </w:rPr>
      </w:pPr>
    </w:p>
    <w:p w:rsidR="0043775D" w:rsidRDefault="004D3804">
      <w:pPr>
        <w:pStyle w:val="BodyText"/>
        <w:spacing w:line="374" w:lineRule="auto"/>
        <w:ind w:left="2505" w:right="3375" w:hanging="500"/>
        <w:rPr>
          <w:b/>
        </w:rPr>
      </w:pPr>
      <w:r w:rsidRPr="0029635D">
        <w:rPr>
          <w:rFonts w:eastAsia="Calibri Light" w:cs="Calibri Light"/>
          <w:spacing w:val="-1"/>
        </w:rPr>
        <w:t>I</w:t>
      </w:r>
      <w:r w:rsidRPr="0029635D">
        <w:rPr>
          <w:b/>
        </w:rPr>
        <w:t>.უსაფრთხო</w:t>
      </w:r>
      <w:r w:rsidR="0029635D">
        <w:rPr>
          <w:b/>
          <w:lang w:val="ka-GE"/>
        </w:rPr>
        <w:t xml:space="preserve"> </w:t>
      </w:r>
      <w:r w:rsidRPr="0029635D">
        <w:rPr>
          <w:b/>
        </w:rPr>
        <w:t xml:space="preserve">და ჯანმრთელი სასწავლოპროცესის </w:t>
      </w:r>
      <w:r w:rsidR="0029635D">
        <w:rPr>
          <w:b/>
          <w:lang w:val="ka-GE"/>
        </w:rPr>
        <w:t>უ</w:t>
      </w:r>
      <w:r w:rsidRPr="0029635D">
        <w:rPr>
          <w:b/>
        </w:rPr>
        <w:t>ზრუნველყოფა მიზნები და ამოცანები</w:t>
      </w:r>
    </w:p>
    <w:p w:rsidR="0029635D" w:rsidRDefault="0029635D">
      <w:pPr>
        <w:pStyle w:val="BodyText"/>
        <w:spacing w:line="374" w:lineRule="auto"/>
        <w:ind w:left="2505" w:right="3375" w:hanging="500"/>
      </w:pP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მატერიალურ-ტექნიკური ბაზის სრულყოფ</w:t>
      </w:r>
      <w:r w:rsidR="0029635D" w:rsidRPr="0029635D">
        <w:rPr>
          <w:sz w:val="24"/>
          <w:szCs w:val="24"/>
        </w:rPr>
        <w:t>ა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მატერიალური რესურსების განახლება და ეფექტური გამოყენება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სპორტრული მოედნის მოწყობა და აღჭურვა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სააქტო დარბაზის რეაბილიტაცია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სანიტარულ-ჰიგიენური კვანძების რეაბილიტაცია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მატერიალური რესურსების ინენტარიზაცია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 xml:space="preserve">სასკოლო ინვეტტარის </w:t>
      </w:r>
      <w:proofErr w:type="gramStart"/>
      <w:r w:rsidRPr="0029635D">
        <w:rPr>
          <w:sz w:val="24"/>
          <w:szCs w:val="24"/>
        </w:rPr>
        <w:t>განახლება;</w:t>
      </w:r>
      <w:proofErr w:type="gramEnd"/>
      <w:r w:rsidRPr="0029635D">
        <w:rPr>
          <w:sz w:val="24"/>
          <w:szCs w:val="24"/>
        </w:rPr>
        <w:t xml:space="preserve"> </w:t>
      </w:r>
    </w:p>
    <w:p w:rsidR="002963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 xml:space="preserve">სკოლის ბიბლიოთეკის განახლება </w:t>
      </w:r>
    </w:p>
    <w:p w:rsidR="0043775D" w:rsidRDefault="004D3804" w:rsidP="004D380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9635D">
        <w:rPr>
          <w:sz w:val="24"/>
          <w:szCs w:val="24"/>
        </w:rPr>
        <w:t>საკლასო ოთახებისკეთილმოწყობა</w:t>
      </w:r>
    </w:p>
    <w:p w:rsidR="0029635D" w:rsidRPr="0029635D" w:rsidRDefault="0029635D" w:rsidP="0029635D">
      <w:pPr>
        <w:pStyle w:val="ListParagraph"/>
        <w:ind w:left="720" w:firstLine="0"/>
        <w:rPr>
          <w:sz w:val="24"/>
          <w:szCs w:val="24"/>
        </w:rPr>
      </w:pPr>
    </w:p>
    <w:p w:rsidR="0043775D" w:rsidRPr="0029635D" w:rsidRDefault="004D3804">
      <w:pPr>
        <w:pStyle w:val="BodyText"/>
        <w:spacing w:line="315" w:lineRule="exact"/>
        <w:ind w:left="1958"/>
        <w:jc w:val="both"/>
        <w:rPr>
          <w:rFonts w:eastAsia="Corbel" w:cs="Corbel"/>
          <w:b/>
          <w:bCs/>
        </w:rPr>
      </w:pPr>
      <w:r w:rsidRPr="0029635D">
        <w:rPr>
          <w:rFonts w:eastAsia="Corbel" w:cs="Corbel"/>
          <w:b/>
          <w:bCs/>
          <w:spacing w:val="-3"/>
        </w:rPr>
        <w:t>II.</w:t>
      </w:r>
      <w:r w:rsidRPr="0029635D">
        <w:rPr>
          <w:rFonts w:eastAsia="Corbel" w:cs="Corbel"/>
          <w:b/>
          <w:bCs/>
        </w:rPr>
        <w:t xml:space="preserve"> </w:t>
      </w:r>
      <w:r w:rsidRPr="0029635D">
        <w:rPr>
          <w:b/>
          <w:spacing w:val="-3"/>
        </w:rPr>
        <w:t>მატერიალური</w:t>
      </w:r>
      <w:r w:rsidRPr="0029635D">
        <w:rPr>
          <w:b/>
          <w:spacing w:val="-16"/>
        </w:rPr>
        <w:t xml:space="preserve"> </w:t>
      </w:r>
      <w:r w:rsidRPr="0029635D">
        <w:rPr>
          <w:b/>
          <w:spacing w:val="-3"/>
        </w:rPr>
        <w:t>და</w:t>
      </w:r>
      <w:r w:rsidRPr="0029635D">
        <w:rPr>
          <w:b/>
          <w:spacing w:val="-14"/>
        </w:rPr>
        <w:t xml:space="preserve"> </w:t>
      </w:r>
      <w:r w:rsidRPr="0029635D">
        <w:rPr>
          <w:b/>
          <w:spacing w:val="-2"/>
        </w:rPr>
        <w:t>ადამიანური</w:t>
      </w:r>
      <w:r w:rsidRPr="0029635D">
        <w:rPr>
          <w:b/>
          <w:spacing w:val="-16"/>
        </w:rPr>
        <w:t xml:space="preserve"> </w:t>
      </w:r>
      <w:r w:rsidRPr="0029635D">
        <w:rPr>
          <w:b/>
          <w:spacing w:val="-2"/>
        </w:rPr>
        <w:t>რესურსების</w:t>
      </w:r>
      <w:r w:rsidRPr="0029635D">
        <w:rPr>
          <w:b/>
          <w:spacing w:val="-10"/>
        </w:rPr>
        <w:t xml:space="preserve"> </w:t>
      </w:r>
      <w:r w:rsidRPr="0029635D">
        <w:rPr>
          <w:b/>
          <w:spacing w:val="-2"/>
        </w:rPr>
        <w:t>დაცვა</w:t>
      </w:r>
    </w:p>
    <w:p w:rsidR="0043775D" w:rsidRDefault="0043775D">
      <w:pPr>
        <w:pStyle w:val="BodyText"/>
        <w:rPr>
          <w:rFonts w:ascii="Corbel"/>
          <w:b/>
        </w:rPr>
      </w:pPr>
    </w:p>
    <w:p w:rsidR="0029635D" w:rsidRPr="0029635D" w:rsidRDefault="004D3804" w:rsidP="004D38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635D">
        <w:rPr>
          <w:sz w:val="24"/>
          <w:szCs w:val="24"/>
        </w:rPr>
        <w:t>საავარიო-სახანძრო, საევაკუაციო სისტემის გამართვა</w:t>
      </w:r>
    </w:p>
    <w:p w:rsidR="0043775D" w:rsidRPr="0029635D" w:rsidRDefault="004D3804" w:rsidP="004D380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9635D">
        <w:rPr>
          <w:sz w:val="24"/>
          <w:szCs w:val="24"/>
        </w:rPr>
        <w:t>შემობის, მატერიალური რესურსების დაცვა.</w:t>
      </w:r>
    </w:p>
    <w:p w:rsidR="0043775D" w:rsidRDefault="0043775D">
      <w:pPr>
        <w:rPr>
          <w:rFonts w:ascii="Corbel" w:eastAsia="Corbel" w:hAnsi="Corbel" w:cs="Corbel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p w:rsidR="0043775D" w:rsidRPr="0029635D" w:rsidRDefault="004D3804">
      <w:pPr>
        <w:pStyle w:val="BodyText"/>
        <w:spacing w:before="20"/>
        <w:ind w:left="2606"/>
        <w:rPr>
          <w:b/>
        </w:rPr>
      </w:pPr>
      <w:r w:rsidRPr="0029635D">
        <w:rPr>
          <w:b/>
          <w:spacing w:val="-2"/>
        </w:rPr>
        <w:lastRenderedPageBreak/>
        <w:t>შვიდწლიანი</w:t>
      </w:r>
      <w:r w:rsidRPr="0029635D">
        <w:rPr>
          <w:b/>
          <w:spacing w:val="-12"/>
        </w:rPr>
        <w:t xml:space="preserve"> </w:t>
      </w:r>
      <w:r w:rsidRPr="0029635D">
        <w:rPr>
          <w:b/>
          <w:spacing w:val="-2"/>
        </w:rPr>
        <w:t>სტრატეგიული</w:t>
      </w:r>
      <w:r w:rsidRPr="0029635D">
        <w:rPr>
          <w:b/>
          <w:spacing w:val="-10"/>
        </w:rPr>
        <w:t xml:space="preserve"> </w:t>
      </w:r>
      <w:r w:rsidRPr="0029635D">
        <w:rPr>
          <w:b/>
          <w:spacing w:val="-1"/>
        </w:rPr>
        <w:t>გეგმა</w:t>
      </w:r>
    </w:p>
    <w:p w:rsidR="0043775D" w:rsidRDefault="0043775D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Spec="center" w:tblpY="302"/>
        <w:tblW w:w="11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181"/>
        <w:gridCol w:w="1584"/>
        <w:gridCol w:w="2132"/>
        <w:gridCol w:w="2093"/>
      </w:tblGrid>
      <w:tr w:rsidR="0029635D" w:rsidTr="0029635D">
        <w:trPr>
          <w:trHeight w:val="1262"/>
        </w:trPr>
        <w:tc>
          <w:tcPr>
            <w:tcW w:w="778" w:type="dxa"/>
          </w:tcPr>
          <w:p w:rsidR="0029635D" w:rsidRDefault="0029635D" w:rsidP="0029635D">
            <w:pPr>
              <w:pStyle w:val="TableParagraph"/>
              <w:spacing w:line="250" w:lineRule="exact"/>
              <w:ind w:left="11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#</w:t>
            </w:r>
          </w:p>
        </w:tc>
        <w:tc>
          <w:tcPr>
            <w:tcW w:w="5181" w:type="dxa"/>
          </w:tcPr>
          <w:p w:rsidR="0029635D" w:rsidRDefault="0029635D" w:rsidP="0029635D">
            <w:pPr>
              <w:pStyle w:val="TableParagraph"/>
              <w:spacing w:before="3"/>
              <w:ind w:left="75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სტრატეგიული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ამოცანები</w:t>
            </w:r>
          </w:p>
        </w:tc>
        <w:tc>
          <w:tcPr>
            <w:tcW w:w="1584" w:type="dxa"/>
          </w:tcPr>
          <w:p w:rsidR="0029635D" w:rsidRDefault="0029635D" w:rsidP="0029635D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ვადები</w:t>
            </w:r>
          </w:p>
        </w:tc>
        <w:tc>
          <w:tcPr>
            <w:tcW w:w="2132" w:type="dxa"/>
          </w:tcPr>
          <w:p w:rsidR="0029635D" w:rsidRDefault="0029635D" w:rsidP="0029635D">
            <w:pPr>
              <w:pStyle w:val="TableParagraph"/>
              <w:spacing w:before="6" w:line="237" w:lineRule="auto"/>
              <w:ind w:left="110" w:right="17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პასუხისმგებელი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სტრუქტურები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(ჩართული</w:t>
            </w:r>
          </w:p>
          <w:p w:rsidR="0029635D" w:rsidRDefault="0029635D" w:rsidP="0029635D">
            <w:pPr>
              <w:pStyle w:val="TableParagraph"/>
              <w:spacing w:before="4" w:line="29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მხარეები)</w:t>
            </w:r>
          </w:p>
        </w:tc>
        <w:tc>
          <w:tcPr>
            <w:tcW w:w="2093" w:type="dxa"/>
          </w:tcPr>
          <w:p w:rsidR="0029635D" w:rsidRDefault="0029635D" w:rsidP="0029635D">
            <w:pPr>
              <w:pStyle w:val="TableParagraph"/>
              <w:spacing w:before="6" w:line="237" w:lineRule="auto"/>
              <w:ind w:left="106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ინდიკატორები,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სამიზნე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ნიშნები</w:t>
            </w:r>
          </w:p>
        </w:tc>
      </w:tr>
      <w:tr w:rsidR="0029635D" w:rsidTr="0029635D">
        <w:trPr>
          <w:trHeight w:val="4925"/>
        </w:trPr>
        <w:tc>
          <w:tcPr>
            <w:tcW w:w="778" w:type="dxa"/>
          </w:tcPr>
          <w:p w:rsidR="0029635D" w:rsidRDefault="0029635D" w:rsidP="0029635D">
            <w:pPr>
              <w:pStyle w:val="TableParagraph"/>
              <w:spacing w:line="289" w:lineRule="exact"/>
              <w:ind w:left="220"/>
            </w:pPr>
            <w:r>
              <w:t>1</w:t>
            </w:r>
          </w:p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  <w:spacing w:before="1"/>
            </w:pPr>
          </w:p>
          <w:p w:rsidR="0029635D" w:rsidRDefault="0029635D" w:rsidP="0029635D">
            <w:pPr>
              <w:pStyle w:val="TableParagraph"/>
              <w:ind w:left="110"/>
            </w:pPr>
            <w:r>
              <w:t>1.1</w:t>
            </w:r>
          </w:p>
        </w:tc>
        <w:tc>
          <w:tcPr>
            <w:tcW w:w="5181" w:type="dxa"/>
          </w:tcPr>
          <w:p w:rsidR="0029635D" w:rsidRDefault="0029635D" w:rsidP="0029635D">
            <w:pPr>
              <w:pStyle w:val="TableParagraph"/>
              <w:spacing w:line="242" w:lineRule="auto"/>
              <w:ind w:left="105" w:right="1253"/>
            </w:pPr>
            <w:r>
              <w:t>ავტორიზაციის</w:t>
            </w:r>
            <w:r>
              <w:rPr>
                <w:spacing w:val="1"/>
              </w:rPr>
              <w:t xml:space="preserve"> </w:t>
            </w:r>
            <w:r>
              <w:t>ახალი დებულებით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გათვალისწინებული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დოკუმენტაციის</w:t>
            </w:r>
          </w:p>
          <w:p w:rsidR="0029635D" w:rsidRDefault="0029635D" w:rsidP="0029635D">
            <w:pPr>
              <w:pStyle w:val="TableParagraph"/>
              <w:ind w:left="105"/>
            </w:pPr>
            <w:r>
              <w:rPr>
                <w:spacing w:val="-2"/>
              </w:rPr>
              <w:t>მომზადება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და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კრიტერიუმებთან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შესაბამისობაში</w:t>
            </w:r>
            <w:r>
              <w:rPr>
                <w:spacing w:val="-52"/>
              </w:rPr>
              <w:t xml:space="preserve"> </w:t>
            </w:r>
            <w:r>
              <w:t xml:space="preserve">მოყვანა, </w:t>
            </w:r>
            <w:proofErr w:type="gramStart"/>
            <w:r>
              <w:t>კერძოდ:</w:t>
            </w:r>
            <w:proofErr w:type="gramEnd"/>
            <w:r>
              <w:t xml:space="preserve"> სკოლა-ლიცეუმის მისიისა და</w:t>
            </w:r>
            <w:r>
              <w:rPr>
                <w:spacing w:val="1"/>
              </w:rPr>
              <w:t xml:space="preserve"> </w:t>
            </w:r>
            <w:r>
              <w:t>მიზნის, ,შინაგანაწესის , წესდების, სასკოლო</w:t>
            </w:r>
            <w:r>
              <w:rPr>
                <w:spacing w:val="1"/>
              </w:rPr>
              <w:t xml:space="preserve"> </w:t>
            </w:r>
            <w:r>
              <w:t>სასწავლო გეგმის, ერთწლიანი და ექვსწლიანი</w:t>
            </w:r>
            <w:r>
              <w:rPr>
                <w:spacing w:val="1"/>
              </w:rPr>
              <w:t xml:space="preserve"> </w:t>
            </w:r>
            <w:r>
              <w:t>სტრატეგიული</w:t>
            </w:r>
            <w:r>
              <w:rPr>
                <w:spacing w:val="55"/>
              </w:rPr>
              <w:t xml:space="preserve"> </w:t>
            </w:r>
            <w:r>
              <w:t>გეგმების,</w:t>
            </w:r>
            <w:r>
              <w:rPr>
                <w:spacing w:val="-1"/>
              </w:rPr>
              <w:t xml:space="preserve"> </w:t>
            </w:r>
            <w:r>
              <w:t>საგნობრივი</w:t>
            </w:r>
          </w:p>
          <w:p w:rsidR="0029635D" w:rsidRDefault="0029635D" w:rsidP="0029635D">
            <w:pPr>
              <w:pStyle w:val="TableParagraph"/>
              <w:ind w:left="105" w:right="117"/>
            </w:pPr>
            <w:r>
              <w:t>კათედრების,</w:t>
            </w:r>
            <w:r>
              <w:rPr>
                <w:spacing w:val="4"/>
              </w:rPr>
              <w:t xml:space="preserve"> </w:t>
            </w:r>
            <w:r>
              <w:t>გრიფმინიჭებული</w:t>
            </w:r>
            <w:r>
              <w:rPr>
                <w:spacing w:val="1"/>
              </w:rPr>
              <w:t xml:space="preserve"> </w:t>
            </w:r>
            <w:r>
              <w:t>სახელმძღვანელოების დამ-ტკიცების, პედსაბჭოს</w:t>
            </w:r>
            <w:r>
              <w:rPr>
                <w:spacing w:val="-52"/>
              </w:rPr>
              <w:t xml:space="preserve"> </w:t>
            </w:r>
            <w:r>
              <w:t xml:space="preserve">სამუშაო </w:t>
            </w:r>
            <w:proofErr w:type="gramStart"/>
            <w:r>
              <w:t>გეგმის,კლასის</w:t>
            </w:r>
            <w:proofErr w:type="gramEnd"/>
            <w:r>
              <w:t xml:space="preserve"> დამრიგებლებისა და</w:t>
            </w:r>
            <w:r>
              <w:rPr>
                <w:spacing w:val="1"/>
              </w:rPr>
              <w:t xml:space="preserve"> </w:t>
            </w:r>
            <w:r>
              <w:t>სადამრიგებლო პროგრამის, საათობრივი ბადის,</w:t>
            </w:r>
            <w:r>
              <w:rPr>
                <w:spacing w:val="1"/>
              </w:rPr>
              <w:t xml:space="preserve"> </w:t>
            </w:r>
            <w:r>
              <w:t>ინკლუზიური</w:t>
            </w:r>
            <w:r>
              <w:rPr>
                <w:spacing w:val="3"/>
              </w:rPr>
              <w:t xml:space="preserve"> </w:t>
            </w:r>
            <w:r>
              <w:t>განათლების დებულების,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წლის</w:t>
            </w:r>
            <w:r>
              <w:rPr>
                <w:spacing w:val="-1"/>
              </w:rPr>
              <w:t xml:space="preserve"> </w:t>
            </w:r>
            <w:r>
              <w:t>კალენდრის,სასკო-ლო</w:t>
            </w:r>
          </w:p>
          <w:p w:rsidR="0029635D" w:rsidRDefault="0029635D" w:rsidP="0029635D">
            <w:pPr>
              <w:pStyle w:val="TableParagraph"/>
              <w:ind w:left="105" w:right="454"/>
            </w:pPr>
            <w:r>
              <w:t>შეფასების</w:t>
            </w:r>
            <w:r>
              <w:rPr>
                <w:spacing w:val="1"/>
              </w:rPr>
              <w:t xml:space="preserve"> </w:t>
            </w:r>
            <w:r>
              <w:t>ფორმების , მოსწავლეთა აკადე-</w:t>
            </w:r>
            <w:r>
              <w:rPr>
                <w:spacing w:val="1"/>
              </w:rPr>
              <w:t xml:space="preserve"> </w:t>
            </w:r>
            <w:r>
              <w:t>მიური</w:t>
            </w:r>
            <w:r>
              <w:rPr>
                <w:spacing w:val="-2"/>
              </w:rPr>
              <w:t xml:space="preserve"> </w:t>
            </w:r>
            <w:r>
              <w:t>მიღწევის</w:t>
            </w:r>
            <w:r>
              <w:rPr>
                <w:spacing w:val="3"/>
              </w:rPr>
              <w:t xml:space="preserve"> </w:t>
            </w:r>
            <w:r>
              <w:t>შეფასების</w:t>
            </w:r>
            <w:r>
              <w:rPr>
                <w:spacing w:val="3"/>
              </w:rPr>
              <w:t xml:space="preserve"> </w:t>
            </w:r>
            <w:r>
              <w:t>სისტემისა</w:t>
            </w:r>
            <w:r>
              <w:rPr>
                <w:spacing w:val="-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ქულათა</w:t>
            </w:r>
            <w:r>
              <w:rPr>
                <w:spacing w:val="-5"/>
              </w:rPr>
              <w:t xml:space="preserve"> </w:t>
            </w:r>
            <w:r>
              <w:t>გამოანგარიშების</w:t>
            </w:r>
            <w:r>
              <w:rPr>
                <w:spacing w:val="-1"/>
              </w:rPr>
              <w:t xml:space="preserve"> </w:t>
            </w:r>
            <w:r>
              <w:t>წესის</w:t>
            </w:r>
            <w:r>
              <w:rPr>
                <w:spacing w:val="-6"/>
              </w:rPr>
              <w:t xml:space="preserve"> </w:t>
            </w:r>
            <w:r>
              <w:t>შემუშავება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</w:tc>
        <w:tc>
          <w:tcPr>
            <w:tcW w:w="1584" w:type="dxa"/>
          </w:tcPr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  <w:spacing w:before="12"/>
              <w:rPr>
                <w:sz w:val="21"/>
              </w:rPr>
            </w:pPr>
          </w:p>
          <w:p w:rsidR="0029635D" w:rsidRDefault="0029635D" w:rsidP="0029635D">
            <w:pPr>
              <w:pStyle w:val="TableParagraph"/>
              <w:ind w:left="105" w:right="204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წელი</w:t>
            </w:r>
            <w:r>
              <w:rPr>
                <w:spacing w:val="1"/>
              </w:rPr>
              <w:t xml:space="preserve"> </w:t>
            </w:r>
            <w:r>
              <w:t>იანვარი,</w:t>
            </w:r>
            <w:r>
              <w:rPr>
                <w:spacing w:val="1"/>
              </w:rPr>
              <w:t xml:space="preserve"> </w:t>
            </w:r>
            <w:r>
              <w:t>თებერვალი,</w:t>
            </w:r>
            <w:r>
              <w:rPr>
                <w:spacing w:val="-52"/>
              </w:rPr>
              <w:t xml:space="preserve"> </w:t>
            </w:r>
            <w:r>
              <w:t>მარტი</w:t>
            </w:r>
          </w:p>
        </w:tc>
        <w:tc>
          <w:tcPr>
            <w:tcW w:w="2132" w:type="dxa"/>
          </w:tcPr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  <w:spacing w:before="1" w:line="289" w:lineRule="exact"/>
              <w:ind w:left="110"/>
            </w:pPr>
            <w:r>
              <w:t>დირექტორი,</w:t>
            </w:r>
          </w:p>
          <w:p w:rsidR="0029635D" w:rsidRDefault="0029635D" w:rsidP="0029635D">
            <w:pPr>
              <w:pStyle w:val="TableParagraph"/>
              <w:spacing w:line="242" w:lineRule="auto"/>
              <w:ind w:left="110" w:right="393"/>
            </w:pPr>
            <w:proofErr w:type="gramStart"/>
            <w:r>
              <w:t>დირ.მოადგილე</w:t>
            </w:r>
            <w:proofErr w:type="gramEnd"/>
            <w:r>
              <w:rPr>
                <w:spacing w:val="-52"/>
              </w:rPr>
              <w:t xml:space="preserve"> </w:t>
            </w:r>
            <w:r>
              <w:t>სასწავლო-</w:t>
            </w:r>
          </w:p>
          <w:p w:rsidR="0029635D" w:rsidRDefault="0029635D" w:rsidP="0029635D">
            <w:pPr>
              <w:pStyle w:val="TableParagraph"/>
              <w:ind w:left="110" w:right="117"/>
            </w:pPr>
            <w:r>
              <w:t>აღმზრდელობითი</w:t>
            </w:r>
            <w:r>
              <w:rPr>
                <w:spacing w:val="-52"/>
              </w:rPr>
              <w:t xml:space="preserve"> </w:t>
            </w:r>
            <w:r>
              <w:t>პროცესისა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ხარისხის მართვის</w:t>
            </w:r>
            <w:r>
              <w:rPr>
                <w:spacing w:val="-52"/>
              </w:rPr>
              <w:t xml:space="preserve"> </w:t>
            </w:r>
            <w:r>
              <w:t>დარგში</w:t>
            </w:r>
          </w:p>
        </w:tc>
        <w:tc>
          <w:tcPr>
            <w:tcW w:w="2093" w:type="dxa"/>
          </w:tcPr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</w:pPr>
          </w:p>
          <w:p w:rsidR="0029635D" w:rsidRDefault="0029635D" w:rsidP="0029635D">
            <w:pPr>
              <w:pStyle w:val="TableParagraph"/>
              <w:spacing w:before="1"/>
              <w:ind w:left="106" w:right="152"/>
            </w:pPr>
            <w:r>
              <w:t>მონიტორინგი</w:t>
            </w:r>
            <w:r>
              <w:rPr>
                <w:spacing w:val="1"/>
              </w:rPr>
              <w:t xml:space="preserve"> </w:t>
            </w:r>
            <w:r>
              <w:t>განხორციელდება</w:t>
            </w:r>
            <w:r>
              <w:rPr>
                <w:spacing w:val="-52"/>
              </w:rPr>
              <w:t xml:space="preserve"> </w:t>
            </w:r>
            <w:r>
              <w:t>ყოველი კვირის,</w:t>
            </w:r>
            <w:r>
              <w:rPr>
                <w:spacing w:val="1"/>
              </w:rPr>
              <w:t xml:space="preserve"> </w:t>
            </w:r>
            <w:r>
              <w:t>თვის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  <w:p w:rsidR="0029635D" w:rsidRDefault="0029635D" w:rsidP="0029635D">
            <w:pPr>
              <w:pStyle w:val="TableParagraph"/>
              <w:ind w:left="106" w:right="552"/>
            </w:pPr>
            <w:r>
              <w:t>სემესტრის</w:t>
            </w:r>
            <w:r>
              <w:rPr>
                <w:spacing w:val="1"/>
              </w:rPr>
              <w:t xml:space="preserve"> </w:t>
            </w:r>
            <w:r>
              <w:t>ბოლოს,</w:t>
            </w:r>
            <w:r>
              <w:rPr>
                <w:spacing w:val="1"/>
              </w:rPr>
              <w:t xml:space="preserve"> </w:t>
            </w:r>
            <w:r>
              <w:t>ღონისძიების</w:t>
            </w:r>
            <w:r>
              <w:rPr>
                <w:spacing w:val="1"/>
              </w:rPr>
              <w:t xml:space="preserve"> </w:t>
            </w:r>
            <w:r>
              <w:t>შინაარსიდან</w:t>
            </w:r>
            <w:r>
              <w:rPr>
                <w:spacing w:val="1"/>
              </w:rPr>
              <w:t xml:space="preserve"> </w:t>
            </w:r>
            <w:r>
              <w:t>გამომდინარე.</w:t>
            </w:r>
          </w:p>
        </w:tc>
      </w:tr>
      <w:tr w:rsidR="0029635D" w:rsidTr="0029635D">
        <w:trPr>
          <w:trHeight w:val="2611"/>
        </w:trPr>
        <w:tc>
          <w:tcPr>
            <w:tcW w:w="778" w:type="dxa"/>
          </w:tcPr>
          <w:p w:rsidR="0029635D" w:rsidRDefault="0029635D" w:rsidP="0029635D">
            <w:pPr>
              <w:pStyle w:val="TableParagraph"/>
              <w:spacing w:before="2"/>
            </w:pPr>
          </w:p>
          <w:p w:rsidR="0029635D" w:rsidRDefault="0029635D" w:rsidP="0029635D">
            <w:pPr>
              <w:pStyle w:val="TableParagraph"/>
              <w:ind w:right="268"/>
              <w:jc w:val="right"/>
            </w:pPr>
            <w:r>
              <w:t>2</w:t>
            </w:r>
          </w:p>
        </w:tc>
        <w:tc>
          <w:tcPr>
            <w:tcW w:w="5181" w:type="dxa"/>
          </w:tcPr>
          <w:p w:rsidR="0029635D" w:rsidRDefault="0029635D" w:rsidP="0029635D">
            <w:pPr>
              <w:pStyle w:val="TableParagraph"/>
              <w:spacing w:before="2"/>
            </w:pPr>
          </w:p>
          <w:p w:rsidR="0029635D" w:rsidRDefault="0029635D" w:rsidP="0029635D">
            <w:pPr>
              <w:pStyle w:val="TableParagraph"/>
              <w:ind w:left="105"/>
            </w:pPr>
            <w:r>
              <w:t>სპორტული</w:t>
            </w:r>
            <w:r>
              <w:rPr>
                <w:spacing w:val="-1"/>
              </w:rPr>
              <w:t xml:space="preserve"> </w:t>
            </w:r>
            <w:r>
              <w:t>დარბაზის გასახდელი</w:t>
            </w:r>
            <w:r>
              <w:rPr>
                <w:spacing w:val="1"/>
              </w:rPr>
              <w:t xml:space="preserve"> </w:t>
            </w:r>
            <w:r>
              <w:t>ოთახის</w:t>
            </w:r>
            <w:r>
              <w:rPr>
                <w:spacing w:val="1"/>
              </w:rPr>
              <w:t xml:space="preserve"> </w:t>
            </w:r>
            <w:r>
              <w:t>მიშენება</w:t>
            </w:r>
            <w:r>
              <w:rPr>
                <w:spacing w:val="1"/>
              </w:rPr>
              <w:t xml:space="preserve"> </w:t>
            </w:r>
            <w:r>
              <w:t xml:space="preserve">და </w:t>
            </w:r>
            <w:proofErr w:type="gramStart"/>
            <w:r>
              <w:t>კეთილმოწყობა ,</w:t>
            </w:r>
            <w:proofErr w:type="gramEnd"/>
            <w:r>
              <w:t xml:space="preserve"> შესაკეთებელი</w:t>
            </w:r>
            <w:r>
              <w:rPr>
                <w:spacing w:val="-52"/>
              </w:rPr>
              <w:t xml:space="preserve"> </w:t>
            </w:r>
            <w:r>
              <w:t>სამუშაოების</w:t>
            </w:r>
            <w:r>
              <w:rPr>
                <w:spacing w:val="-1"/>
              </w:rPr>
              <w:t xml:space="preserve"> </w:t>
            </w:r>
            <w:r>
              <w:t>ჩატარება,</w:t>
            </w:r>
          </w:p>
          <w:p w:rsidR="0029635D" w:rsidRDefault="0029635D" w:rsidP="0029635D">
            <w:pPr>
              <w:pStyle w:val="TableParagraph"/>
              <w:ind w:left="105" w:right="1450"/>
            </w:pPr>
            <w:r>
              <w:t>ფრენბურთის, მოედნის მოწყობა და</w:t>
            </w:r>
            <w:r>
              <w:rPr>
                <w:spacing w:val="-52"/>
              </w:rPr>
              <w:t xml:space="preserve"> </w:t>
            </w:r>
            <w:r>
              <w:t>მოასფალტება</w:t>
            </w:r>
          </w:p>
        </w:tc>
        <w:tc>
          <w:tcPr>
            <w:tcW w:w="1584" w:type="dxa"/>
          </w:tcPr>
          <w:p w:rsidR="0029635D" w:rsidRDefault="0029635D" w:rsidP="0029635D">
            <w:pPr>
              <w:pStyle w:val="TableParagraph"/>
              <w:spacing w:before="2"/>
            </w:pPr>
          </w:p>
          <w:p w:rsidR="0029635D" w:rsidRDefault="0029635D" w:rsidP="0029635D">
            <w:pPr>
              <w:pStyle w:val="TableParagraph"/>
              <w:ind w:left="105" w:right="259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წელი</w:t>
            </w:r>
            <w:r>
              <w:rPr>
                <w:spacing w:val="1"/>
              </w:rPr>
              <w:t xml:space="preserve"> </w:t>
            </w:r>
            <w:r>
              <w:t>თებერვალი</w:t>
            </w:r>
            <w:r>
              <w:rPr>
                <w:spacing w:val="-52"/>
              </w:rPr>
              <w:t xml:space="preserve"> </w:t>
            </w:r>
            <w:r>
              <w:t>მარტი</w:t>
            </w:r>
          </w:p>
        </w:tc>
        <w:tc>
          <w:tcPr>
            <w:tcW w:w="2132" w:type="dxa"/>
          </w:tcPr>
          <w:p w:rsidR="0029635D" w:rsidRDefault="0029635D" w:rsidP="0029635D">
            <w:pPr>
              <w:pStyle w:val="TableParagraph"/>
              <w:spacing w:before="2"/>
            </w:pPr>
          </w:p>
          <w:p w:rsidR="0029635D" w:rsidRDefault="0029635D" w:rsidP="0029635D">
            <w:pPr>
              <w:pStyle w:val="TableParagraph"/>
              <w:spacing w:line="289" w:lineRule="exact"/>
              <w:ind w:left="110"/>
            </w:pPr>
            <w:r>
              <w:t>დირექტორი</w:t>
            </w:r>
          </w:p>
          <w:p w:rsidR="0029635D" w:rsidRDefault="0029635D" w:rsidP="0029635D">
            <w:pPr>
              <w:pStyle w:val="TableParagraph"/>
              <w:ind w:left="110" w:right="268"/>
            </w:pPr>
            <w:r>
              <w:t>,უსაფრთხოებისა</w:t>
            </w:r>
            <w:r>
              <w:rPr>
                <w:spacing w:val="-52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ტექნიკური</w:t>
            </w:r>
            <w:r>
              <w:rPr>
                <w:spacing w:val="1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29635D" w:rsidRDefault="0029635D" w:rsidP="0029635D">
            <w:pPr>
              <w:pStyle w:val="TableParagraph"/>
              <w:ind w:left="106" w:right="152"/>
            </w:pPr>
            <w:r>
              <w:t>მონიტორინგი</w:t>
            </w:r>
            <w:r>
              <w:rPr>
                <w:spacing w:val="1"/>
              </w:rPr>
              <w:t xml:space="preserve"> </w:t>
            </w:r>
            <w:r>
              <w:t>განხორციელდება</w:t>
            </w:r>
            <w:r>
              <w:rPr>
                <w:spacing w:val="-52"/>
              </w:rPr>
              <w:t xml:space="preserve"> </w:t>
            </w:r>
            <w:r>
              <w:t>ყოველი კვირის,</w:t>
            </w:r>
            <w:r>
              <w:rPr>
                <w:spacing w:val="1"/>
              </w:rPr>
              <w:t xml:space="preserve"> </w:t>
            </w:r>
            <w:r>
              <w:t>თვის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  <w:p w:rsidR="0029635D" w:rsidRDefault="0029635D" w:rsidP="0029635D">
            <w:pPr>
              <w:pStyle w:val="TableParagraph"/>
              <w:spacing w:before="2"/>
              <w:ind w:left="106" w:right="630"/>
            </w:pPr>
            <w:r>
              <w:t>სემესტრის</w:t>
            </w:r>
            <w:r>
              <w:rPr>
                <w:spacing w:val="1"/>
              </w:rPr>
              <w:t xml:space="preserve"> </w:t>
            </w:r>
            <w:r>
              <w:t>ბოლოს,</w:t>
            </w:r>
            <w:r>
              <w:rPr>
                <w:spacing w:val="1"/>
              </w:rPr>
              <w:t xml:space="preserve"> </w:t>
            </w:r>
            <w:r>
              <w:t>ღონისძიების</w:t>
            </w:r>
            <w:r>
              <w:rPr>
                <w:spacing w:val="-52"/>
              </w:rPr>
              <w:t xml:space="preserve"> </w:t>
            </w:r>
            <w:r>
              <w:t>შინაარსიდან</w:t>
            </w:r>
          </w:p>
          <w:p w:rsidR="0029635D" w:rsidRDefault="0029635D" w:rsidP="0029635D">
            <w:pPr>
              <w:pStyle w:val="TableParagraph"/>
              <w:spacing w:line="272" w:lineRule="exact"/>
              <w:ind w:left="106"/>
            </w:pPr>
            <w:r>
              <w:t>გამომდინარე</w:t>
            </w:r>
          </w:p>
        </w:tc>
      </w:tr>
      <w:tr w:rsidR="0029635D" w:rsidTr="0029635D">
        <w:trPr>
          <w:trHeight w:val="1444"/>
        </w:trPr>
        <w:tc>
          <w:tcPr>
            <w:tcW w:w="778" w:type="dxa"/>
          </w:tcPr>
          <w:p w:rsidR="0029635D" w:rsidRDefault="0029635D" w:rsidP="0029635D">
            <w:pPr>
              <w:pStyle w:val="TableParagraph"/>
              <w:spacing w:before="10"/>
              <w:rPr>
                <w:sz w:val="21"/>
              </w:rPr>
            </w:pPr>
          </w:p>
          <w:p w:rsidR="0029635D" w:rsidRDefault="0029635D" w:rsidP="0029635D">
            <w:pPr>
              <w:pStyle w:val="TableParagraph"/>
              <w:ind w:right="268"/>
              <w:jc w:val="right"/>
            </w:pPr>
            <w:r>
              <w:t>3</w:t>
            </w:r>
          </w:p>
        </w:tc>
        <w:tc>
          <w:tcPr>
            <w:tcW w:w="5181" w:type="dxa"/>
          </w:tcPr>
          <w:p w:rsidR="0029635D" w:rsidRDefault="0029635D" w:rsidP="0029635D">
            <w:pPr>
              <w:pStyle w:val="TableParagraph"/>
              <w:ind w:left="105" w:right="454"/>
            </w:pPr>
            <w:r>
              <w:t>ხანძარსაწინააღმდეგო</w:t>
            </w:r>
            <w:r>
              <w:rPr>
                <w:spacing w:val="1"/>
              </w:rPr>
              <w:t xml:space="preserve"> </w:t>
            </w:r>
            <w:r>
              <w:t>უსაფრთხოების</w:t>
            </w:r>
            <w:r>
              <w:rPr>
                <w:spacing w:val="1"/>
              </w:rPr>
              <w:t xml:space="preserve"> </w:t>
            </w:r>
            <w:r>
              <w:t>ღონისძიებების გატარება (ინვენტარის შეძენა,</w:t>
            </w:r>
            <w:r>
              <w:rPr>
                <w:spacing w:val="-52"/>
              </w:rPr>
              <w:t xml:space="preserve"> </w:t>
            </w:r>
            <w:r>
              <w:t>ცეცხლმაქრების</w:t>
            </w:r>
            <w:r>
              <w:rPr>
                <w:spacing w:val="-3"/>
              </w:rPr>
              <w:t xml:space="preserve"> </w:t>
            </w:r>
            <w:r>
              <w:t>დამუხტვა,</w:t>
            </w:r>
            <w:r>
              <w:rPr>
                <w:spacing w:val="3"/>
              </w:rPr>
              <w:t xml:space="preserve"> </w:t>
            </w:r>
            <w:r>
              <w:t>შენობის</w:t>
            </w:r>
            <w:r>
              <w:rPr>
                <w:spacing w:val="-2"/>
              </w:rPr>
              <w:t xml:space="preserve"> </w:t>
            </w:r>
            <w:r>
              <w:t>მეორე</w:t>
            </w:r>
          </w:p>
          <w:p w:rsidR="0029635D" w:rsidRDefault="0029635D" w:rsidP="0029635D">
            <w:pPr>
              <w:pStyle w:val="TableParagraph"/>
              <w:spacing w:line="289" w:lineRule="exact"/>
              <w:ind w:left="105"/>
            </w:pPr>
            <w:r>
              <w:t>სართულზე</w:t>
            </w:r>
            <w:r>
              <w:rPr>
                <w:spacing w:val="-4"/>
              </w:rPr>
              <w:t xml:space="preserve"> </w:t>
            </w:r>
            <w:r>
              <w:t>სათადარიგო</w:t>
            </w:r>
            <w:r>
              <w:rPr>
                <w:spacing w:val="-8"/>
              </w:rPr>
              <w:t xml:space="preserve"> </w:t>
            </w:r>
            <w:r>
              <w:t>გასასვლელისმოწყობა,</w:t>
            </w:r>
          </w:p>
          <w:p w:rsidR="0029635D" w:rsidRDefault="0029635D" w:rsidP="0029635D">
            <w:pPr>
              <w:pStyle w:val="TableParagraph"/>
              <w:spacing w:line="268" w:lineRule="exact"/>
              <w:ind w:left="105"/>
            </w:pPr>
            <w:r>
              <w:t>კიბის</w:t>
            </w:r>
            <w:r>
              <w:rPr>
                <w:spacing w:val="-2"/>
              </w:rPr>
              <w:t xml:space="preserve"> </w:t>
            </w:r>
            <w:r>
              <w:t>დამონტაჟება).</w:t>
            </w:r>
          </w:p>
        </w:tc>
        <w:tc>
          <w:tcPr>
            <w:tcW w:w="1584" w:type="dxa"/>
          </w:tcPr>
          <w:p w:rsidR="0029635D" w:rsidRDefault="0029635D" w:rsidP="0029635D">
            <w:pPr>
              <w:pStyle w:val="TableParagraph"/>
              <w:ind w:left="105" w:right="469"/>
            </w:pPr>
            <w:r>
              <w:t>2023წლის</w:t>
            </w:r>
            <w:r>
              <w:rPr>
                <w:spacing w:val="-52"/>
              </w:rPr>
              <w:t xml:space="preserve"> </w:t>
            </w:r>
            <w:r>
              <w:t>იანვარი-</w:t>
            </w:r>
            <w:r>
              <w:rPr>
                <w:spacing w:val="1"/>
              </w:rPr>
              <w:t xml:space="preserve"> </w:t>
            </w:r>
            <w:r>
              <w:t>აპრილი</w:t>
            </w:r>
          </w:p>
        </w:tc>
        <w:tc>
          <w:tcPr>
            <w:tcW w:w="2132" w:type="dxa"/>
          </w:tcPr>
          <w:p w:rsidR="0029635D" w:rsidRDefault="0029635D" w:rsidP="0029635D">
            <w:pPr>
              <w:pStyle w:val="TableParagraph"/>
              <w:ind w:left="110" w:right="111" w:firstLine="225"/>
            </w:pPr>
            <w:r>
              <w:rPr>
                <w:spacing w:val="-1"/>
              </w:rPr>
              <w:t>უსაფრთხოებისა</w:t>
            </w:r>
            <w:r>
              <w:rPr>
                <w:spacing w:val="-52"/>
              </w:rPr>
              <w:t xml:space="preserve"> </w:t>
            </w:r>
            <w:r>
              <w:t>და</w:t>
            </w:r>
            <w:r>
              <w:rPr>
                <w:spacing w:val="3"/>
              </w:rPr>
              <w:t xml:space="preserve"> </w:t>
            </w:r>
            <w:r>
              <w:t>ტექნიკური</w:t>
            </w:r>
            <w:r>
              <w:rPr>
                <w:spacing w:val="1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29635D" w:rsidRDefault="0029635D" w:rsidP="0029635D">
            <w:pPr>
              <w:pStyle w:val="TableParagraph"/>
              <w:rPr>
                <w:rFonts w:ascii="Times New Roman"/>
              </w:rPr>
            </w:pPr>
          </w:p>
        </w:tc>
      </w:tr>
      <w:tr w:rsidR="0029635D" w:rsidTr="0029635D">
        <w:trPr>
          <w:trHeight w:val="1161"/>
        </w:trPr>
        <w:tc>
          <w:tcPr>
            <w:tcW w:w="778" w:type="dxa"/>
          </w:tcPr>
          <w:p w:rsidR="0029635D" w:rsidRDefault="0029635D" w:rsidP="0029635D">
            <w:pPr>
              <w:pStyle w:val="TableParagraph"/>
              <w:spacing w:line="289" w:lineRule="exact"/>
              <w:ind w:right="319"/>
              <w:jc w:val="right"/>
            </w:pPr>
            <w:r>
              <w:t>4</w:t>
            </w:r>
          </w:p>
        </w:tc>
        <w:tc>
          <w:tcPr>
            <w:tcW w:w="5181" w:type="dxa"/>
          </w:tcPr>
          <w:p w:rsidR="0029635D" w:rsidRDefault="0029635D" w:rsidP="0029635D">
            <w:pPr>
              <w:pStyle w:val="TableParagraph"/>
              <w:spacing w:line="242" w:lineRule="auto"/>
              <w:ind w:left="105"/>
            </w:pPr>
            <w:r>
              <w:t>სამედიცინო</w:t>
            </w:r>
            <w:r>
              <w:rPr>
                <w:spacing w:val="1"/>
              </w:rPr>
              <w:t xml:space="preserve"> </w:t>
            </w:r>
            <w:r>
              <w:t>ოთახის მოწყობა და აღჭურვა</w:t>
            </w:r>
            <w:r>
              <w:rPr>
                <w:spacing w:val="-52"/>
              </w:rPr>
              <w:t xml:space="preserve"> </w:t>
            </w:r>
            <w:r>
              <w:t>სათანადო</w:t>
            </w:r>
            <w:r>
              <w:rPr>
                <w:spacing w:val="-3"/>
              </w:rPr>
              <w:t xml:space="preserve"> </w:t>
            </w:r>
            <w:r>
              <w:t>ინვენტარით,</w:t>
            </w:r>
            <w:r>
              <w:rPr>
                <w:spacing w:val="-5"/>
              </w:rPr>
              <w:t xml:space="preserve"> </w:t>
            </w:r>
            <w:r>
              <w:t>მადიკამენტებით.</w:t>
            </w:r>
          </w:p>
        </w:tc>
        <w:tc>
          <w:tcPr>
            <w:tcW w:w="1584" w:type="dxa"/>
          </w:tcPr>
          <w:p w:rsidR="0029635D" w:rsidRDefault="0029635D" w:rsidP="0029635D">
            <w:pPr>
              <w:pStyle w:val="TableParagraph"/>
              <w:spacing w:line="242" w:lineRule="auto"/>
              <w:ind w:left="105" w:right="182"/>
            </w:pPr>
            <w:r>
              <w:t>2023წლის</w:t>
            </w:r>
            <w:r>
              <w:rPr>
                <w:spacing w:val="1"/>
              </w:rPr>
              <w:t xml:space="preserve"> </w:t>
            </w:r>
            <w:r>
              <w:t>მარტი-მაისი</w:t>
            </w:r>
          </w:p>
        </w:tc>
        <w:tc>
          <w:tcPr>
            <w:tcW w:w="2132" w:type="dxa"/>
          </w:tcPr>
          <w:p w:rsidR="0029635D" w:rsidRDefault="0029635D" w:rsidP="0029635D">
            <w:pPr>
              <w:pStyle w:val="TableParagraph"/>
              <w:spacing w:line="289" w:lineRule="exact"/>
              <w:ind w:left="110"/>
            </w:pPr>
            <w:r>
              <w:t>სკოლის</w:t>
            </w:r>
          </w:p>
          <w:p w:rsidR="0029635D" w:rsidRDefault="0029635D" w:rsidP="0029635D">
            <w:pPr>
              <w:pStyle w:val="TableParagraph"/>
              <w:spacing w:before="3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29635D" w:rsidRDefault="0029635D" w:rsidP="0029635D">
            <w:pPr>
              <w:pStyle w:val="TableParagraph"/>
              <w:rPr>
                <w:rFonts w:ascii="Times New Roman"/>
              </w:rPr>
            </w:pPr>
          </w:p>
        </w:tc>
      </w:tr>
      <w:tr w:rsidR="0029635D" w:rsidTr="0029635D">
        <w:trPr>
          <w:trHeight w:val="580"/>
        </w:trPr>
        <w:tc>
          <w:tcPr>
            <w:tcW w:w="778" w:type="dxa"/>
          </w:tcPr>
          <w:p w:rsidR="0029635D" w:rsidRDefault="0029635D" w:rsidP="0029635D">
            <w:pPr>
              <w:pStyle w:val="TableParagraph"/>
              <w:spacing w:before="11"/>
              <w:rPr>
                <w:sz w:val="21"/>
              </w:rPr>
            </w:pPr>
          </w:p>
          <w:p w:rsidR="0029635D" w:rsidRDefault="0029635D" w:rsidP="0029635D">
            <w:pPr>
              <w:pStyle w:val="TableParagraph"/>
              <w:spacing w:line="273" w:lineRule="exact"/>
              <w:ind w:right="274"/>
              <w:jc w:val="right"/>
            </w:pPr>
            <w:r>
              <w:t>5.</w:t>
            </w:r>
          </w:p>
        </w:tc>
        <w:tc>
          <w:tcPr>
            <w:tcW w:w="5181" w:type="dxa"/>
          </w:tcPr>
          <w:p w:rsidR="0029635D" w:rsidRDefault="0029635D" w:rsidP="0029635D">
            <w:pPr>
              <w:pStyle w:val="TableParagraph"/>
              <w:spacing w:before="11"/>
              <w:rPr>
                <w:sz w:val="21"/>
              </w:rPr>
            </w:pPr>
          </w:p>
          <w:p w:rsidR="0029635D" w:rsidRDefault="0029635D" w:rsidP="0029635D">
            <w:pPr>
              <w:pStyle w:val="TableParagraph"/>
              <w:spacing w:line="273" w:lineRule="exact"/>
              <w:ind w:left="105"/>
            </w:pPr>
            <w:r>
              <w:t>სკოლის</w:t>
            </w:r>
            <w:r>
              <w:rPr>
                <w:spacing w:val="-4"/>
              </w:rPr>
              <w:t xml:space="preserve"> </w:t>
            </w:r>
            <w:r>
              <w:t>ვებგვერდის</w:t>
            </w:r>
            <w:r>
              <w:rPr>
                <w:spacing w:val="52"/>
              </w:rPr>
              <w:t xml:space="preserve"> </w:t>
            </w:r>
            <w:r>
              <w:t>განახლება</w:t>
            </w:r>
          </w:p>
        </w:tc>
        <w:tc>
          <w:tcPr>
            <w:tcW w:w="1584" w:type="dxa"/>
          </w:tcPr>
          <w:p w:rsidR="0029635D" w:rsidRDefault="0029635D" w:rsidP="0029635D">
            <w:pPr>
              <w:pStyle w:val="TableParagraph"/>
              <w:spacing w:line="289" w:lineRule="exact"/>
              <w:ind w:left="105"/>
            </w:pPr>
            <w:r>
              <w:t>2023 წელი</w:t>
            </w:r>
          </w:p>
        </w:tc>
        <w:tc>
          <w:tcPr>
            <w:tcW w:w="2132" w:type="dxa"/>
          </w:tcPr>
          <w:p w:rsidR="0029635D" w:rsidRDefault="0029635D" w:rsidP="0029635D">
            <w:pPr>
              <w:pStyle w:val="TableParagraph"/>
              <w:spacing w:line="289" w:lineRule="exact"/>
              <w:ind w:left="168"/>
            </w:pPr>
            <w:r>
              <w:t>დირექტორი</w:t>
            </w:r>
          </w:p>
        </w:tc>
        <w:tc>
          <w:tcPr>
            <w:tcW w:w="2093" w:type="dxa"/>
          </w:tcPr>
          <w:p w:rsidR="0029635D" w:rsidRDefault="0029635D" w:rsidP="0029635D">
            <w:pPr>
              <w:pStyle w:val="TableParagraph"/>
              <w:rPr>
                <w:rFonts w:ascii="Times New Roman"/>
              </w:rPr>
            </w:pPr>
          </w:p>
        </w:tc>
      </w:tr>
    </w:tbl>
    <w:p w:rsidR="0043775D" w:rsidRDefault="0043775D">
      <w:pPr>
        <w:pStyle w:val="BodyText"/>
        <w:rPr>
          <w:sz w:val="20"/>
        </w:rPr>
      </w:pPr>
    </w:p>
    <w:p w:rsidR="0043775D" w:rsidRDefault="0043775D">
      <w:pPr>
        <w:pStyle w:val="BodyText"/>
        <w:spacing w:before="12"/>
        <w:rPr>
          <w:sz w:val="11"/>
        </w:rPr>
      </w:pPr>
    </w:p>
    <w:p w:rsidR="0043775D" w:rsidRDefault="0043775D">
      <w:pPr>
        <w:rPr>
          <w:rFonts w:ascii="Times New Roman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1768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181"/>
        <w:gridCol w:w="1584"/>
        <w:gridCol w:w="2132"/>
        <w:gridCol w:w="2093"/>
      </w:tblGrid>
      <w:tr w:rsidR="0043775D" w:rsidTr="004D3804">
        <w:trPr>
          <w:trHeight w:val="868"/>
        </w:trPr>
        <w:tc>
          <w:tcPr>
            <w:tcW w:w="778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1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37" w:lineRule="auto"/>
              <w:ind w:left="105" w:right="640"/>
            </w:pPr>
            <w:r>
              <w:t>მარტი-</w:t>
            </w:r>
            <w:r>
              <w:rPr>
                <w:spacing w:val="1"/>
              </w:rPr>
              <w:t xml:space="preserve"> </w:t>
            </w:r>
            <w:r>
              <w:t>აპრილი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37" w:lineRule="auto"/>
              <w:ind w:left="110" w:right="336"/>
            </w:pPr>
            <w:r>
              <w:rPr>
                <w:spacing w:val="-1"/>
              </w:rPr>
              <w:t>უსაფრთხოებისა</w:t>
            </w:r>
            <w:r>
              <w:rPr>
                <w:spacing w:val="-52"/>
              </w:rPr>
              <w:t xml:space="preserve"> </w:t>
            </w:r>
            <w:r>
              <w:t>და</w:t>
            </w:r>
            <w:r>
              <w:rPr>
                <w:spacing w:val="2"/>
              </w:rPr>
              <w:t xml:space="preserve"> </w:t>
            </w:r>
            <w:r>
              <w:t>ტექნიკური</w:t>
            </w:r>
          </w:p>
          <w:p w:rsidR="0043775D" w:rsidRDefault="004D3804">
            <w:pPr>
              <w:pStyle w:val="TableParagraph"/>
              <w:spacing w:before="3" w:line="271" w:lineRule="exact"/>
              <w:ind w:left="110"/>
            </w:pPr>
            <w: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2607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1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335"/>
            </w:pPr>
            <w:r>
              <w:t>6.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269"/>
            </w:pPr>
            <w:r>
              <w:t>ქიმია-ფიზიკისა და ბიოლოგია-ანატომიის</w:t>
            </w:r>
            <w:r>
              <w:rPr>
                <w:spacing w:val="1"/>
              </w:rPr>
              <w:t xml:space="preserve"> </w:t>
            </w:r>
            <w:r>
              <w:t>სასწავლო ლაბორატორიის</w:t>
            </w:r>
            <w:r>
              <w:rPr>
                <w:spacing w:val="1"/>
              </w:rPr>
              <w:t xml:space="preserve"> </w:t>
            </w:r>
            <w:r>
              <w:t>კაბინეტის შევსება-</w:t>
            </w:r>
            <w:r>
              <w:rPr>
                <w:spacing w:val="1"/>
              </w:rPr>
              <w:t xml:space="preserve"> </w:t>
            </w:r>
            <w:r>
              <w:t>კეთილმოწყობა. გამწოვი კარადის დამონტაჟება</w:t>
            </w:r>
            <w:r>
              <w:rPr>
                <w:spacing w:val="-52"/>
              </w:rPr>
              <w:t xml:space="preserve"> </w:t>
            </w:r>
            <w:r>
              <w:t>ლაბორატორიაში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42" w:lineRule="auto"/>
              <w:ind w:left="105" w:right="182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წლის</w:t>
            </w:r>
            <w:r>
              <w:rPr>
                <w:spacing w:val="1"/>
              </w:rPr>
              <w:t xml:space="preserve"> </w:t>
            </w:r>
            <w:r>
              <w:t>მარტი-მაისი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10" w:right="748"/>
              <w:jc w:val="both"/>
            </w:pPr>
            <w:r>
              <w:t>დირექტორი</w:t>
            </w:r>
            <w:r>
              <w:rPr>
                <w:spacing w:val="-53"/>
              </w:rPr>
              <w:t xml:space="preserve"> </w:t>
            </w:r>
            <w:r>
              <w:t>ტექნი-კური</w:t>
            </w:r>
            <w:r>
              <w:rPr>
                <w:spacing w:val="-53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43775D" w:rsidRDefault="004D3804">
            <w:pPr>
              <w:pStyle w:val="TableParagraph"/>
              <w:ind w:left="106" w:right="152"/>
            </w:pPr>
            <w:r>
              <w:t>მონიტორინგი</w:t>
            </w:r>
            <w:r>
              <w:rPr>
                <w:spacing w:val="1"/>
              </w:rPr>
              <w:t xml:space="preserve"> </w:t>
            </w:r>
            <w:r>
              <w:t>განხორციელდება</w:t>
            </w:r>
            <w:r>
              <w:rPr>
                <w:spacing w:val="-52"/>
              </w:rPr>
              <w:t xml:space="preserve"> </w:t>
            </w:r>
            <w:r>
              <w:t>ყოველი კვირის,</w:t>
            </w:r>
            <w:r>
              <w:rPr>
                <w:spacing w:val="1"/>
              </w:rPr>
              <w:t xml:space="preserve"> </w:t>
            </w:r>
            <w:r>
              <w:t>თვის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  <w:p w:rsidR="0043775D" w:rsidRDefault="004D3804">
            <w:pPr>
              <w:pStyle w:val="TableParagraph"/>
              <w:ind w:left="106" w:right="630"/>
            </w:pPr>
            <w:r>
              <w:t>სემესტრის</w:t>
            </w:r>
            <w:r>
              <w:rPr>
                <w:spacing w:val="1"/>
              </w:rPr>
              <w:t xml:space="preserve"> </w:t>
            </w:r>
            <w:r>
              <w:t>ბოლოს,</w:t>
            </w:r>
            <w:r>
              <w:rPr>
                <w:spacing w:val="1"/>
              </w:rPr>
              <w:t xml:space="preserve"> </w:t>
            </w:r>
            <w:r>
              <w:t>ღონისძიების</w:t>
            </w:r>
            <w:r>
              <w:rPr>
                <w:spacing w:val="-52"/>
              </w:rPr>
              <w:t xml:space="preserve"> </w:t>
            </w:r>
            <w:r>
              <w:t>შინაარსიდან</w:t>
            </w:r>
          </w:p>
          <w:p w:rsidR="0043775D" w:rsidRDefault="004D3804">
            <w:pPr>
              <w:pStyle w:val="TableParagraph"/>
              <w:spacing w:line="270" w:lineRule="exact"/>
              <w:ind w:left="106"/>
            </w:pPr>
            <w:r>
              <w:t>გამომდინარე</w:t>
            </w:r>
          </w:p>
        </w:tc>
      </w:tr>
      <w:tr w:rsidR="0043775D" w:rsidTr="004D3804">
        <w:trPr>
          <w:trHeight w:val="1233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335"/>
            </w:pPr>
            <w:r>
              <w:t>7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42" w:lineRule="auto"/>
              <w:ind w:left="105"/>
            </w:pPr>
            <w:r>
              <w:t>სასკოლო ინვენტარის (მერხების, სკამების</w:t>
            </w:r>
            <w:r>
              <w:rPr>
                <w:spacing w:val="-52"/>
              </w:rPr>
              <w:t xml:space="preserve"> </w:t>
            </w:r>
            <w:r>
              <w:t>დაფების</w:t>
            </w:r>
            <w:r>
              <w:rPr>
                <w:spacing w:val="-4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სხვა)</w:t>
            </w:r>
            <w:r>
              <w:rPr>
                <w:spacing w:val="-6"/>
              </w:rPr>
              <w:t xml:space="preserve"> </w:t>
            </w:r>
            <w:r>
              <w:t>შეკეთება</w:t>
            </w:r>
            <w:r>
              <w:rPr>
                <w:spacing w:val="-2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განახლება,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421"/>
            </w:pPr>
            <w:r>
              <w:t>2023 წელი</w:t>
            </w:r>
            <w:r>
              <w:rPr>
                <w:spacing w:val="-52"/>
              </w:rPr>
              <w:t xml:space="preserve"> </w:t>
            </w:r>
            <w:r>
              <w:t>იანვარი-</w:t>
            </w:r>
            <w:r>
              <w:rPr>
                <w:spacing w:val="1"/>
              </w:rPr>
              <w:t xml:space="preserve"> </w:t>
            </w:r>
            <w:r>
              <w:t>მარტი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10" w:right="336"/>
            </w:pPr>
            <w:r>
              <w:t>დირექტორი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უსაფრთხოებისა</w:t>
            </w:r>
            <w:r>
              <w:rPr>
                <w:spacing w:val="-52"/>
              </w:rPr>
              <w:t xml:space="preserve"> </w:t>
            </w:r>
            <w:r>
              <w:t>და</w:t>
            </w:r>
            <w:r>
              <w:rPr>
                <w:spacing w:val="2"/>
              </w:rPr>
              <w:t xml:space="preserve"> </w:t>
            </w:r>
            <w:r>
              <w:t>ტექნიკური</w:t>
            </w:r>
            <w:r>
              <w:rPr>
                <w:spacing w:val="1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228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278"/>
            </w:pPr>
            <w:r>
              <w:t>8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223"/>
            </w:pPr>
            <w:r>
              <w:t>სველი</w:t>
            </w:r>
            <w:r>
              <w:rPr>
                <w:spacing w:val="1"/>
              </w:rPr>
              <w:t xml:space="preserve"> </w:t>
            </w:r>
            <w:r>
              <w:t>წერტილების</w:t>
            </w:r>
            <w:r>
              <w:rPr>
                <w:spacing w:val="1"/>
              </w:rPr>
              <w:t xml:space="preserve"> </w:t>
            </w:r>
            <w:r>
              <w:t>შეკეთება,მოპირკეთება,</w:t>
            </w:r>
            <w:r>
              <w:rPr>
                <w:spacing w:val="1"/>
              </w:rPr>
              <w:t xml:space="preserve"> </w:t>
            </w:r>
            <w:r>
              <w:t>საკანალიზაციო სისტემის მოწესრიგება,შენობის</w:t>
            </w:r>
            <w:r>
              <w:rPr>
                <w:spacing w:val="-52"/>
              </w:rPr>
              <w:t xml:space="preserve"> </w:t>
            </w:r>
            <w:r>
              <w:t>მეორე</w:t>
            </w:r>
            <w:r>
              <w:rPr>
                <w:spacing w:val="-2"/>
              </w:rPr>
              <w:t xml:space="preserve"> </w:t>
            </w:r>
            <w:r>
              <w:t>სართულზ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469"/>
            </w:pPr>
            <w:r>
              <w:t>2023წლის</w:t>
            </w:r>
            <w:r>
              <w:rPr>
                <w:spacing w:val="-52"/>
              </w:rPr>
              <w:t xml:space="preserve"> </w:t>
            </w:r>
            <w:r>
              <w:t>ივნისი-</w:t>
            </w:r>
            <w:r>
              <w:rPr>
                <w:spacing w:val="1"/>
              </w:rPr>
              <w:t xml:space="preserve"> </w:t>
            </w:r>
            <w:r>
              <w:t>ივლისი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37" w:lineRule="auto"/>
              <w:ind w:left="110" w:right="331"/>
            </w:pPr>
            <w:r>
              <w:t>ადმინისტრაცია,</w:t>
            </w:r>
            <w:r>
              <w:rPr>
                <w:spacing w:val="-52"/>
              </w:rPr>
              <w:t xml:space="preserve"> </w:t>
            </w:r>
            <w:r>
              <w:t>ტექნიკური</w:t>
            </w:r>
          </w:p>
          <w:p w:rsidR="0043775D" w:rsidRDefault="004D3804">
            <w:pPr>
              <w:pStyle w:val="TableParagraph"/>
              <w:spacing w:before="3"/>
              <w:ind w:left="110" w:right="89"/>
            </w:pPr>
            <w:r>
              <w:t>უზრუნ-ველყოფის</w:t>
            </w:r>
            <w:r>
              <w:rPr>
                <w:spacing w:val="-52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873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left="278"/>
            </w:pPr>
            <w:r>
              <w:t>9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ბიბლიოთეკის წიგნადი</w:t>
            </w:r>
            <w:r>
              <w:rPr>
                <w:spacing w:val="-4"/>
              </w:rPr>
              <w:t xml:space="preserve"> </w:t>
            </w:r>
            <w:r>
              <w:t>ფონდით</w:t>
            </w:r>
            <w:r>
              <w:rPr>
                <w:spacing w:val="-2"/>
              </w:rPr>
              <w:t xml:space="preserve"> </w:t>
            </w:r>
            <w:r>
              <w:t>შევსება</w:t>
            </w:r>
          </w:p>
          <w:p w:rsidR="0043775D" w:rsidRDefault="004D3804">
            <w:pPr>
              <w:pStyle w:val="TableParagraph"/>
              <w:spacing w:before="3" w:line="289" w:lineRule="exact"/>
              <w:ind w:left="163"/>
            </w:pPr>
            <w:r>
              <w:t>(I-</w:t>
            </w:r>
            <w:r>
              <w:rPr>
                <w:rFonts w:ascii="Times New Roman" w:eastAsia="Times New Roman" w:hAnsi="Times New Roman" w:cs="Times New Roman"/>
              </w:rPr>
              <w:t>XII)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t>კლასების</w:t>
            </w:r>
            <w:r>
              <w:rPr>
                <w:spacing w:val="45"/>
              </w:rPr>
              <w:t xml:space="preserve"> </w:t>
            </w:r>
            <w:r>
              <w:t>სახელმძღვანელოთა</w:t>
            </w:r>
            <w:r>
              <w:rPr>
                <w:spacing w:val="-2"/>
              </w:rPr>
              <w:t xml:space="preserve"> </w:t>
            </w:r>
            <w:r>
              <w:t>სრული</w:t>
            </w:r>
          </w:p>
          <w:p w:rsidR="0043775D" w:rsidRDefault="004D3804">
            <w:pPr>
              <w:pStyle w:val="TableParagraph"/>
              <w:spacing w:line="275" w:lineRule="exact"/>
              <w:ind w:left="105"/>
            </w:pPr>
            <w:r>
              <w:t>კომპლექტით</w:t>
            </w:r>
            <w:r>
              <w:rPr>
                <w:spacing w:val="-4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სათანადო</w:t>
            </w:r>
            <w:r>
              <w:rPr>
                <w:spacing w:val="-1"/>
              </w:rPr>
              <w:t xml:space="preserve"> </w:t>
            </w:r>
            <w:r>
              <w:t>დამუშავება.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42" w:lineRule="auto"/>
              <w:ind w:left="105" w:right="129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წლის</w:t>
            </w:r>
            <w:r>
              <w:rPr>
                <w:spacing w:val="1"/>
              </w:rPr>
              <w:t xml:space="preserve"> </w:t>
            </w:r>
            <w:r>
              <w:t>მარტი-</w:t>
            </w:r>
            <w:r>
              <w:rPr>
                <w:spacing w:val="-13"/>
              </w:rPr>
              <w:t xml:space="preserve"> </w:t>
            </w:r>
            <w:r>
              <w:t>მაისი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სკოლის</w:t>
            </w:r>
          </w:p>
          <w:p w:rsidR="0043775D" w:rsidRDefault="004D3804">
            <w:pPr>
              <w:pStyle w:val="TableParagraph"/>
              <w:spacing w:before="3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737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278"/>
            </w:pPr>
            <w:r>
              <w:t>10</w:t>
            </w:r>
          </w:p>
        </w:tc>
        <w:tc>
          <w:tcPr>
            <w:tcW w:w="5181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/>
            </w:pPr>
            <w:r>
              <w:t>ინკლუზიური</w:t>
            </w:r>
            <w:r>
              <w:rPr>
                <w:spacing w:val="3"/>
              </w:rPr>
              <w:t xml:space="preserve"> </w:t>
            </w:r>
            <w:r>
              <w:t>განათლების,</w:t>
            </w:r>
            <w:r>
              <w:rPr>
                <w:spacing w:val="-2"/>
              </w:rPr>
              <w:t xml:space="preserve"> </w:t>
            </w:r>
            <w:r>
              <w:t>სპეციალური</w:t>
            </w:r>
            <w:r>
              <w:rPr>
                <w:spacing w:val="1"/>
              </w:rPr>
              <w:t xml:space="preserve"> </w:t>
            </w:r>
            <w:r>
              <w:t>საგანმანათლებლო საჭიროების მქონე (სსსმ)</w:t>
            </w:r>
            <w:r>
              <w:rPr>
                <w:spacing w:val="1"/>
              </w:rPr>
              <w:t xml:space="preserve"> </w:t>
            </w:r>
            <w:r>
              <w:t>მოსწავლეთათვის ადაპტირებული გარემოს</w:t>
            </w:r>
            <w:r>
              <w:rPr>
                <w:spacing w:val="1"/>
              </w:rPr>
              <w:t xml:space="preserve"> </w:t>
            </w:r>
            <w:r>
              <w:t>განახლება.(პანდუსი,</w:t>
            </w:r>
            <w:r>
              <w:rPr>
                <w:spacing w:val="-6"/>
              </w:rPr>
              <w:t xml:space="preserve"> </w:t>
            </w:r>
            <w:r>
              <w:t>სანიტარული</w:t>
            </w:r>
            <w:r>
              <w:rPr>
                <w:spacing w:val="-6"/>
              </w:rPr>
              <w:t xml:space="preserve"> </w:t>
            </w:r>
            <w:r>
              <w:t>წერტილი)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 w:right="101"/>
            </w:pPr>
            <w:r>
              <w:t>2023წლის</w:t>
            </w:r>
            <w:r>
              <w:rPr>
                <w:spacing w:val="1"/>
              </w:rPr>
              <w:t xml:space="preserve"> </w:t>
            </w:r>
            <w:r>
              <w:t>მაისი,</w:t>
            </w:r>
            <w:r>
              <w:rPr>
                <w:spacing w:val="-13"/>
              </w:rPr>
              <w:t xml:space="preserve"> </w:t>
            </w:r>
            <w:r>
              <w:t>ივნისი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სკოლის</w:t>
            </w:r>
          </w:p>
          <w:p w:rsidR="0043775D" w:rsidRDefault="004D3804">
            <w:pPr>
              <w:pStyle w:val="TableParagraph"/>
              <w:ind w:left="110" w:right="399"/>
            </w:pPr>
            <w:r>
              <w:rPr>
                <w:spacing w:val="-1"/>
              </w:rPr>
              <w:t>ადმინისტრაცია</w:t>
            </w:r>
            <w:r>
              <w:rPr>
                <w:spacing w:val="-52"/>
              </w:rPr>
              <w:t xml:space="preserve"> </w:t>
            </w:r>
            <w:r>
              <w:t>ტექნიკური</w:t>
            </w:r>
            <w:r>
              <w:rPr>
                <w:spacing w:val="1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449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225"/>
            </w:pPr>
            <w:r>
              <w:t>11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85" w:lineRule="exact"/>
              <w:ind w:left="105"/>
            </w:pPr>
            <w:r>
              <w:t>სკოლის</w:t>
            </w:r>
            <w:r>
              <w:rPr>
                <w:spacing w:val="-3"/>
              </w:rPr>
              <w:t xml:space="preserve"> </w:t>
            </w:r>
            <w:r>
              <w:t>მონაცემთა</w:t>
            </w:r>
            <w:r>
              <w:rPr>
                <w:spacing w:val="-1"/>
              </w:rPr>
              <w:t xml:space="preserve"> </w:t>
            </w:r>
            <w:r>
              <w:t>ბაზაში</w:t>
            </w:r>
            <w:r>
              <w:rPr>
                <w:spacing w:val="-2"/>
              </w:rPr>
              <w:t xml:space="preserve"> </w:t>
            </w:r>
            <w:r>
              <w:t>სათანადო</w:t>
            </w:r>
          </w:p>
          <w:p w:rsidR="0043775D" w:rsidRDefault="004D3804">
            <w:pPr>
              <w:pStyle w:val="TableParagraph"/>
              <w:ind w:left="105" w:right="800"/>
            </w:pPr>
            <w:r>
              <w:t>ინფორმაციის შეტანა (მონაცემები სკოლის</w:t>
            </w:r>
            <w:r>
              <w:rPr>
                <w:spacing w:val="-52"/>
              </w:rPr>
              <w:t xml:space="preserve"> </w:t>
            </w:r>
            <w:r>
              <w:t>მატერიალური ბაზის, მოსწავლეთა და</w:t>
            </w:r>
            <w:r>
              <w:rPr>
                <w:spacing w:val="1"/>
              </w:rPr>
              <w:t xml:space="preserve"> </w:t>
            </w:r>
            <w:r>
              <w:t>მასწავლებელთა</w:t>
            </w:r>
            <w:r>
              <w:rPr>
                <w:spacing w:val="-2"/>
              </w:rPr>
              <w:t xml:space="preserve"> </w:t>
            </w:r>
            <w:r>
              <w:t>კონტიგენტის</w:t>
            </w:r>
            <w:r>
              <w:rPr>
                <w:spacing w:val="-4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სხვათა</w:t>
            </w:r>
          </w:p>
          <w:p w:rsidR="0043775D" w:rsidRDefault="004D3804">
            <w:pPr>
              <w:pStyle w:val="TableParagraph"/>
              <w:spacing w:line="276" w:lineRule="exact"/>
              <w:ind w:left="105"/>
            </w:pPr>
            <w:r>
              <w:t>შესახებ.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37" w:lineRule="auto"/>
              <w:ind w:left="105" w:right="271"/>
            </w:pPr>
            <w:r>
              <w:t>2023</w:t>
            </w:r>
            <w:r>
              <w:rPr>
                <w:spacing w:val="1"/>
              </w:rPr>
              <w:t xml:space="preserve"> </w:t>
            </w:r>
            <w:r>
              <w:t>წლის</w:t>
            </w:r>
            <w:r>
              <w:rPr>
                <w:spacing w:val="1"/>
              </w:rPr>
              <w:t xml:space="preserve"> </w:t>
            </w:r>
            <w:r>
              <w:t>სქქტემბერი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5" w:lineRule="exact"/>
              <w:ind w:left="110"/>
            </w:pPr>
            <w:r>
              <w:t>სკოლის</w:t>
            </w: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56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225"/>
            </w:pPr>
            <w:r>
              <w:t>12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37" w:lineRule="auto"/>
              <w:ind w:left="105" w:right="395" w:firstLine="57"/>
              <w:jc w:val="both"/>
            </w:pPr>
            <w:r>
              <w:t>მოსწავლეთა თვითმმართველობის არჩევნები,</w:t>
            </w:r>
            <w:r>
              <w:rPr>
                <w:spacing w:val="-53"/>
              </w:rPr>
              <w:t xml:space="preserve"> </w:t>
            </w:r>
            <w:r>
              <w:t>დებულების შემუშავება და სამოქმედო გეგმის</w:t>
            </w:r>
            <w:r>
              <w:rPr>
                <w:spacing w:val="-52"/>
              </w:rPr>
              <w:t xml:space="preserve"> </w:t>
            </w:r>
            <w:proofErr w:type="gramStart"/>
            <w:r>
              <w:t>დასახვა</w:t>
            </w:r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r>
              <w:t>კლუბების</w:t>
            </w:r>
            <w:r>
              <w:rPr>
                <w:spacing w:val="3"/>
              </w:rPr>
              <w:t xml:space="preserve"> </w:t>
            </w:r>
            <w:r>
              <w:t>ჩამოყალიბება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37" w:lineRule="auto"/>
              <w:ind w:left="105" w:right="267"/>
            </w:pPr>
            <w:r>
              <w:t>2023წლის</w:t>
            </w:r>
            <w:r>
              <w:rPr>
                <w:spacing w:val="1"/>
              </w:rPr>
              <w:t xml:space="preserve"> </w:t>
            </w:r>
            <w:r>
              <w:t>სექტემბერი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37" w:lineRule="auto"/>
              <w:ind w:left="110" w:right="176" w:firstLine="57"/>
            </w:pPr>
            <w:r>
              <w:t>ადმინისტრაცია,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თვითმმართველო</w:t>
            </w:r>
          </w:p>
          <w:p w:rsidR="0043775D" w:rsidRDefault="004D3804">
            <w:pPr>
              <w:pStyle w:val="TableParagraph"/>
              <w:spacing w:before="4" w:line="272" w:lineRule="exact"/>
              <w:ind w:left="110"/>
            </w:pPr>
            <w:r>
              <w:t>ბა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737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0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278"/>
            </w:pPr>
            <w:r>
              <w:t>13</w:t>
            </w:r>
          </w:p>
        </w:tc>
        <w:tc>
          <w:tcPr>
            <w:tcW w:w="5181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 w:right="278"/>
            </w:pPr>
            <w:r>
              <w:t>მშობელთა კომიტეტის</w:t>
            </w:r>
            <w:r>
              <w:rPr>
                <w:spacing w:val="1"/>
              </w:rPr>
              <w:t xml:space="preserve"> </w:t>
            </w:r>
            <w:r>
              <w:t>არჩევა,</w:t>
            </w:r>
            <w:r>
              <w:rPr>
                <w:spacing w:val="1"/>
              </w:rPr>
              <w:t xml:space="preserve"> </w:t>
            </w:r>
            <w:r>
              <w:t>სამუშაო გეგმის</w:t>
            </w:r>
            <w:r>
              <w:rPr>
                <w:spacing w:val="-52"/>
              </w:rPr>
              <w:t xml:space="preserve"> </w:t>
            </w:r>
            <w:r>
              <w:t>შემუშავება-დამტკიცება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 w:right="459"/>
            </w:pPr>
            <w:r>
              <w:t>ყოველი</w:t>
            </w:r>
            <w:r>
              <w:rPr>
                <w:spacing w:val="1"/>
              </w:rPr>
              <w:t xml:space="preserve"> </w:t>
            </w:r>
            <w:r>
              <w:t>ახალი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-52"/>
              </w:rPr>
              <w:t xml:space="preserve"> </w:t>
            </w:r>
            <w:r>
              <w:t>წლის</w:t>
            </w:r>
          </w:p>
          <w:p w:rsidR="0043775D" w:rsidRDefault="004D3804">
            <w:pPr>
              <w:pStyle w:val="TableParagraph"/>
              <w:spacing w:line="270" w:lineRule="exact"/>
              <w:ind w:left="105"/>
            </w:pPr>
            <w:r>
              <w:t>სექტემბერი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0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</w:tbl>
    <w:p w:rsidR="0043775D" w:rsidRDefault="0043775D">
      <w:pPr>
        <w:rPr>
          <w:rFonts w:ascii="Times New Roman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1768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181"/>
        <w:gridCol w:w="1584"/>
        <w:gridCol w:w="2132"/>
        <w:gridCol w:w="2093"/>
      </w:tblGrid>
      <w:tr w:rsidR="0043775D" w:rsidTr="004D3804">
        <w:trPr>
          <w:trHeight w:val="1315"/>
        </w:trPr>
        <w:tc>
          <w:tcPr>
            <w:tcW w:w="778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1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449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14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303"/>
            </w:pPr>
            <w:r>
              <w:t>მოსწავლეთა მშობლებთან, პედაგოგებთან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ადმინისტრაციასთან სკოლის დებულებითა და</w:t>
            </w:r>
            <w:r>
              <w:rPr>
                <w:spacing w:val="-52"/>
              </w:rPr>
              <w:t xml:space="preserve"> </w:t>
            </w:r>
            <w:r>
              <w:t>შინაგანაწესით</w:t>
            </w:r>
            <w:r>
              <w:rPr>
                <w:spacing w:val="-1"/>
              </w:rPr>
              <w:t xml:space="preserve"> </w:t>
            </w:r>
            <w:r>
              <w:t>გათვალისწინებული</w:t>
            </w:r>
          </w:p>
          <w:p w:rsidR="0043775D" w:rsidRDefault="004D3804">
            <w:pPr>
              <w:pStyle w:val="TableParagraph"/>
              <w:spacing w:line="289" w:lineRule="exact"/>
              <w:ind w:left="105"/>
            </w:pPr>
            <w:r>
              <w:t>ხელშეკრულებების</w:t>
            </w:r>
            <w:r>
              <w:rPr>
                <w:spacing w:val="-6"/>
              </w:rPr>
              <w:t xml:space="preserve"> </w:t>
            </w:r>
            <w:r>
              <w:t>გაფორმება.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459" w:firstLine="57"/>
            </w:pPr>
            <w:r>
              <w:t>ყოველი</w:t>
            </w:r>
            <w:r>
              <w:rPr>
                <w:spacing w:val="1"/>
              </w:rPr>
              <w:t xml:space="preserve"> </w:t>
            </w:r>
            <w:r>
              <w:t>ახალი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-52"/>
              </w:rPr>
              <w:t xml:space="preserve"> </w:t>
            </w:r>
            <w:r>
              <w:t>წლის</w:t>
            </w:r>
          </w:p>
          <w:p w:rsidR="0043775D" w:rsidRDefault="004D3804">
            <w:pPr>
              <w:pStyle w:val="TableParagraph"/>
              <w:spacing w:line="274" w:lineRule="exact"/>
              <w:ind w:left="105"/>
            </w:pPr>
            <w:r>
              <w:t>სექტემბერი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0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110"/>
            </w:pPr>
            <w:r>
              <w:t>დირექტორი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2606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right="319"/>
              <w:jc w:val="right"/>
            </w:pPr>
            <w:r>
              <w:t>15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/>
            </w:pPr>
            <w:r>
              <w:t>სერთიფიცირებულ მასწავლებელთა კადრებით</w:t>
            </w:r>
            <w:r>
              <w:rPr>
                <w:spacing w:val="1"/>
              </w:rPr>
              <w:t xml:space="preserve"> </w:t>
            </w:r>
            <w:r>
              <w:t>სკოლის</w:t>
            </w:r>
            <w:r>
              <w:rPr>
                <w:spacing w:val="-7"/>
              </w:rPr>
              <w:t xml:space="preserve"> </w:t>
            </w:r>
            <w:r>
              <w:t>მაქსიმალურად</w:t>
            </w:r>
            <w:r>
              <w:rPr>
                <w:spacing w:val="-6"/>
              </w:rPr>
              <w:t xml:space="preserve"> </w:t>
            </w:r>
            <w:r>
              <w:t>დაკომპლექტება.</w:t>
            </w:r>
            <w:r>
              <w:rPr>
                <w:spacing w:val="-5"/>
              </w:rPr>
              <w:t xml:space="preserve"> </w:t>
            </w:r>
            <w:r>
              <w:t>ღია</w:t>
            </w:r>
            <w:r>
              <w:rPr>
                <w:spacing w:val="-2"/>
              </w:rPr>
              <w:t xml:space="preserve"> </w:t>
            </w:r>
            <w:r>
              <w:t>და</w:t>
            </w:r>
            <w:r>
              <w:rPr>
                <w:spacing w:val="-52"/>
              </w:rPr>
              <w:t xml:space="preserve"> </w:t>
            </w:r>
            <w:r>
              <w:t>შიდა</w:t>
            </w:r>
            <w:r>
              <w:rPr>
                <w:spacing w:val="4"/>
              </w:rPr>
              <w:t xml:space="preserve"> </w:t>
            </w:r>
            <w:r>
              <w:t>კონკურსის</w:t>
            </w:r>
            <w:r>
              <w:rPr>
                <w:spacing w:val="-1"/>
              </w:rPr>
              <w:t xml:space="preserve"> </w:t>
            </w:r>
            <w:r>
              <w:t>გამოცხადებით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286"/>
            </w:pPr>
            <w:r>
              <w:t>ყოველი</w:t>
            </w:r>
            <w:r>
              <w:rPr>
                <w:spacing w:val="1"/>
              </w:rPr>
              <w:t xml:space="preserve"> </w:t>
            </w:r>
            <w:r>
              <w:t>სასწ.წლის</w:t>
            </w:r>
            <w:r>
              <w:rPr>
                <w:spacing w:val="1"/>
              </w:rPr>
              <w:t xml:space="preserve"> </w:t>
            </w:r>
            <w:r>
              <w:t>დასაწყისში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სკოლის</w:t>
            </w: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D3804">
            <w:pPr>
              <w:pStyle w:val="TableParagraph"/>
              <w:ind w:left="182" w:right="90" w:firstLine="364"/>
              <w:jc w:val="right"/>
            </w:pPr>
            <w:r>
              <w:t>მონიტორინგი</w:t>
            </w:r>
            <w:r>
              <w:rPr>
                <w:spacing w:val="-52"/>
              </w:rPr>
              <w:t xml:space="preserve"> </w:t>
            </w:r>
            <w:r>
              <w:t>განხორციელდება</w:t>
            </w:r>
            <w:r>
              <w:rPr>
                <w:spacing w:val="-52"/>
              </w:rPr>
              <w:t xml:space="preserve"> </w:t>
            </w:r>
            <w:r>
              <w:t>ყოველი</w:t>
            </w:r>
            <w:r>
              <w:rPr>
                <w:spacing w:val="-1"/>
              </w:rPr>
              <w:t xml:space="preserve"> </w:t>
            </w:r>
            <w:r>
              <w:t>კვირის,</w:t>
            </w:r>
          </w:p>
          <w:p w:rsidR="0043775D" w:rsidRDefault="004D3804">
            <w:pPr>
              <w:pStyle w:val="TableParagraph"/>
              <w:ind w:left="658" w:right="94" w:firstLine="470"/>
              <w:jc w:val="right"/>
            </w:pPr>
            <w:r>
              <w:t>თვის და</w:t>
            </w:r>
            <w:r>
              <w:rPr>
                <w:spacing w:val="-52"/>
              </w:rPr>
              <w:t xml:space="preserve"> </w:t>
            </w:r>
            <w:r>
              <w:t>სემესტრის</w:t>
            </w:r>
            <w:r>
              <w:rPr>
                <w:spacing w:val="1"/>
              </w:rPr>
              <w:t xml:space="preserve"> </w:t>
            </w:r>
            <w:r>
              <w:t>ბოლოს,</w:t>
            </w:r>
            <w:r>
              <w:rPr>
                <w:spacing w:val="1"/>
              </w:rPr>
              <w:t xml:space="preserve"> </w:t>
            </w:r>
            <w:r>
              <w:t>ღონისძიების</w:t>
            </w:r>
            <w:r>
              <w:rPr>
                <w:spacing w:val="-52"/>
              </w:rPr>
              <w:t xml:space="preserve"> </w:t>
            </w:r>
            <w:r>
              <w:t>შინაარსიდან</w:t>
            </w:r>
          </w:p>
          <w:p w:rsidR="0043775D" w:rsidRDefault="004D3804">
            <w:pPr>
              <w:pStyle w:val="TableParagraph"/>
              <w:spacing w:line="271" w:lineRule="exact"/>
              <w:ind w:right="91"/>
              <w:jc w:val="right"/>
            </w:pPr>
            <w:r>
              <w:t>გამომდინარე</w:t>
            </w:r>
          </w:p>
        </w:tc>
      </w:tr>
      <w:tr w:rsidR="0043775D" w:rsidTr="004D3804">
        <w:trPr>
          <w:trHeight w:val="1161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16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349"/>
            </w:pPr>
            <w:r>
              <w:t>მოსწავლეთა კონტიგენტის მოზიდვის მიზნით</w:t>
            </w:r>
            <w:r>
              <w:rPr>
                <w:spacing w:val="-52"/>
              </w:rPr>
              <w:t xml:space="preserve"> </w:t>
            </w:r>
            <w:r>
              <w:t>ღია კარის დღეების ორგანიზება, დასახლების</w:t>
            </w:r>
            <w:r>
              <w:rPr>
                <w:spacing w:val="1"/>
              </w:rPr>
              <w:t xml:space="preserve"> </w:t>
            </w:r>
            <w:r>
              <w:t>მცხოვრებთა</w:t>
            </w:r>
            <w:r>
              <w:rPr>
                <w:spacing w:val="-3"/>
              </w:rPr>
              <w:t xml:space="preserve"> </w:t>
            </w:r>
            <w:r>
              <w:t>ინფორმირება</w:t>
            </w:r>
            <w:r>
              <w:rPr>
                <w:spacing w:val="3"/>
              </w:rPr>
              <w:t xml:space="preserve"> </w:t>
            </w:r>
            <w:r>
              <w:t>შეხვედრებისა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  <w:p w:rsidR="0043775D" w:rsidRDefault="004D3804">
            <w:pPr>
              <w:pStyle w:val="TableParagraph"/>
              <w:spacing w:line="276" w:lineRule="exact"/>
              <w:ind w:left="105"/>
            </w:pPr>
            <w:r>
              <w:t>სხვა</w:t>
            </w:r>
            <w:r>
              <w:rPr>
                <w:spacing w:val="-5"/>
              </w:rPr>
              <w:t xml:space="preserve"> </w:t>
            </w:r>
            <w:r>
              <w:t>საკომუნიკაციო</w:t>
            </w:r>
            <w:r>
              <w:rPr>
                <w:spacing w:val="-3"/>
              </w:rPr>
              <w:t xml:space="preserve"> </w:t>
            </w:r>
            <w:r>
              <w:t>საშუალებებით.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42" w:lineRule="auto"/>
              <w:ind w:left="105" w:right="239"/>
            </w:pPr>
            <w:r>
              <w:t>ყოველწლი-</w:t>
            </w:r>
            <w:r>
              <w:rPr>
                <w:spacing w:val="-52"/>
              </w:rPr>
              <w:t xml:space="preserve"> </w:t>
            </w:r>
            <w:r>
              <w:t>ურად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10" w:right="399"/>
            </w:pPr>
            <w:r>
              <w:t>დირექტორი</w:t>
            </w:r>
            <w:r>
              <w:rPr>
                <w:spacing w:val="1"/>
              </w:rPr>
              <w:t xml:space="preserve"> </w:t>
            </w:r>
            <w:r>
              <w:t>პედკოლექტივი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444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17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37" w:lineRule="auto"/>
              <w:ind w:left="105" w:right="499"/>
            </w:pPr>
            <w:r>
              <w:t>ლიტერატურული საღამოების , მწერლებთან,</w:t>
            </w:r>
            <w:r>
              <w:rPr>
                <w:spacing w:val="-52"/>
              </w:rPr>
              <w:t xml:space="preserve"> </w:t>
            </w:r>
            <w:r>
              <w:t>პოეტებთან, გამოჩენილ ადამიანებთან</w:t>
            </w:r>
            <w:r>
              <w:rPr>
                <w:spacing w:val="1"/>
              </w:rPr>
              <w:t xml:space="preserve"> </w:t>
            </w:r>
            <w:r>
              <w:t>შეხვედრების</w:t>
            </w:r>
            <w:r>
              <w:rPr>
                <w:spacing w:val="-1"/>
              </w:rPr>
              <w:t xml:space="preserve"> </w:t>
            </w:r>
            <w:r>
              <w:t>ორგანიზება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95"/>
            </w:pPr>
            <w:r>
              <w:t>ყოველწლი-</w:t>
            </w:r>
            <w:r>
              <w:rPr>
                <w:spacing w:val="1"/>
              </w:rPr>
              <w:t xml:space="preserve"> </w:t>
            </w:r>
            <w:r>
              <w:t>ური</w:t>
            </w:r>
            <w:r>
              <w:rPr>
                <w:spacing w:val="1"/>
              </w:rPr>
              <w:t xml:space="preserve"> </w:t>
            </w:r>
            <w:r>
              <w:t>სამუშაო</w:t>
            </w:r>
            <w:r>
              <w:rPr>
                <w:spacing w:val="-52"/>
              </w:rPr>
              <w:t xml:space="preserve"> </w:t>
            </w:r>
            <w:r>
              <w:t>გეგმის</w:t>
            </w:r>
            <w:r>
              <w:rPr>
                <w:spacing w:val="1"/>
              </w:rPr>
              <w:t xml:space="preserve"> </w:t>
            </w:r>
            <w:r>
              <w:t>ძშესაბამისად</w:t>
            </w:r>
          </w:p>
          <w:p w:rsidR="0043775D" w:rsidRDefault="004D3804">
            <w:pPr>
              <w:pStyle w:val="TableParagraph"/>
              <w:spacing w:line="270" w:lineRule="exact"/>
              <w:ind w:left="105"/>
            </w:pPr>
            <w:r>
              <w:t>.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37" w:lineRule="auto"/>
              <w:ind w:left="110" w:right="176"/>
            </w:pPr>
            <w:r>
              <w:t>სკოლის</w:t>
            </w:r>
            <w:r>
              <w:rPr>
                <w:spacing w:val="1"/>
              </w:rPr>
              <w:t xml:space="preserve"> </w:t>
            </w:r>
            <w:r>
              <w:t>თვითმმართველო</w:t>
            </w:r>
            <w:r>
              <w:rPr>
                <w:spacing w:val="-52"/>
              </w:rPr>
              <w:t xml:space="preserve"> </w:t>
            </w:r>
            <w:proofErr w:type="gramStart"/>
            <w:r>
              <w:t>ბა</w:t>
            </w:r>
            <w:r>
              <w:rPr>
                <w:spacing w:val="-1"/>
              </w:rPr>
              <w:t xml:space="preserve"> </w:t>
            </w:r>
            <w:r>
              <w:t>,</w:t>
            </w:r>
            <w:proofErr w:type="gramEnd"/>
          </w:p>
          <w:p w:rsidR="0043775D" w:rsidRDefault="004D3804">
            <w:pPr>
              <w:pStyle w:val="TableParagraph"/>
              <w:spacing w:before="4" w:line="289" w:lineRule="exact"/>
              <w:ind w:left="110"/>
            </w:pPr>
            <w:r>
              <w:t>ადმინისტრაცია,</w:t>
            </w:r>
          </w:p>
          <w:p w:rsidR="0043775D" w:rsidRDefault="004D3804">
            <w:pPr>
              <w:pStyle w:val="TableParagraph"/>
              <w:spacing w:line="271" w:lineRule="exact"/>
              <w:ind w:left="110"/>
            </w:pPr>
            <w:r>
              <w:t>პედაგოგები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61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18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before="1"/>
              <w:ind w:left="105" w:right="504"/>
            </w:pPr>
            <w:r>
              <w:t>სკოლის მოსწავლეთა მასობრივი დასწრებები</w:t>
            </w:r>
            <w:r>
              <w:rPr>
                <w:spacing w:val="-52"/>
              </w:rPr>
              <w:t xml:space="preserve"> </w:t>
            </w:r>
            <w:r>
              <w:t>სპექტაკლებზე,</w:t>
            </w:r>
            <w:r>
              <w:rPr>
                <w:spacing w:val="4"/>
              </w:rPr>
              <w:t xml:space="preserve"> </w:t>
            </w:r>
            <w:proofErr w:type="gramStart"/>
            <w:r>
              <w:t>კინოფილმებზე;</w:t>
            </w:r>
            <w:proofErr w:type="gramEnd"/>
          </w:p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აღმზრდელობითი</w:t>
            </w:r>
            <w:r>
              <w:rPr>
                <w:spacing w:val="51"/>
              </w:rPr>
              <w:t xml:space="preserve"> </w:t>
            </w:r>
            <w:r>
              <w:t>დანიშნულების</w:t>
            </w:r>
            <w:r>
              <w:rPr>
                <w:spacing w:val="-3"/>
              </w:rPr>
              <w:t xml:space="preserve"> </w:t>
            </w:r>
            <w:r>
              <w:t>სხვა</w:t>
            </w:r>
          </w:p>
          <w:p w:rsidR="0043775D" w:rsidRDefault="004D3804">
            <w:pPr>
              <w:pStyle w:val="TableParagraph"/>
              <w:spacing w:before="3" w:line="271" w:lineRule="exact"/>
              <w:ind w:left="105"/>
            </w:pPr>
            <w:r>
              <w:t>ღონისძიებებზე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before="1"/>
              <w:ind w:left="105" w:right="138"/>
            </w:pPr>
            <w:r>
              <w:t>დამრიგებელ</w:t>
            </w:r>
            <w:r>
              <w:rPr>
                <w:spacing w:val="-52"/>
              </w:rPr>
              <w:t xml:space="preserve"> </w:t>
            </w:r>
            <w:r>
              <w:t>თა</w:t>
            </w:r>
            <w:r>
              <w:rPr>
                <w:spacing w:val="2"/>
              </w:rPr>
              <w:t xml:space="preserve"> </w:t>
            </w:r>
            <w:r>
              <w:t>წლიური</w:t>
            </w:r>
            <w:r>
              <w:rPr>
                <w:spacing w:val="1"/>
              </w:rPr>
              <w:t xml:space="preserve"> </w:t>
            </w:r>
            <w:r>
              <w:t>გეგმების</w:t>
            </w:r>
          </w:p>
          <w:p w:rsidR="0043775D" w:rsidRDefault="004D3804">
            <w:pPr>
              <w:pStyle w:val="TableParagraph"/>
              <w:spacing w:line="271" w:lineRule="exact"/>
              <w:ind w:left="105"/>
            </w:pPr>
            <w:r>
              <w:t>მიხედვით.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before="1"/>
              <w:ind w:left="110" w:right="202"/>
            </w:pPr>
            <w:r>
              <w:t>ადმინისტრაცია,</w:t>
            </w:r>
            <w:r>
              <w:rPr>
                <w:spacing w:val="1"/>
              </w:rPr>
              <w:t xml:space="preserve"> </w:t>
            </w:r>
            <w:r>
              <w:t>კლ.დამრიგებლებ</w:t>
            </w:r>
            <w:r>
              <w:rPr>
                <w:spacing w:val="-52"/>
              </w:rPr>
              <w:t xml:space="preserve"> </w:t>
            </w:r>
            <w:r>
              <w:t>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737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77"/>
              <w:jc w:val="right"/>
            </w:pPr>
            <w:r>
              <w:t>19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/>
            </w:pPr>
            <w:r>
              <w:t xml:space="preserve">შიდა სასკოლო </w:t>
            </w:r>
            <w:proofErr w:type="gramStart"/>
            <w:r>
              <w:t>კვირეულების ,</w:t>
            </w:r>
            <w:proofErr w:type="gramEnd"/>
            <w:r>
              <w:t xml:space="preserve"> მოსწავლეთა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-5"/>
              </w:rPr>
              <w:t xml:space="preserve"> </w:t>
            </w:r>
            <w:r>
              <w:t>შემოქმედებითი</w:t>
            </w:r>
            <w:r>
              <w:rPr>
                <w:spacing w:val="-5"/>
              </w:rPr>
              <w:t xml:space="preserve"> </w:t>
            </w:r>
            <w:r>
              <w:t>კონფერენციების,</w:t>
            </w:r>
            <w:r>
              <w:rPr>
                <w:spacing w:val="44"/>
              </w:rPr>
              <w:t xml:space="preserve"> </w:t>
            </w:r>
            <w:r>
              <w:t>და</w:t>
            </w:r>
            <w:r>
              <w:rPr>
                <w:spacing w:val="-52"/>
              </w:rPr>
              <w:t xml:space="preserve"> </w:t>
            </w:r>
            <w:r>
              <w:t>სკოლათაშორისი</w:t>
            </w:r>
            <w:r>
              <w:rPr>
                <w:spacing w:val="-4"/>
              </w:rPr>
              <w:t xml:space="preserve"> </w:t>
            </w:r>
            <w:r>
              <w:t>ოლიმპიადების ორგანიზება.</w:t>
            </w:r>
          </w:p>
          <w:p w:rsidR="0043775D" w:rsidRDefault="004D3804">
            <w:pPr>
              <w:pStyle w:val="TableParagraph"/>
              <w:ind w:left="105" w:right="340"/>
            </w:pPr>
            <w:proofErr w:type="gramStart"/>
            <w:r>
              <w:t>.პირველ</w:t>
            </w:r>
            <w:proofErr w:type="gramEnd"/>
            <w:r>
              <w:t xml:space="preserve"> კლასში ჭადრაკის სწავლების შემოღე-</w:t>
            </w:r>
            <w:r>
              <w:rPr>
                <w:spacing w:val="-52"/>
              </w:rPr>
              <w:t xml:space="preserve"> </w:t>
            </w:r>
            <w:r>
              <w:t>ბასთან</w:t>
            </w:r>
            <w:r>
              <w:rPr>
                <w:spacing w:val="-2"/>
              </w:rPr>
              <w:t xml:space="preserve"> </w:t>
            </w:r>
            <w:r>
              <w:t>დაკავშირებით</w:t>
            </w:r>
            <w:r>
              <w:rPr>
                <w:spacing w:val="-1"/>
              </w:rPr>
              <w:t xml:space="preserve"> </w:t>
            </w:r>
            <w:r>
              <w:t>მატერიალური</w:t>
            </w:r>
          </w:p>
          <w:p w:rsidR="0043775D" w:rsidRDefault="004D3804">
            <w:pPr>
              <w:pStyle w:val="TableParagraph"/>
              <w:spacing w:line="271" w:lineRule="exact"/>
              <w:ind w:left="105"/>
            </w:pPr>
            <w:r>
              <w:t>რესურსებით</w:t>
            </w:r>
            <w:r>
              <w:rPr>
                <w:spacing w:val="-1"/>
              </w:rPr>
              <w:t xml:space="preserve"> </w:t>
            </w:r>
            <w:r>
              <w:t>უზრუნველყოფა.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130"/>
            </w:pPr>
            <w:r>
              <w:t>სკოლის</w:t>
            </w:r>
            <w:r>
              <w:rPr>
                <w:spacing w:val="1"/>
              </w:rPr>
              <w:t xml:space="preserve"> </w:t>
            </w:r>
            <w:r>
              <w:t>ყოველწლი-</w:t>
            </w:r>
            <w:r>
              <w:rPr>
                <w:spacing w:val="1"/>
              </w:rPr>
              <w:t xml:space="preserve"> </w:t>
            </w:r>
            <w:r>
              <w:t>ური სამუშაო</w:t>
            </w:r>
            <w:r>
              <w:rPr>
                <w:spacing w:val="-52"/>
              </w:rPr>
              <w:t xml:space="preserve"> </w:t>
            </w:r>
            <w:r>
              <w:t>გეგმის</w:t>
            </w:r>
            <w:r>
              <w:rPr>
                <w:spacing w:val="1"/>
              </w:rPr>
              <w:t xml:space="preserve"> </w:t>
            </w:r>
            <w:r>
              <w:t>შესაბამისად.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10"/>
            </w:pPr>
            <w:r>
              <w:t>სკოლოს</w:t>
            </w:r>
          </w:p>
          <w:p w:rsidR="0043775D" w:rsidRDefault="004D3804">
            <w:pPr>
              <w:pStyle w:val="TableParagraph"/>
              <w:spacing w:before="3"/>
              <w:ind w:left="110" w:right="331"/>
            </w:pPr>
            <w:r>
              <w:t>ადმინისტრაცია,</w:t>
            </w:r>
            <w:r>
              <w:rPr>
                <w:spacing w:val="-52"/>
              </w:rPr>
              <w:t xml:space="preserve"> </w:t>
            </w:r>
            <w:r>
              <w:t>მასწავლებლები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737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1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22"/>
              <w:jc w:val="right"/>
            </w:pPr>
            <w:r>
              <w:t>20.</w:t>
            </w:r>
          </w:p>
        </w:tc>
        <w:tc>
          <w:tcPr>
            <w:tcW w:w="5181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105" w:right="230" w:firstLine="57"/>
            </w:pPr>
            <w:r>
              <w:t>მასწავლებელთა</w:t>
            </w:r>
            <w:r>
              <w:rPr>
                <w:spacing w:val="3"/>
              </w:rPr>
              <w:t xml:space="preserve"> </w:t>
            </w:r>
            <w:r>
              <w:t>კვალიფიკაციის</w:t>
            </w:r>
            <w:r>
              <w:rPr>
                <w:spacing w:val="-2"/>
              </w:rPr>
              <w:t xml:space="preserve"> </w:t>
            </w:r>
            <w:r>
              <w:t>ამაღლების</w:t>
            </w:r>
            <w:r>
              <w:rPr>
                <w:spacing w:val="1"/>
              </w:rPr>
              <w:t xml:space="preserve"> </w:t>
            </w:r>
            <w:r>
              <w:t>მიზნით</w:t>
            </w:r>
            <w:r>
              <w:rPr>
                <w:spacing w:val="-5"/>
              </w:rPr>
              <w:t xml:space="preserve"> </w:t>
            </w:r>
            <w:r>
              <w:t>შესაბამისი</w:t>
            </w:r>
            <w:r>
              <w:rPr>
                <w:spacing w:val="2"/>
              </w:rPr>
              <w:t xml:space="preserve"> </w:t>
            </w:r>
            <w:r>
              <w:t>ღონისძიებების</w:t>
            </w:r>
            <w:r>
              <w:rPr>
                <w:spacing w:val="3"/>
              </w:rPr>
              <w:t xml:space="preserve"> </w:t>
            </w:r>
            <w:r>
              <w:t>გატარება</w:t>
            </w:r>
            <w:r>
              <w:rPr>
                <w:spacing w:val="1"/>
              </w:rPr>
              <w:t xml:space="preserve"> </w:t>
            </w:r>
            <w:r>
              <w:t>(ტრენინგები,გაკვეთილებზე ურთიერთდასწრე-</w:t>
            </w:r>
            <w:r>
              <w:rPr>
                <w:spacing w:val="-52"/>
              </w:rPr>
              <w:t xml:space="preserve"> </w:t>
            </w:r>
            <w:r>
              <w:t>ბა,</w:t>
            </w:r>
            <w:r>
              <w:rPr>
                <w:spacing w:val="-2"/>
              </w:rPr>
              <w:t xml:space="preserve"> </w:t>
            </w:r>
            <w:r>
              <w:t>შიდასასკოლო მონიტორინგი</w:t>
            </w:r>
            <w:r>
              <w:rPr>
                <w:spacing w:val="-2"/>
              </w:rPr>
              <w:t xml:space="preserve"> </w:t>
            </w:r>
            <w:r>
              <w:t>და</w:t>
            </w:r>
            <w:r>
              <w:rPr>
                <w:spacing w:val="-1"/>
              </w:rPr>
              <w:t xml:space="preserve"> </w:t>
            </w:r>
            <w:r>
              <w:t>სხვა).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105" w:right="158"/>
            </w:pPr>
            <w:r>
              <w:t>ყოველწლიუ</w:t>
            </w:r>
            <w:r>
              <w:rPr>
                <w:spacing w:val="-52"/>
              </w:rPr>
              <w:t xml:space="preserve"> </w:t>
            </w:r>
            <w:r>
              <w:t>რად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110" w:right="778"/>
            </w:pPr>
            <w:r>
              <w:t>საგნობრივი</w:t>
            </w:r>
            <w:r>
              <w:rPr>
                <w:spacing w:val="-52"/>
              </w:rPr>
              <w:t xml:space="preserve"> </w:t>
            </w:r>
            <w:r>
              <w:t>კათედრები,</w:t>
            </w:r>
          </w:p>
          <w:p w:rsidR="0043775D" w:rsidRDefault="004D3804">
            <w:pPr>
              <w:pStyle w:val="TableParagraph"/>
              <w:spacing w:line="242" w:lineRule="auto"/>
              <w:ind w:left="110" w:right="192"/>
            </w:pPr>
            <w:proofErr w:type="gramStart"/>
            <w:r>
              <w:t>დირ.მოადგილე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სასწ.აღმზრდ.პრო</w:t>
            </w:r>
          </w:p>
          <w:p w:rsidR="0043775D" w:rsidRDefault="004D3804">
            <w:pPr>
              <w:pStyle w:val="TableParagraph"/>
              <w:spacing w:line="267" w:lineRule="exact"/>
              <w:ind w:left="110"/>
            </w:pPr>
            <w:r>
              <w:t>ცესისა</w:t>
            </w:r>
            <w:r>
              <w:rPr>
                <w:spacing w:val="-3"/>
              </w:rPr>
              <w:t xml:space="preserve"> </w:t>
            </w:r>
            <w:r>
              <w:t>და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</w:tbl>
    <w:p w:rsidR="0043775D" w:rsidRDefault="0043775D">
      <w:pPr>
        <w:rPr>
          <w:rFonts w:ascii="Times New Roman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1768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181"/>
        <w:gridCol w:w="1584"/>
        <w:gridCol w:w="2132"/>
        <w:gridCol w:w="2093"/>
      </w:tblGrid>
      <w:tr w:rsidR="0043775D" w:rsidTr="004D3804">
        <w:trPr>
          <w:trHeight w:val="1704"/>
        </w:trPr>
        <w:tc>
          <w:tcPr>
            <w:tcW w:w="778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1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37" w:lineRule="auto"/>
              <w:ind w:left="110" w:right="117"/>
            </w:pPr>
            <w:r>
              <w:t>ხარისხის მართვის</w:t>
            </w:r>
            <w:r>
              <w:rPr>
                <w:spacing w:val="-52"/>
              </w:rPr>
              <w:t xml:space="preserve"> </w:t>
            </w:r>
            <w:r>
              <w:t>დარგში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61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0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right="322"/>
              <w:jc w:val="right"/>
            </w:pPr>
            <w:r>
              <w:t>21.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336"/>
            </w:pPr>
            <w:r>
              <w:t>ქ. თბილისისა და საქართველოს კულტურული</w:t>
            </w:r>
            <w:r>
              <w:rPr>
                <w:spacing w:val="-52"/>
              </w:rPr>
              <w:t xml:space="preserve"> </w:t>
            </w:r>
            <w:r>
              <w:t>ძეგლების გაცნობის მიზნით კლასგარეშე და</w:t>
            </w:r>
            <w:r>
              <w:rPr>
                <w:spacing w:val="1"/>
              </w:rPr>
              <w:t xml:space="preserve"> </w:t>
            </w:r>
            <w:r>
              <w:t>სკოლის</w:t>
            </w:r>
            <w:r>
              <w:rPr>
                <w:spacing w:val="1"/>
              </w:rPr>
              <w:t xml:space="preserve"> </w:t>
            </w:r>
            <w:r>
              <w:t>გარეშე</w:t>
            </w:r>
            <w:r>
              <w:rPr>
                <w:spacing w:val="47"/>
              </w:rPr>
              <w:t xml:space="preserve"> </w:t>
            </w:r>
            <w:r>
              <w:t>ღონისძიებების</w:t>
            </w:r>
            <w:r>
              <w:rPr>
                <w:spacing w:val="53"/>
              </w:rPr>
              <w:t xml:space="preserve"> </w:t>
            </w:r>
            <w:r>
              <w:t>ორგანიზება.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დამრიგებელ</w:t>
            </w:r>
          </w:p>
          <w:p w:rsidR="0043775D" w:rsidRDefault="004D3804">
            <w:pPr>
              <w:pStyle w:val="TableParagraph"/>
              <w:spacing w:before="3"/>
              <w:ind w:left="105" w:right="151"/>
            </w:pPr>
            <w:r>
              <w:t>-თა წლიური</w:t>
            </w:r>
            <w:r>
              <w:rPr>
                <w:spacing w:val="-52"/>
              </w:rPr>
              <w:t xml:space="preserve"> </w:t>
            </w:r>
            <w:r>
              <w:t>გეგმების</w:t>
            </w:r>
          </w:p>
          <w:p w:rsidR="0043775D" w:rsidRDefault="004D3804">
            <w:pPr>
              <w:pStyle w:val="TableParagraph"/>
              <w:spacing w:line="273" w:lineRule="exact"/>
              <w:ind w:left="105"/>
            </w:pPr>
            <w:r>
              <w:t>მიხედვით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42" w:lineRule="auto"/>
              <w:ind w:left="110" w:right="331"/>
            </w:pPr>
            <w:r>
              <w:t>ადმინისტრაცია,</w:t>
            </w:r>
            <w:r>
              <w:rPr>
                <w:spacing w:val="-52"/>
              </w:rPr>
              <w:t xml:space="preserve"> </w:t>
            </w:r>
            <w:r>
              <w:t>კლასის</w:t>
            </w:r>
          </w:p>
          <w:p w:rsidR="0043775D" w:rsidRDefault="004D3804">
            <w:pPr>
              <w:pStyle w:val="TableParagraph"/>
              <w:spacing w:line="285" w:lineRule="exact"/>
              <w:ind w:left="110"/>
            </w:pPr>
            <w:r>
              <w:t>დამრიგებლები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868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22"/>
              <w:jc w:val="right"/>
            </w:pPr>
            <w:r>
              <w:t>22.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37" w:lineRule="auto"/>
              <w:ind w:left="105"/>
            </w:pPr>
            <w:r>
              <w:t>მასწავლებელთა ახალი</w:t>
            </w:r>
            <w:r>
              <w:rPr>
                <w:spacing w:val="1"/>
              </w:rPr>
              <w:t xml:space="preserve"> </w:t>
            </w:r>
            <w:r>
              <w:t>დამხმარე მეთოდური</w:t>
            </w:r>
            <w:r>
              <w:rPr>
                <w:spacing w:val="-52"/>
              </w:rPr>
              <w:t xml:space="preserve"> </w:t>
            </w:r>
            <w:r>
              <w:t>სახელმძღვანელოებით</w:t>
            </w:r>
            <w:r>
              <w:rPr>
                <w:spacing w:val="52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ინტერნეტრესურ-</w:t>
            </w:r>
          </w:p>
          <w:p w:rsidR="0043775D" w:rsidRDefault="004D3804">
            <w:pPr>
              <w:pStyle w:val="TableParagraph"/>
              <w:spacing w:before="3" w:line="271" w:lineRule="exact"/>
              <w:ind w:left="105"/>
            </w:pPr>
            <w:r>
              <w:t>სებით</w:t>
            </w:r>
            <w:r>
              <w:rPr>
                <w:spacing w:val="-1"/>
              </w:rPr>
              <w:t xml:space="preserve"> </w:t>
            </w:r>
            <w:r>
              <w:t>უზრუნველყიფა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37" w:lineRule="auto"/>
              <w:ind w:left="105" w:right="158"/>
            </w:pPr>
            <w:r>
              <w:t>ყოველწლიუ</w:t>
            </w:r>
            <w:r>
              <w:rPr>
                <w:spacing w:val="-52"/>
              </w:rPr>
              <w:t xml:space="preserve"> </w:t>
            </w:r>
            <w:r>
              <w:t>რად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580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right="377"/>
              <w:jc w:val="right"/>
            </w:pPr>
            <w:r>
              <w:t>23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მოსწავლეთა</w:t>
            </w:r>
            <w:r>
              <w:rPr>
                <w:spacing w:val="-4"/>
              </w:rPr>
              <w:t xml:space="preserve"> </w:t>
            </w:r>
            <w:r>
              <w:t>სკოლაში</w:t>
            </w:r>
            <w:r>
              <w:rPr>
                <w:spacing w:val="48"/>
              </w:rPr>
              <w:t xml:space="preserve"> </w:t>
            </w:r>
            <w:r>
              <w:t>დასწრების მონიტორინგი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5" w:lineRule="exact"/>
              <w:ind w:left="105"/>
            </w:pPr>
            <w:r>
              <w:t>სისტემატურ</w:t>
            </w:r>
          </w:p>
          <w:p w:rsidR="0043775D" w:rsidRDefault="004D3804">
            <w:pPr>
              <w:pStyle w:val="TableParagraph"/>
              <w:spacing w:line="275" w:lineRule="exact"/>
              <w:ind w:left="105"/>
            </w:pPr>
            <w:r>
              <w:t>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68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737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77"/>
              <w:jc w:val="right"/>
            </w:pPr>
            <w:r>
              <w:t>24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37" w:lineRule="auto"/>
              <w:ind w:left="105"/>
            </w:pPr>
            <w:r>
              <w:t>საგნობრივი და სპორტული წრეების</w:t>
            </w:r>
            <w:r>
              <w:rPr>
                <w:spacing w:val="1"/>
              </w:rPr>
              <w:t xml:space="preserve"> </w:t>
            </w:r>
            <w:r>
              <w:t>მუშაობის</w:t>
            </w:r>
            <w:r>
              <w:rPr>
                <w:spacing w:val="-52"/>
              </w:rPr>
              <w:t xml:space="preserve"> </w:t>
            </w:r>
            <w:r>
              <w:t>კოორდინაცია</w:t>
            </w:r>
            <w:r>
              <w:rPr>
                <w:spacing w:val="-1"/>
              </w:rPr>
              <w:t xml:space="preserve"> </w:t>
            </w:r>
            <w:r>
              <w:t>და</w:t>
            </w:r>
            <w:r>
              <w:rPr>
                <w:spacing w:val="-2"/>
              </w:rPr>
              <w:t xml:space="preserve"> </w:t>
            </w:r>
            <w:r>
              <w:t>მონიტორინგი.</w:t>
            </w:r>
            <w:r>
              <w:rPr>
                <w:spacing w:val="-1"/>
              </w:rPr>
              <w:t xml:space="preserve"> </w:t>
            </w:r>
            <w:r>
              <w:t>სპორტის</w:t>
            </w:r>
          </w:p>
          <w:p w:rsidR="0043775D" w:rsidRDefault="004D3804">
            <w:pPr>
              <w:pStyle w:val="TableParagraph"/>
              <w:spacing w:before="4"/>
              <w:ind w:left="105" w:right="548"/>
            </w:pPr>
            <w:r>
              <w:t>პრიორიტეტული სახეობების</w:t>
            </w:r>
            <w:r>
              <w:rPr>
                <w:spacing w:val="1"/>
              </w:rPr>
              <w:t xml:space="preserve"> </w:t>
            </w:r>
            <w:r>
              <w:t>არჩევა და</w:t>
            </w:r>
            <w:r>
              <w:rPr>
                <w:spacing w:val="1"/>
              </w:rPr>
              <w:t xml:space="preserve"> </w:t>
            </w:r>
            <w:r>
              <w:t>სათანადო ხელშეწყობა , ინფრასტრუქტურის</w:t>
            </w:r>
            <w:r>
              <w:rPr>
                <w:spacing w:val="-52"/>
              </w:rPr>
              <w:t xml:space="preserve"> </w:t>
            </w:r>
            <w:r>
              <w:t>განვითარება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37" w:lineRule="auto"/>
              <w:ind w:left="105" w:right="239"/>
            </w:pPr>
            <w:r>
              <w:t>ყოველწლი-</w:t>
            </w:r>
            <w:r>
              <w:rPr>
                <w:spacing w:val="-52"/>
              </w:rPr>
              <w:t xml:space="preserve"> </w:t>
            </w:r>
            <w:r>
              <w:t>ურად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61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22"/>
              <w:jc w:val="right"/>
            </w:pPr>
            <w:r>
              <w:t>25.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388"/>
              <w:jc w:val="both"/>
            </w:pPr>
            <w:r>
              <w:t>სასკოლო-სასწავლო დოკუმენტაციის, საკანცე-</w:t>
            </w:r>
            <w:r>
              <w:rPr>
                <w:spacing w:val="-52"/>
              </w:rPr>
              <w:t xml:space="preserve"> </w:t>
            </w:r>
            <w:r>
              <w:t>ლარიო მასალების, ბუღალტრული აღრიცხვის</w:t>
            </w:r>
            <w:r>
              <w:rPr>
                <w:spacing w:val="-52"/>
              </w:rPr>
              <w:t xml:space="preserve"> </w:t>
            </w:r>
            <w:r>
              <w:t>ფორმების,</w:t>
            </w:r>
            <w:r>
              <w:rPr>
                <w:spacing w:val="-5"/>
              </w:rPr>
              <w:t xml:space="preserve"> </w:t>
            </w:r>
            <w:r>
              <w:t>მეთოდური</w:t>
            </w:r>
            <w:r>
              <w:rPr>
                <w:spacing w:val="-5"/>
              </w:rPr>
              <w:t xml:space="preserve"> </w:t>
            </w:r>
            <w:r>
              <w:t>ლიტერატურის</w:t>
            </w:r>
            <w:r>
              <w:rPr>
                <w:spacing w:val="-5"/>
              </w:rPr>
              <w:t xml:space="preserve"> </w:t>
            </w:r>
            <w:r>
              <w:t>შეძენა.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ყოველი</w:t>
            </w:r>
          </w:p>
          <w:p w:rsidR="0043775D" w:rsidRDefault="004D3804">
            <w:pPr>
              <w:pStyle w:val="TableParagraph"/>
              <w:spacing w:line="242" w:lineRule="auto"/>
              <w:ind w:left="105" w:right="459"/>
            </w:pPr>
            <w:r>
              <w:t>სასწავლო</w:t>
            </w:r>
            <w:r>
              <w:rPr>
                <w:spacing w:val="-52"/>
              </w:rPr>
              <w:t xml:space="preserve"> </w:t>
            </w:r>
            <w:r>
              <w:t>წლის</w:t>
            </w:r>
          </w:p>
          <w:p w:rsidR="0043775D" w:rsidRDefault="004D3804">
            <w:pPr>
              <w:pStyle w:val="TableParagraph"/>
              <w:spacing w:line="272" w:lineRule="exact"/>
              <w:ind w:left="105"/>
            </w:pPr>
            <w:r>
              <w:t>დასაწყისში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სკოლის</w:t>
            </w: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444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6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26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996"/>
            </w:pPr>
            <w:r>
              <w:t>შიდასასკოლო და საქალაქო სასწავლო</w:t>
            </w:r>
            <w:r>
              <w:rPr>
                <w:spacing w:val="1"/>
              </w:rPr>
              <w:t xml:space="preserve"> </w:t>
            </w:r>
            <w:r>
              <w:t>საგნობრივ ოლიმპიადებში მოსწავლეთა</w:t>
            </w:r>
            <w:r>
              <w:rPr>
                <w:spacing w:val="-52"/>
              </w:rPr>
              <w:t xml:space="preserve"> </w:t>
            </w:r>
            <w:r>
              <w:t>მონაწილეობა, საოლიმპიადო ჯგუფების</w:t>
            </w:r>
            <w:r>
              <w:rPr>
                <w:spacing w:val="-52"/>
              </w:rPr>
              <w:t xml:space="preserve"> </w:t>
            </w:r>
            <w:r>
              <w:t>დაკომპლექტება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 w:right="158"/>
            </w:pPr>
            <w:r>
              <w:t>ყოველწლიუ</w:t>
            </w:r>
            <w:r>
              <w:rPr>
                <w:spacing w:val="-52"/>
              </w:rPr>
              <w:t xml:space="preserve"> </w:t>
            </w:r>
            <w:r>
              <w:t>რად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5" w:lineRule="exact"/>
              <w:ind w:left="168"/>
            </w:pPr>
            <w:r>
              <w:t>სკოლის</w:t>
            </w: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873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27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before="1" w:line="289" w:lineRule="exact"/>
              <w:ind w:left="105"/>
            </w:pPr>
            <w:r>
              <w:t>ეზოს კეთილმოწყობა</w:t>
            </w:r>
            <w:r>
              <w:rPr>
                <w:spacing w:val="-2"/>
              </w:rPr>
              <w:t xml:space="preserve"> </w:t>
            </w:r>
            <w:r>
              <w:t>(ასფალტის</w:t>
            </w:r>
            <w:r>
              <w:rPr>
                <w:spacing w:val="-4"/>
              </w:rPr>
              <w:t xml:space="preserve"> </w:t>
            </w:r>
            <w:r>
              <w:t>საფარის</w:t>
            </w:r>
          </w:p>
          <w:p w:rsidR="0043775D" w:rsidRDefault="004D3804">
            <w:pPr>
              <w:pStyle w:val="TableParagraph"/>
              <w:spacing w:line="289" w:lineRule="exact"/>
              <w:ind w:left="105"/>
            </w:pPr>
            <w:r>
              <w:t>დაგება,</w:t>
            </w:r>
            <w:r>
              <w:rPr>
                <w:spacing w:val="-4"/>
              </w:rPr>
              <w:t xml:space="preserve"> </w:t>
            </w:r>
            <w:r>
              <w:t>მწვანე</w:t>
            </w:r>
            <w:r>
              <w:rPr>
                <w:spacing w:val="-4"/>
              </w:rPr>
              <w:t xml:space="preserve"> </w:t>
            </w:r>
            <w:r>
              <w:t>ნარგავების</w:t>
            </w:r>
            <w:r>
              <w:rPr>
                <w:spacing w:val="-4"/>
              </w:rPr>
              <w:t xml:space="preserve"> </w:t>
            </w:r>
            <w:r>
              <w:t>გაშენება</w:t>
            </w:r>
            <w:r>
              <w:rPr>
                <w:spacing w:val="-3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სხვა).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before="1"/>
              <w:ind w:left="105" w:right="416"/>
            </w:pPr>
            <w:r>
              <w:t>2023 წლის</w:t>
            </w:r>
            <w:r>
              <w:rPr>
                <w:spacing w:val="-52"/>
              </w:rPr>
              <w:t xml:space="preserve"> </w:t>
            </w:r>
            <w:r>
              <w:t>აპრილი-</w:t>
            </w:r>
          </w:p>
          <w:p w:rsidR="0043775D" w:rsidRDefault="004D3804">
            <w:pPr>
              <w:pStyle w:val="TableParagraph"/>
              <w:spacing w:line="273" w:lineRule="exact"/>
              <w:ind w:left="105"/>
            </w:pPr>
            <w:r>
              <w:t>მაისი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before="1"/>
              <w:ind w:left="110"/>
            </w:pPr>
            <w:r>
              <w:t>დირექტორი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56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6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28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37" w:lineRule="auto"/>
              <w:ind w:left="105" w:right="599"/>
            </w:pPr>
            <w:r>
              <w:t>სკოლის ვებგვერდის განახლება. სასკოლო</w:t>
            </w:r>
            <w:r>
              <w:rPr>
                <w:spacing w:val="1"/>
              </w:rPr>
              <w:t xml:space="preserve"> </w:t>
            </w:r>
            <w:r>
              <w:t>ელექტრონული ჟურნალის კონტროლო.</w:t>
            </w:r>
            <w:r>
              <w:rPr>
                <w:spacing w:val="1"/>
              </w:rPr>
              <w:t xml:space="preserve"> </w:t>
            </w:r>
            <w:r>
              <w:t>საინფორმაციო-სარეკლამო</w:t>
            </w:r>
            <w:r>
              <w:rPr>
                <w:spacing w:val="-11"/>
              </w:rPr>
              <w:t xml:space="preserve"> </w:t>
            </w:r>
            <w:r>
              <w:t>ბუკლეტების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  <w:p w:rsidR="0043775D" w:rsidRDefault="004D3804">
            <w:pPr>
              <w:pStyle w:val="TableParagraph"/>
              <w:spacing w:before="4" w:line="271" w:lineRule="exact"/>
              <w:ind w:left="105"/>
            </w:pPr>
            <w:r>
              <w:t>ბანერების</w:t>
            </w:r>
            <w:r>
              <w:rPr>
                <w:spacing w:val="-3"/>
              </w:rPr>
              <w:t xml:space="preserve"> </w:t>
            </w:r>
            <w:r>
              <w:t>დამზადება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 w:right="187"/>
            </w:pPr>
            <w:r>
              <w:t>სისტემატიუ</w:t>
            </w:r>
            <w:r>
              <w:rPr>
                <w:spacing w:val="-52"/>
              </w:rPr>
              <w:t xml:space="preserve"> </w:t>
            </w:r>
            <w:r>
              <w:t>რად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5" w:lineRule="exact"/>
              <w:ind w:left="110"/>
            </w:pPr>
            <w:r>
              <w:t>დირექცია</w:t>
            </w: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61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right="319"/>
              <w:jc w:val="right"/>
            </w:pPr>
            <w:r>
              <w:t>29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297"/>
              <w:jc w:val="both"/>
            </w:pPr>
            <w:r>
              <w:t>მე-3 თაობის ე.ს.გეგმის შესაბამისად სწავლების</w:t>
            </w:r>
            <w:r>
              <w:rPr>
                <w:spacing w:val="-52"/>
              </w:rPr>
              <w:t xml:space="preserve"> </w:t>
            </w:r>
            <w:r>
              <w:t>ხარისხის ახალი სტანდარტების შემუშავება და</w:t>
            </w:r>
            <w:r>
              <w:rPr>
                <w:spacing w:val="1"/>
              </w:rPr>
              <w:t xml:space="preserve"> </w:t>
            </w:r>
            <w:r>
              <w:t>საგაკვეთილო პროცესის</w:t>
            </w:r>
            <w:r>
              <w:rPr>
                <w:spacing w:val="3"/>
              </w:rPr>
              <w:t xml:space="preserve"> </w:t>
            </w:r>
            <w:r>
              <w:t>მონიტორინგი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2023-0224</w:t>
            </w:r>
          </w:p>
          <w:p w:rsidR="0043775D" w:rsidRDefault="004D3804">
            <w:pPr>
              <w:pStyle w:val="TableParagraph"/>
              <w:spacing w:before="3"/>
              <w:ind w:left="105" w:right="459"/>
            </w:pPr>
            <w:r>
              <w:t>სასწავლო</w:t>
            </w:r>
            <w:r>
              <w:rPr>
                <w:spacing w:val="-52"/>
              </w:rPr>
              <w:t xml:space="preserve"> </w:t>
            </w:r>
            <w:r>
              <w:t>წლის</w:t>
            </w:r>
          </w:p>
          <w:p w:rsidR="0043775D" w:rsidRDefault="004D3804">
            <w:pPr>
              <w:pStyle w:val="TableParagraph"/>
              <w:spacing w:line="273" w:lineRule="exact"/>
              <w:ind w:left="105"/>
            </w:pPr>
            <w:r>
              <w:t>პერიოდში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42" w:lineRule="auto"/>
              <w:ind w:left="110" w:right="117"/>
            </w:pPr>
            <w:r>
              <w:t>ხარისხის მართვის</w:t>
            </w:r>
            <w:r>
              <w:rPr>
                <w:spacing w:val="-52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868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6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76" w:lineRule="exact"/>
              <w:ind w:right="319"/>
              <w:jc w:val="right"/>
            </w:pPr>
            <w:r>
              <w:t>30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tabs>
                <w:tab w:val="left" w:pos="2069"/>
                <w:tab w:val="left" w:pos="3898"/>
              </w:tabs>
              <w:spacing w:before="2" w:line="237" w:lineRule="auto"/>
              <w:ind w:left="105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მოსწავლეთა</w:t>
            </w:r>
            <w:r>
              <w:rPr>
                <w:sz w:val="24"/>
                <w:szCs w:val="24"/>
              </w:rPr>
              <w:tab/>
              <w:t>მიღწევების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დინამიკის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შესწავლა.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განვითარების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დინამიკის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დადგენა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spacing w:before="9"/>
              <w:rPr>
                <w:sz w:val="20"/>
              </w:rPr>
            </w:pPr>
          </w:p>
          <w:p w:rsidR="0043775D" w:rsidRDefault="004D3804">
            <w:pPr>
              <w:pStyle w:val="TableParagraph"/>
              <w:spacing w:line="288" w:lineRule="exact"/>
              <w:ind w:left="105" w:right="158"/>
            </w:pPr>
            <w:r>
              <w:t>სისტემატურ</w:t>
            </w:r>
            <w:r>
              <w:rPr>
                <w:spacing w:val="-52"/>
              </w:rPr>
              <w:t xml:space="preserve"> </w:t>
            </w:r>
            <w:r>
              <w:t>ად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6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76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</w:tbl>
    <w:p w:rsidR="0043775D" w:rsidRDefault="0043775D">
      <w:pPr>
        <w:rPr>
          <w:rFonts w:ascii="Times New Roman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1768" w:type="dxa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181"/>
        <w:gridCol w:w="1584"/>
        <w:gridCol w:w="2132"/>
        <w:gridCol w:w="2093"/>
      </w:tblGrid>
      <w:tr w:rsidR="0043775D" w:rsidTr="004D3804">
        <w:trPr>
          <w:trHeight w:val="921"/>
        </w:trPr>
        <w:tc>
          <w:tcPr>
            <w:tcW w:w="778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81" w:type="dxa"/>
          </w:tcPr>
          <w:p w:rsidR="0043775D" w:rsidRDefault="004D3804" w:rsidP="004D3804">
            <w:pPr>
              <w:pStyle w:val="TableParagraph"/>
              <w:tabs>
                <w:tab w:val="left" w:pos="1718"/>
                <w:tab w:val="left" w:pos="3336"/>
                <w:tab w:val="left" w:pos="3966"/>
              </w:tabs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sz w:val="24"/>
                <w:szCs w:val="24"/>
              </w:rPr>
              <w:t>რეიტინგის</w:t>
            </w:r>
            <w:r>
              <w:rPr>
                <w:sz w:val="24"/>
                <w:szCs w:val="24"/>
              </w:rPr>
              <w:tab/>
              <w:t>განსაზღვრა</w:t>
            </w:r>
            <w:r>
              <w:rPr>
                <w:sz w:val="24"/>
                <w:szCs w:val="24"/>
              </w:rPr>
              <w:tab/>
              <w:t>და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თანმდევი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დამატებითი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სამუშაოების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განხორციელება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3125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1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31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tabs>
                <w:tab w:val="left" w:pos="1889"/>
                <w:tab w:val="left" w:pos="2690"/>
                <w:tab w:val="left" w:pos="3994"/>
                <w:tab w:val="left" w:pos="4250"/>
              </w:tabs>
              <w:ind w:left="105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სწავლებისა</w:t>
            </w:r>
            <w:r>
              <w:rPr>
                <w:sz w:val="24"/>
                <w:szCs w:val="24"/>
              </w:rPr>
              <w:tab/>
              <w:t>და</w:t>
            </w:r>
            <w:r>
              <w:rPr>
                <w:sz w:val="24"/>
                <w:szCs w:val="24"/>
              </w:rPr>
              <w:tab/>
              <w:t>აღზრდის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საქმეში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მასტიმულირებელი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ბერკეტების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მოძიება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გამოყენება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,მოტივაციის</w:t>
            </w:r>
            <w:proofErr w:type="gramEnd"/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გაზრდა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ფინანსური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წახალისების სხვადასხვა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ფორმებით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.;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ეროვნულ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სასწავლო</w:t>
            </w:r>
          </w:p>
          <w:p w:rsidR="0043775D" w:rsidRDefault="004D3804">
            <w:pPr>
              <w:pStyle w:val="TableParagraph"/>
              <w:tabs>
                <w:tab w:val="left" w:pos="3884"/>
              </w:tabs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ოლიმპიადებში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სასწავლო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8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შემოქმედებით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კონფერენციებსა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სხვად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ასხვა პროექტებში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გამარჯვებულ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პედაგოგ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თა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მოსწავლეთა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დაჯილდოება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42" w:lineRule="auto"/>
              <w:ind w:left="105" w:right="158"/>
            </w:pPr>
            <w:r>
              <w:t>ყოველწლიუ</w:t>
            </w:r>
            <w:r>
              <w:rPr>
                <w:spacing w:val="-52"/>
              </w:rPr>
              <w:t xml:space="preserve"> </w:t>
            </w:r>
            <w:r>
              <w:t>რად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spacing w:line="242" w:lineRule="auto"/>
              <w:ind w:left="110" w:right="145"/>
            </w:pPr>
            <w:proofErr w:type="gramStart"/>
            <w:r>
              <w:t>დირექცია,მოადგი</w:t>
            </w:r>
            <w:proofErr w:type="gramEnd"/>
            <w:r>
              <w:rPr>
                <w:spacing w:val="-52"/>
              </w:rPr>
              <w:t xml:space="preserve"> </w:t>
            </w:r>
            <w:r>
              <w:t>ლე</w:t>
            </w:r>
            <w:r>
              <w:rPr>
                <w:spacing w:val="2"/>
              </w:rPr>
              <w:t xml:space="preserve"> </w:t>
            </w:r>
            <w:r>
              <w:t>სამეურნეო</w:t>
            </w:r>
          </w:p>
          <w:p w:rsidR="0043775D" w:rsidRDefault="004D3804">
            <w:pPr>
              <w:pStyle w:val="TableParagraph"/>
              <w:spacing w:line="285" w:lineRule="exact"/>
              <w:ind w:left="110"/>
            </w:pPr>
            <w:r>
              <w:t>დარგში</w:t>
            </w:r>
          </w:p>
        </w:tc>
        <w:tc>
          <w:tcPr>
            <w:tcW w:w="2093" w:type="dxa"/>
          </w:tcPr>
          <w:p w:rsidR="0043775D" w:rsidRDefault="004D3804">
            <w:pPr>
              <w:pStyle w:val="TableParagraph"/>
              <w:ind w:left="182" w:right="90" w:firstLine="364"/>
              <w:jc w:val="right"/>
            </w:pPr>
            <w:r>
              <w:t>მონიტორინგი</w:t>
            </w:r>
            <w:r>
              <w:rPr>
                <w:spacing w:val="-52"/>
              </w:rPr>
              <w:t xml:space="preserve"> </w:t>
            </w:r>
            <w:r>
              <w:t>განხორციელდება</w:t>
            </w:r>
            <w:r>
              <w:rPr>
                <w:spacing w:val="-52"/>
              </w:rPr>
              <w:t xml:space="preserve"> </w:t>
            </w:r>
            <w:r>
              <w:t>ყოველი</w:t>
            </w:r>
            <w:r>
              <w:rPr>
                <w:spacing w:val="-1"/>
              </w:rPr>
              <w:t xml:space="preserve"> </w:t>
            </w:r>
            <w:r>
              <w:t>კვირის,</w:t>
            </w:r>
          </w:p>
          <w:p w:rsidR="0043775D" w:rsidRDefault="004D3804">
            <w:pPr>
              <w:pStyle w:val="TableParagraph"/>
              <w:ind w:left="638" w:right="91" w:firstLine="489"/>
              <w:jc w:val="right"/>
            </w:pPr>
            <w:r>
              <w:t>თვის და</w:t>
            </w:r>
            <w:r>
              <w:rPr>
                <w:spacing w:val="-52"/>
              </w:rPr>
              <w:t xml:space="preserve"> </w:t>
            </w:r>
            <w:r>
              <w:t>სემესტრის</w:t>
            </w:r>
            <w:r>
              <w:rPr>
                <w:spacing w:val="1"/>
              </w:rPr>
              <w:t xml:space="preserve"> </w:t>
            </w:r>
            <w:r>
              <w:t>ბოლოს,</w:t>
            </w:r>
            <w:r>
              <w:rPr>
                <w:spacing w:val="1"/>
              </w:rPr>
              <w:t xml:space="preserve"> </w:t>
            </w:r>
            <w:r>
              <w:t>ღონისძიების</w:t>
            </w:r>
            <w:r>
              <w:rPr>
                <w:spacing w:val="-52"/>
              </w:rPr>
              <w:t xml:space="preserve"> </w:t>
            </w:r>
            <w:r>
              <w:t>შინაარსიდან</w:t>
            </w:r>
            <w:r>
              <w:rPr>
                <w:spacing w:val="-52"/>
              </w:rPr>
              <w:t xml:space="preserve"> </w:t>
            </w:r>
            <w:r>
              <w:t>გამომდინარე</w:t>
            </w:r>
          </w:p>
        </w:tc>
      </w:tr>
      <w:tr w:rsidR="0043775D" w:rsidTr="004D3804">
        <w:trPr>
          <w:trHeight w:val="1862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1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269"/>
              <w:jc w:val="right"/>
            </w:pPr>
            <w:r>
              <w:t>32.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საინფორმაციო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საკომუნიკაციო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სისტემის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დახვეწა და განვითარება. სკოლასთან დაკავ-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შირებული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ყველა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ტიპის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ინფორმაციული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ელექტრონული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ვერსიების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შექმნა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დაარქივება.</w:t>
            </w:r>
          </w:p>
        </w:tc>
        <w:tc>
          <w:tcPr>
            <w:tcW w:w="1584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1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05" w:right="275"/>
            </w:pPr>
            <w:r>
              <w:t>2024</w:t>
            </w:r>
            <w:r>
              <w:rPr>
                <w:spacing w:val="1"/>
              </w:rPr>
              <w:t xml:space="preserve"> </w:t>
            </w:r>
            <w:r>
              <w:t>წლის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-10"/>
              </w:rPr>
              <w:t xml:space="preserve"> </w:t>
            </w:r>
            <w:r>
              <w:t>სემესტრი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10" w:right="534"/>
            </w:pPr>
            <w:r>
              <w:t>დეირექცია,</w:t>
            </w:r>
            <w:r>
              <w:rPr>
                <w:spacing w:val="1"/>
              </w:rPr>
              <w:t xml:space="preserve"> </w:t>
            </w:r>
            <w:r>
              <w:t>AIT- მენეჯერი</w:t>
            </w:r>
            <w:r>
              <w:rPr>
                <w:spacing w:val="-52"/>
              </w:rPr>
              <w:t xml:space="preserve"> </w:t>
            </w:r>
            <w:r>
              <w:t>საქმის</w:t>
            </w:r>
          </w:p>
          <w:p w:rsidR="0043775D" w:rsidRDefault="004D3804">
            <w:pPr>
              <w:pStyle w:val="TableParagraph"/>
              <w:spacing w:line="289" w:lineRule="exact"/>
              <w:ind w:left="110"/>
            </w:pPr>
            <w:r>
              <w:t>მწარმოებელი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868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8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33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141"/>
            </w:pPr>
            <w:r>
              <w:t>უცხოური ენების სწავლებისათვის , თანამედრო-</w:t>
            </w:r>
            <w:r>
              <w:rPr>
                <w:spacing w:val="-52"/>
              </w:rPr>
              <w:t xml:space="preserve"> </w:t>
            </w:r>
            <w:r>
              <w:t>ვე</w:t>
            </w:r>
            <w:r>
              <w:rPr>
                <w:spacing w:val="-3"/>
              </w:rPr>
              <w:t xml:space="preserve"> </w:t>
            </w:r>
            <w:r>
              <w:t>სასწავლო რესურსებით</w:t>
            </w:r>
            <w:r>
              <w:rPr>
                <w:spacing w:val="-2"/>
              </w:rPr>
              <w:t xml:space="preserve"> </w:t>
            </w:r>
            <w:r>
              <w:t>უზრუნველყოფა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5" w:lineRule="exact"/>
              <w:ind w:left="105"/>
            </w:pPr>
            <w:r>
              <w:t>2023-2024</w:t>
            </w:r>
          </w:p>
          <w:p w:rsidR="0043775D" w:rsidRDefault="004D3804">
            <w:pPr>
              <w:pStyle w:val="TableParagraph"/>
              <w:spacing w:line="288" w:lineRule="exact"/>
              <w:ind w:left="105"/>
            </w:pPr>
            <w:r>
              <w:t>სასწავლო</w:t>
            </w:r>
          </w:p>
          <w:p w:rsidR="0043775D" w:rsidRDefault="004D3804">
            <w:pPr>
              <w:pStyle w:val="TableParagraph"/>
              <w:spacing w:line="275" w:lineRule="exact"/>
              <w:ind w:left="105"/>
            </w:pPr>
            <w:r>
              <w:t>წელი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დირექცია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580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right="319"/>
              <w:jc w:val="right"/>
            </w:pPr>
            <w:r>
              <w:t>34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ბიბლიოთეკის</w:t>
            </w:r>
            <w:r>
              <w:rPr>
                <w:spacing w:val="1"/>
              </w:rPr>
              <w:t xml:space="preserve"> </w:t>
            </w:r>
            <w:r>
              <w:t>წიგნადი</w:t>
            </w:r>
            <w:r>
              <w:rPr>
                <w:spacing w:val="51"/>
              </w:rPr>
              <w:t xml:space="preserve"> </w:t>
            </w:r>
            <w:r>
              <w:t>ფონდის</w:t>
            </w:r>
            <w:r>
              <w:rPr>
                <w:spacing w:val="-4"/>
              </w:rPr>
              <w:t xml:space="preserve"> </w:t>
            </w:r>
            <w:r>
              <w:t>შევსება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5" w:lineRule="exact"/>
              <w:ind w:left="105"/>
            </w:pPr>
            <w:r>
              <w:t>ყოველწლიუ</w:t>
            </w:r>
          </w:p>
          <w:p w:rsidR="0043775D" w:rsidRDefault="004D3804">
            <w:pPr>
              <w:pStyle w:val="TableParagraph"/>
              <w:spacing w:line="275" w:lineRule="exact"/>
              <w:ind w:left="105"/>
            </w:pPr>
            <w:r>
              <w:t>რად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68"/>
            </w:pPr>
            <w:r>
              <w:t>დირექცია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56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right="319"/>
              <w:jc w:val="right"/>
            </w:pPr>
            <w:r>
              <w:t>35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237" w:lineRule="auto"/>
              <w:ind w:left="105"/>
            </w:pPr>
            <w:r>
              <w:t>სასკოლო სასწავლო გეგმის</w:t>
            </w:r>
            <w:r>
              <w:rPr>
                <w:spacing w:val="1"/>
              </w:rPr>
              <w:t xml:space="preserve"> </w:t>
            </w:r>
            <w:r>
              <w:t>ორიენტირების</w:t>
            </w:r>
            <w:r>
              <w:rPr>
                <w:spacing w:val="1"/>
              </w:rPr>
              <w:t xml:space="preserve"> </w:t>
            </w:r>
            <w:r>
              <w:t>განსაზღვრა</w:t>
            </w:r>
            <w:r>
              <w:rPr>
                <w:spacing w:val="1"/>
              </w:rPr>
              <w:t xml:space="preserve"> </w:t>
            </w:r>
            <w:r>
              <w:t>ზოგადი განათლების მე-3 თაობის</w:t>
            </w:r>
            <w:r>
              <w:rPr>
                <w:spacing w:val="-52"/>
              </w:rPr>
              <w:t xml:space="preserve"> </w:t>
            </w:r>
            <w:r>
              <w:t>ეროვნული</w:t>
            </w:r>
            <w:r>
              <w:rPr>
                <w:spacing w:val="-2"/>
              </w:rPr>
              <w:t xml:space="preserve"> </w:t>
            </w:r>
            <w:r>
              <w:t>გეგმის</w:t>
            </w:r>
            <w:r>
              <w:rPr>
                <w:spacing w:val="-2"/>
              </w:rPr>
              <w:t xml:space="preserve"> </w:t>
            </w:r>
            <w:r>
              <w:t>მიზნების</w:t>
            </w:r>
            <w:r>
              <w:rPr>
                <w:spacing w:val="3"/>
              </w:rPr>
              <w:t xml:space="preserve"> </w:t>
            </w:r>
            <w:r>
              <w:t>შესაბამისად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158"/>
            </w:pPr>
            <w:r>
              <w:t>ყოველწლიუ</w:t>
            </w:r>
            <w:r>
              <w:rPr>
                <w:spacing w:val="-52"/>
              </w:rPr>
              <w:t xml:space="preserve"> </w:t>
            </w:r>
            <w:r>
              <w:t>რად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37" w:lineRule="auto"/>
              <w:ind w:left="110" w:right="117"/>
            </w:pPr>
            <w:r>
              <w:t>დირექცია,</w:t>
            </w:r>
            <w:r>
              <w:rPr>
                <w:spacing w:val="1"/>
              </w:rPr>
              <w:t xml:space="preserve"> </w:t>
            </w:r>
            <w:r>
              <w:t>ხარისხის მართვის</w:t>
            </w:r>
            <w:r>
              <w:rPr>
                <w:spacing w:val="-52"/>
              </w:rPr>
              <w:t xml:space="preserve"> </w:t>
            </w:r>
            <w: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161"/>
        </w:trPr>
        <w:tc>
          <w:tcPr>
            <w:tcW w:w="778" w:type="dxa"/>
          </w:tcPr>
          <w:p w:rsidR="0043775D" w:rsidRDefault="0043775D">
            <w:pPr>
              <w:pStyle w:val="TableParagraph"/>
            </w:pPr>
          </w:p>
          <w:p w:rsidR="0043775D" w:rsidRDefault="0043775D">
            <w:pPr>
              <w:pStyle w:val="TableParagraph"/>
              <w:spacing w:before="10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left="110"/>
            </w:pPr>
            <w:r>
              <w:t>36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 ძირითად შენობაზე მიშენებული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ფლიგელების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სახურავის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კაპიტალური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შეკეთება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286" w:lineRule="exact"/>
              <w:ind w:left="105"/>
            </w:pPr>
            <w:r>
              <w:t>2022-2023</w:t>
            </w:r>
          </w:p>
          <w:p w:rsidR="0043775D" w:rsidRDefault="004D3804">
            <w:pPr>
              <w:pStyle w:val="TableParagraph"/>
              <w:spacing w:before="3"/>
              <w:ind w:left="105"/>
            </w:pPr>
            <w:r>
              <w:t>წლები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68"/>
            </w:pPr>
            <w:r>
              <w:t>დირექტორი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1261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left="167"/>
            </w:pPr>
            <w:r>
              <w:t>37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before="2" w:line="237" w:lineRule="auto"/>
              <w:ind w:left="105" w:right="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მიმდინარე სარემონტო სამუშაოების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ჩატარება--კლასებისა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დერეფნების</w:t>
            </w:r>
          </w:p>
          <w:p w:rsidR="0043775D" w:rsidRDefault="004D3804"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კოსმეტიკური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შეკეთება. სკოლის ეზოს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კეთილმოწყობა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459"/>
            </w:pPr>
            <w:r>
              <w:t>ყოველი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-52"/>
              </w:rPr>
              <w:t xml:space="preserve"> </w:t>
            </w:r>
            <w:r>
              <w:t>წელის</w:t>
            </w:r>
            <w:r>
              <w:rPr>
                <w:spacing w:val="1"/>
              </w:rPr>
              <w:t xml:space="preserve"> </w:t>
            </w:r>
            <w:r>
              <w:t>ბოლოს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ადმინისტრაცია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633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12"/>
              <w:rPr>
                <w:sz w:val="21"/>
              </w:rPr>
            </w:pPr>
          </w:p>
          <w:p w:rsidR="0043775D" w:rsidRDefault="004D3804">
            <w:pPr>
              <w:pStyle w:val="TableParagraph"/>
              <w:spacing w:before="1"/>
              <w:ind w:right="319"/>
              <w:jc w:val="right"/>
            </w:pPr>
            <w:r>
              <w:t>38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310" w:lineRule="atLeast"/>
              <w:ind w:left="105" w:right="3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ფსიქოლოგის კონსულტაციები ,მოსწავლე-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ების,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მშობლების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პედაგოგებისთვის.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spacing w:line="310" w:lineRule="atLeast"/>
              <w:ind w:left="105" w:righ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სისტემატუ-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რად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spacing w:line="310" w:lineRule="atLeast"/>
              <w:ind w:left="110" w:right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ფსიქოლოგი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4D3804">
        <w:trPr>
          <w:trHeight w:val="950"/>
        </w:trPr>
        <w:tc>
          <w:tcPr>
            <w:tcW w:w="778" w:type="dxa"/>
          </w:tcPr>
          <w:p w:rsidR="0043775D" w:rsidRDefault="0043775D">
            <w:pPr>
              <w:pStyle w:val="TableParagraph"/>
              <w:spacing w:before="7"/>
              <w:rPr>
                <w:sz w:val="21"/>
              </w:rPr>
            </w:pPr>
          </w:p>
          <w:p w:rsidR="0043775D" w:rsidRDefault="004D3804">
            <w:pPr>
              <w:pStyle w:val="TableParagraph"/>
              <w:ind w:right="319"/>
              <w:jc w:val="right"/>
            </w:pPr>
            <w:r>
              <w:t>39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შენობის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სართულზე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საკლასო ოთახებში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იატაკის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საფარის შეცვლა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წლის</w:t>
            </w:r>
          </w:p>
          <w:p w:rsidR="0043775D" w:rsidRDefault="004D3804">
            <w:pPr>
              <w:pStyle w:val="TableParagraph"/>
              <w:spacing w:before="1" w:line="314" w:lineRule="exact"/>
              <w:ind w:left="10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.იანვარი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43775D" w:rsidRDefault="004D3804">
            <w:pPr>
              <w:pStyle w:val="TableParagraph"/>
              <w:spacing w:line="299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აპრილო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</w:tbl>
    <w:p w:rsidR="0043775D" w:rsidRDefault="0043775D">
      <w:pPr>
        <w:rPr>
          <w:rFonts w:ascii="Times New Roman"/>
        </w:rPr>
        <w:sectPr w:rsidR="0043775D" w:rsidSect="000C0D2B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11768" w:type="dxa"/>
        <w:tblInd w:w="-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5181"/>
        <w:gridCol w:w="1584"/>
        <w:gridCol w:w="2132"/>
        <w:gridCol w:w="2093"/>
      </w:tblGrid>
      <w:tr w:rsidR="0043775D" w:rsidTr="0062045A">
        <w:trPr>
          <w:trHeight w:val="633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left="167"/>
            </w:pPr>
            <w:r>
              <w:lastRenderedPageBreak/>
              <w:t>40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სარეკლამო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ბანერებისა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ჰერალდიკის</w:t>
            </w:r>
          </w:p>
          <w:p w:rsidR="0043775D" w:rsidRDefault="004D3804">
            <w:pPr>
              <w:pStyle w:val="TableParagraph"/>
              <w:spacing w:before="1"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შეცვლა-განახლება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მარტი-</w:t>
            </w:r>
          </w:p>
          <w:p w:rsidR="0043775D" w:rsidRDefault="004D3804">
            <w:pPr>
              <w:pStyle w:val="TableParagraph"/>
              <w:spacing w:before="1"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აპრილი</w:t>
            </w:r>
          </w:p>
        </w:tc>
        <w:tc>
          <w:tcPr>
            <w:tcW w:w="2132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62045A">
        <w:trPr>
          <w:trHeight w:val="945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41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before="2" w:line="237" w:lineRule="auto"/>
              <w:ind w:left="105" w:righ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სრული კომპიუტერიზაცია,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დამატებით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კომპიუტერის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შეძენა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</w:p>
          <w:p w:rsidR="0043775D" w:rsidRDefault="004D3804">
            <w:pPr>
              <w:pStyle w:val="TableParagraph"/>
              <w:spacing w:before="1"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მონტაჟი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2029-2030წწ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62045A">
        <w:trPr>
          <w:trHeight w:val="950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42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მაღალი სიხშირის ინტერნეტ-პაკეტის მომსა-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ხურების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შესახებ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სათანადო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ხე;შეკრულების</w:t>
            </w:r>
            <w:proofErr w:type="gramEnd"/>
          </w:p>
          <w:p w:rsidR="0043775D" w:rsidRDefault="004D3804">
            <w:pPr>
              <w:pStyle w:val="TableParagraph"/>
              <w:spacing w:before="1"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გაფორმება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„ახალ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ქსელებთან“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წლის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იანვარი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43775D" w:rsidTr="0062045A">
        <w:trPr>
          <w:trHeight w:val="1262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43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 w:right="181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შენობის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მეორე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სართულზე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სპორტულ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დარბაზში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იატაკის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საფარის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გამოცვლა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(ლამინირებული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იატაკის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დაგება)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2024-2025</w:t>
            </w:r>
          </w:p>
          <w:p w:rsidR="0043775D" w:rsidRDefault="004D3804">
            <w:pPr>
              <w:pStyle w:val="TableParagraph"/>
              <w:spacing w:before="3" w:line="237" w:lineRule="auto"/>
              <w:ind w:left="105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წლის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ბოლომდე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10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ტექნიკური</w:t>
            </w:r>
          </w:p>
          <w:p w:rsidR="0043775D" w:rsidRDefault="004D3804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უზრუნველყოფი</w:t>
            </w:r>
          </w:p>
          <w:p w:rsidR="0043775D" w:rsidRDefault="004D3804">
            <w:pPr>
              <w:pStyle w:val="TableParagraph"/>
              <w:spacing w:before="1" w:line="29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 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62045A">
        <w:trPr>
          <w:trHeight w:val="633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6" w:lineRule="exact"/>
              <w:ind w:left="110"/>
            </w:pPr>
            <w:r>
              <w:t>44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სკოლის მოსწავლეთა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წარმატებების</w:t>
            </w:r>
          </w:p>
          <w:p w:rsidR="0043775D" w:rsidRDefault="004D3804">
            <w:pPr>
              <w:pStyle w:val="TableParagraph"/>
              <w:spacing w:before="1"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ამსახველი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სტენდების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შეცვლა-გაფორმება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წლის</w:t>
            </w:r>
          </w:p>
          <w:p w:rsidR="0043775D" w:rsidRDefault="004D3804">
            <w:pPr>
              <w:pStyle w:val="TableParagraph"/>
              <w:spacing w:before="1" w:line="29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ბოლომდე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დირექტორი,</w:t>
            </w:r>
          </w:p>
          <w:p w:rsidR="0043775D" w:rsidRDefault="004D3804">
            <w:pPr>
              <w:pStyle w:val="TableParagraph"/>
              <w:spacing w:before="1" w:line="29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დამრიგებლები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  <w:tr w:rsidR="0043775D" w:rsidTr="0062045A">
        <w:trPr>
          <w:trHeight w:val="1267"/>
        </w:trPr>
        <w:tc>
          <w:tcPr>
            <w:tcW w:w="778" w:type="dxa"/>
          </w:tcPr>
          <w:p w:rsidR="0043775D" w:rsidRDefault="004D3804">
            <w:pPr>
              <w:pStyle w:val="TableParagraph"/>
              <w:spacing w:line="287" w:lineRule="exact"/>
              <w:ind w:left="110"/>
            </w:pPr>
            <w:r>
              <w:t>45</w:t>
            </w:r>
          </w:p>
        </w:tc>
        <w:tc>
          <w:tcPr>
            <w:tcW w:w="5181" w:type="dxa"/>
          </w:tcPr>
          <w:p w:rsidR="0043775D" w:rsidRDefault="004D3804">
            <w:pPr>
              <w:pStyle w:val="TableParagraph"/>
              <w:spacing w:line="310" w:lineRule="atLeas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შენობის მეორე სართულზე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მწერკებისა და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პოეტების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(შოთა,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ილია,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აკაკი,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ვაჟა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გალაქტიონი) ამსახველი მხატვრული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სტენდის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გაფორმება</w:t>
            </w:r>
          </w:p>
        </w:tc>
        <w:tc>
          <w:tcPr>
            <w:tcW w:w="1584" w:type="dxa"/>
          </w:tcPr>
          <w:p w:rsidR="0043775D" w:rsidRDefault="004D3804">
            <w:pPr>
              <w:pStyle w:val="TableParagraph"/>
              <w:ind w:left="105"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წლის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მაისი-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ივნისი</w:t>
            </w:r>
          </w:p>
        </w:tc>
        <w:tc>
          <w:tcPr>
            <w:tcW w:w="2132" w:type="dxa"/>
          </w:tcPr>
          <w:p w:rsidR="0043775D" w:rsidRDefault="004D3804">
            <w:pPr>
              <w:pStyle w:val="TableParagraph"/>
              <w:ind w:left="110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დირექტორი,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ტექნიკური</w:t>
            </w:r>
          </w:p>
          <w:p w:rsidR="0043775D" w:rsidRDefault="004D3804">
            <w:pPr>
              <w:pStyle w:val="TableParagraph"/>
              <w:spacing w:line="310" w:lineRule="atLeast"/>
              <w:ind w:left="110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უზრუნველყოფი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ს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მენეჯერი</w:t>
            </w:r>
          </w:p>
        </w:tc>
        <w:tc>
          <w:tcPr>
            <w:tcW w:w="2093" w:type="dxa"/>
          </w:tcPr>
          <w:p w:rsidR="0043775D" w:rsidRDefault="0043775D">
            <w:pPr>
              <w:pStyle w:val="TableParagraph"/>
              <w:rPr>
                <w:rFonts w:ascii="Times New Roman"/>
              </w:rPr>
            </w:pPr>
          </w:p>
        </w:tc>
      </w:tr>
    </w:tbl>
    <w:p w:rsidR="0043775D" w:rsidRDefault="0043775D">
      <w:pPr>
        <w:pStyle w:val="BodyText"/>
        <w:rPr>
          <w:sz w:val="20"/>
        </w:rPr>
      </w:pPr>
    </w:p>
    <w:p w:rsidR="0043775D" w:rsidRDefault="0043775D">
      <w:pPr>
        <w:pStyle w:val="BodyText"/>
        <w:rPr>
          <w:sz w:val="20"/>
        </w:rPr>
      </w:pPr>
    </w:p>
    <w:p w:rsidR="0043775D" w:rsidRDefault="0043775D">
      <w:pPr>
        <w:pStyle w:val="BodyText"/>
        <w:spacing w:before="5"/>
        <w:rPr>
          <w:sz w:val="28"/>
        </w:rPr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 w:rsidP="0062045A"/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62045A">
      <w:pPr>
        <w:spacing w:before="42"/>
        <w:ind w:left="1420"/>
      </w:pPr>
    </w:p>
    <w:p w:rsidR="0062045A" w:rsidRDefault="004D3804" w:rsidP="0062045A">
      <w:pPr>
        <w:spacing w:before="42"/>
        <w:rPr>
          <w:b/>
          <w:sz w:val="40"/>
          <w:szCs w:val="40"/>
          <w:lang w:val="ka-GE"/>
        </w:rPr>
      </w:pPr>
      <w:r w:rsidRPr="0062045A">
        <w:rPr>
          <w:b/>
        </w:rPr>
        <w:t>დანართი</w:t>
      </w:r>
      <w:r w:rsidRPr="0062045A">
        <w:rPr>
          <w:b/>
          <w:spacing w:val="1"/>
        </w:rPr>
        <w:t xml:space="preserve"> </w:t>
      </w:r>
      <w:r w:rsidRPr="0062045A">
        <w:rPr>
          <w:b/>
        </w:rPr>
        <w:t>1</w:t>
      </w:r>
      <w:r w:rsidRPr="0062045A">
        <w:rPr>
          <w:b/>
          <w:spacing w:val="-5"/>
        </w:rPr>
        <w:t xml:space="preserve"> </w:t>
      </w:r>
      <w:r>
        <w:t>სკოლა-ლიცეუმის</w:t>
      </w:r>
      <w:r>
        <w:rPr>
          <w:spacing w:val="-3"/>
        </w:rPr>
        <w:t xml:space="preserve"> </w:t>
      </w:r>
      <w:r>
        <w:t>სტრუქტურა</w:t>
      </w:r>
      <w:r w:rsidR="0062045A">
        <w:rPr>
          <w:b/>
          <w:sz w:val="40"/>
          <w:szCs w:val="40"/>
          <w:lang w:val="ka-GE"/>
        </w:rPr>
        <w:t xml:space="preserve">         </w:t>
      </w:r>
    </w:p>
    <w:p w:rsidR="0062045A" w:rsidRDefault="0062045A" w:rsidP="0062045A">
      <w:pPr>
        <w:rPr>
          <w:b/>
          <w:sz w:val="40"/>
          <w:szCs w:val="40"/>
          <w:lang w:val="ka-GE"/>
        </w:rPr>
      </w:pPr>
    </w:p>
    <w:p w:rsidR="0062045A" w:rsidRDefault="0062045A" w:rsidP="0062045A">
      <w:pPr>
        <w:rPr>
          <w:b/>
          <w:sz w:val="40"/>
          <w:szCs w:val="40"/>
          <w:lang w:val="ka-GE"/>
        </w:rPr>
      </w:pPr>
    </w:p>
    <w:p w:rsidR="0062045A" w:rsidRPr="003D19D1" w:rsidRDefault="0062045A" w:rsidP="0062045A">
      <w:pPr>
        <w:jc w:val="center"/>
        <w:rPr>
          <w:b/>
          <w:sz w:val="40"/>
          <w:szCs w:val="40"/>
          <w:lang w:val="ka-GE"/>
        </w:rPr>
      </w:pPr>
      <w:r w:rsidRPr="003D19D1">
        <w:rPr>
          <w:b/>
          <w:sz w:val="40"/>
          <w:szCs w:val="40"/>
          <w:lang w:val="ka-GE"/>
        </w:rPr>
        <w:t>სკოლა-ლიცეუმი სანთელის</w:t>
      </w:r>
    </w:p>
    <w:p w:rsidR="0062045A" w:rsidRPr="00D3543E" w:rsidRDefault="0062045A" w:rsidP="0062045A">
      <w:pPr>
        <w:jc w:val="both"/>
        <w:rPr>
          <w:rFonts w:eastAsia="Times New Roman" w:cs="Times New Roman"/>
          <w:sz w:val="24"/>
          <w:szCs w:val="24"/>
        </w:rPr>
      </w:pPr>
    </w:p>
    <w:p w:rsidR="0062045A" w:rsidRDefault="0062045A" w:rsidP="0062045A">
      <w:pPr>
        <w:rPr>
          <w:b/>
          <w:sz w:val="40"/>
          <w:szCs w:val="40"/>
          <w:lang w:val="ka-GE"/>
        </w:rPr>
      </w:pPr>
      <w:r>
        <w:rPr>
          <w:b/>
          <w:sz w:val="40"/>
          <w:szCs w:val="40"/>
          <w:lang w:val="ka-GE"/>
        </w:rPr>
        <w:tab/>
      </w:r>
      <w:r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                              </w:t>
      </w:r>
      <w:r>
        <w:rPr>
          <w:b/>
          <w:sz w:val="40"/>
          <w:szCs w:val="40"/>
        </w:rPr>
        <w:t xml:space="preserve">    </w:t>
      </w:r>
      <w:r w:rsidRPr="00B275D6">
        <w:rPr>
          <w:b/>
          <w:sz w:val="40"/>
          <w:szCs w:val="40"/>
          <w:lang w:val="ka-GE"/>
        </w:rPr>
        <w:t>ს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ტ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რ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უ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ქ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ტ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უ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რ</w:t>
      </w:r>
      <w:r>
        <w:rPr>
          <w:b/>
          <w:sz w:val="40"/>
          <w:szCs w:val="40"/>
          <w:lang w:val="ka-GE"/>
        </w:rPr>
        <w:t xml:space="preserve"> </w:t>
      </w:r>
      <w:r w:rsidRPr="00B275D6">
        <w:rPr>
          <w:b/>
          <w:sz w:val="40"/>
          <w:szCs w:val="40"/>
          <w:lang w:val="ka-GE"/>
        </w:rPr>
        <w:t>ა</w:t>
      </w:r>
    </w:p>
    <w:p w:rsidR="0062045A" w:rsidRPr="00B275D6" w:rsidRDefault="0062045A" w:rsidP="0062045A">
      <w:pPr>
        <w:rPr>
          <w:b/>
          <w:sz w:val="40"/>
          <w:szCs w:val="40"/>
          <w:lang w:val="ka-GE"/>
        </w:rPr>
      </w:pPr>
      <w:r>
        <w:rPr>
          <w:rFonts w:ascii="AcadNusx" w:hAnsi="AcadNusx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174625</wp:posOffset>
                </wp:positionV>
                <wp:extent cx="3381375" cy="42862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5A" w:rsidRPr="00B275D6" w:rsidRDefault="0062045A" w:rsidP="0062045A">
                            <w:pP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</w:pPr>
                            <w:r>
                              <w:rPr>
                                <w:szCs w:val="28"/>
                                <w:lang w:val="ka-GE"/>
                              </w:rPr>
                              <w:t xml:space="preserve">               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პარტნიორთა  კრება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5.8pt;margin-top:13.75pt;width:266.25pt;height:3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">
                <v:textbox>
                  <w:txbxContent>
                    <w:p w:rsidR="0062045A" w:rsidRPr="00B275D6" w:rsidRDefault="0062045A" w:rsidP="0062045A">
                      <w:pPr>
                        <w:rPr>
                          <w:b/>
                          <w:sz w:val="36"/>
                          <w:szCs w:val="36"/>
                          <w:lang w:val="ka-GE"/>
                        </w:rPr>
                      </w:pPr>
                      <w:r>
                        <w:rPr>
                          <w:szCs w:val="28"/>
                          <w:lang w:val="ka-GE"/>
                        </w:rPr>
                        <w:t xml:space="preserve">               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პარტნიორთა  კრება</w:t>
                      </w:r>
                    </w:p>
                  </w:txbxContent>
                </v:textbox>
              </v:shape>
            </w:pict>
          </mc:Fallback>
        </mc:AlternateContent>
      </w:r>
    </w:p>
    <w:p w:rsidR="0062045A" w:rsidRDefault="0062045A" w:rsidP="0062045A">
      <w:pPr>
        <w:tabs>
          <w:tab w:val="left" w:pos="6600"/>
        </w:tabs>
        <w:rPr>
          <w:b/>
          <w:sz w:val="40"/>
          <w:szCs w:val="40"/>
          <w:lang w:val="ka-GE"/>
        </w:rPr>
      </w:pPr>
      <w:r>
        <w:rPr>
          <w:rFonts w:ascii="AcadNusx" w:hAnsi="AcadNusx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252730</wp:posOffset>
                </wp:positionV>
                <wp:extent cx="2409825" cy="4381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5A" w:rsidRPr="00B275D6" w:rsidRDefault="0062045A" w:rsidP="0062045A">
                            <w:pP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    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დ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ი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რ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ე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ქ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ც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ი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 xml:space="preserve"> </w:t>
                            </w:r>
                            <w:r w:rsidRPr="00B275D6">
                              <w:rPr>
                                <w:b/>
                                <w:sz w:val="36"/>
                                <w:szCs w:val="36"/>
                                <w:lang w:val="ka-GE"/>
                              </w:rPr>
                              <w:t>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77.8pt;margin-top:19.9pt;width:189.7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">
                <v:textbox>
                  <w:txbxContent>
                    <w:p w:rsidR="0062045A" w:rsidRPr="00B275D6" w:rsidRDefault="0062045A" w:rsidP="0062045A">
                      <w:pPr>
                        <w:rPr>
                          <w:b/>
                          <w:sz w:val="36"/>
                          <w:szCs w:val="36"/>
                          <w:lang w:val="ka-G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    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დ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ი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რ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ე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ქ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ც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ი</w:t>
                      </w:r>
                      <w:r>
                        <w:rPr>
                          <w:b/>
                          <w:sz w:val="36"/>
                          <w:szCs w:val="36"/>
                          <w:lang w:val="ka-GE"/>
                        </w:rPr>
                        <w:t xml:space="preserve"> </w:t>
                      </w:r>
                      <w:r w:rsidRPr="00B275D6">
                        <w:rPr>
                          <w:b/>
                          <w:sz w:val="36"/>
                          <w:szCs w:val="36"/>
                          <w:lang w:val="ka-GE"/>
                        </w:rPr>
                        <w:t>ა</w:t>
                      </w:r>
                    </w:p>
                  </w:txbxContent>
                </v:textbox>
              </v:shape>
            </w:pict>
          </mc:Fallback>
        </mc:AlternateContent>
      </w:r>
    </w:p>
    <w:p w:rsidR="0062045A" w:rsidRDefault="0062045A" w:rsidP="0062045A">
      <w:pPr>
        <w:rPr>
          <w:b/>
          <w:sz w:val="40"/>
          <w:szCs w:val="40"/>
          <w:lang w:val="ka-GE"/>
        </w:rPr>
      </w:pPr>
      <w:r>
        <w:rPr>
          <w:rFonts w:ascii="AcadNusx" w:hAnsi="AcadNusx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179705</wp:posOffset>
                </wp:positionV>
                <wp:extent cx="819150" cy="982980"/>
                <wp:effectExtent l="0" t="0" r="0" b="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6B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75.15pt;margin-top:14.15pt;width:64.5pt;height:77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"/>
            </w:pict>
          </mc:Fallback>
        </mc:AlternateContent>
      </w:r>
      <w:r>
        <w:rPr>
          <w:rFonts w:ascii="AcadNusx" w:hAnsi="AcadNusx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179705</wp:posOffset>
                </wp:positionV>
                <wp:extent cx="630555" cy="982980"/>
                <wp:effectExtent l="0" t="0" r="0" b="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" cy="982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99968" id="Straight Arrow Connector 27" o:spid="_x0000_s1026" type="#_x0000_t32" style="position:absolute;margin-left:311.55pt;margin-top:14.15pt;width:49.65pt;height:77.4pt;flip:x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"/>
            </w:pict>
          </mc:Fallback>
        </mc:AlternateContent>
      </w:r>
      <w:r>
        <w:rPr>
          <w:rFonts w:ascii="AcadNusx" w:hAnsi="AcadNusx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179705</wp:posOffset>
                </wp:positionV>
                <wp:extent cx="1666875" cy="552450"/>
                <wp:effectExtent l="0" t="0" r="0" b="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16B5" id="Straight Arrow Connector 26" o:spid="_x0000_s1026" type="#_x0000_t32" style="position:absolute;margin-left:192.3pt;margin-top:14.15pt;width:131.25pt;height:43.5pt;flip:x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"/>
            </w:pict>
          </mc:Fallback>
        </mc:AlternateContent>
      </w:r>
      <w:r>
        <w:rPr>
          <w:b/>
          <w:sz w:val="40"/>
          <w:szCs w:val="40"/>
          <w:lang w:val="ka-GE"/>
        </w:rPr>
        <w:t xml:space="preserve">                               </w:t>
      </w:r>
    </w:p>
    <w:p w:rsidR="0062045A" w:rsidRDefault="0062045A" w:rsidP="0062045A">
      <w:pPr>
        <w:rPr>
          <w:b/>
          <w:sz w:val="40"/>
          <w:szCs w:val="40"/>
          <w:lang w:val="ka-GE"/>
        </w:rPr>
      </w:pP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327025</wp:posOffset>
                </wp:positionV>
                <wp:extent cx="1227455" cy="5715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5A" w:rsidRPr="00A00E48" w:rsidRDefault="0062045A" w:rsidP="006204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A00E48"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  <w:t>პედაგოგიური</w:t>
                            </w:r>
                          </w:p>
                          <w:p w:rsidR="0062045A" w:rsidRPr="00A00E48" w:rsidRDefault="0062045A" w:rsidP="006204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A00E48"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  <w:t>საბჭო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40.3pt;margin-top:25.75pt;width:96.65pt;height:4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">
                <v:textbox>
                  <w:txbxContent>
                    <w:p w:rsidR="0062045A" w:rsidRPr="00A00E48" w:rsidRDefault="0062045A" w:rsidP="0062045A">
                      <w:pPr>
                        <w:jc w:val="center"/>
                        <w:rPr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A00E48">
                        <w:rPr>
                          <w:b/>
                          <w:sz w:val="24"/>
                          <w:szCs w:val="24"/>
                          <w:lang w:val="ka-GE"/>
                        </w:rPr>
                        <w:t>პედაგოგიური</w:t>
                      </w:r>
                    </w:p>
                    <w:p w:rsidR="0062045A" w:rsidRPr="00A00E48" w:rsidRDefault="0062045A" w:rsidP="0062045A">
                      <w:pPr>
                        <w:jc w:val="center"/>
                        <w:rPr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A00E48">
                        <w:rPr>
                          <w:b/>
                          <w:sz w:val="24"/>
                          <w:szCs w:val="24"/>
                          <w:lang w:val="ka-GE"/>
                        </w:rPr>
                        <w:t>საბჭო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220345</wp:posOffset>
                </wp:positionV>
                <wp:extent cx="1851660" cy="779780"/>
                <wp:effectExtent l="0" t="0" r="0" b="0"/>
                <wp:wrapNone/>
                <wp:docPr id="24" name="Vertical Scrol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660" cy="7797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45A" w:rsidRDefault="0062045A" w:rsidP="0062045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4" o:spid="_x0000_s1029" type="#_x0000_t97" style="position:absolute;margin-left:514.8pt;margin-top:17.35pt;width:145.8pt;height:61.4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" fillcolor="#4f81bd [3204]" strokecolor="#f2f2f2 [3041]" strokeweight="3pt">
                <v:shadow on="t" color="#243f60 [1604]" opacity=".5" offset="-6pt,-6pt"/>
                <v:textbox style="layout-flow:vertical-ideographic">
                  <w:txbxContent>
                    <w:p w:rsidR="0062045A" w:rsidRDefault="0062045A" w:rsidP="0062045A"/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411480</wp:posOffset>
                </wp:positionV>
                <wp:extent cx="1364615" cy="40005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5A" w:rsidRPr="00B275D6" w:rsidRDefault="0062045A" w:rsidP="0062045A">
                            <w:pPr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 </w:t>
                            </w:r>
                            <w:r w:rsidRPr="00B275D6"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  <w:t>დირექტორი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07.05pt;margin-top:32.4pt;width:107.45pt;height:31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">
                <v:textbox>
                  <w:txbxContent>
                    <w:p w:rsidR="0062045A" w:rsidRPr="00B275D6" w:rsidRDefault="0062045A" w:rsidP="0062045A">
                      <w:pPr>
                        <w:rPr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ka-GE"/>
                        </w:rPr>
                        <w:t xml:space="preserve">  </w:t>
                      </w:r>
                      <w:r w:rsidRPr="00B275D6">
                        <w:rPr>
                          <w:b/>
                          <w:sz w:val="24"/>
                          <w:szCs w:val="24"/>
                          <w:lang w:val="ka-GE"/>
                        </w:rPr>
                        <w:t>დირექტორი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220345</wp:posOffset>
                </wp:positionV>
                <wp:extent cx="1917700" cy="845820"/>
                <wp:effectExtent l="0" t="0" r="0" b="0"/>
                <wp:wrapNone/>
                <wp:docPr id="22" name="Vertical Scrol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84582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45A" w:rsidRDefault="0062045A" w:rsidP="0062045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22" o:spid="_x0000_s1031" type="#_x0000_t97" style="position:absolute;margin-left:87.8pt;margin-top:17.35pt;width:151pt;height:66.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" fillcolor="#4f81bd [3204]" strokecolor="#f2f2f2 [3041]" strokeweight="3pt">
                <v:shadow on="t" color="#243f60 [1604]" opacity=".5" offset="-6pt,-6pt"/>
                <v:textbox style="layout-flow:vertical-ideographic">
                  <w:txbxContent>
                    <w:p w:rsidR="0062045A" w:rsidRDefault="0062045A" w:rsidP="0062045A"/>
                  </w:txbxContent>
                </v:textbox>
              </v:shape>
            </w:pict>
          </mc:Fallback>
        </mc:AlternateContent>
      </w:r>
    </w:p>
    <w:p w:rsidR="0062045A" w:rsidRPr="00B275D6" w:rsidRDefault="0062045A" w:rsidP="0062045A">
      <w:pPr>
        <w:rPr>
          <w:b/>
          <w:sz w:val="40"/>
          <w:szCs w:val="40"/>
          <w:lang w:val="ka-GE"/>
        </w:rPr>
      </w:pP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204470</wp:posOffset>
                </wp:positionV>
                <wp:extent cx="1670050" cy="866775"/>
                <wp:effectExtent l="0" t="0" r="0" b="0"/>
                <wp:wrapNone/>
                <wp:docPr id="21" name="Vertical Scrol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8667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0"/>
                            </w:tblGrid>
                            <w:tr w:rsidR="0062045A" w:rsidTr="004B4D94">
                              <w:tc>
                                <w:tcPr>
                                  <w:tcW w:w="1701" w:type="dxa"/>
                                  <w:shd w:val="clear" w:color="auto" w:fill="FFFFFF" w:themeFill="background1"/>
                                </w:tcPr>
                                <w:p w:rsidR="0062045A" w:rsidRPr="004B4D94" w:rsidRDefault="0062045A" w:rsidP="00192BE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ka-GE"/>
                                    </w:rPr>
                                  </w:pPr>
                                  <w:r w:rsidRPr="004B4D94">
                                    <w:rPr>
                                      <w:b/>
                                      <w:sz w:val="24"/>
                                      <w:szCs w:val="24"/>
                                      <w:lang w:val="ka-GE"/>
                                    </w:rPr>
                                    <w:t>ფინანსური</w:t>
                                  </w:r>
                                </w:p>
                                <w:p w:rsidR="0062045A" w:rsidRDefault="0062045A" w:rsidP="00192B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4B4D94">
                                    <w:rPr>
                                      <w:b/>
                                      <w:sz w:val="24"/>
                                      <w:szCs w:val="24"/>
                                      <w:lang w:val="ka-GE"/>
                                    </w:rPr>
                                    <w:t>მენეჯერი</w:t>
                                  </w:r>
                                </w:p>
                              </w:tc>
                            </w:tr>
                          </w:tbl>
                          <w:p w:rsidR="0062045A" w:rsidRPr="008A6772" w:rsidRDefault="0062045A" w:rsidP="006204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21" o:spid="_x0000_s1032" type="#_x0000_t97" style="position:absolute;margin-left:383.3pt;margin-top:16.1pt;width:131.5pt;height:6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680"/>
                      </w:tblGrid>
                      <w:tr w:rsidR="0062045A" w:rsidTr="004B4D94">
                        <w:tc>
                          <w:tcPr>
                            <w:tcW w:w="1701" w:type="dxa"/>
                            <w:shd w:val="clear" w:color="auto" w:fill="FFFFFF" w:themeFill="background1"/>
                          </w:tcPr>
                          <w:p w:rsidR="0062045A" w:rsidRPr="004B4D94" w:rsidRDefault="0062045A" w:rsidP="00192BE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4B4D94"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  <w:t>ფინანსური</w:t>
                            </w:r>
                          </w:p>
                          <w:p w:rsidR="0062045A" w:rsidRDefault="0062045A" w:rsidP="00192B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4B4D94">
                              <w:rPr>
                                <w:b/>
                                <w:sz w:val="24"/>
                                <w:szCs w:val="24"/>
                                <w:lang w:val="ka-GE"/>
                              </w:rPr>
                              <w:t>მენეჯერი</w:t>
                            </w:r>
                          </w:p>
                        </w:tc>
                      </w:tr>
                    </w:tbl>
                    <w:p w:rsidR="0062045A" w:rsidRPr="008A6772" w:rsidRDefault="0062045A" w:rsidP="0062045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386715</wp:posOffset>
                </wp:positionV>
                <wp:extent cx="1333500" cy="56959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5A" w:rsidRDefault="0062045A" w:rsidP="0062045A">
                            <w:pP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1943D4"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დირექტ.მოადგ.სასწავლო პროცესისა და ხარისხის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მართვის </w:t>
                            </w:r>
                          </w:p>
                          <w:p w:rsidR="0062045A" w:rsidRPr="001943D4" w:rsidRDefault="0062045A" w:rsidP="0062045A">
                            <w:pP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დარგშიდადარგში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52.3pt;margin-top:30.45pt;width:105pt;height:44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">
                <v:textbox>
                  <w:txbxContent>
                    <w:p w:rsidR="0062045A" w:rsidRDefault="0062045A" w:rsidP="0062045A">
                      <w:pPr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1943D4">
                        <w:rPr>
                          <w:b/>
                          <w:sz w:val="16"/>
                          <w:szCs w:val="16"/>
                          <w:lang w:val="ka-GE"/>
                        </w:rPr>
                        <w:t>დირექტ.მოადგ.სასწავლო პროცესისა და ხარისხის</w:t>
                      </w:r>
                      <w:r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 მართვის </w:t>
                      </w:r>
                    </w:p>
                    <w:p w:rsidR="0062045A" w:rsidRPr="001943D4" w:rsidRDefault="0062045A" w:rsidP="0062045A">
                      <w:pPr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ka-GE"/>
                        </w:rPr>
                        <w:t>დარგშიდადარგში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783080" cy="866775"/>
                <wp:effectExtent l="0" t="0" r="0" b="0"/>
                <wp:wrapNone/>
                <wp:docPr id="19" name="Vertical Scrol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8667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45A" w:rsidRDefault="0062045A" w:rsidP="0062045A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19" o:spid="_x0000_s1034" type="#_x0000_t97" style="position:absolute;margin-left:234.75pt;margin-top:16.1pt;width:140.4pt;height:68.2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" fillcolor="#4f81bd [3204]" strokecolor="#f2f2f2 [3041]" strokeweight="3pt">
                <v:shadow on="t" color="#243f60 [1604]" opacity=".5" offset="-6pt,-6pt"/>
                <v:textbox style="layout-flow:vertical-ideographic">
                  <w:txbxContent>
                    <w:p w:rsidR="0062045A" w:rsidRDefault="0062045A" w:rsidP="0062045A"/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  <w:lang w:val="ka-GE"/>
        </w:rPr>
        <w:t xml:space="preserve">                           </w:t>
      </w:r>
      <w:r>
        <w:rPr>
          <w:b/>
          <w:sz w:val="40"/>
          <w:szCs w:val="40"/>
        </w:rPr>
        <w:t xml:space="preserve"> </w:t>
      </w:r>
    </w:p>
    <w:p w:rsidR="0062045A" w:rsidRDefault="0062045A" w:rsidP="0062045A">
      <w:pPr>
        <w:rPr>
          <w:sz w:val="20"/>
          <w:szCs w:val="20"/>
          <w:lang w:val="ka-GE"/>
        </w:rPr>
      </w:pP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42545</wp:posOffset>
                </wp:positionV>
                <wp:extent cx="495300" cy="56896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4A23" id="Straight Arrow Connector 18" o:spid="_x0000_s1026" type="#_x0000_t32" style="position:absolute;margin-left:180.3pt;margin-top:3.35pt;width:39pt;height:44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42545</wp:posOffset>
                </wp:positionV>
                <wp:extent cx="668655" cy="568960"/>
                <wp:effectExtent l="0" t="0" r="0" b="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8655" cy="568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7D58" id="Straight Arrow Connector 17" o:spid="_x0000_s1026" type="#_x0000_t32" style="position:absolute;margin-left:85.8pt;margin-top:3.35pt;width:52.65pt;height:44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"/>
            </w:pict>
          </mc:Fallback>
        </mc:AlternateContent>
      </w:r>
      <w:r>
        <w:rPr>
          <w:sz w:val="20"/>
          <w:szCs w:val="20"/>
          <w:lang w:val="ka-GE"/>
        </w:rPr>
        <w:t xml:space="preserve">                                </w:t>
      </w:r>
    </w:p>
    <w:p w:rsidR="0062045A" w:rsidRDefault="0062045A" w:rsidP="0062045A">
      <w:pPr>
        <w:rPr>
          <w:sz w:val="20"/>
          <w:szCs w:val="20"/>
          <w:lang w:val="ka-GE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240030</wp:posOffset>
                </wp:positionV>
                <wp:extent cx="682625" cy="917575"/>
                <wp:effectExtent l="0" t="0" r="0" b="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917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298D" id="Straight Arrow Connector 16" o:spid="_x0000_s1026" type="#_x0000_t32" style="position:absolute;margin-left:329.55pt;margin-top:18.9pt;width:53.75pt;height:7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125095</wp:posOffset>
                </wp:positionV>
                <wp:extent cx="381000" cy="1032510"/>
                <wp:effectExtent l="0" t="0" r="0" b="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032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26A5" id="Straight Arrow Connector 15" o:spid="_x0000_s1026" type="#_x0000_t32" style="position:absolute;margin-left:277.8pt;margin-top:9.85pt;width:30pt;height:81.3pt;flip:x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292100</wp:posOffset>
                </wp:positionV>
                <wp:extent cx="1724025" cy="865505"/>
                <wp:effectExtent l="0" t="0" r="0" b="0"/>
                <wp:wrapNone/>
                <wp:docPr id="14" name="Vertical Scrol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655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57"/>
                            </w:tblGrid>
                            <w:tr w:rsidR="0062045A" w:rsidTr="00192BE4">
                              <w:tc>
                                <w:tcPr>
                                  <w:tcW w:w="1965" w:type="dxa"/>
                                  <w:shd w:val="clear" w:color="auto" w:fill="F2F2F2" w:themeFill="background1" w:themeFillShade="F2"/>
                                </w:tcPr>
                                <w:p w:rsidR="0062045A" w:rsidRPr="008A6772" w:rsidRDefault="0062045A" w:rsidP="00192B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8A6772"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მოსწავლეთა თვითმმართველობა</w:t>
                                  </w:r>
                                </w:p>
                                <w:p w:rsidR="0062045A" w:rsidRDefault="0062045A" w:rsidP="008A677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8A6772" w:rsidRDefault="0062045A" w:rsidP="006204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14" o:spid="_x0000_s1035" type="#_x0000_t97" style="position:absolute;margin-left:146.55pt;margin-top:23pt;width:135.75pt;height:6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57"/>
                      </w:tblGrid>
                      <w:tr w:rsidR="0062045A" w:rsidTr="00192BE4">
                        <w:tc>
                          <w:tcPr>
                            <w:tcW w:w="1965" w:type="dxa"/>
                            <w:shd w:val="clear" w:color="auto" w:fill="F2F2F2" w:themeFill="background1" w:themeFillShade="F2"/>
                          </w:tcPr>
                          <w:p w:rsidR="0062045A" w:rsidRPr="008A6772" w:rsidRDefault="0062045A" w:rsidP="00192B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A6772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მოსწავლეთა თვითმმართველობა</w:t>
                            </w:r>
                          </w:p>
                          <w:p w:rsidR="0062045A" w:rsidRDefault="0062045A" w:rsidP="008A67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8A6772" w:rsidRDefault="0062045A" w:rsidP="0062045A">
                      <w:pPr>
                        <w:jc w:val="center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292100</wp:posOffset>
                </wp:positionV>
                <wp:extent cx="1917700" cy="828040"/>
                <wp:effectExtent l="0" t="0" r="0" b="0"/>
                <wp:wrapNone/>
                <wp:docPr id="13" name="Vertical Scrol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82804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</w:tblGrid>
                            <w:tr w:rsidR="0062045A" w:rsidRPr="001943D4" w:rsidTr="003325EC">
                              <w:trPr>
                                <w:trHeight w:val="583"/>
                              </w:trPr>
                              <w:tc>
                                <w:tcPr>
                                  <w:tcW w:w="1985" w:type="dxa"/>
                                  <w:shd w:val="clear" w:color="auto" w:fill="FFFFFF" w:themeFill="background1"/>
                                </w:tcPr>
                                <w:p w:rsidR="0062045A" w:rsidRPr="001943D4" w:rsidRDefault="0062045A" w:rsidP="00A00E4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ადმინისტრაცია</w:t>
                                  </w:r>
                                </w:p>
                              </w:tc>
                            </w:tr>
                          </w:tbl>
                          <w:p w:rsidR="0062045A" w:rsidRPr="001943D4" w:rsidRDefault="0062045A" w:rsidP="0062045A">
                            <w:pPr>
                              <w:rPr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  <w:p w:rsidR="0062045A" w:rsidRPr="00A00E48" w:rsidRDefault="0062045A" w:rsidP="0062045A">
                            <w:pPr>
                              <w:rPr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13" o:spid="_x0000_s1036" type="#_x0000_t97" style="position:absolute;margin-left:-8.8pt;margin-top:23pt;width:151pt;height:65.2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" fillcolor="#4f81bd [3204]" strokecolor="#f2f2f2 [3041]" strokeweight="3pt">
                <v:shadow on="t" color="#243f60 [1604]" opacity=".5" offset="-6pt,-6pt"/>
                <v:textbox>
                  <w:txbxContent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</w:tblGrid>
                      <w:tr w:rsidR="0062045A" w:rsidRPr="001943D4" w:rsidTr="003325EC">
                        <w:trPr>
                          <w:trHeight w:val="583"/>
                        </w:trPr>
                        <w:tc>
                          <w:tcPr>
                            <w:tcW w:w="1985" w:type="dxa"/>
                            <w:shd w:val="clear" w:color="auto" w:fill="FFFFFF" w:themeFill="background1"/>
                          </w:tcPr>
                          <w:p w:rsidR="0062045A" w:rsidRPr="001943D4" w:rsidRDefault="0062045A" w:rsidP="00A00E48">
                            <w:pP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ადმინისტრაცია</w:t>
                            </w:r>
                          </w:p>
                        </w:tc>
                      </w:tr>
                    </w:tbl>
                    <w:p w:rsidR="0062045A" w:rsidRPr="001943D4" w:rsidRDefault="0062045A" w:rsidP="0062045A">
                      <w:pPr>
                        <w:rPr>
                          <w:sz w:val="20"/>
                          <w:szCs w:val="20"/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Default="0062045A" w:rsidP="0062045A">
                      <w:pPr>
                        <w:rPr>
                          <w:lang w:val="ka-GE"/>
                        </w:rPr>
                      </w:pPr>
                    </w:p>
                    <w:p w:rsidR="0062045A" w:rsidRPr="00A00E48" w:rsidRDefault="0062045A" w:rsidP="0062045A">
                      <w:pPr>
                        <w:rPr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45A" w:rsidRDefault="0062045A" w:rsidP="0062045A">
      <w:pPr>
        <w:rPr>
          <w:sz w:val="20"/>
          <w:szCs w:val="20"/>
          <w:lang w:val="ka-GE"/>
        </w:rPr>
      </w:pPr>
    </w:p>
    <w:p w:rsidR="0062045A" w:rsidRPr="00B275D6" w:rsidRDefault="0062045A" w:rsidP="0062045A">
      <w:pPr>
        <w:rPr>
          <w:sz w:val="20"/>
          <w:szCs w:val="20"/>
        </w:rPr>
      </w:pPr>
      <w:r>
        <w:rPr>
          <w:sz w:val="20"/>
          <w:szCs w:val="20"/>
          <w:lang w:val="ka-GE"/>
        </w:rPr>
        <w:t xml:space="preserve">    </w:t>
      </w:r>
    </w:p>
    <w:p w:rsidR="0062045A" w:rsidRPr="00071F93" w:rsidRDefault="0062045A" w:rsidP="0062045A">
      <w:pPr>
        <w:rPr>
          <w:sz w:val="20"/>
          <w:szCs w:val="20"/>
          <w:lang w:val="ka-GE"/>
        </w:rPr>
      </w:pP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162560</wp:posOffset>
                </wp:positionV>
                <wp:extent cx="838200" cy="27813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B969" id="Straight Arrow Connector 12" o:spid="_x0000_s1026" type="#_x0000_t32" style="position:absolute;margin-left:103.05pt;margin-top:12.8pt;width:66pt;height:21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SsKwIAAFA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162560</wp:posOffset>
                </wp:positionV>
                <wp:extent cx="660400" cy="125222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1252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63351" id="Straight Arrow Connector 11" o:spid="_x0000_s1026" type="#_x0000_t32" style="position:absolute;margin-left:77.55pt;margin-top:12.8pt;width:52pt;height:9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162560</wp:posOffset>
                </wp:positionV>
                <wp:extent cx="1552575" cy="1097280"/>
                <wp:effectExtent l="0" t="0" r="0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1097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FBE0" id="Straight Arrow Connector 10" o:spid="_x0000_s1026" type="#_x0000_t32" style="position:absolute;margin-left:85.8pt;margin-top:12.8pt;width:122.25pt;height:86.4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R8KwIAAFIEAAAOAAAAZHJzL2Uyb0RvYy54bWysVE2P2jAQvVfqf7ByhySUz4iwWiXQy7aL&#10;xPYHGNshVhOPZRsCqvrfOzYBs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308610</wp:posOffset>
                </wp:positionV>
                <wp:extent cx="1304290" cy="696595"/>
                <wp:effectExtent l="0" t="0" r="0" b="0"/>
                <wp:wrapNone/>
                <wp:docPr id="9" name="Vertical Scrol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6965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</w:tblGrid>
                            <w:tr w:rsidR="0062045A" w:rsidTr="00192BE4">
                              <w:trPr>
                                <w:trHeight w:val="416"/>
                              </w:trPr>
                              <w:tc>
                                <w:tcPr>
                                  <w:tcW w:w="1297" w:type="dxa"/>
                                  <w:shd w:val="clear" w:color="auto" w:fill="F2F2F2" w:themeFill="background1" w:themeFillShade="F2"/>
                                </w:tcPr>
                                <w:p w:rsidR="0062045A" w:rsidRDefault="0062045A" w:rsidP="00FF308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კათედრები  </w:t>
                                  </w:r>
                                </w:p>
                              </w:tc>
                            </w:tr>
                          </w:tbl>
                          <w:p w:rsidR="0062045A" w:rsidRPr="00192BE4" w:rsidRDefault="0062045A" w:rsidP="0062045A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9" o:spid="_x0000_s1037" type="#_x0000_t97" style="position:absolute;margin-left:234.75pt;margin-top:24.3pt;width:102.7pt;height:5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</w:tblGrid>
                      <w:tr w:rsidR="0062045A" w:rsidTr="00192BE4">
                        <w:trPr>
                          <w:trHeight w:val="416"/>
                        </w:trPr>
                        <w:tc>
                          <w:tcPr>
                            <w:tcW w:w="1297" w:type="dxa"/>
                            <w:shd w:val="clear" w:color="auto" w:fill="F2F2F2" w:themeFill="background1" w:themeFillShade="F2"/>
                          </w:tcPr>
                          <w:p w:rsidR="0062045A" w:rsidRDefault="0062045A" w:rsidP="00FF30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კათედრები  </w:t>
                            </w:r>
                          </w:p>
                        </w:tc>
                      </w:tr>
                    </w:tbl>
                    <w:p w:rsidR="0062045A" w:rsidRPr="00192BE4" w:rsidRDefault="0062045A" w:rsidP="0062045A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162560</wp:posOffset>
                </wp:positionV>
                <wp:extent cx="381000" cy="33528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2BCE" id="Straight Arrow Connector 8" o:spid="_x0000_s1026" type="#_x0000_t32" style="position:absolute;margin-left:-4.95pt;margin-top:12.8pt;width:30pt;height:26.4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162560</wp:posOffset>
                </wp:positionV>
                <wp:extent cx="438150" cy="1354455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135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E3A9" id="Straight Arrow Connector 7" o:spid="_x0000_s1026" type="#_x0000_t32" style="position:absolute;margin-left:28.8pt;margin-top:12.8pt;width:34.5pt;height:106.65pt;flip:x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"/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308610</wp:posOffset>
                </wp:positionV>
                <wp:extent cx="1343025" cy="762000"/>
                <wp:effectExtent l="0" t="0" r="0" b="0"/>
                <wp:wrapNone/>
                <wp:docPr id="6" name="Vertic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762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7"/>
                            </w:tblGrid>
                            <w:tr w:rsidR="0062045A" w:rsidTr="00192BE4">
                              <w:trPr>
                                <w:trHeight w:val="563"/>
                              </w:trPr>
                              <w:tc>
                                <w:tcPr>
                                  <w:tcW w:w="1608" w:type="dxa"/>
                                  <w:shd w:val="clear" w:color="auto" w:fill="F2F2F2" w:themeFill="background1" w:themeFillShade="F2"/>
                                </w:tcPr>
                                <w:p w:rsidR="0062045A" w:rsidRPr="008A6772" w:rsidRDefault="0062045A" w:rsidP="00192BE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8A6772"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მშობელთა კომიტეტი</w:t>
                                  </w:r>
                                </w:p>
                                <w:p w:rsidR="0062045A" w:rsidRDefault="0062045A" w:rsidP="008A677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8A6772" w:rsidRDefault="0062045A" w:rsidP="006204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6" o:spid="_x0000_s1038" type="#_x0000_t97" style="position:absolute;margin-left:342.9pt;margin-top:24.3pt;width:105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7"/>
                      </w:tblGrid>
                      <w:tr w:rsidR="0062045A" w:rsidTr="00192BE4">
                        <w:trPr>
                          <w:trHeight w:val="563"/>
                        </w:trPr>
                        <w:tc>
                          <w:tcPr>
                            <w:tcW w:w="1608" w:type="dxa"/>
                            <w:shd w:val="clear" w:color="auto" w:fill="F2F2F2" w:themeFill="background1" w:themeFillShade="F2"/>
                          </w:tcPr>
                          <w:p w:rsidR="0062045A" w:rsidRPr="008A6772" w:rsidRDefault="0062045A" w:rsidP="00192B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8A6772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მშობელთა კომიტეტი</w:t>
                            </w:r>
                          </w:p>
                          <w:p w:rsidR="0062045A" w:rsidRDefault="0062045A" w:rsidP="008A67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8A6772" w:rsidRDefault="0062045A" w:rsidP="0062045A">
                      <w:pPr>
                        <w:jc w:val="center"/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45A" w:rsidRPr="00685D8A" w:rsidRDefault="0062045A" w:rsidP="0062045A">
      <w:pPr>
        <w:rPr>
          <w:b/>
          <w:sz w:val="36"/>
          <w:szCs w:val="36"/>
        </w:rPr>
      </w:pP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178435</wp:posOffset>
                </wp:positionV>
                <wp:extent cx="1276350" cy="648335"/>
                <wp:effectExtent l="0" t="0" r="0" b="0"/>
                <wp:wrapNone/>
                <wp:docPr id="5" name="Vertic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6483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62045A" w:rsidTr="002843E1">
                              <w:trPr>
                                <w:trHeight w:val="418"/>
                              </w:trPr>
                              <w:tc>
                                <w:tcPr>
                                  <w:tcW w:w="1668" w:type="dxa"/>
                                  <w:shd w:val="clear" w:color="auto" w:fill="F2F2F2" w:themeFill="background1" w:themeFillShade="F2"/>
                                </w:tcPr>
                                <w:p w:rsidR="0062045A" w:rsidRPr="008A6772" w:rsidRDefault="0062045A" w:rsidP="00192BE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ბიბლიოთეკარი</w:t>
                                  </w:r>
                                </w:p>
                                <w:p w:rsidR="0062045A" w:rsidRDefault="0062045A" w:rsidP="00B047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8A6772" w:rsidRDefault="0062045A" w:rsidP="006204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5" o:spid="_x0000_s1039" type="#_x0000_t97" style="position:absolute;margin-left:124.05pt;margin-top:14.05pt;width:100.5pt;height:5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62045A" w:rsidTr="002843E1">
                        <w:trPr>
                          <w:trHeight w:val="418"/>
                        </w:trPr>
                        <w:tc>
                          <w:tcPr>
                            <w:tcW w:w="1668" w:type="dxa"/>
                            <w:shd w:val="clear" w:color="auto" w:fill="F2F2F2" w:themeFill="background1" w:themeFillShade="F2"/>
                          </w:tcPr>
                          <w:p w:rsidR="0062045A" w:rsidRPr="008A6772" w:rsidRDefault="0062045A" w:rsidP="00192BE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ბიბლიოთეკარი</w:t>
                            </w:r>
                          </w:p>
                          <w:p w:rsidR="0062045A" w:rsidRDefault="0062045A" w:rsidP="00B047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8A6772" w:rsidRDefault="0062045A" w:rsidP="0062045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178435</wp:posOffset>
                </wp:positionV>
                <wp:extent cx="1492250" cy="762000"/>
                <wp:effectExtent l="0" t="0" r="0" b="0"/>
                <wp:wrapNone/>
                <wp:docPr id="4" name="Vertic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762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</w:tblGrid>
                            <w:tr w:rsidR="0062045A" w:rsidTr="00392A21">
                              <w:tc>
                                <w:tcPr>
                                  <w:tcW w:w="1951" w:type="dxa"/>
                                  <w:shd w:val="clear" w:color="auto" w:fill="F2F2F2" w:themeFill="background1" w:themeFillShade="F2"/>
                                </w:tcPr>
                                <w:p w:rsidR="0062045A" w:rsidRPr="00B047A0" w:rsidRDefault="0062045A" w:rsidP="004609E3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ka-GE"/>
                                    </w:rPr>
                                  </w:pPr>
                                  <w:r w:rsidRPr="00B047A0">
                                    <w:rPr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  <w:t>უსაფრთ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  <w:t>ხოების</w:t>
                                  </w:r>
                                  <w:r w:rsidRPr="00B047A0">
                                    <w:rPr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  <w:t xml:space="preserve"> და ტექ.უზრუნველყოფის მენეჯერი</w:t>
                                  </w:r>
                                </w:p>
                                <w:p w:rsidR="0062045A" w:rsidRDefault="0062045A" w:rsidP="00FF308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B047A0" w:rsidRDefault="0062045A" w:rsidP="0062045A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4" o:spid="_x0000_s1040" type="#_x0000_t97" style="position:absolute;margin-left:-45.2pt;margin-top:14.05pt;width:117.5pt;height:6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</w:tblGrid>
                      <w:tr w:rsidR="0062045A" w:rsidTr="00392A21">
                        <w:tc>
                          <w:tcPr>
                            <w:tcW w:w="1951" w:type="dxa"/>
                            <w:shd w:val="clear" w:color="auto" w:fill="F2F2F2" w:themeFill="background1" w:themeFillShade="F2"/>
                          </w:tcPr>
                          <w:p w:rsidR="0062045A" w:rsidRPr="00B047A0" w:rsidRDefault="0062045A" w:rsidP="004609E3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B047A0">
                              <w:rPr>
                                <w:b/>
                                <w:sz w:val="18"/>
                                <w:szCs w:val="18"/>
                                <w:lang w:val="ka-GE"/>
                              </w:rPr>
                              <w:t>უსაფრთ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ka-GE"/>
                              </w:rPr>
                              <w:t>ხოების</w:t>
                            </w:r>
                            <w:r w:rsidRPr="00B047A0">
                              <w:rPr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და ტექ.უზრუნველყოფის მენეჯერი</w:t>
                            </w:r>
                          </w:p>
                          <w:p w:rsidR="0062045A" w:rsidRDefault="0062045A" w:rsidP="00FF3085">
                            <w:pPr>
                              <w:rPr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B047A0" w:rsidRDefault="0062045A" w:rsidP="0062045A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ka-GE"/>
        </w:rPr>
        <w:t xml:space="preserve">          </w:t>
      </w:r>
    </w:p>
    <w:p w:rsidR="0062045A" w:rsidRPr="00FF3085" w:rsidRDefault="0062045A" w:rsidP="0062045A">
      <w:pPr>
        <w:jc w:val="center"/>
        <w:rPr>
          <w:b/>
          <w:sz w:val="36"/>
          <w:szCs w:val="36"/>
          <w:lang w:val="ka-GE"/>
        </w:rPr>
      </w:pPr>
    </w:p>
    <w:p w:rsidR="0062045A" w:rsidRDefault="0062045A" w:rsidP="0062045A">
      <w:pPr>
        <w:rPr>
          <w:rFonts w:ascii="AcadNusx" w:hAnsi="AcadNusx"/>
          <w:i/>
          <w:sz w:val="28"/>
          <w:szCs w:val="28"/>
        </w:rPr>
      </w:pP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149225</wp:posOffset>
                </wp:positionV>
                <wp:extent cx="1303020" cy="702310"/>
                <wp:effectExtent l="0" t="0" r="0" b="0"/>
                <wp:wrapNone/>
                <wp:docPr id="3" name="Vertic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7023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5"/>
                            </w:tblGrid>
                            <w:tr w:rsidR="0062045A" w:rsidTr="004609E3">
                              <w:tc>
                                <w:tcPr>
                                  <w:tcW w:w="1560" w:type="dxa"/>
                                  <w:shd w:val="clear" w:color="auto" w:fill="F2F2F2" w:themeFill="background1" w:themeFillShade="F2"/>
                                </w:tcPr>
                                <w:p w:rsidR="0062045A" w:rsidRPr="00392A21" w:rsidRDefault="0062045A" w:rsidP="004609E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ფსიქოლოგი</w:t>
                                  </w:r>
                                </w:p>
                                <w:p w:rsidR="0062045A" w:rsidRDefault="0062045A" w:rsidP="00B047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8A6772" w:rsidRDefault="0062045A" w:rsidP="006204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3" o:spid="_x0000_s1041" type="#_x0000_t97" style="position:absolute;margin-left:81.55pt;margin-top:11.75pt;width:102.6pt;height:55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35"/>
                      </w:tblGrid>
                      <w:tr w:rsidR="0062045A" w:rsidTr="004609E3">
                        <w:tc>
                          <w:tcPr>
                            <w:tcW w:w="1560" w:type="dxa"/>
                            <w:shd w:val="clear" w:color="auto" w:fill="F2F2F2" w:themeFill="background1" w:themeFillShade="F2"/>
                          </w:tcPr>
                          <w:p w:rsidR="0062045A" w:rsidRPr="00392A21" w:rsidRDefault="0062045A" w:rsidP="004609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ფსიქოლოგი</w:t>
                            </w:r>
                          </w:p>
                          <w:p w:rsidR="0062045A" w:rsidRDefault="0062045A" w:rsidP="00B047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8A6772" w:rsidRDefault="0062045A" w:rsidP="0062045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149225</wp:posOffset>
                </wp:positionV>
                <wp:extent cx="1249045" cy="702310"/>
                <wp:effectExtent l="0" t="0" r="0" b="0"/>
                <wp:wrapNone/>
                <wp:docPr id="2" name="Vertic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70231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0"/>
                            </w:tblGrid>
                            <w:tr w:rsidR="0062045A" w:rsidTr="004609E3">
                              <w:tc>
                                <w:tcPr>
                                  <w:tcW w:w="1560" w:type="dxa"/>
                                  <w:shd w:val="clear" w:color="auto" w:fill="F2F2F2" w:themeFill="background1" w:themeFillShade="F2"/>
                                </w:tcPr>
                                <w:p w:rsidR="0062045A" w:rsidRPr="008A6772" w:rsidRDefault="0062045A" w:rsidP="004609E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მედდა</w:t>
                                  </w:r>
                                </w:p>
                                <w:p w:rsidR="0062045A" w:rsidRDefault="0062045A" w:rsidP="00B047A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8A6772" w:rsidRDefault="0062045A" w:rsidP="0062045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2" o:spid="_x0000_s1042" type="#_x0000_t97" style="position:absolute;margin-left:192.3pt;margin-top:11.75pt;width:98.35pt;height:5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50"/>
                      </w:tblGrid>
                      <w:tr w:rsidR="0062045A" w:rsidTr="004609E3">
                        <w:tc>
                          <w:tcPr>
                            <w:tcW w:w="1560" w:type="dxa"/>
                            <w:shd w:val="clear" w:color="auto" w:fill="F2F2F2" w:themeFill="background1" w:themeFillShade="F2"/>
                          </w:tcPr>
                          <w:p w:rsidR="0062045A" w:rsidRPr="008A6772" w:rsidRDefault="0062045A" w:rsidP="004609E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>მედდა</w:t>
                            </w:r>
                          </w:p>
                          <w:p w:rsidR="0062045A" w:rsidRDefault="0062045A" w:rsidP="00B047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8A6772" w:rsidRDefault="0062045A" w:rsidP="0062045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cadNusx" w:hAnsi="AcadNusx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149225</wp:posOffset>
                </wp:positionV>
                <wp:extent cx="1388110" cy="752475"/>
                <wp:effectExtent l="0" t="0" r="0" b="0"/>
                <wp:wrapNone/>
                <wp:docPr id="1" name="Vertic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7524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</w:tblGrid>
                            <w:tr w:rsidR="0062045A" w:rsidTr="00392A21">
                              <w:tc>
                                <w:tcPr>
                                  <w:tcW w:w="1668" w:type="dxa"/>
                                  <w:shd w:val="clear" w:color="auto" w:fill="F2F2F2" w:themeFill="background1" w:themeFillShade="F2"/>
                                </w:tcPr>
                                <w:p w:rsidR="0062045A" w:rsidRDefault="0062045A" w:rsidP="00392A2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ka-G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საქმისწარმოებისა და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ka-GE"/>
                                    </w:rPr>
                                    <w:t>ინფორმაც.</w:t>
                                  </w:r>
                                </w:p>
                                <w:p w:rsidR="0062045A" w:rsidRPr="001943D4" w:rsidRDefault="0062045A" w:rsidP="00392A2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ka-GE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ka-GE"/>
                                    </w:rPr>
                                    <w:t>ტექნოლო.გ.მენეჯ.</w:t>
                                  </w:r>
                                </w:p>
                                <w:p w:rsidR="0062045A" w:rsidRDefault="0062045A" w:rsidP="00392A2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45A" w:rsidRPr="00B047A0" w:rsidRDefault="0062045A" w:rsidP="0062045A">
                            <w:pP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ertical Scroll 1" o:spid="_x0000_s1043" type="#_x0000_t97" style="position:absolute;margin-left:-31.75pt;margin-top:11.75pt;width:109.3pt;height:5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" fillcolor="#4f81bd [3204]" strokecolor="#f2f2f2 [3041]" strokeweight="3pt">
                <v:shadow on="t" color="#243f60 [1604]" opacity=".5" offset="-6pt,-6pt"/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</w:tblGrid>
                      <w:tr w:rsidR="0062045A" w:rsidTr="00392A21">
                        <w:tc>
                          <w:tcPr>
                            <w:tcW w:w="1668" w:type="dxa"/>
                            <w:shd w:val="clear" w:color="auto" w:fill="F2F2F2" w:themeFill="background1" w:themeFillShade="F2"/>
                          </w:tcPr>
                          <w:p w:rsidR="0062045A" w:rsidRDefault="0062045A" w:rsidP="00392A21">
                            <w:pP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საქმისწარმოებისა და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ინფორმაც.</w:t>
                            </w:r>
                          </w:p>
                          <w:p w:rsidR="0062045A" w:rsidRPr="001943D4" w:rsidRDefault="0062045A" w:rsidP="00392A21">
                            <w:pP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ka-GE"/>
                              </w:rPr>
                              <w:t>ტექნოლო.გ.მენეჯ.</w:t>
                            </w:r>
                          </w:p>
                          <w:p w:rsidR="0062045A" w:rsidRDefault="0062045A" w:rsidP="00392A21">
                            <w:pPr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</w:tc>
                      </w:tr>
                    </w:tbl>
                    <w:p w:rsidR="0062045A" w:rsidRPr="00B047A0" w:rsidRDefault="0062045A" w:rsidP="0062045A">
                      <w:pPr>
                        <w:rPr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804" w:rsidRDefault="0062045A" w:rsidP="0062045A">
      <w:r>
        <w:rPr>
          <w:rFonts w:ascii="AcadNusx" w:hAnsi="AcadNusx"/>
          <w:i/>
          <w:sz w:val="28"/>
          <w:szCs w:val="28"/>
        </w:rPr>
        <w:t xml:space="preserve">           </w:t>
      </w:r>
    </w:p>
    <w:sectPr w:rsidR="004D3804" w:rsidSect="0062045A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FF6"/>
    <w:multiLevelType w:val="hybridMultilevel"/>
    <w:tmpl w:val="747E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4787"/>
    <w:multiLevelType w:val="hybridMultilevel"/>
    <w:tmpl w:val="81D8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0BDB"/>
    <w:multiLevelType w:val="hybridMultilevel"/>
    <w:tmpl w:val="28F0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4A18"/>
    <w:multiLevelType w:val="hybridMultilevel"/>
    <w:tmpl w:val="0226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01015"/>
    <w:multiLevelType w:val="hybridMultilevel"/>
    <w:tmpl w:val="355E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4C08"/>
    <w:multiLevelType w:val="hybridMultilevel"/>
    <w:tmpl w:val="07F0C6C8"/>
    <w:lvl w:ilvl="0" w:tplc="A3B25B70">
      <w:numFmt w:val="bullet"/>
      <w:lvlText w:val=""/>
      <w:lvlJc w:val="left"/>
      <w:pPr>
        <w:ind w:left="2141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2A20911C">
      <w:numFmt w:val="bullet"/>
      <w:lvlText w:val="•"/>
      <w:lvlJc w:val="left"/>
      <w:pPr>
        <w:ind w:left="3148" w:hanging="361"/>
      </w:pPr>
      <w:rPr>
        <w:rFonts w:hint="default"/>
        <w:lang w:val="fr-FR" w:eastAsia="en-US" w:bidi="ar-SA"/>
      </w:rPr>
    </w:lvl>
    <w:lvl w:ilvl="2" w:tplc="66BE2096">
      <w:numFmt w:val="bullet"/>
      <w:lvlText w:val="•"/>
      <w:lvlJc w:val="left"/>
      <w:pPr>
        <w:ind w:left="4156" w:hanging="361"/>
      </w:pPr>
      <w:rPr>
        <w:rFonts w:hint="default"/>
        <w:lang w:val="fr-FR" w:eastAsia="en-US" w:bidi="ar-SA"/>
      </w:rPr>
    </w:lvl>
    <w:lvl w:ilvl="3" w:tplc="8F982DA2">
      <w:numFmt w:val="bullet"/>
      <w:lvlText w:val="•"/>
      <w:lvlJc w:val="left"/>
      <w:pPr>
        <w:ind w:left="5164" w:hanging="361"/>
      </w:pPr>
      <w:rPr>
        <w:rFonts w:hint="default"/>
        <w:lang w:val="fr-FR" w:eastAsia="en-US" w:bidi="ar-SA"/>
      </w:rPr>
    </w:lvl>
    <w:lvl w:ilvl="4" w:tplc="0A4C7AEE">
      <w:numFmt w:val="bullet"/>
      <w:lvlText w:val="•"/>
      <w:lvlJc w:val="left"/>
      <w:pPr>
        <w:ind w:left="6172" w:hanging="361"/>
      </w:pPr>
      <w:rPr>
        <w:rFonts w:hint="default"/>
        <w:lang w:val="fr-FR" w:eastAsia="en-US" w:bidi="ar-SA"/>
      </w:rPr>
    </w:lvl>
    <w:lvl w:ilvl="5" w:tplc="64347ABC">
      <w:numFmt w:val="bullet"/>
      <w:lvlText w:val="•"/>
      <w:lvlJc w:val="left"/>
      <w:pPr>
        <w:ind w:left="7180" w:hanging="361"/>
      </w:pPr>
      <w:rPr>
        <w:rFonts w:hint="default"/>
        <w:lang w:val="fr-FR" w:eastAsia="en-US" w:bidi="ar-SA"/>
      </w:rPr>
    </w:lvl>
    <w:lvl w:ilvl="6" w:tplc="0DBC5A4A">
      <w:numFmt w:val="bullet"/>
      <w:lvlText w:val="•"/>
      <w:lvlJc w:val="left"/>
      <w:pPr>
        <w:ind w:left="8188" w:hanging="361"/>
      </w:pPr>
      <w:rPr>
        <w:rFonts w:hint="default"/>
        <w:lang w:val="fr-FR" w:eastAsia="en-US" w:bidi="ar-SA"/>
      </w:rPr>
    </w:lvl>
    <w:lvl w:ilvl="7" w:tplc="2A740A02">
      <w:numFmt w:val="bullet"/>
      <w:lvlText w:val="•"/>
      <w:lvlJc w:val="left"/>
      <w:pPr>
        <w:ind w:left="9196" w:hanging="361"/>
      </w:pPr>
      <w:rPr>
        <w:rFonts w:hint="default"/>
        <w:lang w:val="fr-FR" w:eastAsia="en-US" w:bidi="ar-SA"/>
      </w:rPr>
    </w:lvl>
    <w:lvl w:ilvl="8" w:tplc="6FA6C506">
      <w:numFmt w:val="bullet"/>
      <w:lvlText w:val="•"/>
      <w:lvlJc w:val="left"/>
      <w:pPr>
        <w:ind w:left="10204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6DD96C2F"/>
    <w:multiLevelType w:val="hybridMultilevel"/>
    <w:tmpl w:val="33C697A8"/>
    <w:lvl w:ilvl="0" w:tplc="0409000F">
      <w:start w:val="1"/>
      <w:numFmt w:val="decimal"/>
      <w:lvlText w:val="%1.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5D"/>
    <w:rsid w:val="000C0D2B"/>
    <w:rsid w:val="0029635D"/>
    <w:rsid w:val="0043775D"/>
    <w:rsid w:val="00437A92"/>
    <w:rsid w:val="004D3804"/>
    <w:rsid w:val="0062045A"/>
    <w:rsid w:val="00874885"/>
    <w:rsid w:val="00D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C7B4"/>
  <w15:docId w15:val="{EE64C450-5020-4250-8DA3-5017CE9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fr-FR"/>
    </w:rPr>
  </w:style>
  <w:style w:type="paragraph" w:styleId="Heading1">
    <w:name w:val="heading 1"/>
    <w:basedOn w:val="Normal"/>
    <w:uiPriority w:val="1"/>
    <w:qFormat/>
    <w:pPr>
      <w:spacing w:before="3"/>
      <w:ind w:left="45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C0D2B"/>
    <w:rPr>
      <w:rFonts w:ascii="Sylfaen" w:eastAsia="Sylfaen" w:hAnsi="Sylfaen" w:cs="Sylfaen"/>
      <w:lang w:val="fr-FR"/>
    </w:rPr>
  </w:style>
  <w:style w:type="table" w:styleId="TableGrid">
    <w:name w:val="Table Grid"/>
    <w:basedOn w:val="TableNormal"/>
    <w:uiPriority w:val="59"/>
    <w:rsid w:val="0062045A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</dc:creator>
  <cp:lastModifiedBy>user</cp:lastModifiedBy>
  <cp:revision>3</cp:revision>
  <dcterms:created xsi:type="dcterms:W3CDTF">2023-07-23T19:44:00Z</dcterms:created>
  <dcterms:modified xsi:type="dcterms:W3CDTF">2023-07-23T19:44:00Z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2023-07-23T00:00:00Z</vt:filetime>
  </property>
</Properties>
</file>