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3A9" w:rsidRDefault="002663A9" w:rsidP="00804C09">
      <w:pPr>
        <w:spacing w:before="100" w:beforeAutospacing="1" w:after="100" w:afterAutospacing="1" w:line="240" w:lineRule="auto"/>
        <w:rPr>
          <w:rFonts w:ascii="Sylfaen" w:eastAsia="Times New Roman" w:hAnsi="Sylfaen" w:cs="Sylfaen"/>
          <w:b/>
          <w:bCs/>
          <w:sz w:val="20"/>
          <w:szCs w:val="20"/>
          <w:lang w:val="ka-GE"/>
        </w:rPr>
      </w:pPr>
    </w:p>
    <w:p w:rsidR="00F069A5" w:rsidRDefault="00F069A5" w:rsidP="00804C09">
      <w:pPr>
        <w:spacing w:before="100" w:beforeAutospacing="1" w:after="100" w:afterAutospacing="1" w:line="240" w:lineRule="auto"/>
        <w:rPr>
          <w:rFonts w:ascii="Sylfaen" w:eastAsia="Times New Roman" w:hAnsi="Sylfaen" w:cs="Sylfaen"/>
          <w:b/>
          <w:bCs/>
          <w:sz w:val="20"/>
          <w:szCs w:val="20"/>
          <w:lang w:val="ka-GE"/>
        </w:rPr>
      </w:pPr>
    </w:p>
    <w:p w:rsidR="00C0184E" w:rsidRPr="00C0184E" w:rsidRDefault="00C0184E" w:rsidP="00804C09">
      <w:pPr>
        <w:spacing w:before="100" w:beforeAutospacing="1" w:after="100" w:afterAutospacing="1" w:line="240" w:lineRule="auto"/>
        <w:rPr>
          <w:rFonts w:ascii="Sylfaen" w:eastAsia="Times New Roman" w:hAnsi="Sylfaen" w:cs="Sylfaen"/>
          <w:b/>
          <w:bCs/>
          <w:sz w:val="20"/>
          <w:szCs w:val="20"/>
          <w:lang w:val="ka-GE"/>
        </w:rPr>
      </w:pPr>
    </w:p>
    <w:p w:rsidR="002471AC" w:rsidRDefault="002471AC" w:rsidP="00804C09">
      <w:pPr>
        <w:spacing w:before="100" w:beforeAutospacing="1" w:after="100" w:afterAutospacing="1" w:line="240" w:lineRule="auto"/>
        <w:rPr>
          <w:rFonts w:ascii="Sylfaen" w:eastAsia="Times New Roman" w:hAnsi="Sylfaen" w:cs="Sylfaen"/>
          <w:b/>
          <w:bCs/>
          <w:sz w:val="20"/>
          <w:szCs w:val="20"/>
        </w:rPr>
      </w:pPr>
    </w:p>
    <w:p w:rsidR="00804C09" w:rsidRPr="001616F7" w:rsidRDefault="00302410" w:rsidP="00804C09">
      <w:pPr>
        <w:spacing w:before="100" w:beforeAutospacing="1" w:after="100" w:afterAutospacing="1" w:line="240" w:lineRule="auto"/>
        <w:rPr>
          <w:rFonts w:ascii="Sylfaen" w:eastAsia="Times New Roman" w:hAnsi="Sylfaen" w:cs="Sylfaen"/>
          <w:b/>
          <w:bCs/>
          <w:sz w:val="24"/>
          <w:szCs w:val="24"/>
        </w:rPr>
      </w:pPr>
      <w:r>
        <w:rPr>
          <w:rFonts w:ascii="Sylfaen" w:eastAsia="Times New Roman" w:hAnsi="Sylfaen" w:cs="Sylfaen"/>
          <w:b/>
          <w:bCs/>
          <w:sz w:val="20"/>
          <w:szCs w:val="20"/>
          <w:lang w:val="ka-GE"/>
        </w:rPr>
        <w:t xml:space="preserve">                                                                     </w:t>
      </w:r>
      <w:r w:rsidR="00804C09">
        <w:rPr>
          <w:rFonts w:ascii="Sylfaen" w:eastAsia="Times New Roman" w:hAnsi="Sylfaen" w:cs="Sylfaen"/>
          <w:b/>
          <w:bCs/>
          <w:sz w:val="24"/>
          <w:szCs w:val="24"/>
        </w:rPr>
        <w:t xml:space="preserve">                        </w:t>
      </w:r>
      <w:r w:rsidR="001616F7">
        <w:rPr>
          <w:rFonts w:ascii="Sylfaen" w:eastAsia="Times New Roman" w:hAnsi="Sylfaen" w:cs="Sylfaen"/>
          <w:b/>
          <w:bCs/>
          <w:sz w:val="24"/>
          <w:szCs w:val="24"/>
        </w:rPr>
        <w:t xml:space="preserve">                               </w:t>
      </w:r>
    </w:p>
    <w:p w:rsidR="00804C09" w:rsidRPr="00FE7CAB" w:rsidRDefault="00804C09" w:rsidP="00804C09">
      <w:pPr>
        <w:spacing w:before="100" w:beforeAutospacing="1" w:after="100" w:afterAutospacing="1" w:line="240" w:lineRule="auto"/>
        <w:rPr>
          <w:rFonts w:ascii="Sylfaen" w:eastAsia="Times New Roman" w:hAnsi="Sylfaen" w:cs="Sylfaen"/>
          <w:b/>
          <w:bCs/>
          <w:sz w:val="24"/>
          <w:szCs w:val="24"/>
          <w:lang w:val="ka-GE"/>
        </w:rPr>
      </w:pPr>
    </w:p>
    <w:p w:rsidR="00804C09" w:rsidRDefault="00804C09" w:rsidP="00804C09">
      <w:pPr>
        <w:spacing w:after="0" w:line="240" w:lineRule="auto"/>
        <w:rPr>
          <w:rFonts w:ascii="Sylfaen" w:eastAsia="Times New Roman" w:hAnsi="Sylfaen" w:cs="Sylfaen"/>
          <w:b/>
          <w:bCs/>
          <w:sz w:val="20"/>
          <w:szCs w:val="20"/>
          <w:lang w:val="ka-GE"/>
        </w:rPr>
      </w:pPr>
      <w:r>
        <w:rPr>
          <w:rFonts w:ascii="Sylfaen" w:eastAsia="Times New Roman" w:hAnsi="Sylfaen" w:cs="Sylfaen"/>
          <w:b/>
          <w:bCs/>
          <w:sz w:val="20"/>
          <w:szCs w:val="20"/>
          <w:lang w:val="ka-GE"/>
        </w:rPr>
        <w:t xml:space="preserve">                                                                    </w:t>
      </w:r>
      <w:r w:rsidR="00955589">
        <w:rPr>
          <w:rFonts w:ascii="Sylfaen" w:eastAsia="Times New Roman" w:hAnsi="Sylfaen" w:cs="Sylfaen"/>
          <w:b/>
          <w:bCs/>
          <w:sz w:val="20"/>
          <w:szCs w:val="20"/>
        </w:rPr>
        <w:t xml:space="preserve">                                    </w:t>
      </w:r>
      <w:r>
        <w:rPr>
          <w:rFonts w:ascii="Sylfaen" w:eastAsia="Times New Roman" w:hAnsi="Sylfaen" w:cs="Sylfaen"/>
          <w:b/>
          <w:bCs/>
          <w:sz w:val="20"/>
          <w:szCs w:val="20"/>
          <w:lang w:val="ka-GE"/>
        </w:rPr>
        <w:t xml:space="preserve">     „ განხილული</w:t>
      </w:r>
      <w:r>
        <w:rPr>
          <w:rFonts w:ascii="Sylfaen" w:eastAsia="Times New Roman" w:hAnsi="Sylfaen" w:cs="Sylfaen"/>
          <w:b/>
          <w:bCs/>
          <w:sz w:val="20"/>
          <w:szCs w:val="20"/>
        </w:rPr>
        <w:t xml:space="preserve">  </w:t>
      </w:r>
      <w:r>
        <w:rPr>
          <w:rFonts w:ascii="Sylfaen" w:eastAsia="Times New Roman" w:hAnsi="Sylfaen" w:cs="Sylfaen"/>
          <w:b/>
          <w:bCs/>
          <w:sz w:val="20"/>
          <w:szCs w:val="20"/>
          <w:lang w:val="ka-GE"/>
        </w:rPr>
        <w:t>და დამტკიცებულია“</w:t>
      </w:r>
    </w:p>
    <w:p w:rsidR="00804C09" w:rsidRPr="007A4D58" w:rsidRDefault="00804C09" w:rsidP="00804C09">
      <w:pPr>
        <w:spacing w:after="0" w:line="240" w:lineRule="auto"/>
        <w:rPr>
          <w:rFonts w:ascii="Sylfaen" w:eastAsia="Times New Roman" w:hAnsi="Sylfaen" w:cs="Sylfaen"/>
          <w:b/>
          <w:bCs/>
          <w:sz w:val="20"/>
          <w:szCs w:val="20"/>
          <w:lang w:val="ka-GE"/>
        </w:rPr>
      </w:pPr>
      <w:r>
        <w:rPr>
          <w:rFonts w:ascii="Sylfaen" w:eastAsia="Times New Roman" w:hAnsi="Sylfaen" w:cs="Sylfaen"/>
          <w:b/>
          <w:bCs/>
          <w:sz w:val="20"/>
          <w:szCs w:val="20"/>
          <w:lang w:val="ka-GE"/>
        </w:rPr>
        <w:t xml:space="preserve">                                                 </w:t>
      </w:r>
      <w:r w:rsidRPr="001819D1">
        <w:rPr>
          <w:rFonts w:ascii="Sylfaen" w:eastAsia="Times New Roman" w:hAnsi="Sylfaen" w:cs="Sylfaen"/>
          <w:b/>
          <w:bCs/>
          <w:sz w:val="20"/>
          <w:szCs w:val="20"/>
          <w:lang w:val="ka-GE"/>
        </w:rPr>
        <w:t xml:space="preserve">           </w:t>
      </w:r>
      <w:r>
        <w:rPr>
          <w:rFonts w:ascii="Sylfaen" w:eastAsia="Times New Roman" w:hAnsi="Sylfaen" w:cs="Sylfaen"/>
          <w:b/>
          <w:bCs/>
          <w:sz w:val="20"/>
          <w:szCs w:val="20"/>
          <w:lang w:val="ka-GE"/>
        </w:rPr>
        <w:t xml:space="preserve">            </w:t>
      </w:r>
      <w:r w:rsidR="00955589">
        <w:rPr>
          <w:rFonts w:ascii="Sylfaen" w:eastAsia="Times New Roman" w:hAnsi="Sylfaen" w:cs="Sylfaen"/>
          <w:b/>
          <w:bCs/>
          <w:sz w:val="20"/>
          <w:szCs w:val="20"/>
        </w:rPr>
        <w:t xml:space="preserve">                                     </w:t>
      </w:r>
      <w:r>
        <w:rPr>
          <w:rFonts w:ascii="Sylfaen" w:eastAsia="Times New Roman" w:hAnsi="Sylfaen" w:cs="Sylfaen"/>
          <w:b/>
          <w:bCs/>
          <w:sz w:val="20"/>
          <w:szCs w:val="20"/>
          <w:lang w:val="ka-GE"/>
        </w:rPr>
        <w:t xml:space="preserve">  პედაგოგიური საბჭოს</w:t>
      </w:r>
      <w:r w:rsidRPr="00FE7CAB">
        <w:rPr>
          <w:rFonts w:ascii="Sylfaen" w:eastAsia="Times New Roman" w:hAnsi="Sylfaen" w:cs="Sylfaen"/>
          <w:b/>
          <w:bCs/>
          <w:sz w:val="20"/>
          <w:szCs w:val="20"/>
          <w:lang w:val="ka-GE"/>
        </w:rPr>
        <w:t xml:space="preserve"> </w:t>
      </w:r>
      <w:r>
        <w:rPr>
          <w:rFonts w:ascii="Sylfaen" w:eastAsia="Times New Roman" w:hAnsi="Sylfaen" w:cs="Sylfaen"/>
          <w:b/>
          <w:bCs/>
          <w:sz w:val="20"/>
          <w:szCs w:val="20"/>
          <w:lang w:val="ka-GE"/>
        </w:rPr>
        <w:t xml:space="preserve"> სხდომაზე        </w:t>
      </w:r>
    </w:p>
    <w:p w:rsidR="00804C09" w:rsidRPr="007A4D58" w:rsidRDefault="00804C09" w:rsidP="00955589">
      <w:pPr>
        <w:rPr>
          <w:lang w:val="ka-GE"/>
        </w:rPr>
      </w:pPr>
      <w:r>
        <w:rPr>
          <w:lang w:val="ka-GE"/>
        </w:rPr>
        <w:t xml:space="preserve">                                                                                 </w:t>
      </w:r>
      <w:r w:rsidR="00955589">
        <w:t xml:space="preserve">                                    </w:t>
      </w:r>
      <w:r>
        <w:rPr>
          <w:lang w:val="ka-GE"/>
        </w:rPr>
        <w:t xml:space="preserve">  </w:t>
      </w:r>
      <w:r>
        <w:rPr>
          <w:rFonts w:ascii="Sylfaen" w:hAnsi="Sylfaen" w:cs="Sylfaen"/>
          <w:lang w:val="ka-GE"/>
        </w:rPr>
        <w:t>ოქმი</w:t>
      </w:r>
      <w:r>
        <w:rPr>
          <w:lang w:val="ka-GE"/>
        </w:rPr>
        <w:t xml:space="preserve"> </w:t>
      </w:r>
      <w:r w:rsidRPr="00FE7CAB">
        <w:rPr>
          <w:lang w:val="ka-GE"/>
        </w:rPr>
        <w:t>N</w:t>
      </w:r>
      <w:r w:rsidR="00183494">
        <w:rPr>
          <w:lang w:val="ka-GE"/>
        </w:rPr>
        <w:t xml:space="preserve">- </w:t>
      </w:r>
      <w:r w:rsidR="00827C51">
        <w:t>1</w:t>
      </w:r>
      <w:r w:rsidR="00183494">
        <w:rPr>
          <w:lang w:val="ka-GE"/>
        </w:rPr>
        <w:t xml:space="preserve">   </w:t>
      </w:r>
      <w:r w:rsidR="00AA62F5">
        <w:t>0</w:t>
      </w:r>
      <w:r w:rsidR="00AA62F5">
        <w:rPr>
          <w:rFonts w:ascii="Sylfaen" w:hAnsi="Sylfaen"/>
          <w:lang w:val="ka-GE"/>
        </w:rPr>
        <w:t>7</w:t>
      </w:r>
      <w:r w:rsidR="00183494">
        <w:t>.</w:t>
      </w:r>
      <w:r w:rsidR="001616F7">
        <w:rPr>
          <w:lang w:val="ka-GE"/>
        </w:rPr>
        <w:t xml:space="preserve"> 0</w:t>
      </w:r>
      <w:r w:rsidR="00827C51">
        <w:t>9</w:t>
      </w:r>
      <w:r w:rsidR="00A8733A">
        <w:rPr>
          <w:lang w:val="ka-GE"/>
        </w:rPr>
        <w:t>.201</w:t>
      </w:r>
      <w:r w:rsidR="00AA62F5">
        <w:rPr>
          <w:rFonts w:ascii="Sylfaen" w:hAnsi="Sylfaen"/>
          <w:lang w:val="ka-GE"/>
        </w:rPr>
        <w:t>6</w:t>
      </w:r>
      <w:r w:rsidR="00183494">
        <w:t xml:space="preserve"> </w:t>
      </w:r>
      <w:r>
        <w:rPr>
          <w:rFonts w:ascii="Sylfaen" w:hAnsi="Sylfaen" w:cs="Sylfaen"/>
          <w:lang w:val="ka-GE"/>
        </w:rPr>
        <w:t>წ</w:t>
      </w:r>
      <w:r>
        <w:rPr>
          <w:lang w:val="ka-GE"/>
        </w:rPr>
        <w:t>.</w:t>
      </w:r>
    </w:p>
    <w:p w:rsidR="00804C09" w:rsidRPr="00AC0219" w:rsidRDefault="00804C09" w:rsidP="00804C09">
      <w:pPr>
        <w:spacing w:after="0" w:line="240" w:lineRule="auto"/>
        <w:rPr>
          <w:rFonts w:ascii="Sylfaen" w:eastAsia="Times New Roman" w:hAnsi="Sylfaen" w:cs="Sylfaen"/>
          <w:b/>
          <w:bCs/>
          <w:sz w:val="20"/>
          <w:szCs w:val="20"/>
        </w:rPr>
      </w:pPr>
      <w:r>
        <w:rPr>
          <w:rFonts w:ascii="Sylfaen" w:eastAsia="Times New Roman" w:hAnsi="Sylfaen" w:cs="Sylfaen"/>
          <w:b/>
          <w:bCs/>
          <w:sz w:val="20"/>
          <w:szCs w:val="20"/>
          <w:lang w:val="ka-GE"/>
        </w:rPr>
        <w:t xml:space="preserve"> </w:t>
      </w:r>
    </w:p>
    <w:p w:rsidR="00804C09" w:rsidRPr="00AC0219" w:rsidRDefault="00804C09" w:rsidP="00804C09">
      <w:pPr>
        <w:spacing w:after="0" w:line="240" w:lineRule="auto"/>
        <w:rPr>
          <w:rFonts w:ascii="Sylfaen" w:eastAsia="Times New Roman" w:hAnsi="Sylfaen" w:cs="Sylfaen"/>
          <w:b/>
          <w:bCs/>
          <w:sz w:val="20"/>
          <w:szCs w:val="20"/>
        </w:rPr>
      </w:pPr>
      <w:r>
        <w:rPr>
          <w:rFonts w:ascii="Sylfaen" w:eastAsia="Times New Roman" w:hAnsi="Sylfaen" w:cs="Sylfaen"/>
          <w:b/>
          <w:bCs/>
          <w:sz w:val="20"/>
          <w:szCs w:val="20"/>
          <w:lang w:val="ka-GE"/>
        </w:rPr>
        <w:t xml:space="preserve">                                                           </w:t>
      </w:r>
      <w:r w:rsidRPr="00F75F0C">
        <w:rPr>
          <w:rFonts w:ascii="Sylfaen" w:eastAsia="Times New Roman" w:hAnsi="Sylfaen" w:cs="Sylfaen"/>
          <w:b/>
          <w:bCs/>
          <w:sz w:val="20"/>
          <w:szCs w:val="20"/>
          <w:lang w:val="ka-GE"/>
        </w:rPr>
        <w:t xml:space="preserve">              </w:t>
      </w:r>
      <w:r>
        <w:rPr>
          <w:rFonts w:ascii="Sylfaen" w:eastAsia="Times New Roman" w:hAnsi="Sylfaen" w:cs="Sylfaen"/>
          <w:b/>
          <w:bCs/>
          <w:sz w:val="20"/>
          <w:szCs w:val="20"/>
          <w:lang w:val="ka-GE"/>
        </w:rPr>
        <w:t xml:space="preserve">                      </w:t>
      </w:r>
    </w:p>
    <w:p w:rsidR="00804C09" w:rsidRPr="00D33480" w:rsidRDefault="00804C09" w:rsidP="00804C09">
      <w:pPr>
        <w:spacing w:after="0" w:line="240" w:lineRule="auto"/>
        <w:rPr>
          <w:rFonts w:ascii="Sylfaen" w:eastAsia="Times New Roman" w:hAnsi="Sylfaen" w:cs="Sylfaen"/>
          <w:b/>
          <w:bCs/>
          <w:sz w:val="20"/>
          <w:szCs w:val="20"/>
          <w:lang w:val="ka-GE"/>
        </w:rPr>
      </w:pPr>
    </w:p>
    <w:p w:rsidR="00804C09" w:rsidRPr="00D36BA7" w:rsidRDefault="00804C09" w:rsidP="00804C09">
      <w:pPr>
        <w:spacing w:before="100" w:beforeAutospacing="1" w:after="0" w:line="240" w:lineRule="auto"/>
        <w:rPr>
          <w:rFonts w:ascii="Sylfaen" w:eastAsia="Times New Roman" w:hAnsi="Sylfaen" w:cs="Sylfaen"/>
          <w:b/>
          <w:bCs/>
          <w:sz w:val="20"/>
          <w:szCs w:val="20"/>
          <w:lang w:val="ka-GE"/>
        </w:rPr>
      </w:pPr>
      <w:r w:rsidRPr="00D36BA7">
        <w:rPr>
          <w:rFonts w:ascii="Sylfaen" w:eastAsia="Times New Roman" w:hAnsi="Sylfaen" w:cs="Sylfaen"/>
          <w:b/>
          <w:bCs/>
          <w:sz w:val="20"/>
          <w:szCs w:val="20"/>
          <w:lang w:val="ka-GE"/>
        </w:rPr>
        <w:t xml:space="preserve">                                                                                                                    </w:t>
      </w:r>
    </w:p>
    <w:p w:rsidR="00804C09" w:rsidRDefault="00804C09" w:rsidP="00804C09">
      <w:pPr>
        <w:spacing w:before="240" w:line="240" w:lineRule="auto"/>
        <w:rPr>
          <w:rFonts w:ascii="Sylfaen" w:eastAsia="Times New Roman" w:hAnsi="Sylfaen" w:cs="Sylfaen"/>
          <w:b/>
          <w:bCs/>
          <w:sz w:val="24"/>
          <w:szCs w:val="24"/>
          <w:lang w:val="ka-GE"/>
        </w:rPr>
      </w:pPr>
    </w:p>
    <w:p w:rsidR="00804C09" w:rsidRDefault="00804C09" w:rsidP="00804C09">
      <w:pPr>
        <w:spacing w:before="240" w:line="240" w:lineRule="auto"/>
        <w:rPr>
          <w:rFonts w:ascii="Sylfaen" w:eastAsia="Times New Roman" w:hAnsi="Sylfaen" w:cs="Sylfaen"/>
          <w:b/>
          <w:bCs/>
          <w:sz w:val="24"/>
          <w:szCs w:val="24"/>
          <w:lang w:val="ka-GE"/>
        </w:rPr>
      </w:pPr>
    </w:p>
    <w:p w:rsidR="00804C09" w:rsidRDefault="00804C09" w:rsidP="00804C09">
      <w:pPr>
        <w:spacing w:after="0" w:line="240" w:lineRule="auto"/>
        <w:rPr>
          <w:rFonts w:ascii="Sylfaen" w:eastAsia="Times New Roman" w:hAnsi="Sylfaen" w:cs="Sylfaen"/>
          <w:b/>
          <w:bCs/>
          <w:sz w:val="36"/>
          <w:szCs w:val="36"/>
          <w:lang w:val="ka-GE"/>
        </w:rPr>
      </w:pPr>
      <w:r>
        <w:rPr>
          <w:rFonts w:ascii="Sylfaen" w:eastAsia="Times New Roman" w:hAnsi="Sylfaen" w:cs="Sylfaen"/>
          <w:b/>
          <w:bCs/>
          <w:sz w:val="24"/>
          <w:szCs w:val="24"/>
          <w:lang w:val="ka-GE"/>
        </w:rPr>
        <w:t xml:space="preserve">                            </w:t>
      </w:r>
      <w:r w:rsidRPr="00D36BA7">
        <w:rPr>
          <w:rFonts w:ascii="Sylfaen" w:eastAsia="Times New Roman" w:hAnsi="Sylfaen" w:cs="Sylfaen"/>
          <w:b/>
          <w:bCs/>
          <w:sz w:val="36"/>
          <w:szCs w:val="36"/>
          <w:lang w:val="ka-GE"/>
        </w:rPr>
        <w:t>შპს სკოლა-ლიცეუმი „ სანთელი“</w:t>
      </w:r>
    </w:p>
    <w:p w:rsidR="002E2060" w:rsidRPr="002D5C30" w:rsidRDefault="002E2060" w:rsidP="00804C09">
      <w:pPr>
        <w:spacing w:after="0" w:line="240" w:lineRule="auto"/>
        <w:rPr>
          <w:rFonts w:ascii="Sylfaen" w:eastAsia="Times New Roman" w:hAnsi="Sylfaen" w:cs="Sylfaen"/>
          <w:b/>
          <w:bCs/>
          <w:sz w:val="36"/>
          <w:szCs w:val="36"/>
          <w:lang w:val="ka-GE"/>
        </w:rPr>
      </w:pPr>
    </w:p>
    <w:p w:rsidR="002E2060" w:rsidRPr="002E2060" w:rsidRDefault="002E2060" w:rsidP="00804C09">
      <w:pPr>
        <w:spacing w:after="0" w:line="240" w:lineRule="auto"/>
        <w:rPr>
          <w:rFonts w:ascii="Sylfaen" w:eastAsia="Times New Roman" w:hAnsi="Sylfaen" w:cs="Sylfaen"/>
          <w:b/>
          <w:bCs/>
          <w:sz w:val="32"/>
          <w:szCs w:val="32"/>
          <w:lang w:val="ka-GE"/>
        </w:rPr>
      </w:pPr>
      <w:r>
        <w:rPr>
          <w:rFonts w:ascii="Sylfaen" w:eastAsia="Times New Roman" w:hAnsi="Sylfaen" w:cs="Sylfaen"/>
          <w:b/>
          <w:bCs/>
          <w:sz w:val="32"/>
          <w:szCs w:val="32"/>
          <w:lang w:val="ka-GE"/>
        </w:rPr>
        <w:t xml:space="preserve">                   </w:t>
      </w:r>
      <w:r w:rsidR="00804C09" w:rsidRPr="002E2060">
        <w:rPr>
          <w:rFonts w:ascii="Sylfaen" w:eastAsia="Times New Roman" w:hAnsi="Sylfaen" w:cs="Sylfaen"/>
          <w:b/>
          <w:bCs/>
          <w:sz w:val="32"/>
          <w:szCs w:val="32"/>
          <w:lang w:val="ka-GE"/>
        </w:rPr>
        <w:t xml:space="preserve">   </w:t>
      </w:r>
      <w:r w:rsidR="00AA62F5">
        <w:rPr>
          <w:rFonts w:ascii="Sylfaen" w:eastAsia="Times New Roman" w:hAnsi="Sylfaen" w:cs="Sylfaen"/>
          <w:b/>
          <w:bCs/>
          <w:sz w:val="32"/>
          <w:szCs w:val="32"/>
        </w:rPr>
        <w:t>201</w:t>
      </w:r>
      <w:r w:rsidR="00AA62F5">
        <w:rPr>
          <w:rFonts w:ascii="Sylfaen" w:eastAsia="Times New Roman" w:hAnsi="Sylfaen" w:cs="Sylfaen"/>
          <w:b/>
          <w:bCs/>
          <w:sz w:val="32"/>
          <w:szCs w:val="32"/>
          <w:lang w:val="ka-GE"/>
        </w:rPr>
        <w:t>6</w:t>
      </w:r>
      <w:r w:rsidR="00AA62F5">
        <w:rPr>
          <w:rFonts w:ascii="Sylfaen" w:eastAsia="Times New Roman" w:hAnsi="Sylfaen" w:cs="Sylfaen"/>
          <w:b/>
          <w:bCs/>
          <w:sz w:val="32"/>
          <w:szCs w:val="32"/>
        </w:rPr>
        <w:t>-201</w:t>
      </w:r>
      <w:r w:rsidR="00AA62F5">
        <w:rPr>
          <w:rFonts w:ascii="Sylfaen" w:eastAsia="Times New Roman" w:hAnsi="Sylfaen" w:cs="Sylfaen"/>
          <w:b/>
          <w:bCs/>
          <w:sz w:val="32"/>
          <w:szCs w:val="32"/>
          <w:lang w:val="ka-GE"/>
        </w:rPr>
        <w:t>7</w:t>
      </w:r>
      <w:r w:rsidRPr="002E2060">
        <w:rPr>
          <w:rFonts w:ascii="Sylfaen" w:eastAsia="Times New Roman" w:hAnsi="Sylfaen" w:cs="Sylfaen"/>
          <w:b/>
          <w:bCs/>
          <w:sz w:val="32"/>
          <w:szCs w:val="32"/>
        </w:rPr>
        <w:t xml:space="preserve"> </w:t>
      </w:r>
      <w:r w:rsidRPr="002E2060">
        <w:rPr>
          <w:rFonts w:ascii="Sylfaen" w:eastAsia="Times New Roman" w:hAnsi="Sylfaen" w:cs="Sylfaen"/>
          <w:b/>
          <w:bCs/>
          <w:sz w:val="32"/>
          <w:szCs w:val="32"/>
          <w:lang w:val="ka-GE"/>
        </w:rPr>
        <w:t xml:space="preserve">სასწავლო წლის </w:t>
      </w:r>
      <w:r w:rsidR="00804C09" w:rsidRPr="002E2060">
        <w:rPr>
          <w:rFonts w:ascii="Sylfaen" w:eastAsia="Times New Roman" w:hAnsi="Sylfaen" w:cs="Sylfaen"/>
          <w:b/>
          <w:bCs/>
          <w:sz w:val="32"/>
          <w:szCs w:val="32"/>
          <w:lang w:val="ka-GE"/>
        </w:rPr>
        <w:t xml:space="preserve"> სასკოლო  </w:t>
      </w:r>
    </w:p>
    <w:p w:rsidR="00804C09" w:rsidRPr="002E2060" w:rsidRDefault="002E2060" w:rsidP="00804C09">
      <w:pPr>
        <w:spacing w:after="0" w:line="240" w:lineRule="auto"/>
        <w:rPr>
          <w:rFonts w:ascii="Sylfaen" w:eastAsia="Times New Roman" w:hAnsi="Sylfaen" w:cs="Sylfaen"/>
          <w:b/>
          <w:bCs/>
          <w:sz w:val="32"/>
          <w:szCs w:val="32"/>
          <w:lang w:val="ka-GE"/>
        </w:rPr>
      </w:pPr>
      <w:r w:rsidRPr="002E2060">
        <w:rPr>
          <w:rFonts w:ascii="Sylfaen" w:eastAsia="Times New Roman" w:hAnsi="Sylfaen" w:cs="Sylfaen"/>
          <w:b/>
          <w:bCs/>
          <w:sz w:val="32"/>
          <w:szCs w:val="32"/>
          <w:lang w:val="ka-GE"/>
        </w:rPr>
        <w:t xml:space="preserve">                                      </w:t>
      </w:r>
      <w:r w:rsidR="00804C09" w:rsidRPr="002E2060">
        <w:rPr>
          <w:rFonts w:ascii="Sylfaen" w:eastAsia="Times New Roman" w:hAnsi="Sylfaen" w:cs="Sylfaen"/>
          <w:b/>
          <w:bCs/>
          <w:sz w:val="32"/>
          <w:szCs w:val="32"/>
          <w:lang w:val="ka-GE"/>
        </w:rPr>
        <w:t>სასწავლო   გეგმა</w:t>
      </w:r>
    </w:p>
    <w:p w:rsidR="00804C09" w:rsidRPr="002E2060" w:rsidRDefault="00804C09" w:rsidP="00804C09">
      <w:pPr>
        <w:spacing w:after="0" w:line="240" w:lineRule="auto"/>
        <w:rPr>
          <w:rFonts w:ascii="Sylfaen" w:eastAsia="Times New Roman" w:hAnsi="Sylfaen" w:cs="Sylfaen"/>
          <w:b/>
          <w:bCs/>
          <w:sz w:val="32"/>
          <w:szCs w:val="32"/>
          <w:lang w:val="ka-GE"/>
        </w:rPr>
      </w:pPr>
      <w:r w:rsidRPr="002E2060">
        <w:rPr>
          <w:rFonts w:ascii="Sylfaen" w:eastAsia="Times New Roman" w:hAnsi="Sylfaen" w:cs="Sylfaen"/>
          <w:b/>
          <w:bCs/>
          <w:sz w:val="32"/>
          <w:szCs w:val="32"/>
          <w:lang w:val="ka-GE"/>
        </w:rPr>
        <w:t xml:space="preserve">                                  </w:t>
      </w:r>
    </w:p>
    <w:p w:rsidR="00804C09" w:rsidRPr="002E2060" w:rsidRDefault="00804C09" w:rsidP="00804C09">
      <w:pPr>
        <w:spacing w:before="100" w:beforeAutospacing="1" w:after="100" w:afterAutospacing="1" w:line="240" w:lineRule="auto"/>
        <w:rPr>
          <w:rFonts w:ascii="Sylfaen" w:eastAsia="Times New Roman" w:hAnsi="Sylfaen" w:cs="Sylfaen"/>
          <w:b/>
          <w:bCs/>
          <w:sz w:val="32"/>
          <w:szCs w:val="32"/>
          <w:lang w:val="ka-GE"/>
        </w:rPr>
      </w:pPr>
    </w:p>
    <w:p w:rsidR="00804C09" w:rsidRDefault="00804C09" w:rsidP="00804C09">
      <w:pPr>
        <w:spacing w:before="100" w:beforeAutospacing="1" w:after="100" w:afterAutospacing="1" w:line="240" w:lineRule="auto"/>
        <w:rPr>
          <w:rFonts w:ascii="Sylfaen" w:eastAsia="Times New Roman" w:hAnsi="Sylfaen" w:cs="Sylfaen"/>
          <w:b/>
          <w:bCs/>
          <w:sz w:val="40"/>
          <w:szCs w:val="40"/>
          <w:lang w:val="ka-GE"/>
        </w:rPr>
      </w:pPr>
    </w:p>
    <w:p w:rsidR="00804C09" w:rsidRDefault="00804C09" w:rsidP="00804C09">
      <w:pPr>
        <w:spacing w:before="100" w:beforeAutospacing="1" w:after="100" w:afterAutospacing="1" w:line="240" w:lineRule="auto"/>
        <w:rPr>
          <w:rFonts w:ascii="Sylfaen" w:eastAsia="Times New Roman" w:hAnsi="Sylfaen" w:cs="Sylfaen"/>
          <w:b/>
          <w:bCs/>
          <w:sz w:val="40"/>
          <w:szCs w:val="40"/>
          <w:lang w:val="ka-GE"/>
        </w:rPr>
      </w:pPr>
    </w:p>
    <w:p w:rsidR="00804C09" w:rsidRDefault="00804C09" w:rsidP="00804C09">
      <w:pPr>
        <w:spacing w:before="100" w:beforeAutospacing="1" w:after="100" w:afterAutospacing="1" w:line="240" w:lineRule="auto"/>
        <w:rPr>
          <w:rFonts w:ascii="Sylfaen" w:eastAsia="Times New Roman" w:hAnsi="Sylfaen" w:cs="Sylfaen"/>
          <w:b/>
          <w:bCs/>
          <w:sz w:val="40"/>
          <w:szCs w:val="40"/>
          <w:lang w:val="ka-GE"/>
        </w:rPr>
      </w:pPr>
      <w:r>
        <w:rPr>
          <w:rFonts w:ascii="Sylfaen" w:eastAsia="Times New Roman" w:hAnsi="Sylfaen" w:cs="Sylfaen"/>
          <w:b/>
          <w:bCs/>
          <w:sz w:val="40"/>
          <w:szCs w:val="40"/>
          <w:lang w:val="ka-GE"/>
        </w:rPr>
        <w:t xml:space="preserve"> </w:t>
      </w:r>
    </w:p>
    <w:p w:rsidR="00804C09" w:rsidRPr="009B2DE2" w:rsidRDefault="00804C09" w:rsidP="00804C09">
      <w:pPr>
        <w:spacing w:before="100" w:beforeAutospacing="1" w:after="100" w:afterAutospacing="1" w:line="240" w:lineRule="auto"/>
        <w:rPr>
          <w:rFonts w:ascii="Sylfaen" w:eastAsia="Times New Roman" w:hAnsi="Sylfaen" w:cs="Sylfaen"/>
          <w:b/>
          <w:bCs/>
          <w:sz w:val="40"/>
          <w:szCs w:val="40"/>
          <w:lang w:val="ka-GE"/>
        </w:rPr>
      </w:pPr>
      <w:r>
        <w:rPr>
          <w:rFonts w:ascii="Sylfaen" w:eastAsia="Times New Roman" w:hAnsi="Sylfaen" w:cs="Sylfaen"/>
          <w:b/>
          <w:bCs/>
          <w:sz w:val="40"/>
          <w:szCs w:val="40"/>
          <w:lang w:val="ka-GE"/>
        </w:rPr>
        <w:t xml:space="preserve">  </w:t>
      </w:r>
      <w:r w:rsidR="009B2DE2">
        <w:rPr>
          <w:rFonts w:ascii="Sylfaen" w:eastAsia="Times New Roman" w:hAnsi="Sylfaen" w:cs="Sylfaen"/>
          <w:b/>
          <w:bCs/>
          <w:sz w:val="40"/>
          <w:szCs w:val="40"/>
          <w:lang w:val="ka-GE"/>
        </w:rPr>
        <w:t xml:space="preserve">                          </w:t>
      </w:r>
      <w:r w:rsidR="00A8733A">
        <w:rPr>
          <w:rFonts w:ascii="Sylfaen" w:eastAsia="Times New Roman" w:hAnsi="Sylfaen" w:cs="Sylfaen"/>
          <w:b/>
          <w:bCs/>
          <w:sz w:val="40"/>
          <w:szCs w:val="40"/>
        </w:rPr>
        <w:t xml:space="preserve">    </w:t>
      </w:r>
      <w:r w:rsidRPr="003458CE">
        <w:rPr>
          <w:rFonts w:ascii="Sylfaen" w:eastAsia="Times New Roman" w:hAnsi="Sylfaen" w:cs="Sylfaen"/>
          <w:b/>
          <w:bCs/>
          <w:sz w:val="40"/>
          <w:szCs w:val="40"/>
          <w:lang w:val="ka-GE"/>
        </w:rPr>
        <w:t xml:space="preserve"> </w:t>
      </w:r>
      <w:r>
        <w:rPr>
          <w:rFonts w:ascii="Sylfaen" w:eastAsia="Times New Roman" w:hAnsi="Sylfaen" w:cs="Sylfaen"/>
          <w:b/>
          <w:bCs/>
          <w:sz w:val="40"/>
          <w:szCs w:val="40"/>
          <w:lang w:val="ka-GE"/>
        </w:rPr>
        <w:t xml:space="preserve"> </w:t>
      </w:r>
      <w:r>
        <w:rPr>
          <w:rFonts w:ascii="Sylfaen" w:eastAsia="Times New Roman" w:hAnsi="Sylfaen" w:cs="Sylfaen"/>
          <w:b/>
          <w:bCs/>
          <w:sz w:val="28"/>
          <w:szCs w:val="28"/>
          <w:lang w:val="ka-GE"/>
        </w:rPr>
        <w:t>201</w:t>
      </w:r>
      <w:r w:rsidR="00AA62F5">
        <w:rPr>
          <w:rFonts w:ascii="Sylfaen" w:eastAsia="Times New Roman" w:hAnsi="Sylfaen" w:cs="Sylfaen"/>
          <w:b/>
          <w:bCs/>
          <w:sz w:val="28"/>
          <w:szCs w:val="28"/>
          <w:lang w:val="ka-GE"/>
        </w:rPr>
        <w:t>6</w:t>
      </w:r>
      <w:r w:rsidR="00A8733A">
        <w:rPr>
          <w:rFonts w:ascii="Sylfaen" w:eastAsia="Times New Roman" w:hAnsi="Sylfaen" w:cs="Sylfaen"/>
          <w:b/>
          <w:bCs/>
          <w:sz w:val="28"/>
          <w:szCs w:val="28"/>
        </w:rPr>
        <w:t xml:space="preserve"> </w:t>
      </w:r>
      <w:r>
        <w:rPr>
          <w:rFonts w:ascii="Sylfaen" w:eastAsia="Times New Roman" w:hAnsi="Sylfaen" w:cs="Sylfaen"/>
          <w:b/>
          <w:bCs/>
          <w:sz w:val="28"/>
          <w:szCs w:val="28"/>
          <w:lang w:val="ka-GE"/>
        </w:rPr>
        <w:t>წ.</w:t>
      </w:r>
    </w:p>
    <w:p w:rsidR="00804C09" w:rsidRDefault="00804C09" w:rsidP="00804C09">
      <w:pPr>
        <w:spacing w:before="100" w:beforeAutospacing="1" w:after="100" w:afterAutospacing="1" w:line="240" w:lineRule="auto"/>
        <w:rPr>
          <w:rFonts w:ascii="Sylfaen" w:eastAsia="Times New Roman" w:hAnsi="Sylfaen" w:cs="Sylfaen"/>
          <w:b/>
          <w:bCs/>
          <w:sz w:val="28"/>
          <w:szCs w:val="28"/>
        </w:rPr>
      </w:pPr>
    </w:p>
    <w:p w:rsidR="00804C09" w:rsidRDefault="00804C09" w:rsidP="00804C09">
      <w:pPr>
        <w:spacing w:before="100" w:beforeAutospacing="1" w:after="100" w:afterAutospacing="1" w:line="240" w:lineRule="auto"/>
        <w:rPr>
          <w:rFonts w:ascii="Sylfaen" w:eastAsia="Times New Roman" w:hAnsi="Sylfaen" w:cs="Sylfaen"/>
          <w:b/>
          <w:bCs/>
          <w:sz w:val="28"/>
          <w:szCs w:val="28"/>
        </w:rPr>
      </w:pPr>
      <w:r>
        <w:rPr>
          <w:rFonts w:ascii="Sylfaen" w:eastAsia="Times New Roman" w:hAnsi="Sylfaen" w:cs="Sylfaen"/>
          <w:b/>
          <w:bCs/>
          <w:sz w:val="28"/>
          <w:szCs w:val="28"/>
        </w:rPr>
        <w:lastRenderedPageBreak/>
        <w:t xml:space="preserve"> </w:t>
      </w:r>
    </w:p>
    <w:p w:rsidR="00804C09" w:rsidRDefault="00804C09" w:rsidP="00804C09">
      <w:pPr>
        <w:spacing w:before="100" w:beforeAutospacing="1" w:after="100" w:afterAutospacing="1" w:line="240" w:lineRule="auto"/>
        <w:rPr>
          <w:rFonts w:ascii="Sylfaen" w:eastAsia="Times New Roman" w:hAnsi="Sylfaen" w:cs="Sylfaen"/>
          <w:b/>
          <w:bCs/>
          <w:sz w:val="28"/>
          <w:szCs w:val="28"/>
        </w:rPr>
      </w:pPr>
    </w:p>
    <w:p w:rsidR="00804C09" w:rsidRDefault="00804C09" w:rsidP="00804C09">
      <w:pPr>
        <w:spacing w:before="100" w:beforeAutospacing="1" w:after="100" w:afterAutospacing="1" w:line="240" w:lineRule="auto"/>
        <w:rPr>
          <w:rFonts w:ascii="Sylfaen" w:eastAsia="Times New Roman" w:hAnsi="Sylfaen" w:cs="Sylfaen"/>
          <w:b/>
          <w:bCs/>
          <w:sz w:val="28"/>
          <w:szCs w:val="28"/>
        </w:rPr>
      </w:pPr>
    </w:p>
    <w:p w:rsidR="00804C09" w:rsidRPr="00B9066A" w:rsidRDefault="00804C09" w:rsidP="00804C09">
      <w:pPr>
        <w:spacing w:before="100" w:beforeAutospacing="1" w:after="100" w:afterAutospacing="1" w:line="240" w:lineRule="auto"/>
        <w:rPr>
          <w:rFonts w:ascii="Sylfaen" w:eastAsia="Times New Roman" w:hAnsi="Sylfaen" w:cs="Sylfaen"/>
          <w:b/>
          <w:bCs/>
          <w:sz w:val="40"/>
          <w:szCs w:val="40"/>
          <w:lang w:val="ka-GE"/>
        </w:rPr>
      </w:pPr>
      <w:r>
        <w:rPr>
          <w:rFonts w:ascii="Sylfaen" w:eastAsia="Times New Roman" w:hAnsi="Sylfaen" w:cs="Sylfaen"/>
          <w:b/>
          <w:bCs/>
          <w:sz w:val="28"/>
          <w:szCs w:val="28"/>
          <w:lang w:val="ka-GE"/>
        </w:rPr>
        <w:t>შესავალი</w:t>
      </w:r>
    </w:p>
    <w:p w:rsidR="00804C09" w:rsidRDefault="00804C09" w:rsidP="00804C09">
      <w:pPr>
        <w:spacing w:after="0" w:line="240" w:lineRule="auto"/>
        <w:jc w:val="both"/>
        <w:rPr>
          <w:rFonts w:ascii="Sylfaen" w:eastAsia="Times New Roman" w:hAnsi="Sylfaen" w:cs="Times New Roman"/>
          <w:b/>
          <w:bCs/>
          <w:sz w:val="24"/>
          <w:szCs w:val="24"/>
          <w:lang w:val="ka-GE"/>
        </w:rPr>
      </w:pPr>
      <w:r>
        <w:rPr>
          <w:rFonts w:ascii="Sylfaen" w:eastAsia="Times New Roman" w:hAnsi="Sylfaen" w:cs="Times New Roman"/>
          <w:b/>
          <w:bCs/>
          <w:sz w:val="24"/>
          <w:szCs w:val="24"/>
          <w:lang w:val="ka-GE"/>
        </w:rPr>
        <w:t xml:space="preserve">            </w:t>
      </w:r>
    </w:p>
    <w:p w:rsidR="00804C09" w:rsidRDefault="00804C09" w:rsidP="00804C09">
      <w:pPr>
        <w:spacing w:after="0" w:line="240" w:lineRule="auto"/>
        <w:jc w:val="both"/>
        <w:rPr>
          <w:rFonts w:ascii="Sylfaen" w:eastAsia="Times New Roman" w:hAnsi="Sylfaen" w:cs="Times New Roman"/>
          <w:b/>
          <w:bCs/>
          <w:sz w:val="24"/>
          <w:szCs w:val="24"/>
          <w:lang w:val="ka-GE"/>
        </w:rPr>
      </w:pPr>
    </w:p>
    <w:p w:rsidR="00804C09" w:rsidRPr="00A1240D" w:rsidRDefault="00804C09" w:rsidP="00804C09">
      <w:pPr>
        <w:spacing w:after="0" w:line="240" w:lineRule="auto"/>
        <w:jc w:val="both"/>
        <w:rPr>
          <w:rFonts w:ascii="Sylfaen" w:hAnsi="Sylfaen"/>
          <w:sz w:val="24"/>
          <w:szCs w:val="24"/>
          <w:lang w:val="ka-GE"/>
        </w:rPr>
      </w:pPr>
      <w:r w:rsidRPr="00A1240D">
        <w:rPr>
          <w:rFonts w:ascii="Sylfaen" w:eastAsia="Times New Roman" w:hAnsi="Sylfaen" w:cs="Times New Roman"/>
          <w:b/>
          <w:bCs/>
          <w:sz w:val="24"/>
          <w:szCs w:val="24"/>
          <w:lang w:val="ka-GE"/>
        </w:rPr>
        <w:t xml:space="preserve">                 სკოლა-ლიცეუმი „სანთელი“-ს  სასკოლო სასწავლო გეგმა </w:t>
      </w:r>
      <w:r w:rsidRPr="00A1240D">
        <w:rPr>
          <w:rFonts w:ascii="Sylfaen" w:eastAsia="Times New Roman" w:hAnsi="Sylfaen" w:cs="Times New Roman"/>
          <w:bCs/>
          <w:sz w:val="24"/>
          <w:szCs w:val="24"/>
          <w:lang w:val="ka-GE"/>
        </w:rPr>
        <w:t xml:space="preserve">გამომდინარეობს სკოლა-ლიცეუმის  მისიიდან .  შეესაბამება  და აზუსტებს </w:t>
      </w:r>
      <w:r w:rsidRPr="00A1240D">
        <w:rPr>
          <w:rFonts w:ascii="Sylfaen" w:eastAsia="Times New Roman" w:hAnsi="Sylfaen" w:cs="Sylfaen"/>
          <w:sz w:val="24"/>
          <w:szCs w:val="24"/>
          <w:lang w:val="ka-GE"/>
        </w:rPr>
        <w:t xml:space="preserve"> ეროვნულ სასწავლო გეგმაში მოცემულ  დატვირთვას</w:t>
      </w:r>
      <w:r w:rsidRPr="00A1240D">
        <w:rPr>
          <w:rFonts w:ascii="Times New Roman" w:eastAsia="Times New Roman" w:hAnsi="Times New Roman" w:cs="Times New Roman"/>
          <w:sz w:val="24"/>
          <w:szCs w:val="24"/>
          <w:lang w:val="ka-GE"/>
        </w:rPr>
        <w:t> </w:t>
      </w:r>
      <w:r w:rsidRPr="00A1240D">
        <w:rPr>
          <w:rFonts w:ascii="Sylfaen" w:eastAsia="Times New Roman" w:hAnsi="Sylfaen" w:cs="Times New Roman"/>
          <w:sz w:val="24"/>
          <w:szCs w:val="24"/>
          <w:lang w:val="ka-GE"/>
        </w:rPr>
        <w:t>აუცილებელი და მაქსიმალური დატვირთვის ფარგლებში. შედგენილია „ზოგადი განათლების შესახებ“ საქართველოს კანონის, სკოლის დებულებისა და შინაგანაწესის  მოთხოვნათა გათვალისწინებით.</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განსაზღვრავს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ეროვნული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სასწავლო  გეგმით</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გათვალისწინებულ</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დამატებით</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საგანმანათლებლო</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და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ეროვნული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სასწავლო</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გეგმით</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 xml:space="preserve">გაუთვალისწინინებელ </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დამატებით</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საგანმანათლებლო</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სააღმზრდელო</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მომსახ</w:t>
      </w:r>
      <w:r w:rsidRPr="00A1240D">
        <w:rPr>
          <w:rFonts w:ascii="Sylfaen" w:eastAsia="Times New Roman" w:hAnsi="Sylfaen" w:cs="Times New Roman"/>
          <w:sz w:val="24"/>
          <w:szCs w:val="24"/>
          <w:lang w:val="ka-GE"/>
        </w:rPr>
        <w:t>უ</w:t>
      </w:r>
      <w:r w:rsidRPr="00A1240D">
        <w:rPr>
          <w:rFonts w:ascii="Sylfaen" w:eastAsia="Times New Roman" w:hAnsi="Sylfaen" w:cs="Sylfaen"/>
          <w:sz w:val="24"/>
          <w:szCs w:val="24"/>
          <w:lang w:val="ka-GE"/>
        </w:rPr>
        <w:t>რებას</w:t>
      </w:r>
      <w:r w:rsidRPr="00A1240D">
        <w:rPr>
          <w:rFonts w:ascii="Times New Roman" w:eastAsia="Times New Roman" w:hAnsi="Times New Roman" w:cs="Times New Roman"/>
          <w:sz w:val="24"/>
          <w:szCs w:val="24"/>
          <w:lang w:val="ka-GE"/>
        </w:rPr>
        <w:t>,</w:t>
      </w:r>
      <w:r w:rsidRPr="00A1240D">
        <w:rPr>
          <w:rFonts w:ascii="Sylfaen" w:eastAsia="Times New Roman" w:hAnsi="Sylfaen" w:cs="Times New Roman"/>
          <w:sz w:val="24"/>
          <w:szCs w:val="24"/>
          <w:lang w:val="ka-GE"/>
        </w:rPr>
        <w:t xml:space="preserve"> </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აგრეთვე</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სკოლაში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მიმდინარე საგანმანათლებლო</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ღონისძიებებს</w:t>
      </w:r>
      <w:r w:rsidRPr="00A1240D">
        <w:rPr>
          <w:rFonts w:ascii="Times New Roman" w:eastAsia="Times New Roman" w:hAnsi="Times New Roman" w:cs="Times New Roman"/>
          <w:sz w:val="24"/>
          <w:szCs w:val="24"/>
          <w:lang w:val="ka-GE"/>
        </w:rPr>
        <w:t>.</w:t>
      </w:r>
      <w:r w:rsidRPr="00A1240D">
        <w:rPr>
          <w:rFonts w:ascii="Sylfaen" w:hAnsi="Sylfaen"/>
          <w:sz w:val="24"/>
          <w:szCs w:val="24"/>
          <w:lang w:val="ka-GE"/>
        </w:rPr>
        <w:t xml:space="preserve"> </w:t>
      </w:r>
    </w:p>
    <w:p w:rsidR="00804C09" w:rsidRPr="00A1240D" w:rsidRDefault="00804C09" w:rsidP="00804C09">
      <w:pPr>
        <w:spacing w:after="0" w:line="240" w:lineRule="auto"/>
        <w:jc w:val="both"/>
        <w:rPr>
          <w:rFonts w:ascii="Sylfaen" w:hAnsi="Sylfaen"/>
          <w:sz w:val="24"/>
          <w:szCs w:val="24"/>
          <w:lang w:val="ka-GE"/>
        </w:rPr>
      </w:pPr>
      <w:r w:rsidRPr="00A1240D">
        <w:rPr>
          <w:rFonts w:ascii="Sylfaen" w:hAnsi="Sylfaen"/>
          <w:sz w:val="24"/>
          <w:szCs w:val="24"/>
          <w:lang w:val="ka-GE"/>
        </w:rPr>
        <w:t xml:space="preserve">          სასკოლო სასწავლო გეგმას შეიმუშავებს დირექტორი და წარუდგენს პედაგოგიურ საბჭოს დასამტკიცებლად, რომელიც სასწავლო წლის დაწყებამდე  ერთი კვირით ადრე</w:t>
      </w:r>
      <w:r w:rsidR="009B438D" w:rsidRPr="00A1240D">
        <w:rPr>
          <w:rFonts w:ascii="Sylfaen" w:hAnsi="Sylfaen"/>
          <w:sz w:val="24"/>
          <w:szCs w:val="24"/>
        </w:rPr>
        <w:t xml:space="preserve"> </w:t>
      </w:r>
      <w:r w:rsidRPr="00A1240D">
        <w:rPr>
          <w:rFonts w:ascii="Sylfaen" w:hAnsi="Sylfaen"/>
          <w:sz w:val="24"/>
          <w:szCs w:val="24"/>
          <w:lang w:val="ka-GE"/>
        </w:rPr>
        <w:t>ამტკიცებს საბჭოს სხდომოაზე. სკოლა</w:t>
      </w:r>
      <w:r w:rsidR="009B438D" w:rsidRPr="00A1240D">
        <w:rPr>
          <w:rFonts w:ascii="Sylfaen" w:hAnsi="Sylfaen"/>
          <w:sz w:val="24"/>
          <w:szCs w:val="24"/>
          <w:lang w:val="ka-GE"/>
        </w:rPr>
        <w:t>-</w:t>
      </w:r>
      <w:r w:rsidRPr="00A1240D">
        <w:rPr>
          <w:rFonts w:ascii="Sylfaen" w:hAnsi="Sylfaen"/>
          <w:sz w:val="24"/>
          <w:szCs w:val="24"/>
          <w:lang w:val="ka-GE"/>
        </w:rPr>
        <w:t>ლიცეუმი, სასკოლო სასწავლო გეგმის შემუშავებისას  ხელმძღვანელობს  ეროვნული სასწავლო გეგმით, ითვალისწინებს მოსწავლეების და მშობლების კანონიერ ინტერესებს.</w:t>
      </w:r>
    </w:p>
    <w:p w:rsidR="00804C09" w:rsidRPr="00A1240D" w:rsidRDefault="00804C09" w:rsidP="00804C09">
      <w:pPr>
        <w:spacing w:after="0"/>
        <w:rPr>
          <w:rFonts w:ascii="Sylfaen" w:hAnsi="Sylfaen"/>
          <w:b/>
          <w:sz w:val="24"/>
          <w:szCs w:val="24"/>
          <w:lang w:val="ka-GE"/>
        </w:rPr>
      </w:pPr>
      <w:r w:rsidRPr="002E2060">
        <w:rPr>
          <w:rFonts w:ascii="Sylfaen" w:hAnsi="Sylfaen"/>
          <w:b/>
          <w:sz w:val="24"/>
          <w:szCs w:val="24"/>
          <w:lang w:val="ka-GE"/>
        </w:rPr>
        <w:t xml:space="preserve">             </w:t>
      </w:r>
      <w:r w:rsidR="00A8733A">
        <w:rPr>
          <w:rFonts w:ascii="Sylfaen" w:hAnsi="Sylfaen"/>
          <w:b/>
          <w:sz w:val="24"/>
          <w:szCs w:val="24"/>
          <w:lang w:val="ka-GE"/>
        </w:rPr>
        <w:t>201</w:t>
      </w:r>
      <w:r w:rsidR="00AA62F5">
        <w:rPr>
          <w:rFonts w:ascii="Sylfaen" w:hAnsi="Sylfaen"/>
          <w:b/>
          <w:sz w:val="24"/>
          <w:szCs w:val="24"/>
          <w:lang w:val="ka-GE"/>
        </w:rPr>
        <w:t>6</w:t>
      </w:r>
      <w:r w:rsidR="00A8733A">
        <w:rPr>
          <w:rFonts w:ascii="Sylfaen" w:hAnsi="Sylfaen"/>
          <w:b/>
          <w:sz w:val="24"/>
          <w:szCs w:val="24"/>
          <w:lang w:val="ka-GE"/>
        </w:rPr>
        <w:t>-201</w:t>
      </w:r>
      <w:r w:rsidR="00A8733A">
        <w:rPr>
          <w:rFonts w:ascii="Sylfaen" w:hAnsi="Sylfaen"/>
          <w:b/>
          <w:sz w:val="24"/>
          <w:szCs w:val="24"/>
        </w:rPr>
        <w:t>6</w:t>
      </w:r>
      <w:r w:rsidR="00AA62F5">
        <w:rPr>
          <w:rFonts w:ascii="Sylfaen" w:hAnsi="Sylfaen"/>
          <w:b/>
          <w:sz w:val="24"/>
          <w:szCs w:val="24"/>
          <w:lang w:val="ka-GE"/>
        </w:rPr>
        <w:t>7</w:t>
      </w:r>
      <w:r w:rsidR="002E2060">
        <w:rPr>
          <w:rFonts w:ascii="Sylfaen" w:hAnsi="Sylfaen"/>
          <w:b/>
          <w:sz w:val="24"/>
          <w:szCs w:val="24"/>
          <w:lang w:val="ka-GE"/>
        </w:rPr>
        <w:t xml:space="preserve"> </w:t>
      </w:r>
      <w:r w:rsidR="002E2060" w:rsidRPr="002E2060">
        <w:rPr>
          <w:rFonts w:ascii="Sylfaen" w:hAnsi="Sylfaen"/>
          <w:b/>
          <w:sz w:val="24"/>
          <w:szCs w:val="24"/>
          <w:lang w:val="ka-GE"/>
        </w:rPr>
        <w:t xml:space="preserve">სასწავლო </w:t>
      </w:r>
      <w:r w:rsidR="002E2060">
        <w:rPr>
          <w:rFonts w:ascii="Sylfaen" w:hAnsi="Sylfaen"/>
          <w:b/>
          <w:sz w:val="24"/>
          <w:szCs w:val="24"/>
          <w:lang w:val="ka-GE"/>
        </w:rPr>
        <w:t xml:space="preserve"> </w:t>
      </w:r>
      <w:r w:rsidR="002E2060" w:rsidRPr="002E2060">
        <w:rPr>
          <w:rFonts w:ascii="Sylfaen" w:hAnsi="Sylfaen"/>
          <w:b/>
          <w:sz w:val="24"/>
          <w:szCs w:val="24"/>
          <w:lang w:val="ka-GE"/>
        </w:rPr>
        <w:t xml:space="preserve">წელს  </w:t>
      </w:r>
      <w:r w:rsidRPr="002E2060">
        <w:rPr>
          <w:rFonts w:ascii="Sylfaen" w:hAnsi="Sylfaen"/>
          <w:b/>
          <w:sz w:val="24"/>
          <w:szCs w:val="24"/>
          <w:lang w:val="ka-GE"/>
        </w:rPr>
        <w:t xml:space="preserve">სკოლა-ლიცეუმი  საგანმანათლებლო </w:t>
      </w:r>
      <w:r w:rsidR="002E2060">
        <w:rPr>
          <w:rFonts w:ascii="Sylfaen" w:hAnsi="Sylfaen"/>
          <w:b/>
          <w:sz w:val="24"/>
          <w:szCs w:val="24"/>
          <w:lang w:val="ka-GE"/>
        </w:rPr>
        <w:t xml:space="preserve"> </w:t>
      </w:r>
      <w:r w:rsidRPr="002E2060">
        <w:rPr>
          <w:rFonts w:ascii="Sylfaen" w:hAnsi="Sylfaen"/>
          <w:b/>
          <w:sz w:val="24"/>
          <w:szCs w:val="24"/>
          <w:lang w:val="ka-GE"/>
        </w:rPr>
        <w:t>პროცესს განახორციელებს  დაწყებით</w:t>
      </w:r>
      <w:r w:rsidRPr="00A1240D">
        <w:rPr>
          <w:rFonts w:ascii="Sylfaen" w:hAnsi="Sylfaen"/>
          <w:b/>
          <w:sz w:val="24"/>
          <w:szCs w:val="24"/>
          <w:lang w:val="ka-GE"/>
        </w:rPr>
        <w:t xml:space="preserve">   და   საბაზო     საფეხურზე   I-IX კლასებში.</w:t>
      </w:r>
    </w:p>
    <w:p w:rsidR="00804C09" w:rsidRPr="00A1240D" w:rsidRDefault="00804C09" w:rsidP="00804C09">
      <w:pPr>
        <w:spacing w:before="100" w:beforeAutospacing="1" w:after="100" w:afterAutospacing="1" w:line="240" w:lineRule="auto"/>
        <w:rPr>
          <w:rFonts w:ascii="Sylfaen" w:eastAsia="Times New Roman" w:hAnsi="Sylfaen" w:cs="Sylfaen"/>
          <w:b/>
          <w:bCs/>
          <w:sz w:val="24"/>
          <w:szCs w:val="24"/>
        </w:rPr>
      </w:pPr>
    </w:p>
    <w:p w:rsidR="00156F97" w:rsidRDefault="00156F97"/>
    <w:p w:rsidR="00804C09" w:rsidRDefault="00804C09"/>
    <w:p w:rsidR="00804C09" w:rsidRDefault="00804C09"/>
    <w:p w:rsidR="00804C09" w:rsidRDefault="00804C09"/>
    <w:p w:rsidR="00804C09" w:rsidRDefault="00804C09"/>
    <w:p w:rsidR="00804C09" w:rsidRDefault="00804C09"/>
    <w:p w:rsidR="00804C09" w:rsidRDefault="00804C09"/>
    <w:p w:rsidR="00804C09" w:rsidRDefault="00804C09"/>
    <w:p w:rsidR="001A78DA" w:rsidRDefault="00804C09" w:rsidP="00804C09">
      <w:pPr>
        <w:spacing w:before="100" w:beforeAutospacing="1" w:after="100" w:afterAutospacing="1" w:line="240" w:lineRule="auto"/>
        <w:jc w:val="both"/>
        <w:rPr>
          <w:rFonts w:ascii="Sylfaen" w:hAnsi="Sylfaen"/>
          <w:sz w:val="28"/>
          <w:szCs w:val="28"/>
          <w:lang w:val="ka-GE"/>
        </w:rPr>
      </w:pPr>
      <w:r w:rsidRPr="00A1240D">
        <w:rPr>
          <w:rFonts w:ascii="Sylfaen" w:hAnsi="Sylfaen"/>
          <w:sz w:val="28"/>
          <w:szCs w:val="28"/>
          <w:lang w:val="ka-GE"/>
        </w:rPr>
        <w:t xml:space="preserve">                           </w:t>
      </w:r>
      <w:r w:rsidRPr="00A1240D">
        <w:rPr>
          <w:rFonts w:ascii="Sylfaen" w:hAnsi="Sylfaen"/>
          <w:sz w:val="28"/>
          <w:szCs w:val="28"/>
        </w:rPr>
        <w:t xml:space="preserve">  </w:t>
      </w:r>
      <w:r w:rsidRPr="00A1240D">
        <w:rPr>
          <w:rFonts w:ascii="Sylfaen" w:hAnsi="Sylfaen"/>
          <w:sz w:val="28"/>
          <w:szCs w:val="28"/>
          <w:lang w:val="ka-GE"/>
        </w:rPr>
        <w:t xml:space="preserve">   </w:t>
      </w:r>
    </w:p>
    <w:p w:rsidR="001A78DA" w:rsidRDefault="001A78DA" w:rsidP="00804C09">
      <w:pPr>
        <w:spacing w:before="100" w:beforeAutospacing="1" w:after="100" w:afterAutospacing="1" w:line="240" w:lineRule="auto"/>
        <w:jc w:val="both"/>
        <w:rPr>
          <w:rFonts w:ascii="Sylfaen" w:hAnsi="Sylfaen"/>
          <w:sz w:val="28"/>
          <w:szCs w:val="28"/>
          <w:lang w:val="ka-GE"/>
        </w:rPr>
      </w:pPr>
    </w:p>
    <w:p w:rsidR="00804C09" w:rsidRPr="00A1240D" w:rsidRDefault="001A78DA" w:rsidP="00804C09">
      <w:pPr>
        <w:spacing w:before="100" w:beforeAutospacing="1" w:after="100" w:afterAutospacing="1" w:line="240" w:lineRule="auto"/>
        <w:jc w:val="both"/>
        <w:rPr>
          <w:rFonts w:ascii="Sylfaen" w:hAnsi="Sylfaen"/>
          <w:sz w:val="28"/>
          <w:szCs w:val="28"/>
        </w:rPr>
      </w:pPr>
      <w:r>
        <w:rPr>
          <w:rFonts w:ascii="Sylfaen" w:hAnsi="Sylfaen"/>
          <w:sz w:val="28"/>
          <w:szCs w:val="28"/>
          <w:lang w:val="ka-GE"/>
        </w:rPr>
        <w:t xml:space="preserve">                                 </w:t>
      </w:r>
      <w:r w:rsidR="00804C09" w:rsidRPr="00A1240D">
        <w:rPr>
          <w:rFonts w:ascii="Sylfaen" w:hAnsi="Sylfaen"/>
          <w:sz w:val="28"/>
          <w:szCs w:val="28"/>
          <w:lang w:val="ka-GE"/>
        </w:rPr>
        <w:t xml:space="preserve">       </w:t>
      </w:r>
      <w:r w:rsidR="00804C09" w:rsidRPr="00A1240D">
        <w:rPr>
          <w:rFonts w:ascii="Sylfaen" w:hAnsi="Sylfaen"/>
          <w:sz w:val="28"/>
          <w:szCs w:val="28"/>
        </w:rPr>
        <w:t xml:space="preserve"> </w:t>
      </w:r>
      <w:r w:rsidR="00804C09" w:rsidRPr="00A1240D">
        <w:rPr>
          <w:rFonts w:ascii="Sylfaen" w:hAnsi="Sylfaen"/>
          <w:sz w:val="28"/>
          <w:szCs w:val="28"/>
          <w:lang w:val="ka-GE"/>
        </w:rPr>
        <w:t>თავი 1.</w:t>
      </w:r>
    </w:p>
    <w:p w:rsidR="00804C09" w:rsidRPr="00A1240D" w:rsidRDefault="00804C09" w:rsidP="00804C09">
      <w:pPr>
        <w:spacing w:after="0" w:line="240" w:lineRule="auto"/>
        <w:rPr>
          <w:rFonts w:ascii="Sylfaen" w:hAnsi="Sylfaen"/>
          <w:sz w:val="28"/>
          <w:szCs w:val="28"/>
          <w:lang w:val="ka-GE"/>
        </w:rPr>
      </w:pPr>
      <w:r w:rsidRPr="00A1240D">
        <w:rPr>
          <w:rFonts w:ascii="Sylfaen" w:hAnsi="Sylfaen"/>
          <w:sz w:val="28"/>
          <w:szCs w:val="28"/>
          <w:lang w:val="ka-GE"/>
        </w:rPr>
        <w:t xml:space="preserve">      </w:t>
      </w:r>
    </w:p>
    <w:p w:rsidR="00804C09" w:rsidRPr="00A1240D" w:rsidRDefault="00804C09" w:rsidP="00804C09">
      <w:pPr>
        <w:pStyle w:val="ListParagraph"/>
        <w:numPr>
          <w:ilvl w:val="0"/>
          <w:numId w:val="1"/>
        </w:numPr>
        <w:spacing w:after="0" w:line="240" w:lineRule="auto"/>
        <w:rPr>
          <w:rFonts w:ascii="Sylfaen" w:hAnsi="Sylfaen"/>
          <w:sz w:val="28"/>
          <w:szCs w:val="28"/>
        </w:rPr>
      </w:pPr>
      <w:r w:rsidRPr="00A1240D">
        <w:rPr>
          <w:rFonts w:ascii="Sylfaen" w:hAnsi="Sylfaen" w:cs="Sylfaen"/>
          <w:sz w:val="28"/>
          <w:szCs w:val="28"/>
          <w:lang w:val="ka-GE"/>
        </w:rPr>
        <w:t>სასკოლო</w:t>
      </w:r>
      <w:r w:rsidRPr="00A1240D">
        <w:rPr>
          <w:rFonts w:ascii="Sylfaen" w:hAnsi="Sylfaen"/>
          <w:sz w:val="28"/>
          <w:szCs w:val="28"/>
          <w:lang w:val="ka-GE"/>
        </w:rPr>
        <w:t xml:space="preserve">   სასწავლო   გეგმის   ნაწილები:</w:t>
      </w:r>
    </w:p>
    <w:p w:rsidR="00804C09" w:rsidRPr="00A1240D" w:rsidRDefault="00804C09" w:rsidP="00804C09">
      <w:pPr>
        <w:spacing w:before="100" w:beforeAutospacing="1" w:after="100" w:afterAutospacing="1" w:line="240" w:lineRule="auto"/>
        <w:ind w:left="426"/>
        <w:rPr>
          <w:rFonts w:ascii="Sylfaen" w:eastAsia="Times New Roman" w:hAnsi="Sylfaen" w:cs="Sylfaen"/>
          <w:sz w:val="28"/>
          <w:szCs w:val="28"/>
        </w:rPr>
      </w:pPr>
    </w:p>
    <w:p w:rsidR="00804C09" w:rsidRPr="002F64BD" w:rsidRDefault="00804C09" w:rsidP="00804C09">
      <w:pPr>
        <w:pStyle w:val="ListParagraph"/>
        <w:spacing w:before="100" w:beforeAutospacing="1" w:after="100" w:afterAutospacing="1" w:line="240" w:lineRule="auto"/>
        <w:rPr>
          <w:rFonts w:ascii="Sylfaen" w:eastAsia="Times New Roman" w:hAnsi="Sylfaen" w:cs="Sylfaen"/>
          <w:bCs/>
          <w:sz w:val="24"/>
          <w:szCs w:val="24"/>
          <w:lang w:val="ka-GE"/>
        </w:rPr>
      </w:pPr>
      <w:r w:rsidRPr="002F64BD">
        <w:rPr>
          <w:rFonts w:ascii="Sylfaen" w:eastAsia="Times New Roman" w:hAnsi="Sylfaen" w:cs="Sylfaen"/>
          <w:sz w:val="24"/>
          <w:szCs w:val="24"/>
          <w:lang w:val="ka-GE"/>
        </w:rPr>
        <w:t xml:space="preserve">ა). </w:t>
      </w:r>
      <w:r w:rsidR="00183494" w:rsidRPr="002F64BD">
        <w:rPr>
          <w:rFonts w:ascii="Sylfaen" w:eastAsia="Times New Roman" w:hAnsi="Sylfaen" w:cs="Sylfaen"/>
          <w:sz w:val="24"/>
          <w:szCs w:val="24"/>
          <w:lang w:val="ka-GE"/>
        </w:rPr>
        <w:t xml:space="preserve"> </w:t>
      </w:r>
      <w:r w:rsidRPr="002F64BD">
        <w:rPr>
          <w:rFonts w:ascii="Sylfaen" w:eastAsia="Times New Roman" w:hAnsi="Sylfaen" w:cs="Sylfaen"/>
          <w:sz w:val="24"/>
          <w:szCs w:val="24"/>
          <w:lang w:val="ka-GE"/>
        </w:rPr>
        <w:t>სკოლის</w:t>
      </w:r>
      <w:r w:rsidRPr="002F64BD">
        <w:rPr>
          <w:rFonts w:ascii="Times New Roman" w:eastAsia="Times New Roman" w:hAnsi="Times New Roman" w:cs="Times New Roman"/>
          <w:sz w:val="24"/>
          <w:szCs w:val="24"/>
          <w:lang w:val="ka-GE"/>
        </w:rPr>
        <w:t xml:space="preserve"> </w:t>
      </w:r>
      <w:r w:rsidRPr="002F64BD">
        <w:rPr>
          <w:rFonts w:ascii="Sylfaen" w:eastAsia="Times New Roman" w:hAnsi="Sylfaen" w:cs="Sylfaen"/>
          <w:sz w:val="24"/>
          <w:szCs w:val="24"/>
          <w:lang w:val="ka-GE"/>
        </w:rPr>
        <w:t>მისია</w:t>
      </w:r>
    </w:p>
    <w:p w:rsidR="00804C09" w:rsidRPr="002F64BD" w:rsidRDefault="00804C09" w:rsidP="00804C09">
      <w:pPr>
        <w:pStyle w:val="ListParagraph"/>
        <w:spacing w:before="100" w:beforeAutospacing="1" w:after="100" w:afterAutospacing="1" w:line="240" w:lineRule="auto"/>
        <w:rPr>
          <w:rFonts w:ascii="Sylfaen" w:eastAsia="Times New Roman" w:hAnsi="Sylfaen" w:cs="Times New Roman"/>
          <w:sz w:val="24"/>
          <w:szCs w:val="24"/>
          <w:lang w:val="ka-GE"/>
        </w:rPr>
      </w:pPr>
      <w:r w:rsidRPr="002F64BD">
        <w:rPr>
          <w:rFonts w:ascii="Sylfaen" w:eastAsia="Times New Roman" w:hAnsi="Sylfaen" w:cs="Sylfaen"/>
          <w:sz w:val="24"/>
          <w:szCs w:val="24"/>
          <w:lang w:val="ka-GE"/>
        </w:rPr>
        <w:t>ბ). ეროვნული</w:t>
      </w:r>
      <w:r w:rsidRPr="002F64BD">
        <w:rPr>
          <w:rFonts w:ascii="Times New Roman" w:eastAsia="Times New Roman" w:hAnsi="Times New Roman" w:cs="Times New Roman"/>
          <w:sz w:val="24"/>
          <w:szCs w:val="24"/>
          <w:lang w:val="ka-GE"/>
        </w:rPr>
        <w:t xml:space="preserve"> </w:t>
      </w:r>
      <w:r w:rsidRPr="002F64BD">
        <w:rPr>
          <w:rFonts w:ascii="Sylfaen" w:eastAsia="Times New Roman" w:hAnsi="Sylfaen" w:cs="Sylfaen"/>
          <w:sz w:val="24"/>
          <w:szCs w:val="24"/>
          <w:lang w:val="ka-GE"/>
        </w:rPr>
        <w:t>სასწავლო</w:t>
      </w:r>
      <w:r w:rsidRPr="002F64BD">
        <w:rPr>
          <w:rFonts w:ascii="Times New Roman" w:eastAsia="Times New Roman" w:hAnsi="Times New Roman" w:cs="Times New Roman"/>
          <w:sz w:val="24"/>
          <w:szCs w:val="24"/>
          <w:lang w:val="ka-GE"/>
        </w:rPr>
        <w:t xml:space="preserve"> </w:t>
      </w:r>
      <w:r w:rsidRPr="002F64BD">
        <w:rPr>
          <w:rFonts w:ascii="Sylfaen" w:eastAsia="Times New Roman" w:hAnsi="Sylfaen" w:cs="Sylfaen"/>
          <w:sz w:val="24"/>
          <w:szCs w:val="24"/>
          <w:lang w:val="ka-GE"/>
        </w:rPr>
        <w:t>გეგმით</w:t>
      </w:r>
      <w:r w:rsidRPr="002F64BD">
        <w:rPr>
          <w:rFonts w:ascii="Times New Roman" w:eastAsia="Times New Roman" w:hAnsi="Times New Roman" w:cs="Times New Roman"/>
          <w:sz w:val="24"/>
          <w:szCs w:val="24"/>
          <w:lang w:val="ka-GE"/>
        </w:rPr>
        <w:t xml:space="preserve"> </w:t>
      </w:r>
      <w:r w:rsidRPr="002F64BD">
        <w:rPr>
          <w:rFonts w:ascii="Sylfaen" w:eastAsia="Times New Roman" w:hAnsi="Sylfaen" w:cs="Sylfaen"/>
          <w:sz w:val="24"/>
          <w:szCs w:val="24"/>
          <w:lang w:val="ka-GE"/>
        </w:rPr>
        <w:t>გათვალიწინებული</w:t>
      </w:r>
      <w:r w:rsidRPr="002F64BD">
        <w:rPr>
          <w:rFonts w:ascii="Times New Roman" w:eastAsia="Times New Roman" w:hAnsi="Times New Roman" w:cs="Times New Roman"/>
          <w:sz w:val="24"/>
          <w:szCs w:val="24"/>
          <w:lang w:val="ka-GE"/>
        </w:rPr>
        <w:t xml:space="preserve"> </w:t>
      </w:r>
      <w:r w:rsidRPr="002F64BD">
        <w:rPr>
          <w:rFonts w:ascii="Sylfaen" w:eastAsia="Times New Roman" w:hAnsi="Sylfaen" w:cs="Sylfaen"/>
          <w:sz w:val="24"/>
          <w:szCs w:val="24"/>
          <w:lang w:val="ka-GE"/>
        </w:rPr>
        <w:t>დამატებითი</w:t>
      </w:r>
      <w:r w:rsidRPr="002F64BD">
        <w:rPr>
          <w:rFonts w:ascii="Times New Roman" w:eastAsia="Times New Roman" w:hAnsi="Times New Roman" w:cs="Times New Roman"/>
          <w:sz w:val="24"/>
          <w:szCs w:val="24"/>
          <w:lang w:val="ka-GE"/>
        </w:rPr>
        <w:t xml:space="preserve"> </w:t>
      </w:r>
    </w:p>
    <w:p w:rsidR="00804C09" w:rsidRPr="002F64BD" w:rsidRDefault="00804C09" w:rsidP="00804C09">
      <w:pPr>
        <w:pStyle w:val="ListParagraph"/>
        <w:spacing w:before="100" w:beforeAutospacing="1" w:after="100" w:afterAutospacing="1" w:line="240" w:lineRule="auto"/>
        <w:rPr>
          <w:rFonts w:ascii="Sylfaen" w:eastAsia="Times New Roman" w:hAnsi="Sylfaen" w:cs="Sylfaen"/>
          <w:bCs/>
          <w:sz w:val="24"/>
          <w:szCs w:val="24"/>
          <w:lang w:val="ka-GE"/>
        </w:rPr>
      </w:pPr>
      <w:r w:rsidRPr="002F64BD">
        <w:rPr>
          <w:rFonts w:ascii="Sylfaen" w:eastAsia="Times New Roman" w:hAnsi="Sylfaen" w:cs="Sylfaen"/>
          <w:sz w:val="24"/>
          <w:szCs w:val="24"/>
          <w:lang w:val="ka-GE"/>
        </w:rPr>
        <w:t xml:space="preserve">    </w:t>
      </w:r>
      <w:r w:rsidR="00183494" w:rsidRPr="002F64BD">
        <w:rPr>
          <w:rFonts w:ascii="Sylfaen" w:eastAsia="Times New Roman" w:hAnsi="Sylfaen" w:cs="Sylfaen"/>
          <w:sz w:val="24"/>
          <w:szCs w:val="24"/>
          <w:lang w:val="ka-GE"/>
        </w:rPr>
        <w:t xml:space="preserve"> </w:t>
      </w:r>
      <w:r w:rsidRPr="002F64BD">
        <w:rPr>
          <w:rFonts w:ascii="Sylfaen" w:eastAsia="Times New Roman" w:hAnsi="Sylfaen" w:cs="Sylfaen"/>
          <w:sz w:val="24"/>
          <w:szCs w:val="24"/>
          <w:lang w:val="ka-GE"/>
        </w:rPr>
        <w:t xml:space="preserve"> საგანმანათლებლო</w:t>
      </w:r>
      <w:r w:rsidRPr="002F64BD">
        <w:rPr>
          <w:rFonts w:ascii="Times New Roman" w:eastAsia="Times New Roman" w:hAnsi="Times New Roman" w:cs="Times New Roman"/>
          <w:sz w:val="24"/>
          <w:szCs w:val="24"/>
          <w:lang w:val="ka-GE"/>
        </w:rPr>
        <w:t xml:space="preserve"> </w:t>
      </w:r>
      <w:r w:rsidRPr="002F64BD">
        <w:rPr>
          <w:rFonts w:ascii="Sylfaen" w:eastAsia="Times New Roman" w:hAnsi="Sylfaen" w:cs="Sylfaen"/>
          <w:sz w:val="24"/>
          <w:szCs w:val="24"/>
          <w:lang w:val="ka-GE"/>
        </w:rPr>
        <w:t>მომსახურების</w:t>
      </w:r>
      <w:r w:rsidR="009B438D" w:rsidRPr="002F64BD">
        <w:rPr>
          <w:rFonts w:ascii="Sylfaen" w:eastAsia="Times New Roman" w:hAnsi="Sylfaen" w:cs="Sylfaen"/>
          <w:sz w:val="24"/>
          <w:szCs w:val="24"/>
        </w:rPr>
        <w:t xml:space="preserve"> </w:t>
      </w:r>
      <w:r w:rsidRPr="002F64BD">
        <w:rPr>
          <w:rFonts w:ascii="Times New Roman" w:eastAsia="Times New Roman" w:hAnsi="Times New Roman" w:cs="Times New Roman"/>
          <w:sz w:val="24"/>
          <w:szCs w:val="24"/>
          <w:lang w:val="ka-GE"/>
        </w:rPr>
        <w:t xml:space="preserve"> </w:t>
      </w:r>
      <w:r w:rsidRPr="002F64BD">
        <w:rPr>
          <w:rFonts w:ascii="Sylfaen" w:eastAsia="Times New Roman" w:hAnsi="Sylfaen" w:cs="Sylfaen"/>
          <w:sz w:val="24"/>
          <w:szCs w:val="24"/>
          <w:lang w:val="ka-GE"/>
        </w:rPr>
        <w:t>ჩამონათვალი</w:t>
      </w:r>
      <w:r w:rsidRPr="002F64BD">
        <w:rPr>
          <w:rFonts w:ascii="Times New Roman" w:eastAsia="Times New Roman" w:hAnsi="Times New Roman" w:cs="Times New Roman"/>
          <w:sz w:val="24"/>
          <w:szCs w:val="24"/>
          <w:lang w:val="ka-GE"/>
        </w:rPr>
        <w:t xml:space="preserve"> </w:t>
      </w:r>
      <w:r w:rsidRPr="002F64BD">
        <w:rPr>
          <w:rFonts w:ascii="Sylfaen" w:eastAsia="Times New Roman" w:hAnsi="Sylfaen" w:cs="Sylfaen"/>
          <w:sz w:val="24"/>
          <w:szCs w:val="24"/>
          <w:lang w:val="ka-GE"/>
        </w:rPr>
        <w:t>და</w:t>
      </w:r>
      <w:r w:rsidRPr="002F64BD">
        <w:rPr>
          <w:rFonts w:ascii="Times New Roman" w:eastAsia="Times New Roman" w:hAnsi="Times New Roman" w:cs="Times New Roman"/>
          <w:sz w:val="24"/>
          <w:szCs w:val="24"/>
          <w:lang w:val="ka-GE"/>
        </w:rPr>
        <w:t xml:space="preserve"> </w:t>
      </w:r>
      <w:r w:rsidRPr="002F64BD">
        <w:rPr>
          <w:rFonts w:ascii="Sylfaen" w:eastAsia="Times New Roman" w:hAnsi="Sylfaen" w:cs="Sylfaen"/>
          <w:sz w:val="24"/>
          <w:szCs w:val="24"/>
          <w:lang w:val="ka-GE"/>
        </w:rPr>
        <w:t>აღწერილობა</w:t>
      </w:r>
      <w:r w:rsidRPr="002F64BD">
        <w:rPr>
          <w:rFonts w:ascii="Times New Roman" w:eastAsia="Times New Roman" w:hAnsi="Times New Roman" w:cs="Times New Roman"/>
          <w:sz w:val="24"/>
          <w:szCs w:val="24"/>
          <w:lang w:val="ka-GE"/>
        </w:rPr>
        <w:t>;</w:t>
      </w:r>
    </w:p>
    <w:p w:rsidR="00804C09" w:rsidRPr="002F64BD" w:rsidRDefault="00804C09" w:rsidP="00804C09">
      <w:pPr>
        <w:pStyle w:val="ListParagraph"/>
        <w:spacing w:after="0" w:line="240" w:lineRule="auto"/>
        <w:rPr>
          <w:rFonts w:ascii="Sylfaen" w:eastAsia="Times New Roman" w:hAnsi="Sylfaen" w:cs="Times New Roman"/>
          <w:sz w:val="24"/>
          <w:szCs w:val="24"/>
          <w:lang w:val="ka-GE"/>
        </w:rPr>
      </w:pPr>
      <w:r w:rsidRPr="002F64BD">
        <w:rPr>
          <w:rFonts w:ascii="Sylfaen" w:eastAsia="Times New Roman" w:hAnsi="Sylfaen" w:cs="Sylfaen"/>
          <w:sz w:val="24"/>
          <w:szCs w:val="24"/>
          <w:lang w:val="ka-GE"/>
        </w:rPr>
        <w:t>გ). ეროვნული</w:t>
      </w:r>
      <w:r w:rsidRPr="002F64BD">
        <w:rPr>
          <w:rFonts w:ascii="Times New Roman" w:eastAsia="Times New Roman" w:hAnsi="Times New Roman" w:cs="Times New Roman"/>
          <w:sz w:val="24"/>
          <w:szCs w:val="24"/>
          <w:lang w:val="ka-GE"/>
        </w:rPr>
        <w:t xml:space="preserve"> </w:t>
      </w:r>
      <w:r w:rsidRPr="002F64BD">
        <w:rPr>
          <w:rFonts w:ascii="Sylfaen" w:eastAsia="Times New Roman" w:hAnsi="Sylfaen" w:cs="Sylfaen"/>
          <w:sz w:val="24"/>
          <w:szCs w:val="24"/>
          <w:lang w:val="ka-GE"/>
        </w:rPr>
        <w:t>სასწავლო</w:t>
      </w:r>
      <w:r w:rsidRPr="002F64BD">
        <w:rPr>
          <w:rFonts w:ascii="Times New Roman" w:eastAsia="Times New Roman" w:hAnsi="Times New Roman" w:cs="Times New Roman"/>
          <w:sz w:val="24"/>
          <w:szCs w:val="24"/>
          <w:lang w:val="ka-GE"/>
        </w:rPr>
        <w:t xml:space="preserve"> </w:t>
      </w:r>
      <w:r w:rsidRPr="002F64BD">
        <w:rPr>
          <w:rFonts w:ascii="Sylfaen" w:eastAsia="Times New Roman" w:hAnsi="Sylfaen" w:cs="Sylfaen"/>
          <w:sz w:val="24"/>
          <w:szCs w:val="24"/>
          <w:lang w:val="ka-GE"/>
        </w:rPr>
        <w:t>გეგმით</w:t>
      </w:r>
      <w:r w:rsidRPr="002F64BD">
        <w:rPr>
          <w:rFonts w:ascii="Times New Roman" w:eastAsia="Times New Roman" w:hAnsi="Times New Roman" w:cs="Times New Roman"/>
          <w:sz w:val="24"/>
          <w:szCs w:val="24"/>
          <w:lang w:val="ka-GE"/>
        </w:rPr>
        <w:t xml:space="preserve"> </w:t>
      </w:r>
      <w:r w:rsidR="009B438D" w:rsidRPr="002F64BD">
        <w:rPr>
          <w:rFonts w:ascii="Times New Roman" w:eastAsia="Times New Roman" w:hAnsi="Times New Roman" w:cs="Times New Roman"/>
          <w:sz w:val="24"/>
          <w:szCs w:val="24"/>
        </w:rPr>
        <w:t xml:space="preserve"> </w:t>
      </w:r>
      <w:r w:rsidRPr="002F64BD">
        <w:rPr>
          <w:rFonts w:ascii="Sylfaen" w:eastAsia="Times New Roman" w:hAnsi="Sylfaen" w:cs="Sylfaen"/>
          <w:sz w:val="24"/>
          <w:szCs w:val="24"/>
          <w:lang w:val="ka-GE"/>
        </w:rPr>
        <w:t>გაუთვალისწინებელი</w:t>
      </w:r>
      <w:r w:rsidRPr="002F64BD">
        <w:rPr>
          <w:rFonts w:ascii="Times New Roman" w:eastAsia="Times New Roman" w:hAnsi="Times New Roman" w:cs="Times New Roman"/>
          <w:sz w:val="24"/>
          <w:szCs w:val="24"/>
          <w:lang w:val="ka-GE"/>
        </w:rPr>
        <w:t xml:space="preserve"> </w:t>
      </w:r>
      <w:r w:rsidRPr="002F64BD">
        <w:rPr>
          <w:rFonts w:ascii="Sylfaen" w:eastAsia="Times New Roman" w:hAnsi="Sylfaen" w:cs="Sylfaen"/>
          <w:sz w:val="24"/>
          <w:szCs w:val="24"/>
          <w:lang w:val="ka-GE"/>
        </w:rPr>
        <w:t>დამატებითი</w:t>
      </w:r>
      <w:r w:rsidRPr="002F64BD">
        <w:rPr>
          <w:rFonts w:ascii="Times New Roman" w:eastAsia="Times New Roman" w:hAnsi="Times New Roman" w:cs="Times New Roman"/>
          <w:sz w:val="24"/>
          <w:szCs w:val="24"/>
          <w:lang w:val="ka-GE"/>
        </w:rPr>
        <w:t xml:space="preserve"> </w:t>
      </w:r>
      <w:r w:rsidRPr="002F64BD">
        <w:rPr>
          <w:rFonts w:ascii="Sylfaen" w:eastAsia="Times New Roman" w:hAnsi="Sylfaen" w:cs="Times New Roman"/>
          <w:sz w:val="24"/>
          <w:szCs w:val="24"/>
          <w:lang w:val="ka-GE"/>
        </w:rPr>
        <w:t xml:space="preserve">       </w:t>
      </w:r>
    </w:p>
    <w:p w:rsidR="00183494" w:rsidRPr="002F64BD" w:rsidRDefault="00804C09" w:rsidP="00183494">
      <w:pPr>
        <w:spacing w:after="0" w:line="240" w:lineRule="auto"/>
        <w:ind w:right="-234"/>
        <w:rPr>
          <w:rFonts w:ascii="Sylfaen" w:eastAsia="Times New Roman" w:hAnsi="Sylfaen" w:cs="Times New Roman"/>
          <w:sz w:val="24"/>
          <w:szCs w:val="24"/>
          <w:lang w:val="ka-GE"/>
        </w:rPr>
      </w:pPr>
      <w:r w:rsidRPr="002F64BD">
        <w:rPr>
          <w:rFonts w:ascii="Sylfaen" w:eastAsia="Times New Roman" w:hAnsi="Sylfaen" w:cs="Times New Roman"/>
          <w:sz w:val="24"/>
          <w:szCs w:val="24"/>
          <w:lang w:val="ka-GE"/>
        </w:rPr>
        <w:t xml:space="preserve">              </w:t>
      </w:r>
      <w:r w:rsidR="00183494" w:rsidRPr="002F64BD">
        <w:rPr>
          <w:rFonts w:ascii="Sylfaen" w:eastAsia="Times New Roman" w:hAnsi="Sylfaen" w:cs="Times New Roman"/>
          <w:sz w:val="24"/>
          <w:szCs w:val="24"/>
          <w:lang w:val="ka-GE"/>
        </w:rPr>
        <w:t xml:space="preserve"> </w:t>
      </w:r>
      <w:r w:rsidRPr="002F64BD">
        <w:rPr>
          <w:rFonts w:ascii="Sylfaen" w:eastAsia="Times New Roman" w:hAnsi="Sylfaen" w:cs="Times New Roman"/>
          <w:sz w:val="24"/>
          <w:szCs w:val="24"/>
          <w:lang w:val="ka-GE"/>
        </w:rPr>
        <w:t xml:space="preserve"> </w:t>
      </w:r>
      <w:r w:rsidRPr="002F64BD">
        <w:rPr>
          <w:rFonts w:ascii="Sylfaen" w:eastAsia="Times New Roman" w:hAnsi="Sylfaen" w:cs="Sylfaen"/>
          <w:sz w:val="24"/>
          <w:szCs w:val="24"/>
          <w:lang w:val="ka-GE"/>
        </w:rPr>
        <w:t>საგანმანათლებლო</w:t>
      </w:r>
      <w:r w:rsidRPr="002F64BD">
        <w:rPr>
          <w:rFonts w:ascii="Times New Roman" w:eastAsia="Times New Roman" w:hAnsi="Times New Roman" w:cs="Times New Roman"/>
          <w:sz w:val="24"/>
          <w:szCs w:val="24"/>
          <w:lang w:val="ka-GE"/>
        </w:rPr>
        <w:t xml:space="preserve"> </w:t>
      </w:r>
      <w:r w:rsidRPr="002F64BD">
        <w:rPr>
          <w:rFonts w:ascii="Sylfaen" w:eastAsia="Times New Roman" w:hAnsi="Sylfaen" w:cs="Sylfaen"/>
          <w:sz w:val="24"/>
          <w:szCs w:val="24"/>
          <w:lang w:val="ka-GE"/>
        </w:rPr>
        <w:t>და</w:t>
      </w:r>
      <w:r w:rsidRPr="002F64BD">
        <w:rPr>
          <w:rFonts w:ascii="Times New Roman" w:eastAsia="Times New Roman" w:hAnsi="Times New Roman" w:cs="Times New Roman"/>
          <w:sz w:val="24"/>
          <w:szCs w:val="24"/>
          <w:lang w:val="ka-GE"/>
        </w:rPr>
        <w:t xml:space="preserve"> </w:t>
      </w:r>
      <w:r w:rsidRPr="002F64BD">
        <w:rPr>
          <w:rFonts w:ascii="Sylfaen" w:eastAsia="Times New Roman" w:hAnsi="Sylfaen" w:cs="Sylfaen"/>
          <w:sz w:val="24"/>
          <w:szCs w:val="24"/>
          <w:lang w:val="ka-GE"/>
        </w:rPr>
        <w:t>სააღმზრდელო</w:t>
      </w:r>
      <w:r w:rsidRPr="002F64BD">
        <w:rPr>
          <w:rFonts w:ascii="Times New Roman" w:eastAsia="Times New Roman" w:hAnsi="Times New Roman" w:cs="Times New Roman"/>
          <w:sz w:val="24"/>
          <w:szCs w:val="24"/>
          <w:lang w:val="ka-GE"/>
        </w:rPr>
        <w:t xml:space="preserve"> </w:t>
      </w:r>
      <w:r w:rsidRPr="002F64BD">
        <w:rPr>
          <w:rFonts w:ascii="Sylfaen" w:eastAsia="Times New Roman" w:hAnsi="Sylfaen" w:cs="Sylfaen"/>
          <w:sz w:val="24"/>
          <w:szCs w:val="24"/>
          <w:lang w:val="ka-GE"/>
        </w:rPr>
        <w:t>მომსახურების</w:t>
      </w:r>
      <w:r w:rsidRPr="002F64BD">
        <w:rPr>
          <w:rFonts w:ascii="Times New Roman" w:eastAsia="Times New Roman" w:hAnsi="Times New Roman" w:cs="Times New Roman"/>
          <w:sz w:val="24"/>
          <w:szCs w:val="24"/>
          <w:lang w:val="ka-GE"/>
        </w:rPr>
        <w:t xml:space="preserve"> </w:t>
      </w:r>
      <w:r w:rsidR="009B438D" w:rsidRPr="002F64BD">
        <w:rPr>
          <w:rFonts w:ascii="Times New Roman" w:eastAsia="Times New Roman" w:hAnsi="Times New Roman" w:cs="Times New Roman"/>
          <w:sz w:val="24"/>
          <w:szCs w:val="24"/>
        </w:rPr>
        <w:t xml:space="preserve"> </w:t>
      </w:r>
      <w:r w:rsidRPr="002F64BD">
        <w:rPr>
          <w:rFonts w:ascii="Sylfaen" w:eastAsia="Times New Roman" w:hAnsi="Sylfaen" w:cs="Sylfaen"/>
          <w:sz w:val="24"/>
          <w:szCs w:val="24"/>
          <w:lang w:val="ka-GE"/>
        </w:rPr>
        <w:t>ჩამონათვალ</w:t>
      </w:r>
      <w:r w:rsidR="00183494" w:rsidRPr="002F64BD">
        <w:rPr>
          <w:rFonts w:ascii="Sylfaen" w:eastAsia="Times New Roman" w:hAnsi="Sylfaen" w:cs="Sylfaen"/>
          <w:sz w:val="24"/>
          <w:szCs w:val="24"/>
          <w:lang w:val="ka-GE"/>
        </w:rPr>
        <w:t>ი</w:t>
      </w:r>
      <w:r w:rsidRPr="002F64BD">
        <w:rPr>
          <w:rFonts w:ascii="Sylfaen" w:eastAsia="Times New Roman" w:hAnsi="Sylfaen" w:cs="Times New Roman"/>
          <w:sz w:val="24"/>
          <w:szCs w:val="24"/>
          <w:lang w:val="ka-GE"/>
        </w:rPr>
        <w:t xml:space="preserve">   </w:t>
      </w:r>
      <w:r w:rsidR="00183494" w:rsidRPr="002F64BD">
        <w:rPr>
          <w:rFonts w:ascii="Sylfaen" w:eastAsia="Times New Roman" w:hAnsi="Sylfaen" w:cs="Times New Roman"/>
          <w:sz w:val="24"/>
          <w:szCs w:val="24"/>
          <w:lang w:val="ka-GE"/>
        </w:rPr>
        <w:t xml:space="preserve">        </w:t>
      </w:r>
    </w:p>
    <w:p w:rsidR="00804C09" w:rsidRPr="002F64BD" w:rsidRDefault="00183494" w:rsidP="00183494">
      <w:pPr>
        <w:spacing w:after="0" w:line="240" w:lineRule="auto"/>
        <w:ind w:right="-234"/>
        <w:rPr>
          <w:rFonts w:ascii="Sylfaen" w:eastAsia="Times New Roman" w:hAnsi="Sylfaen" w:cs="Times New Roman"/>
          <w:sz w:val="24"/>
          <w:szCs w:val="24"/>
          <w:lang w:val="ka-GE"/>
        </w:rPr>
      </w:pPr>
      <w:r w:rsidRPr="002F64BD">
        <w:rPr>
          <w:rFonts w:ascii="Sylfaen" w:eastAsia="Times New Roman" w:hAnsi="Sylfaen" w:cs="Times New Roman"/>
          <w:sz w:val="24"/>
          <w:szCs w:val="24"/>
          <w:lang w:val="ka-GE"/>
        </w:rPr>
        <w:t xml:space="preserve">                </w:t>
      </w:r>
      <w:r w:rsidR="00804C09" w:rsidRPr="002F64BD">
        <w:rPr>
          <w:rFonts w:ascii="Sylfaen" w:eastAsia="Times New Roman" w:hAnsi="Sylfaen" w:cs="Sylfaen"/>
          <w:sz w:val="24"/>
          <w:szCs w:val="24"/>
          <w:lang w:val="ka-GE"/>
        </w:rPr>
        <w:t>და</w:t>
      </w:r>
      <w:r w:rsidR="00804C09" w:rsidRPr="002F64BD">
        <w:rPr>
          <w:rFonts w:ascii="Times New Roman" w:eastAsia="Times New Roman" w:hAnsi="Times New Roman" w:cs="Times New Roman"/>
          <w:sz w:val="24"/>
          <w:szCs w:val="24"/>
          <w:lang w:val="ka-GE"/>
        </w:rPr>
        <w:t xml:space="preserve"> </w:t>
      </w:r>
      <w:r w:rsidR="009B438D" w:rsidRPr="002F64BD">
        <w:rPr>
          <w:rFonts w:ascii="Times New Roman" w:eastAsia="Times New Roman" w:hAnsi="Times New Roman" w:cs="Times New Roman"/>
          <w:sz w:val="24"/>
          <w:szCs w:val="24"/>
        </w:rPr>
        <w:t xml:space="preserve"> </w:t>
      </w:r>
      <w:r w:rsidR="00804C09" w:rsidRPr="002F64BD">
        <w:rPr>
          <w:rFonts w:ascii="Sylfaen" w:eastAsia="Times New Roman" w:hAnsi="Sylfaen" w:cs="Sylfaen"/>
          <w:sz w:val="24"/>
          <w:szCs w:val="24"/>
          <w:lang w:val="ka-GE"/>
        </w:rPr>
        <w:t>აღწერილობა</w:t>
      </w:r>
      <w:r w:rsidR="00804C09" w:rsidRPr="002F64BD">
        <w:rPr>
          <w:rFonts w:ascii="Times New Roman" w:eastAsia="Times New Roman" w:hAnsi="Times New Roman" w:cs="Times New Roman"/>
          <w:sz w:val="24"/>
          <w:szCs w:val="24"/>
          <w:lang w:val="ka-GE"/>
        </w:rPr>
        <w:t>;</w:t>
      </w:r>
    </w:p>
    <w:p w:rsidR="00804C09" w:rsidRPr="002F64BD" w:rsidRDefault="00804C09" w:rsidP="00804C09">
      <w:pPr>
        <w:spacing w:after="0" w:line="240" w:lineRule="auto"/>
        <w:rPr>
          <w:rFonts w:ascii="Sylfaen" w:eastAsia="Times New Roman" w:hAnsi="Sylfaen" w:cs="Sylfaen"/>
          <w:bCs/>
          <w:sz w:val="24"/>
          <w:szCs w:val="24"/>
          <w:lang w:val="ka-GE"/>
        </w:rPr>
      </w:pPr>
      <w:r w:rsidRPr="002F64BD">
        <w:rPr>
          <w:rFonts w:ascii="Sylfaen" w:eastAsia="Times New Roman" w:hAnsi="Sylfaen" w:cs="Sylfaen"/>
          <w:sz w:val="24"/>
          <w:szCs w:val="24"/>
          <w:lang w:val="ka-GE"/>
        </w:rPr>
        <w:t xml:space="preserve">        დ). </w:t>
      </w:r>
      <w:r w:rsidR="00183494" w:rsidRPr="002F64BD">
        <w:rPr>
          <w:rFonts w:ascii="Sylfaen" w:eastAsia="Times New Roman" w:hAnsi="Sylfaen" w:cs="Sylfaen"/>
          <w:sz w:val="24"/>
          <w:szCs w:val="24"/>
          <w:lang w:val="ka-GE"/>
        </w:rPr>
        <w:t xml:space="preserve">  </w:t>
      </w:r>
      <w:r w:rsidRPr="002F64BD">
        <w:rPr>
          <w:rFonts w:ascii="Sylfaen" w:eastAsia="Times New Roman" w:hAnsi="Sylfaen" w:cs="Sylfaen"/>
          <w:sz w:val="24"/>
          <w:szCs w:val="24"/>
          <w:lang w:val="ka-GE"/>
        </w:rPr>
        <w:t>სასკოლო</w:t>
      </w:r>
      <w:r w:rsidRPr="002F64BD">
        <w:rPr>
          <w:rFonts w:ascii="Times New Roman" w:eastAsia="Times New Roman" w:hAnsi="Times New Roman" w:cs="Times New Roman"/>
          <w:sz w:val="24"/>
          <w:szCs w:val="24"/>
          <w:lang w:val="ka-GE"/>
        </w:rPr>
        <w:t xml:space="preserve"> </w:t>
      </w:r>
      <w:r w:rsidRPr="002F64BD">
        <w:rPr>
          <w:rFonts w:ascii="Sylfaen" w:eastAsia="Times New Roman" w:hAnsi="Sylfaen" w:cs="Sylfaen"/>
          <w:sz w:val="24"/>
          <w:szCs w:val="24"/>
          <w:lang w:val="ka-GE"/>
        </w:rPr>
        <w:t>საათობრივი</w:t>
      </w:r>
      <w:r w:rsidRPr="002F64BD">
        <w:rPr>
          <w:rFonts w:ascii="Times New Roman" w:eastAsia="Times New Roman" w:hAnsi="Times New Roman" w:cs="Times New Roman"/>
          <w:sz w:val="24"/>
          <w:szCs w:val="24"/>
          <w:lang w:val="ka-GE"/>
        </w:rPr>
        <w:t xml:space="preserve"> </w:t>
      </w:r>
      <w:r w:rsidRPr="002F64BD">
        <w:rPr>
          <w:rFonts w:ascii="Sylfaen" w:eastAsia="Times New Roman" w:hAnsi="Sylfaen" w:cs="Sylfaen"/>
          <w:sz w:val="24"/>
          <w:szCs w:val="24"/>
          <w:lang w:val="ka-GE"/>
        </w:rPr>
        <w:t>ბადე</w:t>
      </w:r>
      <w:r w:rsidRPr="002F64BD">
        <w:rPr>
          <w:rFonts w:ascii="Times New Roman" w:eastAsia="Times New Roman" w:hAnsi="Times New Roman" w:cs="Times New Roman"/>
          <w:sz w:val="24"/>
          <w:szCs w:val="24"/>
          <w:lang w:val="ka-GE"/>
        </w:rPr>
        <w:t>;</w:t>
      </w:r>
      <w:r w:rsidRPr="002F64BD">
        <w:rPr>
          <w:rFonts w:ascii="Sylfaen" w:eastAsia="Times New Roman" w:hAnsi="Sylfaen" w:cs="Sylfaen"/>
          <w:bCs/>
          <w:sz w:val="24"/>
          <w:szCs w:val="24"/>
          <w:lang w:val="ka-GE"/>
        </w:rPr>
        <w:t xml:space="preserve">  </w:t>
      </w:r>
    </w:p>
    <w:p w:rsidR="00183494" w:rsidRPr="002F64BD" w:rsidRDefault="00183494" w:rsidP="00804C09">
      <w:pPr>
        <w:spacing w:after="0" w:line="240" w:lineRule="auto"/>
        <w:rPr>
          <w:rFonts w:ascii="Sylfaen" w:eastAsia="Times New Roman" w:hAnsi="Sylfaen" w:cs="Times New Roman"/>
          <w:sz w:val="24"/>
          <w:szCs w:val="24"/>
          <w:lang w:val="ka-GE"/>
        </w:rPr>
      </w:pPr>
      <w:r w:rsidRPr="002F64BD">
        <w:rPr>
          <w:rFonts w:ascii="Sylfaen" w:eastAsia="Times New Roman" w:hAnsi="Sylfaen" w:cs="Sylfaen"/>
          <w:bCs/>
          <w:sz w:val="24"/>
          <w:szCs w:val="24"/>
          <w:lang w:val="ka-GE"/>
        </w:rPr>
        <w:t xml:space="preserve">        </w:t>
      </w:r>
      <w:r w:rsidR="00804C09" w:rsidRPr="002F64BD">
        <w:rPr>
          <w:rFonts w:ascii="Sylfaen" w:eastAsia="Times New Roman" w:hAnsi="Sylfaen" w:cs="Sylfaen"/>
          <w:bCs/>
          <w:sz w:val="24"/>
          <w:szCs w:val="24"/>
          <w:lang w:val="ka-GE"/>
        </w:rPr>
        <w:t xml:space="preserve"> </w:t>
      </w:r>
      <w:r w:rsidR="00804C09" w:rsidRPr="002F64BD">
        <w:rPr>
          <w:rFonts w:ascii="Sylfaen" w:eastAsia="Times New Roman" w:hAnsi="Sylfaen" w:cs="Sylfaen"/>
          <w:sz w:val="24"/>
          <w:szCs w:val="24"/>
          <w:lang w:val="ka-GE"/>
        </w:rPr>
        <w:t>ე).</w:t>
      </w:r>
      <w:r w:rsidRPr="002F64BD">
        <w:rPr>
          <w:rFonts w:ascii="Sylfaen" w:eastAsia="Times New Roman" w:hAnsi="Sylfaen" w:cs="Sylfaen"/>
          <w:sz w:val="24"/>
          <w:szCs w:val="24"/>
          <w:lang w:val="ka-GE"/>
        </w:rPr>
        <w:t xml:space="preserve"> </w:t>
      </w:r>
      <w:r w:rsidR="00804C09" w:rsidRPr="002F64BD">
        <w:rPr>
          <w:rFonts w:ascii="Sylfaen" w:eastAsia="Times New Roman" w:hAnsi="Sylfaen" w:cs="Sylfaen"/>
          <w:sz w:val="24"/>
          <w:szCs w:val="24"/>
          <w:lang w:val="ka-GE"/>
        </w:rPr>
        <w:t xml:space="preserve"> </w:t>
      </w:r>
      <w:r w:rsidRPr="002F64BD">
        <w:rPr>
          <w:rFonts w:ascii="Sylfaen" w:eastAsia="Times New Roman" w:hAnsi="Sylfaen" w:cs="Sylfaen"/>
          <w:sz w:val="24"/>
          <w:szCs w:val="24"/>
          <w:lang w:val="ka-GE"/>
        </w:rPr>
        <w:t xml:space="preserve"> </w:t>
      </w:r>
      <w:r w:rsidR="00804C09" w:rsidRPr="002F64BD">
        <w:rPr>
          <w:rFonts w:ascii="Sylfaen" w:eastAsia="Times New Roman" w:hAnsi="Sylfaen" w:cs="Sylfaen"/>
          <w:sz w:val="24"/>
          <w:szCs w:val="24"/>
          <w:lang w:val="ka-GE"/>
        </w:rPr>
        <w:t>სას</w:t>
      </w:r>
      <w:r w:rsidR="002F64BD" w:rsidRPr="002F64BD">
        <w:rPr>
          <w:rFonts w:ascii="Sylfaen" w:eastAsia="Times New Roman" w:hAnsi="Sylfaen" w:cs="Sylfaen"/>
          <w:sz w:val="24"/>
          <w:szCs w:val="24"/>
          <w:lang w:val="ka-GE"/>
        </w:rPr>
        <w:t xml:space="preserve">წავლო </w:t>
      </w:r>
      <w:r w:rsidR="00804C09" w:rsidRPr="002F64BD">
        <w:rPr>
          <w:rFonts w:ascii="Sylfaen" w:eastAsia="Times New Roman" w:hAnsi="Sylfaen" w:cs="Sylfaen"/>
          <w:sz w:val="24"/>
          <w:szCs w:val="24"/>
          <w:lang w:val="ka-GE"/>
        </w:rPr>
        <w:t xml:space="preserve">მასალის </w:t>
      </w:r>
      <w:r w:rsidR="00804C09" w:rsidRPr="002F64BD">
        <w:rPr>
          <w:rFonts w:ascii="Times New Roman" w:eastAsia="Times New Roman" w:hAnsi="Times New Roman" w:cs="Times New Roman"/>
          <w:sz w:val="24"/>
          <w:szCs w:val="24"/>
          <w:lang w:val="ka-GE"/>
        </w:rPr>
        <w:t xml:space="preserve"> </w:t>
      </w:r>
      <w:r w:rsidR="00804C09" w:rsidRPr="002F64BD">
        <w:rPr>
          <w:rFonts w:ascii="Sylfaen" w:eastAsia="Times New Roman" w:hAnsi="Sylfaen" w:cs="Sylfaen"/>
          <w:sz w:val="24"/>
          <w:szCs w:val="24"/>
          <w:lang w:val="ka-GE"/>
        </w:rPr>
        <w:t>ჩამონათვალი</w:t>
      </w:r>
      <w:r w:rsidR="00804C09" w:rsidRPr="002F64BD">
        <w:rPr>
          <w:rFonts w:ascii="Times New Roman" w:eastAsia="Times New Roman" w:hAnsi="Times New Roman" w:cs="Times New Roman"/>
          <w:sz w:val="24"/>
          <w:szCs w:val="24"/>
          <w:lang w:val="ka-GE"/>
        </w:rPr>
        <w:t xml:space="preserve"> </w:t>
      </w:r>
      <w:r w:rsidR="00804C09" w:rsidRPr="002F64BD">
        <w:rPr>
          <w:rFonts w:ascii="Sylfaen" w:eastAsia="Times New Roman" w:hAnsi="Sylfaen" w:cs="Sylfaen"/>
          <w:sz w:val="24"/>
          <w:szCs w:val="24"/>
          <w:lang w:val="ka-GE"/>
        </w:rPr>
        <w:t>საფეხურებისა</w:t>
      </w:r>
      <w:r w:rsidR="00804C09" w:rsidRPr="002F64BD">
        <w:rPr>
          <w:rFonts w:ascii="Times New Roman" w:eastAsia="Times New Roman" w:hAnsi="Times New Roman" w:cs="Times New Roman"/>
          <w:sz w:val="24"/>
          <w:szCs w:val="24"/>
          <w:lang w:val="ka-GE"/>
        </w:rPr>
        <w:t xml:space="preserve"> </w:t>
      </w:r>
      <w:r w:rsidR="00804C09" w:rsidRPr="002F64BD">
        <w:rPr>
          <w:rFonts w:ascii="Sylfaen" w:eastAsia="Times New Roman" w:hAnsi="Sylfaen" w:cs="Sylfaen"/>
          <w:sz w:val="24"/>
          <w:szCs w:val="24"/>
          <w:lang w:val="ka-GE"/>
        </w:rPr>
        <w:t>და</w:t>
      </w:r>
      <w:r w:rsidR="00804C09" w:rsidRPr="002F64BD">
        <w:rPr>
          <w:rFonts w:ascii="Times New Roman" w:eastAsia="Times New Roman" w:hAnsi="Times New Roman" w:cs="Times New Roman"/>
          <w:sz w:val="24"/>
          <w:szCs w:val="24"/>
          <w:lang w:val="ka-GE"/>
        </w:rPr>
        <w:t xml:space="preserve"> </w:t>
      </w:r>
      <w:r w:rsidR="00804C09" w:rsidRPr="002F64BD">
        <w:rPr>
          <w:rFonts w:ascii="Sylfaen" w:eastAsia="Times New Roman" w:hAnsi="Sylfaen" w:cs="Sylfaen"/>
          <w:sz w:val="24"/>
          <w:szCs w:val="24"/>
          <w:lang w:val="ka-GE"/>
        </w:rPr>
        <w:t>საგნების</w:t>
      </w:r>
      <w:r w:rsidR="00804C09" w:rsidRPr="002F64BD">
        <w:rPr>
          <w:rFonts w:ascii="Times New Roman" w:eastAsia="Times New Roman" w:hAnsi="Times New Roman" w:cs="Times New Roman"/>
          <w:sz w:val="24"/>
          <w:szCs w:val="24"/>
          <w:lang w:val="ka-GE"/>
        </w:rPr>
        <w:t xml:space="preserve"> </w:t>
      </w:r>
      <w:r w:rsidR="00804C09" w:rsidRPr="002F64BD">
        <w:rPr>
          <w:rFonts w:ascii="Sylfaen" w:eastAsia="Times New Roman" w:hAnsi="Sylfaen" w:cs="Times New Roman"/>
          <w:sz w:val="24"/>
          <w:szCs w:val="24"/>
          <w:lang w:val="ka-GE"/>
        </w:rPr>
        <w:t xml:space="preserve">  </w:t>
      </w:r>
      <w:r w:rsidRPr="002F64BD">
        <w:rPr>
          <w:rFonts w:ascii="Sylfaen" w:eastAsia="Times New Roman" w:hAnsi="Sylfaen" w:cs="Times New Roman"/>
          <w:sz w:val="24"/>
          <w:szCs w:val="24"/>
          <w:lang w:val="ka-GE"/>
        </w:rPr>
        <w:t xml:space="preserve"> </w:t>
      </w:r>
    </w:p>
    <w:p w:rsidR="00DA7AB1" w:rsidRPr="002F64BD" w:rsidRDefault="00183494" w:rsidP="009B438D">
      <w:pPr>
        <w:spacing w:after="0" w:line="240" w:lineRule="auto"/>
        <w:ind w:right="-376"/>
        <w:rPr>
          <w:rFonts w:ascii="Sylfaen" w:eastAsia="Times New Roman" w:hAnsi="Sylfaen" w:cs="Sylfaen"/>
          <w:sz w:val="24"/>
          <w:szCs w:val="24"/>
          <w:lang w:val="ka-GE"/>
        </w:rPr>
      </w:pPr>
      <w:r w:rsidRPr="002F64BD">
        <w:rPr>
          <w:rFonts w:ascii="Sylfaen" w:eastAsia="Times New Roman" w:hAnsi="Sylfaen" w:cs="Times New Roman"/>
          <w:sz w:val="24"/>
          <w:szCs w:val="24"/>
          <w:lang w:val="ka-GE"/>
        </w:rPr>
        <w:t xml:space="preserve">                </w:t>
      </w:r>
      <w:r w:rsidR="00804C09" w:rsidRPr="002F64BD">
        <w:rPr>
          <w:rFonts w:ascii="Sylfaen" w:eastAsia="Times New Roman" w:hAnsi="Sylfaen" w:cs="Sylfaen"/>
          <w:sz w:val="24"/>
          <w:szCs w:val="24"/>
          <w:lang w:val="ka-GE"/>
        </w:rPr>
        <w:t>შეს</w:t>
      </w:r>
      <w:r w:rsidRPr="002F64BD">
        <w:rPr>
          <w:rFonts w:ascii="Sylfaen" w:eastAsia="Times New Roman" w:hAnsi="Sylfaen" w:cs="Sylfaen"/>
          <w:sz w:val="24"/>
          <w:szCs w:val="24"/>
          <w:lang w:val="ka-GE"/>
        </w:rPr>
        <w:t>ა</w:t>
      </w:r>
      <w:r w:rsidR="00804C09" w:rsidRPr="002F64BD">
        <w:rPr>
          <w:rFonts w:ascii="Sylfaen" w:eastAsia="Times New Roman" w:hAnsi="Sylfaen" w:cs="Sylfaen"/>
          <w:sz w:val="24"/>
          <w:szCs w:val="24"/>
          <w:lang w:val="ka-GE"/>
        </w:rPr>
        <w:t>ბამისად</w:t>
      </w:r>
      <w:r w:rsidR="00804C09" w:rsidRPr="002F64BD">
        <w:rPr>
          <w:rFonts w:ascii="Times New Roman" w:eastAsia="Times New Roman" w:hAnsi="Times New Roman" w:cs="Times New Roman"/>
          <w:sz w:val="24"/>
          <w:szCs w:val="24"/>
          <w:lang w:val="ka-GE"/>
        </w:rPr>
        <w:t>,</w:t>
      </w:r>
      <w:r w:rsidR="009B438D" w:rsidRPr="002F64BD">
        <w:rPr>
          <w:rFonts w:ascii="Times New Roman" w:eastAsia="Times New Roman" w:hAnsi="Times New Roman" w:cs="Times New Roman"/>
          <w:sz w:val="24"/>
          <w:szCs w:val="24"/>
        </w:rPr>
        <w:t xml:space="preserve"> </w:t>
      </w:r>
      <w:r w:rsidR="00804C09" w:rsidRPr="002F64BD">
        <w:rPr>
          <w:rFonts w:ascii="Sylfaen" w:eastAsia="Times New Roman" w:hAnsi="Sylfaen" w:cs="Sylfaen"/>
          <w:sz w:val="24"/>
          <w:szCs w:val="24"/>
          <w:lang w:val="ka-GE"/>
        </w:rPr>
        <w:t>მათ</w:t>
      </w:r>
      <w:r w:rsidR="00804C09" w:rsidRPr="002F64BD">
        <w:rPr>
          <w:rFonts w:ascii="Times New Roman" w:eastAsia="Times New Roman" w:hAnsi="Times New Roman" w:cs="Times New Roman"/>
          <w:sz w:val="24"/>
          <w:szCs w:val="24"/>
          <w:lang w:val="ka-GE"/>
        </w:rPr>
        <w:t xml:space="preserve"> </w:t>
      </w:r>
      <w:r w:rsidR="00804C09" w:rsidRPr="002F64BD">
        <w:rPr>
          <w:rFonts w:ascii="Sylfaen" w:eastAsia="Times New Roman" w:hAnsi="Sylfaen" w:cs="Sylfaen"/>
          <w:sz w:val="24"/>
          <w:szCs w:val="24"/>
          <w:lang w:val="ka-GE"/>
        </w:rPr>
        <w:t>შორის</w:t>
      </w:r>
      <w:r w:rsidR="00804C09" w:rsidRPr="002F64BD">
        <w:rPr>
          <w:rFonts w:ascii="Times New Roman" w:eastAsia="Times New Roman" w:hAnsi="Times New Roman" w:cs="Times New Roman"/>
          <w:sz w:val="24"/>
          <w:szCs w:val="24"/>
          <w:lang w:val="ka-GE"/>
        </w:rPr>
        <w:t xml:space="preserve"> </w:t>
      </w:r>
      <w:r w:rsidR="00804C09" w:rsidRPr="002F64BD">
        <w:rPr>
          <w:rFonts w:ascii="Sylfaen" w:eastAsia="Times New Roman" w:hAnsi="Sylfaen" w:cs="Sylfaen"/>
          <w:sz w:val="24"/>
          <w:szCs w:val="24"/>
          <w:lang w:val="ka-GE"/>
        </w:rPr>
        <w:t>გრიფმინიჭებულ</w:t>
      </w:r>
      <w:r w:rsidR="00DA7AB1" w:rsidRPr="002F64BD">
        <w:rPr>
          <w:rFonts w:ascii="Sylfaen" w:eastAsia="Times New Roman" w:hAnsi="Sylfaen" w:cs="Sylfaen"/>
          <w:sz w:val="24"/>
          <w:szCs w:val="24"/>
          <w:lang w:val="ka-GE"/>
        </w:rPr>
        <w:t xml:space="preserve">ი  </w:t>
      </w:r>
      <w:r w:rsidR="00804C09" w:rsidRPr="002F64BD">
        <w:rPr>
          <w:rFonts w:ascii="Sylfaen" w:eastAsia="Times New Roman" w:hAnsi="Sylfaen" w:cs="Sylfaen"/>
          <w:sz w:val="24"/>
          <w:szCs w:val="24"/>
          <w:lang w:val="ka-GE"/>
        </w:rPr>
        <w:t>სასკოლო</w:t>
      </w:r>
      <w:r w:rsidR="00DA7AB1" w:rsidRPr="002F64BD">
        <w:rPr>
          <w:rFonts w:ascii="Sylfaen" w:eastAsia="Times New Roman" w:hAnsi="Sylfaen" w:cs="Sylfaen"/>
          <w:sz w:val="24"/>
          <w:szCs w:val="24"/>
          <w:lang w:val="ka-GE"/>
        </w:rPr>
        <w:t xml:space="preserve"> </w:t>
      </w:r>
      <w:r w:rsidR="00804C09" w:rsidRPr="002F64BD">
        <w:rPr>
          <w:rFonts w:ascii="Sylfaen" w:eastAsia="Times New Roman" w:hAnsi="Sylfaen" w:cs="Sylfaen"/>
          <w:sz w:val="24"/>
          <w:szCs w:val="24"/>
          <w:lang w:val="ka-GE"/>
        </w:rPr>
        <w:t>სახელ</w:t>
      </w:r>
      <w:r w:rsidR="00DA7AB1" w:rsidRPr="002F64BD">
        <w:rPr>
          <w:rFonts w:ascii="Sylfaen" w:eastAsia="Times New Roman" w:hAnsi="Sylfaen" w:cs="Sylfaen"/>
          <w:sz w:val="24"/>
          <w:szCs w:val="24"/>
          <w:lang w:val="ka-GE"/>
        </w:rPr>
        <w:t>მძღვა-</w:t>
      </w:r>
    </w:p>
    <w:p w:rsidR="00804C09" w:rsidRPr="002F64BD" w:rsidRDefault="00DA7AB1" w:rsidP="00804C09">
      <w:pPr>
        <w:spacing w:after="0" w:line="240" w:lineRule="auto"/>
        <w:rPr>
          <w:rFonts w:ascii="Sylfaen" w:eastAsia="Times New Roman" w:hAnsi="Sylfaen" w:cs="Sylfaen"/>
          <w:bCs/>
          <w:sz w:val="24"/>
          <w:szCs w:val="24"/>
          <w:lang w:val="ka-GE"/>
        </w:rPr>
      </w:pPr>
      <w:r w:rsidRPr="002F64BD">
        <w:rPr>
          <w:rFonts w:ascii="Sylfaen" w:eastAsia="Times New Roman" w:hAnsi="Sylfaen" w:cs="Sylfaen"/>
          <w:sz w:val="24"/>
          <w:szCs w:val="24"/>
          <w:lang w:val="ka-GE"/>
        </w:rPr>
        <w:t xml:space="preserve">                ნელოე</w:t>
      </w:r>
      <w:r w:rsidR="00804C09" w:rsidRPr="002F64BD">
        <w:rPr>
          <w:rFonts w:ascii="Sylfaen" w:eastAsia="Times New Roman" w:hAnsi="Sylfaen" w:cs="Sylfaen"/>
          <w:sz w:val="24"/>
          <w:szCs w:val="24"/>
          <w:lang w:val="ka-GE"/>
        </w:rPr>
        <w:t>ბის</w:t>
      </w:r>
      <w:r w:rsidR="00804C09" w:rsidRPr="002F64BD">
        <w:rPr>
          <w:rFonts w:ascii="Times New Roman" w:eastAsia="Times New Roman" w:hAnsi="Times New Roman" w:cs="Times New Roman"/>
          <w:sz w:val="24"/>
          <w:szCs w:val="24"/>
          <w:lang w:val="ka-GE"/>
        </w:rPr>
        <w:t xml:space="preserve"> </w:t>
      </w:r>
      <w:r w:rsidRPr="002F64BD">
        <w:rPr>
          <w:rFonts w:ascii="Sylfaen" w:eastAsia="Times New Roman" w:hAnsi="Sylfaen" w:cs="Times New Roman"/>
          <w:sz w:val="24"/>
          <w:szCs w:val="24"/>
          <w:lang w:val="ka-GE"/>
        </w:rPr>
        <w:t xml:space="preserve"> </w:t>
      </w:r>
      <w:r w:rsidR="00804C09" w:rsidRPr="002F64BD">
        <w:rPr>
          <w:rFonts w:ascii="Sylfaen" w:eastAsia="Times New Roman" w:hAnsi="Sylfaen" w:cs="Times New Roman"/>
          <w:sz w:val="24"/>
          <w:szCs w:val="24"/>
          <w:lang w:val="ka-GE"/>
        </w:rPr>
        <w:t xml:space="preserve"> </w:t>
      </w:r>
      <w:r w:rsidR="00804C09" w:rsidRPr="002F64BD">
        <w:rPr>
          <w:rFonts w:ascii="Sylfaen" w:eastAsia="Times New Roman" w:hAnsi="Sylfaen" w:cs="Sylfaen"/>
          <w:sz w:val="24"/>
          <w:szCs w:val="24"/>
          <w:lang w:val="ka-GE"/>
        </w:rPr>
        <w:t>ნუსხა</w:t>
      </w:r>
      <w:r w:rsidR="00804C09" w:rsidRPr="002F64BD">
        <w:rPr>
          <w:rFonts w:ascii="Times New Roman" w:eastAsia="Times New Roman" w:hAnsi="Times New Roman" w:cs="Times New Roman"/>
          <w:sz w:val="24"/>
          <w:szCs w:val="24"/>
          <w:lang w:val="ka-GE"/>
        </w:rPr>
        <w:t xml:space="preserve"> </w:t>
      </w:r>
      <w:r w:rsidR="00804C09" w:rsidRPr="002F64BD">
        <w:rPr>
          <w:rFonts w:ascii="Sylfaen" w:eastAsia="Times New Roman" w:hAnsi="Sylfaen" w:cs="Sylfaen"/>
          <w:sz w:val="24"/>
          <w:szCs w:val="24"/>
          <w:lang w:val="ka-GE"/>
        </w:rPr>
        <w:t xml:space="preserve">კლასების, დონეებისა </w:t>
      </w:r>
      <w:r w:rsidR="00804C09" w:rsidRPr="002F64BD">
        <w:rPr>
          <w:rFonts w:ascii="Times New Roman" w:eastAsia="Times New Roman" w:hAnsi="Times New Roman" w:cs="Times New Roman"/>
          <w:sz w:val="24"/>
          <w:szCs w:val="24"/>
          <w:lang w:val="ka-GE"/>
        </w:rPr>
        <w:t xml:space="preserve"> </w:t>
      </w:r>
      <w:r w:rsidR="00804C09" w:rsidRPr="002F64BD">
        <w:rPr>
          <w:rFonts w:ascii="Sylfaen" w:eastAsia="Times New Roman" w:hAnsi="Sylfaen" w:cs="Sylfaen"/>
          <w:sz w:val="24"/>
          <w:szCs w:val="24"/>
          <w:lang w:val="ka-GE"/>
        </w:rPr>
        <w:t>და</w:t>
      </w:r>
      <w:r w:rsidR="00804C09" w:rsidRPr="002F64BD">
        <w:rPr>
          <w:rFonts w:ascii="Times New Roman" w:eastAsia="Times New Roman" w:hAnsi="Times New Roman" w:cs="Times New Roman"/>
          <w:sz w:val="24"/>
          <w:szCs w:val="24"/>
          <w:lang w:val="ka-GE"/>
        </w:rPr>
        <w:t xml:space="preserve"> </w:t>
      </w:r>
      <w:r w:rsidR="00804C09" w:rsidRPr="002F64BD">
        <w:rPr>
          <w:rFonts w:ascii="Sylfaen" w:eastAsia="Times New Roman" w:hAnsi="Sylfaen" w:cs="Sylfaen"/>
          <w:sz w:val="24"/>
          <w:szCs w:val="24"/>
          <w:lang w:val="ka-GE"/>
        </w:rPr>
        <w:t>საგნების</w:t>
      </w:r>
      <w:r w:rsidR="00804C09" w:rsidRPr="002F64BD">
        <w:rPr>
          <w:rFonts w:ascii="Times New Roman" w:eastAsia="Times New Roman" w:hAnsi="Times New Roman" w:cs="Times New Roman"/>
          <w:sz w:val="24"/>
          <w:szCs w:val="24"/>
          <w:lang w:val="ka-GE"/>
        </w:rPr>
        <w:t xml:space="preserve"> </w:t>
      </w:r>
      <w:r w:rsidR="00804C09" w:rsidRPr="002F64BD">
        <w:rPr>
          <w:rFonts w:ascii="Sylfaen" w:eastAsia="Times New Roman" w:hAnsi="Sylfaen" w:cs="Sylfaen"/>
          <w:sz w:val="24"/>
          <w:szCs w:val="24"/>
          <w:lang w:val="ka-GE"/>
        </w:rPr>
        <w:t>მიხედვით</w:t>
      </w:r>
      <w:r w:rsidR="00804C09" w:rsidRPr="002F64BD">
        <w:rPr>
          <w:rFonts w:ascii="Times New Roman" w:eastAsia="Times New Roman" w:hAnsi="Times New Roman" w:cs="Times New Roman"/>
          <w:sz w:val="24"/>
          <w:szCs w:val="24"/>
          <w:lang w:val="ka-GE"/>
        </w:rPr>
        <w:t>;</w:t>
      </w:r>
    </w:p>
    <w:p w:rsidR="00DA7AB1" w:rsidRPr="002F64BD" w:rsidRDefault="00804C09" w:rsidP="00804C09">
      <w:pPr>
        <w:spacing w:after="0" w:line="240" w:lineRule="auto"/>
        <w:rPr>
          <w:rFonts w:ascii="Sylfaen" w:eastAsia="Times New Roman" w:hAnsi="Sylfaen" w:cs="Times New Roman"/>
          <w:sz w:val="24"/>
          <w:szCs w:val="24"/>
          <w:lang w:val="ka-GE"/>
        </w:rPr>
      </w:pPr>
      <w:r w:rsidRPr="002F64BD">
        <w:rPr>
          <w:rFonts w:ascii="Sylfaen" w:eastAsia="Times New Roman" w:hAnsi="Sylfaen" w:cs="Times New Roman"/>
          <w:sz w:val="24"/>
          <w:szCs w:val="24"/>
          <w:lang w:val="ka-GE"/>
        </w:rPr>
        <w:t xml:space="preserve">         </w:t>
      </w:r>
      <w:r w:rsidRPr="002F64BD">
        <w:rPr>
          <w:rFonts w:ascii="Sylfaen" w:eastAsia="Times New Roman" w:hAnsi="Sylfaen" w:cs="Sylfaen"/>
          <w:sz w:val="24"/>
          <w:szCs w:val="24"/>
          <w:lang w:val="ka-GE"/>
        </w:rPr>
        <w:t>ვ).</w:t>
      </w:r>
      <w:r w:rsidR="00DA7AB1" w:rsidRPr="002F64BD">
        <w:rPr>
          <w:rFonts w:ascii="Sylfaen" w:eastAsia="Times New Roman" w:hAnsi="Sylfaen" w:cs="Sylfaen"/>
          <w:sz w:val="24"/>
          <w:szCs w:val="24"/>
          <w:lang w:val="ka-GE"/>
        </w:rPr>
        <w:t xml:space="preserve"> </w:t>
      </w:r>
      <w:r w:rsidRPr="002F64BD">
        <w:rPr>
          <w:rFonts w:ascii="Sylfaen" w:eastAsia="Times New Roman" w:hAnsi="Sylfaen" w:cs="Sylfaen"/>
          <w:sz w:val="24"/>
          <w:szCs w:val="24"/>
          <w:lang w:val="ka-GE"/>
        </w:rPr>
        <w:t xml:space="preserve"> ეროვნულ</w:t>
      </w:r>
      <w:r w:rsidRPr="002F64BD">
        <w:rPr>
          <w:rFonts w:ascii="Times New Roman" w:eastAsia="Times New Roman" w:hAnsi="Times New Roman" w:cs="Times New Roman"/>
          <w:sz w:val="24"/>
          <w:szCs w:val="24"/>
          <w:lang w:val="ka-GE"/>
        </w:rPr>
        <w:t xml:space="preserve"> </w:t>
      </w:r>
      <w:r w:rsidRPr="002F64BD">
        <w:rPr>
          <w:rFonts w:ascii="Sylfaen" w:eastAsia="Times New Roman" w:hAnsi="Sylfaen" w:cs="Sylfaen"/>
          <w:sz w:val="24"/>
          <w:szCs w:val="24"/>
          <w:lang w:val="ka-GE"/>
        </w:rPr>
        <w:t>სასწავლო</w:t>
      </w:r>
      <w:r w:rsidRPr="002F64BD">
        <w:rPr>
          <w:rFonts w:ascii="Times New Roman" w:eastAsia="Times New Roman" w:hAnsi="Times New Roman" w:cs="Times New Roman"/>
          <w:sz w:val="24"/>
          <w:szCs w:val="24"/>
          <w:lang w:val="ka-GE"/>
        </w:rPr>
        <w:t xml:space="preserve"> </w:t>
      </w:r>
      <w:r w:rsidRPr="002F64BD">
        <w:rPr>
          <w:rFonts w:ascii="Sylfaen" w:eastAsia="Times New Roman" w:hAnsi="Sylfaen" w:cs="Sylfaen"/>
          <w:sz w:val="24"/>
          <w:szCs w:val="24"/>
          <w:lang w:val="ka-GE"/>
        </w:rPr>
        <w:t>გეგმაზე</w:t>
      </w:r>
      <w:r w:rsidRPr="002F64BD">
        <w:rPr>
          <w:rFonts w:ascii="Times New Roman" w:eastAsia="Times New Roman" w:hAnsi="Times New Roman" w:cs="Times New Roman"/>
          <w:sz w:val="24"/>
          <w:szCs w:val="24"/>
          <w:lang w:val="ka-GE"/>
        </w:rPr>
        <w:t xml:space="preserve"> </w:t>
      </w:r>
      <w:r w:rsidRPr="002F64BD">
        <w:rPr>
          <w:rFonts w:ascii="Sylfaen" w:eastAsia="Times New Roman" w:hAnsi="Sylfaen" w:cs="Sylfaen"/>
          <w:sz w:val="24"/>
          <w:szCs w:val="24"/>
          <w:lang w:val="ka-GE"/>
        </w:rPr>
        <w:t>დაყრდნობით</w:t>
      </w:r>
      <w:r w:rsidRPr="002F64BD">
        <w:rPr>
          <w:rFonts w:ascii="Times New Roman" w:eastAsia="Times New Roman" w:hAnsi="Times New Roman" w:cs="Times New Roman"/>
          <w:sz w:val="24"/>
          <w:szCs w:val="24"/>
          <w:lang w:val="ka-GE"/>
        </w:rPr>
        <w:t xml:space="preserve"> </w:t>
      </w:r>
      <w:r w:rsidRPr="002F64BD">
        <w:rPr>
          <w:rFonts w:ascii="Sylfaen" w:eastAsia="Times New Roman" w:hAnsi="Sylfaen" w:cs="Sylfaen"/>
          <w:sz w:val="24"/>
          <w:szCs w:val="24"/>
          <w:lang w:val="ka-GE"/>
        </w:rPr>
        <w:t>შემუშავებულ</w:t>
      </w:r>
      <w:r w:rsidR="00DA7AB1" w:rsidRPr="002F64BD">
        <w:rPr>
          <w:rFonts w:ascii="Sylfaen" w:eastAsia="Times New Roman" w:hAnsi="Sylfaen" w:cs="Sylfaen"/>
          <w:sz w:val="24"/>
          <w:szCs w:val="24"/>
          <w:lang w:val="ka-GE"/>
        </w:rPr>
        <w:t>ი</w:t>
      </w:r>
      <w:r w:rsidRPr="002F64BD">
        <w:rPr>
          <w:rFonts w:ascii="Sylfaen" w:eastAsia="Times New Roman" w:hAnsi="Sylfaen" w:cs="Times New Roman"/>
          <w:sz w:val="24"/>
          <w:szCs w:val="24"/>
          <w:lang w:val="ka-GE"/>
        </w:rPr>
        <w:t xml:space="preserve"> ინდი</w:t>
      </w:r>
      <w:r w:rsidR="00DA7AB1" w:rsidRPr="002F64BD">
        <w:rPr>
          <w:rFonts w:ascii="Sylfaen" w:eastAsia="Times New Roman" w:hAnsi="Sylfaen" w:cs="Times New Roman"/>
          <w:sz w:val="24"/>
          <w:szCs w:val="24"/>
          <w:lang w:val="ka-GE"/>
        </w:rPr>
        <w:t xml:space="preserve">-  </w:t>
      </w:r>
    </w:p>
    <w:p w:rsidR="00804C09" w:rsidRPr="002F64BD" w:rsidRDefault="00DA7AB1" w:rsidP="00804C09">
      <w:pPr>
        <w:spacing w:after="0" w:line="240" w:lineRule="auto"/>
        <w:rPr>
          <w:rFonts w:ascii="Sylfaen" w:eastAsia="Times New Roman" w:hAnsi="Sylfaen" w:cs="Times New Roman"/>
          <w:sz w:val="24"/>
          <w:szCs w:val="24"/>
          <w:lang w:val="ka-GE"/>
        </w:rPr>
      </w:pPr>
      <w:r w:rsidRPr="002F64BD">
        <w:rPr>
          <w:rFonts w:ascii="Sylfaen" w:eastAsia="Times New Roman" w:hAnsi="Sylfaen" w:cs="Times New Roman"/>
          <w:sz w:val="24"/>
          <w:szCs w:val="24"/>
          <w:lang w:val="ka-GE"/>
        </w:rPr>
        <w:t xml:space="preserve">                </w:t>
      </w:r>
      <w:r w:rsidR="00804C09" w:rsidRPr="002F64BD">
        <w:rPr>
          <w:rFonts w:ascii="Sylfaen" w:eastAsia="Times New Roman" w:hAnsi="Sylfaen" w:cs="Times New Roman"/>
          <w:sz w:val="24"/>
          <w:szCs w:val="24"/>
          <w:lang w:val="ka-GE"/>
        </w:rPr>
        <w:t>ვი</w:t>
      </w:r>
      <w:r w:rsidR="00804C09" w:rsidRPr="002F64BD">
        <w:rPr>
          <w:rFonts w:ascii="Sylfaen" w:eastAsia="Times New Roman" w:hAnsi="Sylfaen" w:cs="Sylfaen"/>
          <w:sz w:val="24"/>
          <w:szCs w:val="24"/>
          <w:lang w:val="ka-GE"/>
        </w:rPr>
        <w:t>დუალური</w:t>
      </w:r>
      <w:r w:rsidR="00804C09" w:rsidRPr="002F64BD">
        <w:rPr>
          <w:rFonts w:ascii="Times New Roman" w:eastAsia="Times New Roman" w:hAnsi="Times New Roman" w:cs="Times New Roman"/>
          <w:sz w:val="24"/>
          <w:szCs w:val="24"/>
          <w:lang w:val="ka-GE"/>
        </w:rPr>
        <w:t xml:space="preserve"> </w:t>
      </w:r>
      <w:r w:rsidR="00804C09" w:rsidRPr="002F64BD">
        <w:rPr>
          <w:rFonts w:ascii="Sylfaen" w:eastAsia="Times New Roman" w:hAnsi="Sylfaen" w:cs="Sylfaen"/>
          <w:sz w:val="24"/>
          <w:szCs w:val="24"/>
          <w:lang w:val="ka-GE"/>
        </w:rPr>
        <w:t>სასწავლო</w:t>
      </w:r>
      <w:r w:rsidR="00804C09" w:rsidRPr="002F64BD">
        <w:rPr>
          <w:rFonts w:ascii="Times New Roman" w:eastAsia="Times New Roman" w:hAnsi="Times New Roman" w:cs="Times New Roman"/>
          <w:sz w:val="24"/>
          <w:szCs w:val="24"/>
          <w:lang w:val="ka-GE"/>
        </w:rPr>
        <w:t xml:space="preserve"> </w:t>
      </w:r>
      <w:r w:rsidR="00804C09" w:rsidRPr="002F64BD">
        <w:rPr>
          <w:rFonts w:ascii="Sylfaen" w:eastAsia="Times New Roman" w:hAnsi="Sylfaen" w:cs="Sylfaen"/>
          <w:sz w:val="24"/>
          <w:szCs w:val="24"/>
          <w:lang w:val="ka-GE"/>
        </w:rPr>
        <w:t>გეგმა</w:t>
      </w:r>
      <w:r w:rsidR="009B438D" w:rsidRPr="002F64BD">
        <w:rPr>
          <w:rFonts w:ascii="Sylfaen" w:eastAsia="Times New Roman" w:hAnsi="Sylfaen" w:cs="Sylfaen"/>
          <w:sz w:val="24"/>
          <w:szCs w:val="24"/>
        </w:rPr>
        <w:t xml:space="preserve"> </w:t>
      </w:r>
      <w:r w:rsidR="00804C09" w:rsidRPr="002F64BD">
        <w:rPr>
          <w:rFonts w:ascii="Times New Roman" w:eastAsia="Times New Roman" w:hAnsi="Times New Roman" w:cs="Times New Roman"/>
          <w:sz w:val="24"/>
          <w:szCs w:val="24"/>
          <w:lang w:val="ka-GE"/>
        </w:rPr>
        <w:t xml:space="preserve"> </w:t>
      </w:r>
      <w:r w:rsidR="00804C09" w:rsidRPr="002F64BD">
        <w:rPr>
          <w:rFonts w:ascii="Sylfaen" w:eastAsia="Times New Roman" w:hAnsi="Sylfaen" w:cs="Sylfaen"/>
          <w:sz w:val="24"/>
          <w:szCs w:val="24"/>
          <w:lang w:val="ka-GE"/>
        </w:rPr>
        <w:t>სპეციალური</w:t>
      </w:r>
      <w:r w:rsidR="00804C09" w:rsidRPr="002F64BD">
        <w:rPr>
          <w:rFonts w:ascii="Times New Roman" w:eastAsia="Times New Roman" w:hAnsi="Times New Roman" w:cs="Times New Roman"/>
          <w:sz w:val="24"/>
          <w:szCs w:val="24"/>
          <w:lang w:val="ka-GE"/>
        </w:rPr>
        <w:t xml:space="preserve"> </w:t>
      </w:r>
      <w:r w:rsidR="00804C09" w:rsidRPr="002F64BD">
        <w:rPr>
          <w:rFonts w:ascii="Sylfaen" w:eastAsia="Times New Roman" w:hAnsi="Sylfaen" w:cs="Sylfaen"/>
          <w:sz w:val="24"/>
          <w:szCs w:val="24"/>
          <w:lang w:val="ka-GE"/>
        </w:rPr>
        <w:t>საგანმანათლებლო</w:t>
      </w:r>
      <w:r w:rsidR="00804C09" w:rsidRPr="002F64BD">
        <w:rPr>
          <w:rFonts w:ascii="Times New Roman" w:eastAsia="Times New Roman" w:hAnsi="Times New Roman" w:cs="Times New Roman"/>
          <w:sz w:val="24"/>
          <w:szCs w:val="24"/>
          <w:lang w:val="ka-GE"/>
        </w:rPr>
        <w:t xml:space="preserve"> </w:t>
      </w:r>
      <w:r w:rsidR="00804C09" w:rsidRPr="002F64BD">
        <w:rPr>
          <w:rFonts w:ascii="Sylfaen" w:eastAsia="Times New Roman" w:hAnsi="Sylfaen" w:cs="Times New Roman"/>
          <w:sz w:val="24"/>
          <w:szCs w:val="24"/>
          <w:lang w:val="ka-GE"/>
        </w:rPr>
        <w:t xml:space="preserve"> </w:t>
      </w:r>
    </w:p>
    <w:p w:rsidR="002F64BD" w:rsidRPr="002F64BD" w:rsidRDefault="00804C09" w:rsidP="00804C09">
      <w:pPr>
        <w:spacing w:after="0" w:line="240" w:lineRule="auto"/>
        <w:rPr>
          <w:rFonts w:ascii="Sylfaen" w:eastAsia="Times New Roman" w:hAnsi="Sylfaen" w:cs="Times New Roman"/>
          <w:sz w:val="24"/>
          <w:szCs w:val="24"/>
          <w:lang w:val="ka-GE"/>
        </w:rPr>
      </w:pPr>
      <w:r w:rsidRPr="002F64BD">
        <w:rPr>
          <w:rFonts w:ascii="Sylfaen" w:eastAsia="Times New Roman" w:hAnsi="Sylfaen" w:cs="Times New Roman"/>
          <w:sz w:val="24"/>
          <w:szCs w:val="24"/>
          <w:lang w:val="ka-GE"/>
        </w:rPr>
        <w:t xml:space="preserve">              </w:t>
      </w:r>
      <w:r w:rsidR="00DA7AB1" w:rsidRPr="002F64BD">
        <w:rPr>
          <w:rFonts w:ascii="Sylfaen" w:eastAsia="Times New Roman" w:hAnsi="Sylfaen" w:cs="Times New Roman"/>
          <w:sz w:val="24"/>
          <w:szCs w:val="24"/>
          <w:lang w:val="ka-GE"/>
        </w:rPr>
        <w:t xml:space="preserve"> </w:t>
      </w:r>
      <w:r w:rsidRPr="002F64BD">
        <w:rPr>
          <w:rFonts w:ascii="Sylfaen" w:eastAsia="Times New Roman" w:hAnsi="Sylfaen" w:cs="Times New Roman"/>
          <w:sz w:val="24"/>
          <w:szCs w:val="24"/>
          <w:lang w:val="ka-GE"/>
        </w:rPr>
        <w:t xml:space="preserve"> </w:t>
      </w:r>
      <w:r w:rsidRPr="002F64BD">
        <w:rPr>
          <w:rFonts w:ascii="Sylfaen" w:eastAsia="Times New Roman" w:hAnsi="Sylfaen" w:cs="Sylfaen"/>
          <w:sz w:val="24"/>
          <w:szCs w:val="24"/>
          <w:lang w:val="ka-GE"/>
        </w:rPr>
        <w:t>საჭიროების</w:t>
      </w:r>
      <w:r w:rsidRPr="002F64BD">
        <w:rPr>
          <w:rFonts w:ascii="Times New Roman" w:eastAsia="Times New Roman" w:hAnsi="Times New Roman" w:cs="Times New Roman"/>
          <w:sz w:val="24"/>
          <w:szCs w:val="24"/>
          <w:lang w:val="ka-GE"/>
        </w:rPr>
        <w:t xml:space="preserve"> </w:t>
      </w:r>
      <w:r w:rsidRPr="002F64BD">
        <w:rPr>
          <w:rFonts w:ascii="Sylfaen" w:eastAsia="Times New Roman" w:hAnsi="Sylfaen" w:cs="Sylfaen"/>
          <w:sz w:val="24"/>
          <w:szCs w:val="24"/>
          <w:lang w:val="ka-GE"/>
        </w:rPr>
        <w:t>მქონე</w:t>
      </w:r>
      <w:r w:rsidRPr="002F64BD">
        <w:rPr>
          <w:rFonts w:ascii="Times New Roman" w:eastAsia="Times New Roman" w:hAnsi="Times New Roman" w:cs="Times New Roman"/>
          <w:sz w:val="24"/>
          <w:szCs w:val="24"/>
          <w:lang w:val="ka-GE"/>
        </w:rPr>
        <w:t xml:space="preserve"> </w:t>
      </w:r>
      <w:r w:rsidRPr="002F64BD">
        <w:rPr>
          <w:rFonts w:ascii="Sylfaen" w:eastAsia="Times New Roman" w:hAnsi="Sylfaen" w:cs="Sylfaen"/>
          <w:sz w:val="24"/>
          <w:szCs w:val="24"/>
          <w:lang w:val="ka-GE"/>
        </w:rPr>
        <w:t>მოსწავლეებისათვის</w:t>
      </w:r>
      <w:r w:rsidR="002F64BD" w:rsidRPr="002F64BD">
        <w:rPr>
          <w:rFonts w:ascii="Sylfaen" w:eastAsia="Times New Roman" w:hAnsi="Sylfaen" w:cs="Times New Roman"/>
          <w:sz w:val="24"/>
          <w:szCs w:val="24"/>
          <w:lang w:val="ka-GE"/>
        </w:rPr>
        <w:t xml:space="preserve">ასეთის საჭიროების </w:t>
      </w:r>
    </w:p>
    <w:p w:rsidR="00804C09" w:rsidRPr="002F64BD" w:rsidRDefault="002F64BD" w:rsidP="00804C09">
      <w:pPr>
        <w:spacing w:after="0" w:line="240" w:lineRule="auto"/>
        <w:rPr>
          <w:rFonts w:ascii="Sylfaen" w:eastAsia="Times New Roman" w:hAnsi="Sylfaen" w:cs="Times New Roman"/>
          <w:sz w:val="24"/>
          <w:szCs w:val="24"/>
          <w:lang w:val="ka-GE"/>
        </w:rPr>
      </w:pPr>
      <w:r w:rsidRPr="002F64BD">
        <w:rPr>
          <w:rFonts w:ascii="Sylfaen" w:eastAsia="Times New Roman" w:hAnsi="Sylfaen" w:cs="Times New Roman"/>
          <w:sz w:val="24"/>
          <w:szCs w:val="24"/>
          <w:lang w:val="ka-GE"/>
        </w:rPr>
        <w:t xml:space="preserve">                შემთხვევაში</w:t>
      </w:r>
    </w:p>
    <w:p w:rsidR="002F64BD" w:rsidRDefault="00804C09" w:rsidP="002F64BD">
      <w:pPr>
        <w:spacing w:after="0" w:line="240" w:lineRule="auto"/>
        <w:ind w:right="-376"/>
        <w:rPr>
          <w:rFonts w:ascii="Sylfaen" w:eastAsia="Times New Roman" w:hAnsi="Sylfaen" w:cs="Times New Roman"/>
          <w:sz w:val="24"/>
          <w:szCs w:val="24"/>
          <w:lang w:val="ka-GE"/>
        </w:rPr>
      </w:pPr>
      <w:r w:rsidRPr="002F64BD">
        <w:rPr>
          <w:rFonts w:ascii="Sylfaen" w:eastAsia="Times New Roman" w:hAnsi="Sylfaen" w:cs="Sylfaen"/>
          <w:sz w:val="24"/>
          <w:szCs w:val="24"/>
          <w:lang w:val="ka-GE"/>
        </w:rPr>
        <w:t xml:space="preserve">        ზ).</w:t>
      </w:r>
      <w:r w:rsidR="00DA7AB1" w:rsidRPr="002F64BD">
        <w:rPr>
          <w:rFonts w:ascii="Sylfaen" w:eastAsia="Times New Roman" w:hAnsi="Sylfaen" w:cs="Sylfaen"/>
          <w:sz w:val="24"/>
          <w:szCs w:val="24"/>
          <w:lang w:val="ka-GE"/>
        </w:rPr>
        <w:t xml:space="preserve">  </w:t>
      </w:r>
      <w:r w:rsidRPr="002F64BD">
        <w:rPr>
          <w:rFonts w:ascii="Sylfaen" w:eastAsia="Times New Roman" w:hAnsi="Sylfaen" w:cs="Sylfaen"/>
          <w:sz w:val="24"/>
          <w:szCs w:val="24"/>
          <w:lang w:val="ka-GE"/>
        </w:rPr>
        <w:t>მოსწავლის</w:t>
      </w:r>
      <w:r w:rsidRPr="002F64BD">
        <w:rPr>
          <w:rFonts w:ascii="Times New Roman" w:eastAsia="Times New Roman" w:hAnsi="Times New Roman" w:cs="Times New Roman"/>
          <w:sz w:val="24"/>
          <w:szCs w:val="24"/>
          <w:lang w:val="ka-GE"/>
        </w:rPr>
        <w:t xml:space="preserve"> </w:t>
      </w:r>
      <w:r w:rsidRPr="002F64BD">
        <w:rPr>
          <w:rFonts w:ascii="Sylfaen" w:eastAsia="Times New Roman" w:hAnsi="Sylfaen" w:cs="Sylfaen"/>
          <w:sz w:val="24"/>
          <w:szCs w:val="24"/>
          <w:lang w:val="ka-GE"/>
        </w:rPr>
        <w:t>აკადემიური</w:t>
      </w:r>
      <w:r w:rsidRPr="002F64BD">
        <w:rPr>
          <w:rFonts w:ascii="Times New Roman" w:eastAsia="Times New Roman" w:hAnsi="Times New Roman" w:cs="Times New Roman"/>
          <w:sz w:val="24"/>
          <w:szCs w:val="24"/>
          <w:lang w:val="ka-GE"/>
        </w:rPr>
        <w:t xml:space="preserve"> </w:t>
      </w:r>
      <w:r w:rsidRPr="002F64BD">
        <w:rPr>
          <w:rFonts w:ascii="Sylfaen" w:eastAsia="Times New Roman" w:hAnsi="Sylfaen" w:cs="Sylfaen"/>
          <w:sz w:val="24"/>
          <w:szCs w:val="24"/>
          <w:lang w:val="ka-GE"/>
        </w:rPr>
        <w:t>მიღწევის</w:t>
      </w:r>
      <w:r w:rsidRPr="002F64BD">
        <w:rPr>
          <w:rFonts w:ascii="Times New Roman" w:eastAsia="Times New Roman" w:hAnsi="Times New Roman" w:cs="Times New Roman"/>
          <w:sz w:val="24"/>
          <w:szCs w:val="24"/>
          <w:lang w:val="ka-GE"/>
        </w:rPr>
        <w:t xml:space="preserve"> </w:t>
      </w:r>
      <w:r w:rsidRPr="002F64BD">
        <w:rPr>
          <w:rFonts w:ascii="Sylfaen" w:eastAsia="Times New Roman" w:hAnsi="Sylfaen" w:cs="Sylfaen"/>
          <w:sz w:val="24"/>
          <w:szCs w:val="24"/>
          <w:lang w:val="ka-GE"/>
        </w:rPr>
        <w:t>შეფასების</w:t>
      </w:r>
      <w:r w:rsidRPr="002F64BD">
        <w:rPr>
          <w:rFonts w:ascii="Times New Roman" w:eastAsia="Times New Roman" w:hAnsi="Times New Roman" w:cs="Times New Roman"/>
          <w:sz w:val="24"/>
          <w:szCs w:val="24"/>
          <w:lang w:val="ka-GE"/>
        </w:rPr>
        <w:t xml:space="preserve"> </w:t>
      </w:r>
      <w:r w:rsidRPr="002F64BD">
        <w:rPr>
          <w:rFonts w:ascii="Sylfaen" w:eastAsia="Times New Roman" w:hAnsi="Sylfaen" w:cs="Sylfaen"/>
          <w:sz w:val="24"/>
          <w:szCs w:val="24"/>
          <w:lang w:val="ka-GE"/>
        </w:rPr>
        <w:t>წესები</w:t>
      </w:r>
      <w:r w:rsidR="002F64BD" w:rsidRPr="002F64BD">
        <w:rPr>
          <w:rFonts w:ascii="Sylfaen" w:eastAsia="Times New Roman" w:hAnsi="Sylfaen" w:cs="Times New Roman"/>
          <w:sz w:val="24"/>
          <w:szCs w:val="24"/>
          <w:lang w:val="ka-GE"/>
        </w:rPr>
        <w:t>(რო</w:t>
      </w:r>
      <w:r w:rsidR="002F64BD">
        <w:rPr>
          <w:rFonts w:ascii="Sylfaen" w:eastAsia="Times New Roman" w:hAnsi="Sylfaen" w:cs="Times New Roman"/>
          <w:sz w:val="24"/>
          <w:szCs w:val="24"/>
          <w:lang w:val="ka-GE"/>
        </w:rPr>
        <w:t xml:space="preserve">მელიც </w:t>
      </w:r>
      <w:r w:rsidR="002F64BD" w:rsidRPr="002F64BD">
        <w:rPr>
          <w:rFonts w:ascii="Sylfaen" w:eastAsia="Times New Roman" w:hAnsi="Sylfaen" w:cs="Times New Roman"/>
          <w:sz w:val="24"/>
          <w:szCs w:val="24"/>
          <w:lang w:val="ka-GE"/>
        </w:rPr>
        <w:t>განსაზღვრავს</w:t>
      </w:r>
      <w:r w:rsidR="002F64BD">
        <w:rPr>
          <w:rFonts w:ascii="Sylfaen" w:eastAsia="Times New Roman" w:hAnsi="Sylfaen" w:cs="Times New Roman"/>
          <w:sz w:val="24"/>
          <w:szCs w:val="24"/>
          <w:lang w:val="ka-GE"/>
        </w:rPr>
        <w:t xml:space="preserve">   </w:t>
      </w:r>
    </w:p>
    <w:p w:rsidR="002F64BD" w:rsidRDefault="002F64BD" w:rsidP="002F64BD">
      <w:pPr>
        <w:spacing w:after="0" w:line="240" w:lineRule="auto"/>
        <w:ind w:right="-376"/>
        <w:rPr>
          <w:rFonts w:ascii="Sylfaen" w:eastAsia="Times New Roman" w:hAnsi="Sylfaen" w:cs="Times New Roman"/>
          <w:sz w:val="24"/>
          <w:szCs w:val="24"/>
          <w:lang w:val="ka-GE"/>
        </w:rPr>
      </w:pPr>
      <w:r>
        <w:rPr>
          <w:rFonts w:ascii="Sylfaen" w:eastAsia="Times New Roman" w:hAnsi="Sylfaen" w:cs="Times New Roman"/>
          <w:sz w:val="24"/>
          <w:szCs w:val="24"/>
          <w:lang w:val="ka-GE"/>
        </w:rPr>
        <w:t xml:space="preserve">                </w:t>
      </w:r>
      <w:r w:rsidRPr="002F64BD">
        <w:rPr>
          <w:rFonts w:ascii="Sylfaen" w:eastAsia="Times New Roman" w:hAnsi="Sylfaen" w:cs="Times New Roman"/>
          <w:sz w:val="24"/>
          <w:szCs w:val="24"/>
          <w:lang w:val="ka-GE"/>
        </w:rPr>
        <w:t xml:space="preserve">ვადებსა და პირობებს გაცდენილი შემაჯამებელი დავალებების აღდგენისთვის, </w:t>
      </w:r>
      <w:r>
        <w:rPr>
          <w:rFonts w:ascii="Sylfaen" w:eastAsia="Times New Roman" w:hAnsi="Sylfaen" w:cs="Times New Roman"/>
          <w:sz w:val="24"/>
          <w:szCs w:val="24"/>
          <w:lang w:val="ka-GE"/>
        </w:rPr>
        <w:t xml:space="preserve">                 </w:t>
      </w:r>
    </w:p>
    <w:p w:rsidR="00804C09" w:rsidRPr="002F64BD" w:rsidRDefault="002F64BD" w:rsidP="002F64BD">
      <w:pPr>
        <w:spacing w:after="0" w:line="240" w:lineRule="auto"/>
        <w:ind w:right="-376"/>
        <w:rPr>
          <w:rFonts w:ascii="Sylfaen" w:eastAsia="Times New Roman" w:hAnsi="Sylfaen" w:cs="Sylfaen"/>
          <w:bCs/>
          <w:sz w:val="24"/>
          <w:szCs w:val="24"/>
          <w:lang w:val="ka-GE"/>
        </w:rPr>
      </w:pPr>
      <w:r>
        <w:rPr>
          <w:rFonts w:ascii="Sylfaen" w:eastAsia="Times New Roman" w:hAnsi="Sylfaen" w:cs="Times New Roman"/>
          <w:sz w:val="24"/>
          <w:szCs w:val="24"/>
          <w:lang w:val="ka-GE"/>
        </w:rPr>
        <w:t xml:space="preserve">                </w:t>
      </w:r>
      <w:r w:rsidRPr="002F64BD">
        <w:rPr>
          <w:rFonts w:ascii="Sylfaen" w:eastAsia="Times New Roman" w:hAnsi="Sylfaen" w:cs="Times New Roman"/>
          <w:sz w:val="24"/>
          <w:szCs w:val="24"/>
          <w:lang w:val="ka-GE"/>
        </w:rPr>
        <w:t>საშემოდგომო  გამოცდების ჩატარებისთვის და სხვა)</w:t>
      </w:r>
    </w:p>
    <w:p w:rsidR="00804C09" w:rsidRDefault="00E41A96" w:rsidP="00DA7AB1">
      <w:pPr>
        <w:spacing w:after="0" w:line="240" w:lineRule="auto"/>
        <w:rPr>
          <w:rFonts w:ascii="Sylfaen" w:eastAsia="Times New Roman" w:hAnsi="Sylfaen" w:cs="Sylfaen"/>
          <w:sz w:val="24"/>
          <w:szCs w:val="24"/>
          <w:lang w:val="ka-GE"/>
        </w:rPr>
      </w:pPr>
      <w:r>
        <w:rPr>
          <w:rFonts w:ascii="Sylfaen" w:eastAsia="Times New Roman" w:hAnsi="Sylfaen" w:cs="Sylfaen"/>
          <w:sz w:val="24"/>
          <w:szCs w:val="24"/>
          <w:lang w:val="ka-GE"/>
        </w:rPr>
        <w:t xml:space="preserve">        თ)</w:t>
      </w:r>
      <w:r w:rsidR="00DA7AB1" w:rsidRPr="002F64BD">
        <w:rPr>
          <w:rFonts w:ascii="Sylfaen" w:eastAsia="Times New Roman" w:hAnsi="Sylfaen" w:cs="Sylfaen"/>
          <w:sz w:val="24"/>
          <w:szCs w:val="24"/>
          <w:lang w:val="ka-GE"/>
        </w:rPr>
        <w:t xml:space="preserve">  </w:t>
      </w:r>
      <w:r w:rsidR="00804C09" w:rsidRPr="002F64BD">
        <w:rPr>
          <w:rFonts w:ascii="Sylfaen" w:eastAsia="Times New Roman" w:hAnsi="Sylfaen" w:cs="Sylfaen"/>
          <w:sz w:val="24"/>
          <w:szCs w:val="24"/>
          <w:lang w:val="ka-GE"/>
        </w:rPr>
        <w:t>დაზუსტებული</w:t>
      </w:r>
      <w:r w:rsidR="00804C09" w:rsidRPr="002F64BD">
        <w:rPr>
          <w:rFonts w:ascii="Times New Roman" w:eastAsia="Times New Roman" w:hAnsi="Times New Roman" w:cs="Times New Roman"/>
          <w:sz w:val="24"/>
          <w:szCs w:val="24"/>
          <w:lang w:val="ka-GE"/>
        </w:rPr>
        <w:t xml:space="preserve"> </w:t>
      </w:r>
      <w:r w:rsidR="00804C09" w:rsidRPr="002F64BD">
        <w:rPr>
          <w:rFonts w:ascii="Sylfaen" w:eastAsia="Times New Roman" w:hAnsi="Sylfaen" w:cs="Sylfaen"/>
          <w:sz w:val="24"/>
          <w:szCs w:val="24"/>
          <w:lang w:val="ka-GE"/>
        </w:rPr>
        <w:t>სადამრიგებლო</w:t>
      </w:r>
      <w:r w:rsidR="00804C09" w:rsidRPr="002F64BD">
        <w:rPr>
          <w:rFonts w:ascii="Times New Roman" w:eastAsia="Times New Roman" w:hAnsi="Times New Roman" w:cs="Times New Roman"/>
          <w:sz w:val="24"/>
          <w:szCs w:val="24"/>
          <w:lang w:val="ka-GE"/>
        </w:rPr>
        <w:t xml:space="preserve"> </w:t>
      </w:r>
      <w:r w:rsidR="00804C09" w:rsidRPr="002F64BD">
        <w:rPr>
          <w:rFonts w:ascii="Sylfaen" w:eastAsia="Times New Roman" w:hAnsi="Sylfaen" w:cs="Sylfaen"/>
          <w:sz w:val="24"/>
          <w:szCs w:val="24"/>
          <w:lang w:val="ka-GE"/>
        </w:rPr>
        <w:t>პროგრამა</w:t>
      </w:r>
      <w:r w:rsidR="002F64BD">
        <w:rPr>
          <w:rFonts w:ascii="Sylfaen" w:eastAsia="Times New Roman" w:hAnsi="Sylfaen" w:cs="Sylfaen"/>
          <w:sz w:val="24"/>
          <w:szCs w:val="24"/>
          <w:lang w:val="ka-GE"/>
        </w:rPr>
        <w:t>;</w:t>
      </w:r>
    </w:p>
    <w:p w:rsidR="00E41A96" w:rsidRDefault="002F64BD" w:rsidP="00DA7AB1">
      <w:pPr>
        <w:spacing w:after="0" w:line="240" w:lineRule="auto"/>
        <w:rPr>
          <w:rFonts w:ascii="Sylfaen" w:eastAsia="Times New Roman" w:hAnsi="Sylfaen" w:cs="Sylfaen"/>
          <w:sz w:val="24"/>
          <w:szCs w:val="24"/>
          <w:lang w:val="ka-GE"/>
        </w:rPr>
      </w:pPr>
      <w:r>
        <w:rPr>
          <w:rFonts w:ascii="Sylfaen" w:eastAsia="Times New Roman" w:hAnsi="Sylfaen" w:cs="Sylfaen"/>
          <w:sz w:val="24"/>
          <w:szCs w:val="24"/>
          <w:lang w:val="ka-GE"/>
        </w:rPr>
        <w:t xml:space="preserve">      </w:t>
      </w:r>
      <w:r w:rsidR="00E41A96">
        <w:rPr>
          <w:rFonts w:ascii="Sylfaen" w:eastAsia="Times New Roman" w:hAnsi="Sylfaen" w:cs="Sylfaen"/>
          <w:sz w:val="24"/>
          <w:szCs w:val="24"/>
          <w:lang w:val="ka-GE"/>
        </w:rPr>
        <w:t xml:space="preserve"> </w:t>
      </w:r>
      <w:r>
        <w:rPr>
          <w:rFonts w:ascii="Sylfaen" w:eastAsia="Times New Roman" w:hAnsi="Sylfaen" w:cs="Sylfaen"/>
          <w:sz w:val="24"/>
          <w:szCs w:val="24"/>
          <w:lang w:val="ka-GE"/>
        </w:rPr>
        <w:t xml:space="preserve"> ი).</w:t>
      </w:r>
      <w:r w:rsidR="00E41A96">
        <w:rPr>
          <w:rFonts w:ascii="Sylfaen" w:eastAsia="Times New Roman" w:hAnsi="Sylfaen" w:cs="Sylfaen"/>
          <w:sz w:val="24"/>
          <w:szCs w:val="24"/>
          <w:lang w:val="ka-GE"/>
        </w:rPr>
        <w:t xml:space="preserve">  </w:t>
      </w:r>
      <w:r>
        <w:rPr>
          <w:rFonts w:ascii="Sylfaen" w:eastAsia="Times New Roman" w:hAnsi="Sylfaen" w:cs="Sylfaen"/>
          <w:sz w:val="24"/>
          <w:szCs w:val="24"/>
          <w:lang w:val="ka-GE"/>
        </w:rPr>
        <w:t xml:space="preserve"> მე-9 კლასში სკოლის მიერ პროფესიული ორიენტაციისა და კარიერის </w:t>
      </w:r>
      <w:r w:rsidR="00E41A96">
        <w:rPr>
          <w:rFonts w:ascii="Sylfaen" w:eastAsia="Times New Roman" w:hAnsi="Sylfaen" w:cs="Sylfaen"/>
          <w:sz w:val="24"/>
          <w:szCs w:val="24"/>
          <w:lang w:val="ka-GE"/>
        </w:rPr>
        <w:t xml:space="preserve"> </w:t>
      </w:r>
    </w:p>
    <w:p w:rsidR="002F64BD" w:rsidRDefault="00E41A96" w:rsidP="00DA7AB1">
      <w:pPr>
        <w:spacing w:after="0" w:line="240" w:lineRule="auto"/>
        <w:rPr>
          <w:rFonts w:ascii="Sylfaen" w:eastAsia="Times New Roman" w:hAnsi="Sylfaen" w:cs="Sylfaen"/>
          <w:sz w:val="24"/>
          <w:szCs w:val="24"/>
          <w:lang w:val="ka-GE"/>
        </w:rPr>
      </w:pPr>
      <w:r>
        <w:rPr>
          <w:rFonts w:ascii="Sylfaen" w:eastAsia="Times New Roman" w:hAnsi="Sylfaen" w:cs="Sylfaen"/>
          <w:sz w:val="24"/>
          <w:szCs w:val="24"/>
          <w:lang w:val="ka-GE"/>
        </w:rPr>
        <w:t xml:space="preserve">                </w:t>
      </w:r>
      <w:r w:rsidR="002F64BD">
        <w:rPr>
          <w:rFonts w:ascii="Sylfaen" w:eastAsia="Times New Roman" w:hAnsi="Sylfaen" w:cs="Sylfaen"/>
          <w:sz w:val="24"/>
          <w:szCs w:val="24"/>
          <w:lang w:val="ka-GE"/>
        </w:rPr>
        <w:t>დაგეგმვის პროგრამის განხორციელებაზე</w:t>
      </w:r>
      <w:r>
        <w:rPr>
          <w:rFonts w:ascii="Sylfaen" w:eastAsia="Times New Roman" w:hAnsi="Sylfaen" w:cs="Sylfaen"/>
          <w:sz w:val="24"/>
          <w:szCs w:val="24"/>
          <w:lang w:val="ka-GE"/>
        </w:rPr>
        <w:t xml:space="preserve"> აქტივობების განრიგი.</w:t>
      </w:r>
    </w:p>
    <w:p w:rsidR="00E41A96" w:rsidRPr="002F64BD" w:rsidRDefault="00E41A96" w:rsidP="00DA7AB1">
      <w:pPr>
        <w:spacing w:after="0" w:line="240" w:lineRule="auto"/>
        <w:rPr>
          <w:rFonts w:ascii="Sylfaen" w:eastAsia="Times New Roman" w:hAnsi="Sylfaen" w:cs="Sylfaen"/>
          <w:bCs/>
          <w:sz w:val="24"/>
          <w:szCs w:val="24"/>
          <w:lang w:val="ka-GE"/>
        </w:rPr>
      </w:pPr>
    </w:p>
    <w:p w:rsidR="00804C09" w:rsidRPr="002F64BD" w:rsidRDefault="00804C09">
      <w:pPr>
        <w:rPr>
          <w:sz w:val="24"/>
          <w:szCs w:val="24"/>
        </w:rPr>
      </w:pPr>
    </w:p>
    <w:p w:rsidR="00804C09" w:rsidRPr="002F64BD" w:rsidRDefault="00804C09">
      <w:pPr>
        <w:rPr>
          <w:sz w:val="24"/>
          <w:szCs w:val="24"/>
        </w:rPr>
      </w:pPr>
    </w:p>
    <w:p w:rsidR="00804C09" w:rsidRDefault="00804C09"/>
    <w:p w:rsidR="00804C09" w:rsidRPr="00C11683" w:rsidRDefault="00804C09">
      <w:pPr>
        <w:rPr>
          <w:rFonts w:ascii="Sylfaen" w:hAnsi="Sylfaen"/>
          <w:lang w:val="ka-GE"/>
        </w:rPr>
      </w:pPr>
    </w:p>
    <w:p w:rsidR="00804C09" w:rsidRDefault="00804C09">
      <w:pPr>
        <w:rPr>
          <w:rFonts w:ascii="Sylfaen" w:hAnsi="Sylfaen"/>
          <w:lang w:val="ka-GE"/>
        </w:rPr>
      </w:pPr>
    </w:p>
    <w:p w:rsidR="002D387D" w:rsidRDefault="002D387D">
      <w:pPr>
        <w:rPr>
          <w:rFonts w:ascii="Sylfaen" w:hAnsi="Sylfaen"/>
          <w:lang w:val="ka-GE"/>
        </w:rPr>
      </w:pPr>
    </w:p>
    <w:p w:rsidR="002D387D" w:rsidRDefault="002D387D">
      <w:pPr>
        <w:rPr>
          <w:rFonts w:ascii="Sylfaen" w:hAnsi="Sylfaen"/>
          <w:lang w:val="ka-GE"/>
        </w:rPr>
      </w:pPr>
    </w:p>
    <w:p w:rsidR="002D387D" w:rsidRDefault="002D387D">
      <w:pPr>
        <w:rPr>
          <w:rFonts w:ascii="Sylfaen" w:hAnsi="Sylfaen"/>
          <w:lang w:val="ka-GE"/>
        </w:rPr>
      </w:pPr>
    </w:p>
    <w:p w:rsidR="002D387D" w:rsidRPr="002D387D" w:rsidRDefault="002D387D">
      <w:pPr>
        <w:rPr>
          <w:rFonts w:ascii="Sylfaen" w:hAnsi="Sylfaen"/>
          <w:lang w:val="ka-GE"/>
        </w:rPr>
      </w:pPr>
    </w:p>
    <w:p w:rsidR="00804C09" w:rsidRPr="00302410" w:rsidRDefault="000F67F3" w:rsidP="000F67F3">
      <w:pPr>
        <w:spacing w:before="100" w:beforeAutospacing="1" w:after="100" w:afterAutospacing="1" w:line="240" w:lineRule="auto"/>
        <w:ind w:left="-426"/>
        <w:rPr>
          <w:rFonts w:ascii="Sylfaen" w:hAnsi="Sylfaen"/>
          <w:b/>
          <w:sz w:val="28"/>
          <w:szCs w:val="28"/>
          <w:lang w:val="ka-GE"/>
        </w:rPr>
      </w:pPr>
      <w:r>
        <w:rPr>
          <w:rFonts w:ascii="Sylfaen" w:hAnsi="Sylfaen"/>
          <w:b/>
          <w:sz w:val="28"/>
          <w:szCs w:val="28"/>
          <w:lang w:val="ka-GE"/>
        </w:rPr>
        <w:t xml:space="preserve">    </w:t>
      </w:r>
      <w:r w:rsidR="00302410">
        <w:rPr>
          <w:rFonts w:ascii="Sylfaen" w:hAnsi="Sylfaen"/>
          <w:b/>
          <w:sz w:val="28"/>
          <w:szCs w:val="28"/>
          <w:lang w:val="ka-GE"/>
        </w:rPr>
        <w:t xml:space="preserve"> </w:t>
      </w:r>
      <w:r w:rsidR="00804C09" w:rsidRPr="00ED1484">
        <w:rPr>
          <w:rFonts w:ascii="Sylfaen" w:hAnsi="Sylfaen"/>
          <w:b/>
          <w:sz w:val="28"/>
          <w:szCs w:val="28"/>
          <w:lang w:val="ka-GE"/>
        </w:rPr>
        <w:t xml:space="preserve">  </w:t>
      </w:r>
      <w:r w:rsidR="00804C09" w:rsidRPr="00302410">
        <w:rPr>
          <w:rFonts w:ascii="Sylfaen" w:hAnsi="Sylfaen"/>
          <w:b/>
          <w:sz w:val="28"/>
          <w:szCs w:val="28"/>
          <w:lang w:val="ka-GE"/>
        </w:rPr>
        <w:t xml:space="preserve">ა) .    სკოლის   მისია   </w:t>
      </w:r>
    </w:p>
    <w:p w:rsidR="00804C09" w:rsidRPr="00A1240D" w:rsidRDefault="00804C09" w:rsidP="00804C09">
      <w:pPr>
        <w:spacing w:before="100" w:beforeAutospacing="1" w:after="0" w:line="240" w:lineRule="auto"/>
        <w:jc w:val="both"/>
        <w:rPr>
          <w:rFonts w:ascii="Sylfaen" w:hAnsi="Sylfaen"/>
          <w:sz w:val="24"/>
          <w:szCs w:val="24"/>
        </w:rPr>
      </w:pPr>
      <w:r w:rsidRPr="00A1240D">
        <w:rPr>
          <w:rFonts w:ascii="Sylfaen" w:hAnsi="Sylfaen"/>
          <w:sz w:val="24"/>
          <w:szCs w:val="24"/>
        </w:rPr>
        <w:t xml:space="preserve">               </w:t>
      </w:r>
      <w:r w:rsidRPr="00A1240D">
        <w:rPr>
          <w:rFonts w:ascii="Sylfaen" w:hAnsi="Sylfaen"/>
          <w:sz w:val="24"/>
          <w:szCs w:val="24"/>
          <w:lang w:val="ka-GE"/>
        </w:rPr>
        <w:t>სკოლა-ლიცეუმი „სანთელის</w:t>
      </w:r>
      <w:r w:rsidR="000A607D">
        <w:rPr>
          <w:rFonts w:ascii="Sylfaen" w:hAnsi="Sylfaen"/>
          <w:sz w:val="24"/>
          <w:szCs w:val="24"/>
          <w:lang w:val="ka-GE"/>
        </w:rPr>
        <w:t>“</w:t>
      </w:r>
      <w:r w:rsidRPr="00A1240D">
        <w:rPr>
          <w:rFonts w:ascii="Sylfaen" w:hAnsi="Sylfaen"/>
          <w:sz w:val="24"/>
          <w:szCs w:val="24"/>
          <w:lang w:val="ka-GE"/>
        </w:rPr>
        <w:t xml:space="preserve"> მისიაა, მოსწავლე-ახალგაზრდობის  ინტელექტუალური პოტენციალის მაქსიმალური გამოვლენა და განვითარება. აღზრდის ისეთი ინოვაციური, ეფექტური მეთოდების დანერგვა, რომლებიც ხელს უწყობენ მოსწავლეთა ანალიტიკური აზროვნების ფორმირებას, სწავლების ხარისხის ამაღლებას, შეძენილი ცოდნის პრაქტიკულ ცხოვრებაში რეალიზების უნარის გამომუშავებას,</w:t>
      </w:r>
      <w:r w:rsidRPr="00A1240D">
        <w:rPr>
          <w:rFonts w:ascii="Sylfaen" w:hAnsi="Sylfaen"/>
          <w:sz w:val="24"/>
          <w:szCs w:val="24"/>
        </w:rPr>
        <w:t xml:space="preserve"> </w:t>
      </w:r>
      <w:r w:rsidRPr="00A1240D">
        <w:rPr>
          <w:rFonts w:ascii="Sylfaen" w:hAnsi="Sylfaen"/>
          <w:sz w:val="24"/>
          <w:szCs w:val="24"/>
          <w:lang w:val="ka-GE"/>
        </w:rPr>
        <w:t>მოზარდებში ტოლერანტობის,</w:t>
      </w:r>
      <w:r w:rsidR="004B3968" w:rsidRPr="00A1240D">
        <w:rPr>
          <w:rFonts w:ascii="Sylfaen" w:hAnsi="Sylfaen"/>
          <w:sz w:val="24"/>
          <w:szCs w:val="24"/>
        </w:rPr>
        <w:t xml:space="preserve"> </w:t>
      </w:r>
      <w:r w:rsidRPr="00A1240D">
        <w:rPr>
          <w:rFonts w:ascii="Sylfaen" w:hAnsi="Sylfaen"/>
          <w:sz w:val="24"/>
          <w:szCs w:val="24"/>
          <w:lang w:val="ka-GE"/>
        </w:rPr>
        <w:t xml:space="preserve">სამშობლოს სიყვარულის, ურთიერთ პატივისცემის  გრძნობების  გაღვივებას.  </w:t>
      </w:r>
    </w:p>
    <w:p w:rsidR="00804C09" w:rsidRPr="00A1240D" w:rsidRDefault="00804C09" w:rsidP="00804C09">
      <w:pPr>
        <w:spacing w:after="0"/>
        <w:jc w:val="both"/>
        <w:rPr>
          <w:rFonts w:ascii="AcadNusx" w:hAnsi="AcadNusx"/>
          <w:sz w:val="24"/>
          <w:szCs w:val="24"/>
          <w:lang w:val="ka-GE"/>
        </w:rPr>
      </w:pPr>
      <w:r w:rsidRPr="00A1240D">
        <w:rPr>
          <w:rFonts w:ascii="Sylfaen" w:hAnsi="Sylfaen"/>
          <w:sz w:val="24"/>
          <w:szCs w:val="24"/>
          <w:lang w:val="ka-GE"/>
        </w:rPr>
        <w:t xml:space="preserve">        აღნიშნულის მიღწევას სკოლა-ლიცეუმი განახორციელებს სწავლების ხარისხის ამაღლებით, სადამრიგებლო პროგრამების, საგნობრივი კათედრების, მშობელთა კომიტეტის, ფსიქოლოგიური და სასწავლო-აღმზრდელობითი პროცესის შემადგენელი სხვა კომპონენტების, ეფექტური საქმიანობით, მაღალკვალიფიციური პედაგოგების დასაქმებით, მცირე კონტოგენტიანი კლასების ფუნქციონირებით.</w:t>
      </w:r>
    </w:p>
    <w:p w:rsidR="00ED1484" w:rsidRDefault="00804C09" w:rsidP="00804C09">
      <w:pPr>
        <w:jc w:val="both"/>
        <w:rPr>
          <w:rFonts w:ascii="Sylfaen" w:hAnsi="Sylfaen"/>
          <w:sz w:val="24"/>
          <w:szCs w:val="24"/>
          <w:lang w:val="ka-GE"/>
        </w:rPr>
      </w:pPr>
      <w:r w:rsidRPr="00A1240D">
        <w:rPr>
          <w:rFonts w:ascii="Sylfaen" w:hAnsi="Sylfaen"/>
          <w:sz w:val="24"/>
          <w:szCs w:val="24"/>
          <w:lang w:val="ka-GE"/>
        </w:rPr>
        <w:t xml:space="preserve">                                                                                                                                                                                            </w:t>
      </w:r>
      <w:r w:rsidR="00ED1484">
        <w:rPr>
          <w:rFonts w:ascii="Sylfaen" w:hAnsi="Sylfaen"/>
          <w:sz w:val="24"/>
          <w:szCs w:val="24"/>
          <w:lang w:val="ka-GE"/>
        </w:rPr>
        <w:t xml:space="preserve">                  </w:t>
      </w:r>
    </w:p>
    <w:p w:rsidR="00804C09" w:rsidRPr="00302410" w:rsidRDefault="00ED1484" w:rsidP="00804C09">
      <w:pPr>
        <w:jc w:val="both"/>
        <w:rPr>
          <w:rFonts w:ascii="Sylfaen" w:hAnsi="Sylfaen"/>
          <w:b/>
          <w:sz w:val="28"/>
          <w:szCs w:val="28"/>
          <w:lang w:val="ka-GE"/>
        </w:rPr>
      </w:pPr>
      <w:r w:rsidRPr="00302410">
        <w:rPr>
          <w:rFonts w:ascii="Sylfaen" w:hAnsi="Sylfaen"/>
          <w:b/>
          <w:sz w:val="24"/>
          <w:szCs w:val="24"/>
          <w:lang w:val="ka-GE"/>
        </w:rPr>
        <w:t xml:space="preserve"> </w:t>
      </w:r>
      <w:r w:rsidR="00804C09" w:rsidRPr="00302410">
        <w:rPr>
          <w:rFonts w:ascii="Sylfaen" w:hAnsi="Sylfaen"/>
          <w:b/>
          <w:sz w:val="28"/>
          <w:szCs w:val="28"/>
          <w:lang w:val="ka-GE"/>
        </w:rPr>
        <w:t xml:space="preserve">სკოლის </w:t>
      </w:r>
      <w:r w:rsidR="00804C09" w:rsidRPr="00302410">
        <w:rPr>
          <w:rFonts w:ascii="AcadNusx" w:hAnsi="AcadNusx"/>
          <w:b/>
          <w:sz w:val="28"/>
          <w:szCs w:val="28"/>
          <w:lang w:val="ka-GE"/>
        </w:rPr>
        <w:t>mizani</w:t>
      </w:r>
      <w:r w:rsidR="00804C09" w:rsidRPr="00302410">
        <w:rPr>
          <w:rFonts w:ascii="Sylfaen" w:hAnsi="Sylfaen"/>
          <w:b/>
          <w:sz w:val="28"/>
          <w:szCs w:val="28"/>
          <w:lang w:val="ka-GE"/>
        </w:rPr>
        <w:t xml:space="preserve">: </w:t>
      </w:r>
    </w:p>
    <w:p w:rsidR="00804C09" w:rsidRPr="00A1240D" w:rsidRDefault="00804C09" w:rsidP="00804C09">
      <w:pPr>
        <w:pStyle w:val="ListParagraph"/>
        <w:numPr>
          <w:ilvl w:val="0"/>
          <w:numId w:val="2"/>
        </w:numPr>
        <w:jc w:val="both"/>
        <w:rPr>
          <w:rFonts w:ascii="Sylfaen" w:hAnsi="Sylfaen"/>
          <w:sz w:val="24"/>
          <w:szCs w:val="24"/>
          <w:lang w:val="ka-GE"/>
        </w:rPr>
      </w:pPr>
      <w:r w:rsidRPr="00A1240D">
        <w:rPr>
          <w:rFonts w:ascii="Sylfaen" w:hAnsi="Sylfaen" w:cs="Sylfaen"/>
          <w:sz w:val="24"/>
          <w:szCs w:val="24"/>
          <w:lang w:val="ka-GE"/>
        </w:rPr>
        <w:t>ის</w:t>
      </w:r>
      <w:r w:rsidR="007150DE" w:rsidRPr="00A1240D">
        <w:rPr>
          <w:rFonts w:ascii="Sylfaen" w:hAnsi="Sylfaen" w:cs="Sylfaen"/>
          <w:sz w:val="24"/>
          <w:szCs w:val="24"/>
          <w:lang w:val="ka-GE"/>
        </w:rPr>
        <w:t>ე</w:t>
      </w:r>
      <w:r w:rsidRPr="00A1240D">
        <w:rPr>
          <w:rFonts w:ascii="Sylfaen" w:hAnsi="Sylfaen"/>
          <w:sz w:val="24"/>
          <w:szCs w:val="24"/>
          <w:lang w:val="ka-GE"/>
        </w:rPr>
        <w:t>თი საგანმანათლებლო სივრცის შექმნა, რომელიც უზრუნველყოფს განათლებული, ინტელექტუალური, ზნეობრივად ჩამოყალიბებული და სოციალურად ადაფტირებული პიროვნების აღზრდა</w:t>
      </w:r>
      <w:r w:rsidR="007150DE" w:rsidRPr="00A1240D">
        <w:rPr>
          <w:rFonts w:ascii="Sylfaen" w:hAnsi="Sylfaen"/>
          <w:sz w:val="24"/>
          <w:szCs w:val="24"/>
          <w:lang w:val="ka-GE"/>
        </w:rPr>
        <w:t>ს</w:t>
      </w:r>
      <w:r w:rsidRPr="00A1240D">
        <w:rPr>
          <w:rFonts w:ascii="Sylfaen" w:hAnsi="Sylfaen"/>
          <w:sz w:val="24"/>
          <w:szCs w:val="24"/>
          <w:lang w:val="ka-GE"/>
        </w:rPr>
        <w:t>, რაც გულისხმობს:</w:t>
      </w:r>
      <w:r w:rsidRPr="00A1240D">
        <w:rPr>
          <w:rFonts w:ascii="AcadNusx" w:hAnsi="AcadNusx"/>
          <w:sz w:val="24"/>
          <w:szCs w:val="24"/>
          <w:lang w:val="ka-GE"/>
        </w:rPr>
        <w:t xml:space="preserve"> </w:t>
      </w:r>
    </w:p>
    <w:p w:rsidR="00804C09" w:rsidRPr="00A1240D" w:rsidRDefault="00804C09" w:rsidP="00804C09">
      <w:pPr>
        <w:pStyle w:val="ListParagraph"/>
        <w:numPr>
          <w:ilvl w:val="0"/>
          <w:numId w:val="2"/>
        </w:numPr>
        <w:jc w:val="both"/>
        <w:rPr>
          <w:rFonts w:ascii="Sylfaen" w:hAnsi="Sylfaen"/>
          <w:sz w:val="24"/>
          <w:szCs w:val="24"/>
          <w:lang w:val="ka-GE"/>
        </w:rPr>
      </w:pPr>
      <w:r w:rsidRPr="00A1240D">
        <w:rPr>
          <w:rFonts w:ascii="Sylfaen" w:hAnsi="Sylfaen"/>
          <w:sz w:val="24"/>
          <w:szCs w:val="24"/>
          <w:lang w:val="ka-GE"/>
        </w:rPr>
        <w:t>სწავლისა და სწავლების ხარისხის ამაღლებას</w:t>
      </w:r>
      <w:r w:rsidR="007150DE" w:rsidRPr="00A1240D">
        <w:rPr>
          <w:rFonts w:ascii="Sylfaen" w:hAnsi="Sylfaen"/>
          <w:sz w:val="24"/>
          <w:szCs w:val="24"/>
          <w:lang w:val="ka-GE"/>
        </w:rPr>
        <w:t>;</w:t>
      </w:r>
    </w:p>
    <w:p w:rsidR="00804C09" w:rsidRPr="00A1240D" w:rsidRDefault="00804C09" w:rsidP="00804C09">
      <w:pPr>
        <w:pStyle w:val="ListParagraph"/>
        <w:numPr>
          <w:ilvl w:val="0"/>
          <w:numId w:val="2"/>
        </w:numPr>
        <w:jc w:val="both"/>
        <w:rPr>
          <w:rFonts w:ascii="Sylfaen" w:hAnsi="Sylfaen"/>
          <w:sz w:val="24"/>
          <w:szCs w:val="24"/>
          <w:lang w:val="ka-GE"/>
        </w:rPr>
      </w:pPr>
      <w:r w:rsidRPr="00A1240D">
        <w:rPr>
          <w:rFonts w:ascii="Sylfaen" w:hAnsi="Sylfaen"/>
          <w:sz w:val="24"/>
          <w:szCs w:val="24"/>
          <w:lang w:val="ka-GE"/>
        </w:rPr>
        <w:t>მყუდრო, სასიამოვნო და უსაფრთხო გარემოს შექმნას</w:t>
      </w:r>
      <w:r w:rsidR="007150DE" w:rsidRPr="00A1240D">
        <w:rPr>
          <w:rFonts w:ascii="Sylfaen" w:hAnsi="Sylfaen"/>
          <w:sz w:val="24"/>
          <w:szCs w:val="24"/>
          <w:lang w:val="ka-GE"/>
        </w:rPr>
        <w:t>;</w:t>
      </w:r>
      <w:r w:rsidRPr="00A1240D">
        <w:rPr>
          <w:rFonts w:ascii="AcadNusx" w:hAnsi="AcadNusx"/>
          <w:sz w:val="24"/>
          <w:szCs w:val="24"/>
          <w:lang w:val="ka-GE"/>
        </w:rPr>
        <w:t xml:space="preserve"> </w:t>
      </w:r>
    </w:p>
    <w:p w:rsidR="00804C09" w:rsidRPr="00A1240D" w:rsidRDefault="00804C09" w:rsidP="00804C09">
      <w:pPr>
        <w:pStyle w:val="ListParagraph"/>
        <w:numPr>
          <w:ilvl w:val="0"/>
          <w:numId w:val="2"/>
        </w:numPr>
        <w:jc w:val="both"/>
        <w:rPr>
          <w:rFonts w:ascii="Sylfaen" w:hAnsi="Sylfaen"/>
          <w:sz w:val="24"/>
          <w:szCs w:val="24"/>
          <w:lang w:val="ka-GE"/>
        </w:rPr>
      </w:pPr>
      <w:r w:rsidRPr="00A1240D">
        <w:rPr>
          <w:rFonts w:ascii="Sylfaen" w:hAnsi="Sylfaen"/>
          <w:sz w:val="24"/>
          <w:szCs w:val="24"/>
          <w:lang w:val="ka-GE"/>
        </w:rPr>
        <w:t xml:space="preserve">ინგლისური ენის </w:t>
      </w:r>
      <w:r w:rsidR="00B240C9" w:rsidRPr="00A1240D">
        <w:rPr>
          <w:rFonts w:ascii="Sylfaen" w:hAnsi="Sylfaen"/>
          <w:sz w:val="24"/>
          <w:szCs w:val="24"/>
          <w:lang w:val="ka-GE"/>
        </w:rPr>
        <w:t xml:space="preserve">განსხვავებული სქემით </w:t>
      </w:r>
      <w:r w:rsidRPr="00A1240D">
        <w:rPr>
          <w:rFonts w:ascii="Sylfaen" w:hAnsi="Sylfaen"/>
          <w:sz w:val="24"/>
          <w:szCs w:val="24"/>
          <w:lang w:val="ka-GE"/>
        </w:rPr>
        <w:t xml:space="preserve"> სწავლებას დაწყებითი და საბაზო საფეხურის ყველა კლასში,</w:t>
      </w:r>
      <w:r w:rsidR="00B240C9" w:rsidRPr="00A1240D">
        <w:rPr>
          <w:rFonts w:ascii="Sylfaen" w:hAnsi="Sylfaen"/>
          <w:sz w:val="24"/>
          <w:szCs w:val="24"/>
          <w:lang w:val="ka-GE"/>
        </w:rPr>
        <w:t xml:space="preserve"> </w:t>
      </w:r>
      <w:r w:rsidRPr="00A1240D">
        <w:rPr>
          <w:rFonts w:ascii="Sylfaen" w:hAnsi="Sylfaen"/>
          <w:sz w:val="24"/>
          <w:szCs w:val="24"/>
          <w:lang w:val="ka-GE"/>
        </w:rPr>
        <w:t>რომელიც ემსახურება საქართველოს მისწრაფებას გახდეს ევროპის ოჯახის სწორუფლებიანი წევრი</w:t>
      </w:r>
      <w:r w:rsidR="007150DE" w:rsidRPr="00A1240D">
        <w:rPr>
          <w:rFonts w:ascii="Sylfaen" w:hAnsi="Sylfaen"/>
          <w:sz w:val="24"/>
          <w:szCs w:val="24"/>
          <w:lang w:val="ka-GE"/>
        </w:rPr>
        <w:t>;</w:t>
      </w:r>
    </w:p>
    <w:p w:rsidR="00804C09" w:rsidRPr="00A1240D" w:rsidRDefault="00804C09" w:rsidP="00804C09">
      <w:pPr>
        <w:pStyle w:val="ListParagraph"/>
        <w:numPr>
          <w:ilvl w:val="0"/>
          <w:numId w:val="2"/>
        </w:numPr>
        <w:jc w:val="both"/>
        <w:rPr>
          <w:rFonts w:ascii="Sylfaen" w:hAnsi="Sylfaen"/>
          <w:sz w:val="24"/>
          <w:szCs w:val="24"/>
          <w:lang w:val="ka-GE"/>
        </w:rPr>
      </w:pPr>
      <w:r w:rsidRPr="00A1240D">
        <w:rPr>
          <w:rFonts w:ascii="Sylfaen" w:hAnsi="Sylfaen"/>
          <w:sz w:val="24"/>
          <w:szCs w:val="24"/>
          <w:lang w:val="ka-GE"/>
        </w:rPr>
        <w:t xml:space="preserve">ეროვნული და საერთაშორისო </w:t>
      </w:r>
      <w:r w:rsidR="007150DE" w:rsidRPr="00A1240D">
        <w:rPr>
          <w:rFonts w:ascii="Sylfaen" w:hAnsi="Sylfaen"/>
          <w:sz w:val="24"/>
          <w:szCs w:val="24"/>
          <w:lang w:val="ka-GE"/>
        </w:rPr>
        <w:t xml:space="preserve"> </w:t>
      </w:r>
      <w:r w:rsidRPr="00A1240D">
        <w:rPr>
          <w:rFonts w:ascii="Sylfaen" w:hAnsi="Sylfaen"/>
          <w:sz w:val="24"/>
          <w:szCs w:val="24"/>
          <w:lang w:val="ka-GE"/>
        </w:rPr>
        <w:t>საგანმანათლებლო პროგრამების დანერგვას</w:t>
      </w:r>
    </w:p>
    <w:p w:rsidR="00804C09" w:rsidRPr="00A1240D" w:rsidRDefault="00804C09" w:rsidP="00804C09">
      <w:pPr>
        <w:pStyle w:val="ListParagraph"/>
        <w:numPr>
          <w:ilvl w:val="0"/>
          <w:numId w:val="2"/>
        </w:numPr>
        <w:jc w:val="both"/>
        <w:rPr>
          <w:rFonts w:ascii="Sylfaen" w:hAnsi="Sylfaen"/>
          <w:sz w:val="24"/>
          <w:szCs w:val="24"/>
          <w:lang w:val="ka-GE"/>
        </w:rPr>
      </w:pPr>
      <w:r w:rsidRPr="00A1240D">
        <w:rPr>
          <w:rFonts w:ascii="Sylfaen" w:hAnsi="Sylfaen"/>
          <w:sz w:val="24"/>
          <w:szCs w:val="24"/>
          <w:lang w:val="ka-GE"/>
        </w:rPr>
        <w:t>სერთიფიცირებული პედაგოგებით დაკომპლექტებას</w:t>
      </w:r>
      <w:r w:rsidR="007150DE" w:rsidRPr="00A1240D">
        <w:rPr>
          <w:rFonts w:ascii="Sylfaen" w:hAnsi="Sylfaen"/>
          <w:sz w:val="24"/>
          <w:szCs w:val="24"/>
          <w:lang w:val="ka-GE"/>
        </w:rPr>
        <w:t>;</w:t>
      </w:r>
    </w:p>
    <w:p w:rsidR="00804C09" w:rsidRPr="00A1240D" w:rsidRDefault="00804C09" w:rsidP="00804C09">
      <w:pPr>
        <w:pStyle w:val="ListParagraph"/>
        <w:numPr>
          <w:ilvl w:val="0"/>
          <w:numId w:val="2"/>
        </w:numPr>
        <w:jc w:val="both"/>
        <w:rPr>
          <w:rFonts w:ascii="Sylfaen" w:hAnsi="Sylfaen"/>
          <w:sz w:val="24"/>
          <w:szCs w:val="24"/>
          <w:lang w:val="ka-GE"/>
        </w:rPr>
      </w:pPr>
      <w:r w:rsidRPr="00A1240D">
        <w:rPr>
          <w:rFonts w:ascii="Sylfaen" w:hAnsi="Sylfaen"/>
          <w:sz w:val="24"/>
          <w:szCs w:val="24"/>
          <w:lang w:val="ka-GE"/>
        </w:rPr>
        <w:t xml:space="preserve"> მოსწავლეთათვის ფიზიკური და ფსიქოლოგიური უსაფრთხოების უზრუნველყოფას</w:t>
      </w:r>
    </w:p>
    <w:p w:rsidR="00ED1484" w:rsidRDefault="00ED1484">
      <w:pPr>
        <w:rPr>
          <w:rFonts w:ascii="Sylfaen" w:hAnsi="Sylfaen"/>
          <w:lang w:val="ka-GE"/>
        </w:rPr>
      </w:pPr>
    </w:p>
    <w:p w:rsidR="00C11683" w:rsidRDefault="00C11683">
      <w:pPr>
        <w:rPr>
          <w:rFonts w:ascii="Sylfaen" w:hAnsi="Sylfaen"/>
          <w:lang w:val="ka-GE"/>
        </w:rPr>
      </w:pPr>
    </w:p>
    <w:p w:rsidR="00C11683" w:rsidRDefault="00C11683">
      <w:pPr>
        <w:rPr>
          <w:rFonts w:ascii="Sylfaen" w:hAnsi="Sylfaen"/>
          <w:lang w:val="ka-GE"/>
        </w:rPr>
      </w:pPr>
    </w:p>
    <w:p w:rsidR="00C11683" w:rsidRDefault="00C11683">
      <w:pPr>
        <w:rPr>
          <w:rFonts w:ascii="Sylfaen" w:hAnsi="Sylfaen"/>
          <w:lang w:val="ka-GE"/>
        </w:rPr>
      </w:pPr>
    </w:p>
    <w:p w:rsidR="000B0FB5" w:rsidRDefault="000B0FB5" w:rsidP="00EF6BB0">
      <w:pPr>
        <w:rPr>
          <w:rFonts w:ascii="Sylfaen" w:hAnsi="Sylfaen"/>
          <w:lang w:val="ka-GE"/>
        </w:rPr>
      </w:pPr>
    </w:p>
    <w:p w:rsidR="000B0FB5" w:rsidRDefault="000B0FB5" w:rsidP="00EF6BB0">
      <w:pPr>
        <w:rPr>
          <w:rFonts w:ascii="Sylfaen" w:hAnsi="Sylfaen"/>
          <w:lang w:val="ka-GE"/>
        </w:rPr>
      </w:pPr>
    </w:p>
    <w:p w:rsidR="00A8733A" w:rsidRPr="00861184" w:rsidRDefault="000B0FB5" w:rsidP="00EF6BB0">
      <w:pPr>
        <w:rPr>
          <w:rFonts w:ascii="Sylfaen" w:hAnsi="Sylfaen"/>
          <w:b/>
          <w:sz w:val="28"/>
          <w:szCs w:val="28"/>
          <w:lang w:val="ka-GE"/>
        </w:rPr>
      </w:pPr>
      <w:r w:rsidRPr="00861184">
        <w:rPr>
          <w:rFonts w:ascii="Sylfaen" w:hAnsi="Sylfaen"/>
          <w:sz w:val="28"/>
          <w:szCs w:val="28"/>
          <w:lang w:val="ka-GE"/>
        </w:rPr>
        <w:t xml:space="preserve">                       </w:t>
      </w:r>
      <w:r w:rsidR="00CB3C1B" w:rsidRPr="00861184">
        <w:rPr>
          <w:rFonts w:ascii="Sylfaen" w:hAnsi="Sylfaen"/>
          <w:b/>
          <w:sz w:val="28"/>
          <w:szCs w:val="28"/>
        </w:rPr>
        <w:t xml:space="preserve"> </w:t>
      </w:r>
      <w:r w:rsidR="00CB3C1B" w:rsidRPr="00861184">
        <w:rPr>
          <w:rFonts w:ascii="Sylfaen" w:hAnsi="Sylfaen"/>
          <w:b/>
          <w:sz w:val="28"/>
          <w:szCs w:val="28"/>
          <w:lang w:val="ka-GE"/>
        </w:rPr>
        <w:t>სასწავლო წლის კალენდარი</w:t>
      </w:r>
      <w:r w:rsidRPr="00861184">
        <w:rPr>
          <w:rFonts w:ascii="Sylfaen" w:hAnsi="Sylfaen"/>
          <w:b/>
          <w:sz w:val="28"/>
          <w:szCs w:val="28"/>
          <w:lang w:val="ka-GE"/>
        </w:rPr>
        <w:t>ს  გან</w:t>
      </w:r>
      <w:r w:rsidR="000B2139" w:rsidRPr="00861184">
        <w:rPr>
          <w:rFonts w:ascii="Sylfaen" w:hAnsi="Sylfaen"/>
          <w:b/>
          <w:sz w:val="28"/>
          <w:szCs w:val="28"/>
          <w:lang w:val="ka-GE"/>
        </w:rPr>
        <w:t>მ</w:t>
      </w:r>
      <w:r w:rsidRPr="00861184">
        <w:rPr>
          <w:rFonts w:ascii="Sylfaen" w:hAnsi="Sylfaen"/>
          <w:b/>
          <w:sz w:val="28"/>
          <w:szCs w:val="28"/>
          <w:lang w:val="ka-GE"/>
        </w:rPr>
        <w:t>არტება</w:t>
      </w:r>
    </w:p>
    <w:p w:rsidR="00861184" w:rsidRPr="00861184" w:rsidRDefault="00861184" w:rsidP="00047CD0">
      <w:pPr>
        <w:spacing w:after="0"/>
        <w:rPr>
          <w:rFonts w:ascii="Sylfaen" w:hAnsi="Sylfaen"/>
          <w:b/>
          <w:sz w:val="28"/>
          <w:szCs w:val="28"/>
          <w:lang w:val="ka-GE"/>
        </w:rPr>
      </w:pPr>
    </w:p>
    <w:p w:rsidR="00047CD0" w:rsidRPr="000B0FB5" w:rsidRDefault="000B0FB5" w:rsidP="00047CD0">
      <w:pPr>
        <w:spacing w:after="0"/>
        <w:rPr>
          <w:rFonts w:ascii="Sylfaen" w:hAnsi="Sylfaen"/>
          <w:b/>
          <w:lang w:val="ka-GE"/>
        </w:rPr>
      </w:pPr>
      <w:r>
        <w:rPr>
          <w:rFonts w:ascii="Sylfaen" w:hAnsi="Sylfaen"/>
          <w:b/>
          <w:lang w:val="ka-GE"/>
        </w:rPr>
        <w:t xml:space="preserve">      </w:t>
      </w:r>
    </w:p>
    <w:tbl>
      <w:tblPr>
        <w:tblStyle w:val="TableGrid"/>
        <w:tblpPr w:leftFromText="180" w:rightFromText="180" w:vertAnchor="text" w:horzAnchor="margin" w:tblpY="151"/>
        <w:tblW w:w="9923" w:type="dxa"/>
        <w:tblLayout w:type="fixed"/>
        <w:tblLook w:val="04A0"/>
      </w:tblPr>
      <w:tblGrid>
        <w:gridCol w:w="426"/>
        <w:gridCol w:w="1275"/>
        <w:gridCol w:w="1384"/>
        <w:gridCol w:w="1276"/>
        <w:gridCol w:w="480"/>
        <w:gridCol w:w="971"/>
        <w:gridCol w:w="1985"/>
        <w:gridCol w:w="1848"/>
        <w:gridCol w:w="278"/>
      </w:tblGrid>
      <w:tr w:rsidR="00803C13" w:rsidRPr="00146429" w:rsidTr="00803C13">
        <w:tc>
          <w:tcPr>
            <w:tcW w:w="4841" w:type="dxa"/>
            <w:gridSpan w:val="5"/>
          </w:tcPr>
          <w:p w:rsidR="00803C13" w:rsidRPr="00722A82" w:rsidRDefault="00803C13" w:rsidP="00803C13">
            <w:pPr>
              <w:spacing w:before="240"/>
              <w:rPr>
                <w:rFonts w:ascii="AcadNusx" w:hAnsi="AcadNusx"/>
                <w:b/>
                <w:sz w:val="24"/>
                <w:szCs w:val="24"/>
              </w:rPr>
            </w:pPr>
            <w:r w:rsidRPr="003169FB">
              <w:rPr>
                <w:rFonts w:ascii="AcadNusx" w:hAnsi="AcadNusx"/>
                <w:b/>
                <w:sz w:val="24"/>
                <w:szCs w:val="24"/>
              </w:rPr>
              <w:t>201</w:t>
            </w:r>
            <w:r w:rsidR="00B93402">
              <w:rPr>
                <w:rFonts w:ascii="Sylfaen" w:hAnsi="Sylfaen"/>
                <w:b/>
                <w:sz w:val="24"/>
                <w:szCs w:val="24"/>
                <w:lang w:val="ka-GE"/>
              </w:rPr>
              <w:t>6</w:t>
            </w:r>
            <w:r w:rsidR="00F64693">
              <w:rPr>
                <w:rFonts w:ascii="Sylfaen" w:hAnsi="Sylfaen"/>
                <w:b/>
                <w:sz w:val="24"/>
                <w:szCs w:val="24"/>
                <w:lang w:val="ka-GE"/>
              </w:rPr>
              <w:t>-</w:t>
            </w:r>
            <w:r w:rsidRPr="003169FB">
              <w:rPr>
                <w:rFonts w:ascii="AcadNusx" w:hAnsi="AcadNusx"/>
                <w:b/>
                <w:sz w:val="24"/>
                <w:szCs w:val="24"/>
              </w:rPr>
              <w:t>201</w:t>
            </w:r>
            <w:r w:rsidR="00B93402">
              <w:rPr>
                <w:rFonts w:ascii="Sylfaen" w:hAnsi="Sylfaen"/>
                <w:b/>
                <w:sz w:val="24"/>
                <w:szCs w:val="24"/>
                <w:lang w:val="ka-GE"/>
              </w:rPr>
              <w:t>7</w:t>
            </w:r>
            <w:r w:rsidRPr="003169FB">
              <w:rPr>
                <w:rFonts w:ascii="AcadNusx" w:hAnsi="AcadNusx"/>
                <w:b/>
                <w:sz w:val="24"/>
                <w:szCs w:val="24"/>
              </w:rPr>
              <w:t xml:space="preserve"> saswavlo wlis </w:t>
            </w:r>
            <w:r>
              <w:rPr>
                <w:rFonts w:ascii="AcadNusx" w:hAnsi="AcadNusx"/>
                <w:b/>
                <w:sz w:val="24"/>
                <w:szCs w:val="24"/>
              </w:rPr>
              <w:t xml:space="preserve"> </w:t>
            </w:r>
            <w:r w:rsidRPr="003169FB">
              <w:rPr>
                <w:rFonts w:ascii="AcadNusx" w:hAnsi="AcadNusx"/>
                <w:b/>
                <w:sz w:val="24"/>
                <w:szCs w:val="24"/>
              </w:rPr>
              <w:t>dawyeba</w:t>
            </w:r>
          </w:p>
        </w:tc>
        <w:tc>
          <w:tcPr>
            <w:tcW w:w="5082" w:type="dxa"/>
            <w:gridSpan w:val="4"/>
          </w:tcPr>
          <w:p w:rsidR="00803C13" w:rsidRPr="003169FB" w:rsidRDefault="00803C13" w:rsidP="00803C13">
            <w:pPr>
              <w:spacing w:before="240"/>
              <w:rPr>
                <w:rFonts w:ascii="AcadNusx" w:hAnsi="AcadNusx"/>
                <w:b/>
                <w:sz w:val="24"/>
                <w:szCs w:val="24"/>
              </w:rPr>
            </w:pPr>
            <w:r w:rsidRPr="003169FB">
              <w:rPr>
                <w:rFonts w:ascii="AcadNusx" w:hAnsi="AcadNusx"/>
                <w:b/>
                <w:sz w:val="24"/>
                <w:szCs w:val="24"/>
              </w:rPr>
              <w:t xml:space="preserve">  201</w:t>
            </w:r>
            <w:r w:rsidR="00B93402">
              <w:rPr>
                <w:rFonts w:ascii="Sylfaen" w:hAnsi="Sylfaen"/>
                <w:b/>
                <w:sz w:val="24"/>
                <w:szCs w:val="24"/>
                <w:lang w:val="ka-GE"/>
              </w:rPr>
              <w:t>6</w:t>
            </w:r>
            <w:r w:rsidR="00F64693">
              <w:rPr>
                <w:rFonts w:ascii="Sylfaen" w:hAnsi="Sylfaen"/>
                <w:b/>
                <w:sz w:val="24"/>
                <w:szCs w:val="24"/>
                <w:lang w:val="ka-GE"/>
              </w:rPr>
              <w:t>-</w:t>
            </w:r>
            <w:r w:rsidRPr="003169FB">
              <w:rPr>
                <w:rFonts w:ascii="AcadNusx" w:hAnsi="AcadNusx"/>
                <w:b/>
                <w:sz w:val="24"/>
                <w:szCs w:val="24"/>
              </w:rPr>
              <w:t>201</w:t>
            </w:r>
            <w:r w:rsidR="00B93402">
              <w:rPr>
                <w:rFonts w:ascii="Sylfaen" w:hAnsi="Sylfaen"/>
                <w:b/>
                <w:sz w:val="24"/>
                <w:szCs w:val="24"/>
                <w:lang w:val="ka-GE"/>
              </w:rPr>
              <w:t>7</w:t>
            </w:r>
            <w:r w:rsidRPr="003169FB">
              <w:rPr>
                <w:rFonts w:ascii="AcadNusx" w:hAnsi="AcadNusx"/>
                <w:b/>
                <w:sz w:val="24"/>
                <w:szCs w:val="24"/>
              </w:rPr>
              <w:t xml:space="preserve"> saswavlo wlis damTavreba</w:t>
            </w:r>
          </w:p>
        </w:tc>
      </w:tr>
      <w:tr w:rsidR="00803C13" w:rsidRPr="00146429" w:rsidTr="00803C13">
        <w:tc>
          <w:tcPr>
            <w:tcW w:w="4841" w:type="dxa"/>
            <w:gridSpan w:val="5"/>
          </w:tcPr>
          <w:p w:rsidR="000B0FB5" w:rsidRDefault="00803C13" w:rsidP="00803C13">
            <w:pPr>
              <w:spacing w:before="240"/>
              <w:rPr>
                <w:rFonts w:ascii="Sylfaen" w:hAnsi="Sylfaen"/>
                <w:b/>
                <w:sz w:val="24"/>
                <w:szCs w:val="24"/>
                <w:lang w:val="ka-GE"/>
              </w:rPr>
            </w:pPr>
            <w:r w:rsidRPr="003169FB">
              <w:rPr>
                <w:rFonts w:ascii="AcadNusx" w:hAnsi="AcadNusx"/>
                <w:b/>
                <w:sz w:val="24"/>
                <w:szCs w:val="24"/>
              </w:rPr>
              <w:t xml:space="preserve">        201</w:t>
            </w:r>
            <w:r w:rsidR="00B93402">
              <w:rPr>
                <w:rFonts w:ascii="Sylfaen" w:hAnsi="Sylfaen"/>
                <w:b/>
                <w:sz w:val="24"/>
                <w:szCs w:val="24"/>
                <w:lang w:val="ka-GE"/>
              </w:rPr>
              <w:t>6</w:t>
            </w:r>
            <w:r>
              <w:rPr>
                <w:rFonts w:ascii="AcadNusx" w:hAnsi="AcadNusx"/>
                <w:b/>
                <w:sz w:val="24"/>
                <w:szCs w:val="24"/>
              </w:rPr>
              <w:t xml:space="preserve"> </w:t>
            </w:r>
            <w:r w:rsidRPr="003169FB">
              <w:rPr>
                <w:rFonts w:ascii="AcadNusx" w:hAnsi="AcadNusx"/>
                <w:b/>
                <w:sz w:val="24"/>
                <w:szCs w:val="24"/>
              </w:rPr>
              <w:t xml:space="preserve">wlis </w:t>
            </w:r>
            <w:r>
              <w:rPr>
                <w:rFonts w:ascii="Sylfaen" w:hAnsi="Sylfaen"/>
                <w:b/>
                <w:sz w:val="24"/>
                <w:szCs w:val="24"/>
                <w:lang w:val="ka-GE"/>
              </w:rPr>
              <w:t xml:space="preserve"> </w:t>
            </w:r>
            <w:r>
              <w:rPr>
                <w:rFonts w:ascii="Sylfaen" w:hAnsi="Sylfaen"/>
                <w:b/>
                <w:sz w:val="24"/>
                <w:szCs w:val="24"/>
              </w:rPr>
              <w:t>1</w:t>
            </w:r>
            <w:r w:rsidR="00B93402">
              <w:rPr>
                <w:rFonts w:ascii="Sylfaen" w:hAnsi="Sylfaen"/>
                <w:b/>
                <w:sz w:val="24"/>
                <w:szCs w:val="24"/>
                <w:lang w:val="ka-GE"/>
              </w:rPr>
              <w:t>5</w:t>
            </w:r>
            <w:r>
              <w:rPr>
                <w:rFonts w:ascii="Sylfaen" w:hAnsi="Sylfaen"/>
                <w:b/>
                <w:sz w:val="24"/>
                <w:szCs w:val="24"/>
                <w:lang w:val="ka-GE"/>
              </w:rPr>
              <w:t xml:space="preserve"> </w:t>
            </w:r>
            <w:r w:rsidRPr="003169FB">
              <w:rPr>
                <w:rFonts w:ascii="AcadNusx" w:hAnsi="AcadNusx"/>
                <w:b/>
                <w:sz w:val="24"/>
                <w:szCs w:val="24"/>
              </w:rPr>
              <w:t>seqtemberi</w:t>
            </w:r>
          </w:p>
          <w:p w:rsidR="00803C13" w:rsidRPr="00CB3C1B" w:rsidRDefault="00803C13" w:rsidP="00803C13">
            <w:pPr>
              <w:spacing w:before="240"/>
              <w:rPr>
                <w:rFonts w:ascii="Sylfaen" w:hAnsi="Sylfaen"/>
                <w:b/>
                <w:sz w:val="24"/>
                <w:szCs w:val="24"/>
                <w:lang w:val="ka-GE"/>
              </w:rPr>
            </w:pPr>
            <w:r>
              <w:rPr>
                <w:rFonts w:ascii="Sylfaen" w:hAnsi="Sylfaen"/>
                <w:b/>
                <w:sz w:val="24"/>
                <w:szCs w:val="24"/>
                <w:lang w:val="ka-GE"/>
              </w:rPr>
              <w:t>1-კლ.სწავლის დაწყება</w:t>
            </w:r>
            <w:r w:rsidR="00B93402">
              <w:rPr>
                <w:rFonts w:ascii="Sylfaen" w:hAnsi="Sylfaen"/>
                <w:b/>
                <w:sz w:val="24"/>
                <w:szCs w:val="24"/>
                <w:lang w:val="ka-GE"/>
              </w:rPr>
              <w:t xml:space="preserve"> 15.09.2016</w:t>
            </w:r>
            <w:r>
              <w:rPr>
                <w:rFonts w:ascii="Sylfaen" w:hAnsi="Sylfaen"/>
                <w:b/>
                <w:sz w:val="24"/>
                <w:szCs w:val="24"/>
                <w:lang w:val="ka-GE"/>
              </w:rPr>
              <w:t xml:space="preserve"> წ.</w:t>
            </w:r>
          </w:p>
        </w:tc>
        <w:tc>
          <w:tcPr>
            <w:tcW w:w="5082" w:type="dxa"/>
            <w:gridSpan w:val="4"/>
          </w:tcPr>
          <w:p w:rsidR="0054716E" w:rsidRDefault="0054716E" w:rsidP="0054716E">
            <w:pPr>
              <w:spacing w:before="240"/>
              <w:rPr>
                <w:rFonts w:ascii="Sylfaen" w:hAnsi="Sylfaen"/>
                <w:b/>
                <w:sz w:val="24"/>
                <w:szCs w:val="24"/>
                <w:lang w:val="ka-GE"/>
              </w:rPr>
            </w:pPr>
            <w:r>
              <w:rPr>
                <w:rFonts w:ascii="Sylfaen" w:hAnsi="Sylfaen"/>
                <w:b/>
                <w:sz w:val="24"/>
                <w:szCs w:val="24"/>
                <w:lang w:val="ka-GE"/>
              </w:rPr>
              <w:t xml:space="preserve">    2017 წლის</w:t>
            </w:r>
            <w:r w:rsidR="002F44ED">
              <w:rPr>
                <w:rFonts w:ascii="Sylfaen" w:hAnsi="Sylfaen"/>
                <w:b/>
                <w:sz w:val="24"/>
                <w:szCs w:val="24"/>
                <w:lang w:val="ka-GE"/>
              </w:rPr>
              <w:t xml:space="preserve">  16</w:t>
            </w:r>
            <w:r>
              <w:rPr>
                <w:rFonts w:ascii="Sylfaen" w:hAnsi="Sylfaen"/>
                <w:b/>
                <w:sz w:val="24"/>
                <w:szCs w:val="24"/>
                <w:lang w:val="ka-GE"/>
              </w:rPr>
              <w:t xml:space="preserve"> ივნისი</w:t>
            </w:r>
          </w:p>
          <w:p w:rsidR="00803C13" w:rsidRPr="0054716E" w:rsidRDefault="0054716E" w:rsidP="0054716E">
            <w:pPr>
              <w:spacing w:before="240"/>
              <w:rPr>
                <w:rFonts w:ascii="Sylfaen" w:hAnsi="Sylfaen"/>
                <w:b/>
                <w:sz w:val="24"/>
                <w:szCs w:val="24"/>
                <w:lang w:val="ka-GE"/>
              </w:rPr>
            </w:pPr>
            <w:r>
              <w:rPr>
                <w:rFonts w:ascii="Sylfaen" w:hAnsi="Sylfaen"/>
                <w:b/>
                <w:sz w:val="24"/>
                <w:szCs w:val="24"/>
                <w:lang w:val="ka-GE"/>
              </w:rPr>
              <w:t>1-კლ.სწავლის დამთავრება</w:t>
            </w:r>
            <w:r w:rsidR="002F44ED">
              <w:rPr>
                <w:rFonts w:ascii="Sylfaen" w:hAnsi="Sylfaen"/>
                <w:b/>
                <w:sz w:val="24"/>
                <w:szCs w:val="24"/>
                <w:lang w:val="ka-GE"/>
              </w:rPr>
              <w:t xml:space="preserve"> 25</w:t>
            </w:r>
            <w:r>
              <w:rPr>
                <w:rFonts w:ascii="Sylfaen" w:hAnsi="Sylfaen"/>
                <w:b/>
                <w:sz w:val="24"/>
                <w:szCs w:val="24"/>
                <w:lang w:val="ka-GE"/>
              </w:rPr>
              <w:t>.05.2017 წ.</w:t>
            </w:r>
          </w:p>
        </w:tc>
      </w:tr>
      <w:tr w:rsidR="00803C13" w:rsidRPr="00146429" w:rsidTr="00803C13">
        <w:tc>
          <w:tcPr>
            <w:tcW w:w="9923" w:type="dxa"/>
            <w:gridSpan w:val="9"/>
          </w:tcPr>
          <w:p w:rsidR="00803C13" w:rsidRPr="00722A82" w:rsidRDefault="00803C13" w:rsidP="00803C13">
            <w:pPr>
              <w:spacing w:before="240"/>
              <w:rPr>
                <w:rFonts w:ascii="AcadNusx" w:hAnsi="AcadNusx"/>
                <w:b/>
                <w:sz w:val="24"/>
                <w:szCs w:val="24"/>
              </w:rPr>
            </w:pPr>
            <w:r>
              <w:rPr>
                <w:rFonts w:ascii="AcadNusx" w:hAnsi="AcadNusx"/>
                <w:b/>
                <w:sz w:val="24"/>
                <w:szCs w:val="24"/>
              </w:rPr>
              <w:t xml:space="preserve">                       </w:t>
            </w:r>
            <w:r w:rsidRPr="00146429">
              <w:rPr>
                <w:rFonts w:ascii="AcadNusx" w:hAnsi="AcadNusx"/>
                <w:b/>
                <w:sz w:val="24"/>
                <w:szCs w:val="24"/>
              </w:rPr>
              <w:t>saswavlo dReebi da ardadegebi</w:t>
            </w:r>
          </w:p>
        </w:tc>
      </w:tr>
      <w:tr w:rsidR="00803C13" w:rsidRPr="00146429" w:rsidTr="00B93402">
        <w:trPr>
          <w:trHeight w:val="330"/>
        </w:trPr>
        <w:tc>
          <w:tcPr>
            <w:tcW w:w="426" w:type="dxa"/>
            <w:vMerge w:val="restart"/>
            <w:tcBorders>
              <w:right w:val="single" w:sz="4" w:space="0" w:color="auto"/>
            </w:tcBorders>
          </w:tcPr>
          <w:p w:rsidR="00803C13" w:rsidRPr="00146429" w:rsidRDefault="00803C13" w:rsidP="00803C13">
            <w:pPr>
              <w:rPr>
                <w:rFonts w:ascii="AcadNusx" w:hAnsi="AcadNusx"/>
                <w:b/>
                <w:sz w:val="24"/>
                <w:szCs w:val="24"/>
              </w:rPr>
            </w:pPr>
          </w:p>
          <w:p w:rsidR="00803C13" w:rsidRPr="00146429" w:rsidRDefault="00803C13" w:rsidP="00803C13">
            <w:pPr>
              <w:rPr>
                <w:rFonts w:ascii="AcadNusx" w:hAnsi="AcadNusx"/>
                <w:b/>
                <w:sz w:val="24"/>
                <w:szCs w:val="24"/>
              </w:rPr>
            </w:pPr>
            <w:r w:rsidRPr="00146429">
              <w:rPr>
                <w:rFonts w:ascii="AcadNusx" w:hAnsi="AcadNusx"/>
                <w:b/>
                <w:sz w:val="24"/>
                <w:szCs w:val="24"/>
              </w:rPr>
              <w:t>#</w:t>
            </w:r>
          </w:p>
        </w:tc>
        <w:tc>
          <w:tcPr>
            <w:tcW w:w="1275" w:type="dxa"/>
            <w:vMerge w:val="restart"/>
            <w:tcBorders>
              <w:left w:val="single" w:sz="4" w:space="0" w:color="auto"/>
              <w:right w:val="single" w:sz="4" w:space="0" w:color="auto"/>
            </w:tcBorders>
          </w:tcPr>
          <w:p w:rsidR="00B93402" w:rsidRDefault="00B93402" w:rsidP="00803C13">
            <w:pPr>
              <w:rPr>
                <w:rFonts w:ascii="Sylfaen" w:hAnsi="Sylfaen"/>
                <w:b/>
                <w:sz w:val="24"/>
                <w:szCs w:val="24"/>
                <w:lang w:val="ka-GE"/>
              </w:rPr>
            </w:pPr>
          </w:p>
          <w:p w:rsidR="00B93402" w:rsidRDefault="00B93402" w:rsidP="00803C13">
            <w:pPr>
              <w:rPr>
                <w:rFonts w:ascii="Sylfaen" w:hAnsi="Sylfaen"/>
                <w:b/>
                <w:sz w:val="24"/>
                <w:szCs w:val="24"/>
                <w:lang w:val="ka-GE"/>
              </w:rPr>
            </w:pPr>
          </w:p>
          <w:p w:rsidR="00803C13" w:rsidRPr="00146429" w:rsidRDefault="00803C13" w:rsidP="00803C13">
            <w:pPr>
              <w:rPr>
                <w:rFonts w:ascii="AcadNusx" w:hAnsi="AcadNusx"/>
                <w:b/>
                <w:sz w:val="24"/>
                <w:szCs w:val="24"/>
              </w:rPr>
            </w:pPr>
            <w:r w:rsidRPr="00146429">
              <w:rPr>
                <w:rFonts w:ascii="AcadNusx" w:hAnsi="AcadNusx"/>
                <w:b/>
                <w:sz w:val="24"/>
                <w:szCs w:val="24"/>
              </w:rPr>
              <w:t>semestri</w:t>
            </w:r>
          </w:p>
          <w:p w:rsidR="00803C13" w:rsidRPr="00146429" w:rsidRDefault="00803C13" w:rsidP="00803C13">
            <w:pPr>
              <w:rPr>
                <w:rFonts w:ascii="AcadNusx" w:hAnsi="AcadNusx"/>
                <w:b/>
                <w:sz w:val="24"/>
                <w:szCs w:val="24"/>
              </w:rPr>
            </w:pPr>
          </w:p>
          <w:p w:rsidR="00803C13" w:rsidRPr="00146429" w:rsidRDefault="00803C13" w:rsidP="00803C13">
            <w:pPr>
              <w:rPr>
                <w:rFonts w:ascii="AcadNusx" w:hAnsi="AcadNusx"/>
                <w:b/>
                <w:sz w:val="24"/>
                <w:szCs w:val="24"/>
              </w:rPr>
            </w:pPr>
          </w:p>
        </w:tc>
        <w:tc>
          <w:tcPr>
            <w:tcW w:w="1384" w:type="dxa"/>
            <w:vMerge w:val="restart"/>
            <w:tcBorders>
              <w:left w:val="single" w:sz="4" w:space="0" w:color="auto"/>
              <w:right w:val="single" w:sz="4" w:space="0" w:color="auto"/>
            </w:tcBorders>
          </w:tcPr>
          <w:p w:rsidR="00B93402" w:rsidRDefault="00B93402" w:rsidP="00803C13">
            <w:pPr>
              <w:jc w:val="center"/>
              <w:rPr>
                <w:rFonts w:ascii="Sylfaen" w:hAnsi="Sylfaen"/>
                <w:b/>
                <w:sz w:val="24"/>
                <w:szCs w:val="24"/>
                <w:lang w:val="ka-GE"/>
              </w:rPr>
            </w:pPr>
          </w:p>
          <w:p w:rsidR="00803C13" w:rsidRPr="00146429" w:rsidRDefault="00803C13" w:rsidP="00803C13">
            <w:pPr>
              <w:jc w:val="center"/>
              <w:rPr>
                <w:rFonts w:ascii="AcadNusx" w:hAnsi="AcadNusx"/>
                <w:b/>
                <w:sz w:val="24"/>
                <w:szCs w:val="24"/>
              </w:rPr>
            </w:pPr>
            <w:r w:rsidRPr="00146429">
              <w:rPr>
                <w:rFonts w:ascii="AcadNusx" w:hAnsi="AcadNusx"/>
                <w:b/>
                <w:sz w:val="24"/>
                <w:szCs w:val="24"/>
              </w:rPr>
              <w:t>saswavlo  dReebis raodenoba</w:t>
            </w:r>
          </w:p>
        </w:tc>
        <w:tc>
          <w:tcPr>
            <w:tcW w:w="1276" w:type="dxa"/>
            <w:vMerge w:val="restart"/>
            <w:tcBorders>
              <w:left w:val="single" w:sz="4" w:space="0" w:color="auto"/>
            </w:tcBorders>
          </w:tcPr>
          <w:p w:rsidR="00803C13" w:rsidRPr="00146429" w:rsidRDefault="00803C13" w:rsidP="00803C13">
            <w:pPr>
              <w:rPr>
                <w:rFonts w:ascii="AcadNusx" w:hAnsi="AcadNusx"/>
                <w:b/>
                <w:sz w:val="24"/>
                <w:szCs w:val="24"/>
              </w:rPr>
            </w:pPr>
          </w:p>
          <w:p w:rsidR="00B93402" w:rsidRDefault="00B93402" w:rsidP="00803C13">
            <w:pPr>
              <w:rPr>
                <w:rFonts w:ascii="Sylfaen" w:hAnsi="Sylfaen"/>
                <w:b/>
                <w:sz w:val="24"/>
                <w:szCs w:val="24"/>
                <w:lang w:val="ka-GE"/>
              </w:rPr>
            </w:pPr>
          </w:p>
          <w:p w:rsidR="00803C13" w:rsidRPr="00146429" w:rsidRDefault="00803C13" w:rsidP="00803C13">
            <w:pPr>
              <w:rPr>
                <w:rFonts w:ascii="AcadNusx" w:hAnsi="AcadNusx"/>
                <w:b/>
                <w:sz w:val="24"/>
                <w:szCs w:val="24"/>
              </w:rPr>
            </w:pPr>
            <w:r w:rsidRPr="00146429">
              <w:rPr>
                <w:rFonts w:ascii="AcadNusx" w:hAnsi="AcadNusx"/>
                <w:b/>
                <w:sz w:val="24"/>
                <w:szCs w:val="24"/>
              </w:rPr>
              <w:t>klasebi</w:t>
            </w:r>
          </w:p>
        </w:tc>
        <w:tc>
          <w:tcPr>
            <w:tcW w:w="1451" w:type="dxa"/>
            <w:gridSpan w:val="2"/>
            <w:vMerge w:val="restart"/>
            <w:tcBorders>
              <w:right w:val="single" w:sz="4" w:space="0" w:color="auto"/>
            </w:tcBorders>
          </w:tcPr>
          <w:p w:rsidR="00B93402" w:rsidRDefault="00B93402" w:rsidP="00803C13">
            <w:pPr>
              <w:jc w:val="center"/>
              <w:rPr>
                <w:rFonts w:ascii="Sylfaen" w:hAnsi="Sylfaen"/>
                <w:b/>
                <w:sz w:val="24"/>
                <w:szCs w:val="24"/>
                <w:lang w:val="ka-GE"/>
              </w:rPr>
            </w:pPr>
          </w:p>
          <w:p w:rsidR="00803C13" w:rsidRPr="00146429" w:rsidRDefault="00803C13" w:rsidP="00803C13">
            <w:pPr>
              <w:jc w:val="center"/>
              <w:rPr>
                <w:rFonts w:ascii="AcadNusx" w:hAnsi="AcadNusx"/>
                <w:b/>
                <w:sz w:val="24"/>
                <w:szCs w:val="24"/>
              </w:rPr>
            </w:pPr>
            <w:r w:rsidRPr="00146429">
              <w:rPr>
                <w:rFonts w:ascii="AcadNusx" w:hAnsi="AcadNusx"/>
                <w:b/>
                <w:sz w:val="24"/>
                <w:szCs w:val="24"/>
              </w:rPr>
              <w:t>sul saswavlo dReebi</w:t>
            </w:r>
          </w:p>
        </w:tc>
        <w:tc>
          <w:tcPr>
            <w:tcW w:w="3833" w:type="dxa"/>
            <w:gridSpan w:val="2"/>
            <w:tcBorders>
              <w:bottom w:val="single" w:sz="4" w:space="0" w:color="auto"/>
              <w:right w:val="nil"/>
            </w:tcBorders>
          </w:tcPr>
          <w:p w:rsidR="00803C13" w:rsidRPr="00070145" w:rsidRDefault="00803C13" w:rsidP="00803C13">
            <w:pPr>
              <w:rPr>
                <w:rFonts w:ascii="AcadNusx" w:hAnsi="AcadNusx"/>
                <w:b/>
                <w:sz w:val="24"/>
                <w:szCs w:val="24"/>
                <w:lang w:val="en-US"/>
              </w:rPr>
            </w:pPr>
            <w:r w:rsidRPr="00070145">
              <w:rPr>
                <w:rFonts w:ascii="AcadNusx" w:hAnsi="AcadNusx"/>
                <w:b/>
                <w:sz w:val="24"/>
                <w:szCs w:val="24"/>
                <w:lang w:val="en-US"/>
              </w:rPr>
              <w:t xml:space="preserve">    a r d a d e g e b i</w:t>
            </w:r>
          </w:p>
        </w:tc>
        <w:tc>
          <w:tcPr>
            <w:tcW w:w="278" w:type="dxa"/>
            <w:vMerge w:val="restart"/>
            <w:tcBorders>
              <w:left w:val="nil"/>
            </w:tcBorders>
          </w:tcPr>
          <w:p w:rsidR="00803C13" w:rsidRPr="00070145" w:rsidRDefault="00803C13" w:rsidP="00803C13">
            <w:pPr>
              <w:rPr>
                <w:rFonts w:ascii="AcadNusx" w:hAnsi="AcadNusx"/>
                <w:b/>
                <w:sz w:val="24"/>
                <w:szCs w:val="24"/>
                <w:lang w:val="en-US"/>
              </w:rPr>
            </w:pPr>
          </w:p>
        </w:tc>
      </w:tr>
      <w:tr w:rsidR="00803C13" w:rsidRPr="00146429" w:rsidTr="00B93402">
        <w:trPr>
          <w:trHeight w:val="1111"/>
        </w:trPr>
        <w:tc>
          <w:tcPr>
            <w:tcW w:w="426" w:type="dxa"/>
            <w:vMerge/>
            <w:tcBorders>
              <w:right w:val="single" w:sz="4" w:space="0" w:color="auto"/>
            </w:tcBorders>
          </w:tcPr>
          <w:p w:rsidR="00803C13" w:rsidRPr="00070145" w:rsidRDefault="00803C13" w:rsidP="00803C13">
            <w:pPr>
              <w:rPr>
                <w:rFonts w:ascii="AcadNusx" w:hAnsi="AcadNusx"/>
                <w:b/>
                <w:sz w:val="24"/>
                <w:szCs w:val="24"/>
                <w:lang w:val="en-US"/>
              </w:rPr>
            </w:pPr>
          </w:p>
        </w:tc>
        <w:tc>
          <w:tcPr>
            <w:tcW w:w="1275" w:type="dxa"/>
            <w:vMerge/>
            <w:tcBorders>
              <w:left w:val="single" w:sz="4" w:space="0" w:color="auto"/>
              <w:right w:val="single" w:sz="4" w:space="0" w:color="auto"/>
            </w:tcBorders>
          </w:tcPr>
          <w:p w:rsidR="00803C13" w:rsidRPr="00070145" w:rsidRDefault="00803C13" w:rsidP="00803C13">
            <w:pPr>
              <w:rPr>
                <w:rFonts w:ascii="AcadNusx" w:hAnsi="AcadNusx"/>
                <w:b/>
                <w:sz w:val="24"/>
                <w:szCs w:val="24"/>
                <w:lang w:val="en-US"/>
              </w:rPr>
            </w:pPr>
          </w:p>
        </w:tc>
        <w:tc>
          <w:tcPr>
            <w:tcW w:w="1384" w:type="dxa"/>
            <w:vMerge/>
            <w:tcBorders>
              <w:left w:val="single" w:sz="4" w:space="0" w:color="auto"/>
              <w:right w:val="single" w:sz="4" w:space="0" w:color="auto"/>
            </w:tcBorders>
          </w:tcPr>
          <w:p w:rsidR="00803C13" w:rsidRPr="00070145" w:rsidRDefault="00803C13" w:rsidP="00803C13">
            <w:pPr>
              <w:jc w:val="center"/>
              <w:rPr>
                <w:rFonts w:ascii="AcadNusx" w:hAnsi="AcadNusx"/>
                <w:b/>
                <w:sz w:val="24"/>
                <w:szCs w:val="24"/>
                <w:lang w:val="en-US"/>
              </w:rPr>
            </w:pPr>
          </w:p>
        </w:tc>
        <w:tc>
          <w:tcPr>
            <w:tcW w:w="1276" w:type="dxa"/>
            <w:vMerge/>
            <w:tcBorders>
              <w:left w:val="single" w:sz="4" w:space="0" w:color="auto"/>
            </w:tcBorders>
          </w:tcPr>
          <w:p w:rsidR="00803C13" w:rsidRPr="00070145" w:rsidRDefault="00803C13" w:rsidP="00803C13">
            <w:pPr>
              <w:rPr>
                <w:rFonts w:ascii="AcadNusx" w:hAnsi="AcadNusx"/>
                <w:b/>
                <w:sz w:val="24"/>
                <w:szCs w:val="24"/>
                <w:lang w:val="en-US"/>
              </w:rPr>
            </w:pPr>
          </w:p>
        </w:tc>
        <w:tc>
          <w:tcPr>
            <w:tcW w:w="1451" w:type="dxa"/>
            <w:gridSpan w:val="2"/>
            <w:vMerge/>
            <w:tcBorders>
              <w:right w:val="single" w:sz="4" w:space="0" w:color="auto"/>
            </w:tcBorders>
          </w:tcPr>
          <w:p w:rsidR="00803C13" w:rsidRPr="00070145" w:rsidRDefault="00803C13" w:rsidP="00803C13">
            <w:pPr>
              <w:jc w:val="center"/>
              <w:rPr>
                <w:rFonts w:ascii="AcadNusx" w:hAnsi="AcadNusx"/>
                <w:b/>
                <w:sz w:val="24"/>
                <w:szCs w:val="24"/>
                <w:lang w:val="en-US"/>
              </w:rPr>
            </w:pPr>
          </w:p>
        </w:tc>
        <w:tc>
          <w:tcPr>
            <w:tcW w:w="1985" w:type="dxa"/>
            <w:tcBorders>
              <w:top w:val="single" w:sz="4" w:space="0" w:color="auto"/>
              <w:right w:val="single" w:sz="4" w:space="0" w:color="auto"/>
            </w:tcBorders>
          </w:tcPr>
          <w:p w:rsidR="00803C13" w:rsidRDefault="00803C13" w:rsidP="00803C13">
            <w:pPr>
              <w:rPr>
                <w:rFonts w:ascii="Sylfaen" w:hAnsi="Sylfaen"/>
                <w:b/>
                <w:sz w:val="24"/>
                <w:szCs w:val="24"/>
                <w:lang w:val="ka-GE"/>
              </w:rPr>
            </w:pPr>
            <w:r w:rsidRPr="00070145">
              <w:rPr>
                <w:rFonts w:ascii="AcadNusx" w:hAnsi="AcadNusx"/>
                <w:b/>
                <w:sz w:val="24"/>
                <w:szCs w:val="24"/>
                <w:lang w:val="en-US"/>
              </w:rPr>
              <w:t xml:space="preserve">     </w:t>
            </w:r>
          </w:p>
          <w:p w:rsidR="00803C13" w:rsidRPr="00722A82" w:rsidRDefault="00803C13" w:rsidP="00803C13">
            <w:pPr>
              <w:rPr>
                <w:rFonts w:ascii="AcadNusx" w:hAnsi="AcadNusx"/>
                <w:b/>
                <w:sz w:val="24"/>
                <w:szCs w:val="24"/>
              </w:rPr>
            </w:pPr>
            <w:r>
              <w:rPr>
                <w:rFonts w:ascii="Sylfaen" w:hAnsi="Sylfaen"/>
                <w:b/>
                <w:sz w:val="24"/>
                <w:szCs w:val="24"/>
                <w:lang w:val="ka-GE"/>
              </w:rPr>
              <w:t xml:space="preserve">      </w:t>
            </w:r>
            <w:r w:rsidRPr="00146429">
              <w:rPr>
                <w:rFonts w:ascii="AcadNusx" w:hAnsi="AcadNusx"/>
                <w:b/>
                <w:sz w:val="24"/>
                <w:szCs w:val="24"/>
              </w:rPr>
              <w:t>dawyeba</w:t>
            </w:r>
          </w:p>
        </w:tc>
        <w:tc>
          <w:tcPr>
            <w:tcW w:w="1848" w:type="dxa"/>
            <w:tcBorders>
              <w:top w:val="single" w:sz="4" w:space="0" w:color="auto"/>
              <w:right w:val="nil"/>
            </w:tcBorders>
          </w:tcPr>
          <w:p w:rsidR="00803C13" w:rsidRPr="00146429" w:rsidRDefault="00803C13" w:rsidP="00803C13">
            <w:pPr>
              <w:rPr>
                <w:rFonts w:ascii="AcadNusx" w:hAnsi="AcadNusx"/>
                <w:b/>
                <w:sz w:val="24"/>
                <w:szCs w:val="24"/>
              </w:rPr>
            </w:pPr>
          </w:p>
          <w:p w:rsidR="00803C13" w:rsidRPr="00146429" w:rsidRDefault="00803C13" w:rsidP="00803C13">
            <w:pPr>
              <w:rPr>
                <w:rFonts w:ascii="AcadNusx" w:hAnsi="AcadNusx"/>
                <w:b/>
                <w:sz w:val="24"/>
                <w:szCs w:val="24"/>
              </w:rPr>
            </w:pPr>
            <w:r w:rsidRPr="00146429">
              <w:rPr>
                <w:rFonts w:ascii="AcadNusx" w:hAnsi="AcadNusx"/>
                <w:b/>
                <w:sz w:val="24"/>
                <w:szCs w:val="24"/>
              </w:rPr>
              <w:t>damTavreba</w:t>
            </w:r>
          </w:p>
        </w:tc>
        <w:tc>
          <w:tcPr>
            <w:tcW w:w="278" w:type="dxa"/>
            <w:vMerge/>
            <w:tcBorders>
              <w:left w:val="nil"/>
            </w:tcBorders>
          </w:tcPr>
          <w:p w:rsidR="00803C13" w:rsidRPr="00146429" w:rsidRDefault="00803C13" w:rsidP="00803C13">
            <w:pPr>
              <w:rPr>
                <w:rFonts w:ascii="AcadNusx" w:hAnsi="AcadNusx"/>
                <w:b/>
                <w:sz w:val="24"/>
                <w:szCs w:val="24"/>
              </w:rPr>
            </w:pPr>
          </w:p>
        </w:tc>
      </w:tr>
      <w:tr w:rsidR="00803C13" w:rsidRPr="00146429" w:rsidTr="00B93402">
        <w:trPr>
          <w:trHeight w:val="321"/>
        </w:trPr>
        <w:tc>
          <w:tcPr>
            <w:tcW w:w="426" w:type="dxa"/>
            <w:tcBorders>
              <w:right w:val="single" w:sz="4" w:space="0" w:color="auto"/>
            </w:tcBorders>
          </w:tcPr>
          <w:p w:rsidR="00803C13" w:rsidRPr="00146429" w:rsidRDefault="00803C13" w:rsidP="00803C13">
            <w:pPr>
              <w:rPr>
                <w:rFonts w:ascii="AcadNusx" w:hAnsi="AcadNusx"/>
                <w:b/>
                <w:sz w:val="24"/>
                <w:szCs w:val="24"/>
              </w:rPr>
            </w:pPr>
            <w:r w:rsidRPr="00146429">
              <w:rPr>
                <w:rFonts w:ascii="AcadNusx" w:hAnsi="AcadNusx"/>
                <w:b/>
                <w:sz w:val="24"/>
                <w:szCs w:val="24"/>
              </w:rPr>
              <w:t xml:space="preserve"> </w:t>
            </w:r>
          </w:p>
          <w:p w:rsidR="00803C13" w:rsidRPr="00146429" w:rsidRDefault="00803C13" w:rsidP="00803C13">
            <w:pPr>
              <w:rPr>
                <w:rFonts w:ascii="AcadNusx" w:hAnsi="AcadNusx"/>
                <w:b/>
                <w:sz w:val="24"/>
                <w:szCs w:val="24"/>
              </w:rPr>
            </w:pPr>
            <w:r w:rsidRPr="00146429">
              <w:rPr>
                <w:rFonts w:ascii="AcadNusx" w:hAnsi="AcadNusx"/>
                <w:b/>
                <w:sz w:val="24"/>
                <w:szCs w:val="24"/>
              </w:rPr>
              <w:t>1</w:t>
            </w:r>
          </w:p>
        </w:tc>
        <w:tc>
          <w:tcPr>
            <w:tcW w:w="1275" w:type="dxa"/>
            <w:tcBorders>
              <w:left w:val="single" w:sz="4" w:space="0" w:color="auto"/>
              <w:right w:val="single" w:sz="4" w:space="0" w:color="auto"/>
            </w:tcBorders>
          </w:tcPr>
          <w:p w:rsidR="00803C13" w:rsidRPr="00146429" w:rsidRDefault="00803C13" w:rsidP="00803C13">
            <w:pPr>
              <w:rPr>
                <w:rFonts w:ascii="AcadNusx" w:hAnsi="AcadNusx"/>
                <w:b/>
                <w:sz w:val="24"/>
                <w:szCs w:val="24"/>
              </w:rPr>
            </w:pPr>
            <w:r w:rsidRPr="00146429">
              <w:rPr>
                <w:rFonts w:ascii="AcadNusx" w:hAnsi="AcadNusx"/>
                <w:b/>
                <w:sz w:val="24"/>
                <w:szCs w:val="24"/>
              </w:rPr>
              <w:t xml:space="preserve">    </w:t>
            </w:r>
          </w:p>
          <w:p w:rsidR="00803C13" w:rsidRPr="00146429" w:rsidRDefault="00803C13" w:rsidP="00803C13">
            <w:pPr>
              <w:rPr>
                <w:rFonts w:ascii="AcadNusx" w:hAnsi="AcadNusx"/>
                <w:b/>
                <w:sz w:val="24"/>
                <w:szCs w:val="24"/>
              </w:rPr>
            </w:pPr>
            <w:r w:rsidRPr="00146429">
              <w:rPr>
                <w:rFonts w:ascii="AcadNusx" w:hAnsi="AcadNusx"/>
                <w:b/>
                <w:sz w:val="24"/>
                <w:szCs w:val="24"/>
              </w:rPr>
              <w:t xml:space="preserve">    I</w:t>
            </w:r>
          </w:p>
        </w:tc>
        <w:tc>
          <w:tcPr>
            <w:tcW w:w="1384" w:type="dxa"/>
            <w:tcBorders>
              <w:left w:val="single" w:sz="4" w:space="0" w:color="auto"/>
              <w:right w:val="single" w:sz="4" w:space="0" w:color="auto"/>
            </w:tcBorders>
          </w:tcPr>
          <w:p w:rsidR="00803C13" w:rsidRPr="00146429" w:rsidRDefault="00803C13" w:rsidP="00803C13">
            <w:pPr>
              <w:rPr>
                <w:rFonts w:ascii="AcadNusx" w:hAnsi="AcadNusx"/>
                <w:b/>
                <w:sz w:val="24"/>
                <w:szCs w:val="24"/>
              </w:rPr>
            </w:pPr>
            <w:r w:rsidRPr="00146429">
              <w:rPr>
                <w:rFonts w:ascii="AcadNusx" w:hAnsi="AcadNusx"/>
                <w:b/>
                <w:sz w:val="24"/>
                <w:szCs w:val="24"/>
              </w:rPr>
              <w:t xml:space="preserve">    </w:t>
            </w:r>
          </w:p>
          <w:p w:rsidR="00803C13" w:rsidRPr="00CB3C1B" w:rsidRDefault="00803C13" w:rsidP="00803C13">
            <w:pPr>
              <w:rPr>
                <w:rFonts w:ascii="Sylfaen" w:hAnsi="Sylfaen"/>
                <w:b/>
                <w:sz w:val="24"/>
                <w:szCs w:val="24"/>
                <w:lang w:val="ka-GE"/>
              </w:rPr>
            </w:pPr>
            <w:r w:rsidRPr="00146429">
              <w:rPr>
                <w:rFonts w:ascii="AcadNusx" w:hAnsi="AcadNusx"/>
                <w:b/>
                <w:sz w:val="24"/>
                <w:szCs w:val="24"/>
              </w:rPr>
              <w:t xml:space="preserve">    </w:t>
            </w:r>
            <w:r w:rsidR="00B93402">
              <w:rPr>
                <w:rFonts w:ascii="Sylfaen" w:hAnsi="Sylfaen"/>
                <w:b/>
                <w:sz w:val="24"/>
                <w:szCs w:val="24"/>
                <w:lang w:val="ka-GE"/>
              </w:rPr>
              <w:t>7</w:t>
            </w:r>
            <w:r w:rsidR="00455D11">
              <w:rPr>
                <w:rFonts w:ascii="Sylfaen" w:hAnsi="Sylfaen"/>
                <w:b/>
                <w:sz w:val="24"/>
                <w:szCs w:val="24"/>
                <w:lang w:val="ka-GE"/>
              </w:rPr>
              <w:t>0</w:t>
            </w:r>
          </w:p>
        </w:tc>
        <w:tc>
          <w:tcPr>
            <w:tcW w:w="1276" w:type="dxa"/>
            <w:tcBorders>
              <w:left w:val="single" w:sz="4" w:space="0" w:color="auto"/>
            </w:tcBorders>
          </w:tcPr>
          <w:p w:rsidR="00803C13" w:rsidRPr="00146429" w:rsidRDefault="00803C13" w:rsidP="00803C13">
            <w:pPr>
              <w:rPr>
                <w:rFonts w:ascii="AcadNusx" w:hAnsi="AcadNusx"/>
                <w:b/>
                <w:sz w:val="24"/>
                <w:szCs w:val="24"/>
              </w:rPr>
            </w:pPr>
            <w:r w:rsidRPr="00146429">
              <w:rPr>
                <w:rFonts w:ascii="AcadNusx" w:hAnsi="AcadNusx"/>
                <w:b/>
                <w:sz w:val="24"/>
                <w:szCs w:val="24"/>
              </w:rPr>
              <w:t xml:space="preserve">    </w:t>
            </w:r>
          </w:p>
          <w:p w:rsidR="00803C13" w:rsidRPr="00146429" w:rsidRDefault="00803C13" w:rsidP="00803C13">
            <w:pPr>
              <w:rPr>
                <w:rFonts w:ascii="AcadNusx" w:hAnsi="AcadNusx"/>
                <w:b/>
                <w:sz w:val="24"/>
                <w:szCs w:val="24"/>
              </w:rPr>
            </w:pPr>
            <w:r w:rsidRPr="00146429">
              <w:rPr>
                <w:rFonts w:ascii="AcadNusx" w:hAnsi="AcadNusx"/>
                <w:b/>
                <w:sz w:val="24"/>
                <w:szCs w:val="24"/>
              </w:rPr>
              <w:t xml:space="preserve">    I</w:t>
            </w:r>
          </w:p>
        </w:tc>
        <w:tc>
          <w:tcPr>
            <w:tcW w:w="1451" w:type="dxa"/>
            <w:gridSpan w:val="2"/>
            <w:vMerge w:val="restart"/>
            <w:tcBorders>
              <w:right w:val="single" w:sz="4" w:space="0" w:color="auto"/>
            </w:tcBorders>
          </w:tcPr>
          <w:p w:rsidR="00803C13" w:rsidRPr="00146429" w:rsidRDefault="00803C13" w:rsidP="00803C13">
            <w:pPr>
              <w:rPr>
                <w:rFonts w:ascii="AcadNusx" w:hAnsi="AcadNusx"/>
                <w:b/>
                <w:sz w:val="24"/>
                <w:szCs w:val="24"/>
              </w:rPr>
            </w:pPr>
            <w:r w:rsidRPr="00146429">
              <w:rPr>
                <w:rFonts w:ascii="AcadNusx" w:hAnsi="AcadNusx"/>
                <w:b/>
                <w:sz w:val="24"/>
                <w:szCs w:val="24"/>
              </w:rPr>
              <w:t xml:space="preserve">    </w:t>
            </w:r>
          </w:p>
          <w:p w:rsidR="00803C13" w:rsidRPr="00146429" w:rsidRDefault="00803C13" w:rsidP="00803C13">
            <w:pPr>
              <w:rPr>
                <w:rFonts w:ascii="AcadNusx" w:hAnsi="AcadNusx"/>
                <w:b/>
                <w:sz w:val="24"/>
                <w:szCs w:val="24"/>
              </w:rPr>
            </w:pPr>
            <w:r w:rsidRPr="00146429">
              <w:rPr>
                <w:rFonts w:ascii="AcadNusx" w:hAnsi="AcadNusx"/>
                <w:b/>
                <w:sz w:val="24"/>
                <w:szCs w:val="24"/>
              </w:rPr>
              <w:t xml:space="preserve">     </w:t>
            </w:r>
          </w:p>
          <w:p w:rsidR="00803C13" w:rsidRPr="00CB3C1B" w:rsidRDefault="00803C13" w:rsidP="00803C13">
            <w:pPr>
              <w:rPr>
                <w:rFonts w:ascii="Sylfaen" w:hAnsi="Sylfaen"/>
                <w:b/>
                <w:sz w:val="24"/>
                <w:szCs w:val="24"/>
                <w:lang w:val="ka-GE"/>
              </w:rPr>
            </w:pPr>
            <w:r w:rsidRPr="00146429">
              <w:rPr>
                <w:rFonts w:ascii="AcadNusx" w:hAnsi="AcadNusx"/>
                <w:b/>
                <w:sz w:val="24"/>
                <w:szCs w:val="24"/>
              </w:rPr>
              <w:t xml:space="preserve">    15</w:t>
            </w:r>
            <w:r w:rsidR="00F64693">
              <w:rPr>
                <w:rFonts w:ascii="Sylfaen" w:hAnsi="Sylfaen"/>
                <w:b/>
                <w:sz w:val="24"/>
                <w:szCs w:val="24"/>
                <w:lang w:val="ka-GE"/>
              </w:rPr>
              <w:t>3</w:t>
            </w:r>
          </w:p>
        </w:tc>
        <w:tc>
          <w:tcPr>
            <w:tcW w:w="1985" w:type="dxa"/>
            <w:tcBorders>
              <w:right w:val="single" w:sz="4" w:space="0" w:color="auto"/>
            </w:tcBorders>
          </w:tcPr>
          <w:p w:rsidR="00803C13" w:rsidRPr="00441E02" w:rsidRDefault="00803C13" w:rsidP="00803C13">
            <w:pPr>
              <w:rPr>
                <w:rFonts w:ascii="Sylfaen" w:hAnsi="Sylfaen"/>
                <w:b/>
                <w:sz w:val="20"/>
                <w:szCs w:val="20"/>
                <w:lang w:val="ka-GE"/>
              </w:rPr>
            </w:pPr>
            <w:r>
              <w:rPr>
                <w:rFonts w:ascii="Sylfaen" w:hAnsi="Sylfaen"/>
                <w:b/>
                <w:sz w:val="20"/>
                <w:szCs w:val="20"/>
                <w:lang w:val="ka-GE"/>
              </w:rPr>
              <w:t>ზამთრის არდადეგები</w:t>
            </w:r>
          </w:p>
          <w:p w:rsidR="00803C13" w:rsidRPr="00A55D14" w:rsidRDefault="00803C13" w:rsidP="00803C13">
            <w:pPr>
              <w:rPr>
                <w:rFonts w:ascii="Sylfaen" w:hAnsi="Sylfaen"/>
                <w:b/>
                <w:sz w:val="20"/>
                <w:szCs w:val="20"/>
                <w:lang w:val="ka-GE"/>
              </w:rPr>
            </w:pPr>
            <w:r w:rsidRPr="00A55D14">
              <w:rPr>
                <w:rFonts w:ascii="AcadNusx" w:hAnsi="AcadNusx"/>
                <w:b/>
                <w:sz w:val="20"/>
                <w:szCs w:val="20"/>
              </w:rPr>
              <w:t>201</w:t>
            </w:r>
            <w:r w:rsidR="00F64693">
              <w:rPr>
                <w:rFonts w:ascii="Sylfaen" w:hAnsi="Sylfaen"/>
                <w:b/>
                <w:sz w:val="20"/>
                <w:szCs w:val="20"/>
                <w:lang w:val="ka-GE"/>
              </w:rPr>
              <w:t>6</w:t>
            </w:r>
            <w:r w:rsidRPr="00A55D14">
              <w:rPr>
                <w:rFonts w:ascii="Sylfaen" w:hAnsi="Sylfaen"/>
                <w:b/>
                <w:sz w:val="20"/>
                <w:szCs w:val="20"/>
              </w:rPr>
              <w:t xml:space="preserve"> </w:t>
            </w:r>
            <w:r w:rsidRPr="00A55D14">
              <w:rPr>
                <w:rFonts w:ascii="AcadNusx" w:hAnsi="AcadNusx"/>
                <w:b/>
                <w:sz w:val="20"/>
                <w:szCs w:val="20"/>
              </w:rPr>
              <w:t>w</w:t>
            </w:r>
            <w:r w:rsidRPr="00146429">
              <w:rPr>
                <w:rFonts w:ascii="AcadNusx" w:hAnsi="AcadNusx"/>
                <w:b/>
                <w:sz w:val="24"/>
                <w:szCs w:val="24"/>
              </w:rPr>
              <w:t>.</w:t>
            </w:r>
            <w:r>
              <w:rPr>
                <w:rFonts w:ascii="Sylfaen" w:hAnsi="Sylfaen"/>
                <w:b/>
                <w:sz w:val="24"/>
                <w:szCs w:val="24"/>
                <w:lang w:val="ka-GE"/>
              </w:rPr>
              <w:t xml:space="preserve"> </w:t>
            </w:r>
            <w:r w:rsidR="00861184">
              <w:rPr>
                <w:rFonts w:ascii="Sylfaen" w:hAnsi="Sylfaen"/>
                <w:b/>
                <w:sz w:val="20"/>
                <w:szCs w:val="20"/>
                <w:lang w:val="ka-GE"/>
              </w:rPr>
              <w:t xml:space="preserve"> 23</w:t>
            </w:r>
            <w:r>
              <w:rPr>
                <w:rFonts w:ascii="Sylfaen" w:hAnsi="Sylfaen"/>
                <w:b/>
                <w:sz w:val="20"/>
                <w:szCs w:val="20"/>
                <w:lang w:val="ka-GE"/>
              </w:rPr>
              <w:t xml:space="preserve"> -დეკემ-ბრიდან</w:t>
            </w:r>
          </w:p>
        </w:tc>
        <w:tc>
          <w:tcPr>
            <w:tcW w:w="2126" w:type="dxa"/>
            <w:gridSpan w:val="2"/>
          </w:tcPr>
          <w:p w:rsidR="00803C13" w:rsidRPr="00A55D14" w:rsidRDefault="00803C13" w:rsidP="00803C13">
            <w:pPr>
              <w:rPr>
                <w:rFonts w:ascii="Sylfaen" w:hAnsi="Sylfaen"/>
                <w:b/>
                <w:sz w:val="20"/>
                <w:szCs w:val="20"/>
                <w:lang w:val="ka-GE"/>
              </w:rPr>
            </w:pPr>
            <w:r w:rsidRPr="00A55D14">
              <w:rPr>
                <w:rFonts w:ascii="Sylfaen" w:hAnsi="Sylfaen"/>
                <w:b/>
                <w:sz w:val="20"/>
                <w:szCs w:val="20"/>
                <w:lang w:val="ka-GE"/>
              </w:rPr>
              <w:t>ზამთრის არდადეგები</w:t>
            </w:r>
            <w:r w:rsidRPr="00A55D14">
              <w:rPr>
                <w:rFonts w:ascii="AcadNusx" w:hAnsi="AcadNusx"/>
                <w:b/>
                <w:sz w:val="20"/>
                <w:szCs w:val="20"/>
              </w:rPr>
              <w:t xml:space="preserve"> </w:t>
            </w:r>
          </w:p>
          <w:p w:rsidR="00803C13" w:rsidRPr="00F64693" w:rsidRDefault="00F64693" w:rsidP="00803C13">
            <w:pPr>
              <w:rPr>
                <w:rFonts w:ascii="Sylfaen" w:hAnsi="Sylfaen"/>
                <w:b/>
                <w:sz w:val="24"/>
                <w:szCs w:val="24"/>
                <w:lang w:val="ka-GE"/>
              </w:rPr>
            </w:pPr>
            <w:r>
              <w:rPr>
                <w:rFonts w:ascii="Sylfaen" w:hAnsi="Sylfaen"/>
                <w:b/>
                <w:sz w:val="20"/>
                <w:szCs w:val="20"/>
                <w:lang w:val="ka-GE"/>
              </w:rPr>
              <w:t>2017 წლის 16 იანვრამდე</w:t>
            </w:r>
          </w:p>
        </w:tc>
      </w:tr>
      <w:tr w:rsidR="00803C13" w:rsidRPr="00146429" w:rsidTr="00B93402">
        <w:trPr>
          <w:trHeight w:val="882"/>
        </w:trPr>
        <w:tc>
          <w:tcPr>
            <w:tcW w:w="426" w:type="dxa"/>
            <w:tcBorders>
              <w:right w:val="single" w:sz="4" w:space="0" w:color="auto"/>
            </w:tcBorders>
          </w:tcPr>
          <w:p w:rsidR="00803C13" w:rsidRPr="00146429" w:rsidRDefault="00803C13" w:rsidP="00803C13">
            <w:pPr>
              <w:rPr>
                <w:rFonts w:ascii="AcadNusx" w:hAnsi="AcadNusx"/>
                <w:b/>
                <w:sz w:val="24"/>
                <w:szCs w:val="24"/>
              </w:rPr>
            </w:pPr>
            <w:r w:rsidRPr="00146429">
              <w:rPr>
                <w:rFonts w:ascii="AcadNusx" w:hAnsi="AcadNusx"/>
                <w:b/>
                <w:sz w:val="24"/>
                <w:szCs w:val="24"/>
              </w:rPr>
              <w:t xml:space="preserve"> </w:t>
            </w:r>
          </w:p>
          <w:p w:rsidR="00803C13" w:rsidRPr="00146429" w:rsidRDefault="00803C13" w:rsidP="00803C13">
            <w:pPr>
              <w:rPr>
                <w:rFonts w:ascii="AcadNusx" w:hAnsi="AcadNusx"/>
                <w:b/>
                <w:sz w:val="24"/>
                <w:szCs w:val="24"/>
              </w:rPr>
            </w:pPr>
            <w:r w:rsidRPr="00146429">
              <w:rPr>
                <w:rFonts w:ascii="AcadNusx" w:hAnsi="AcadNusx"/>
                <w:b/>
                <w:sz w:val="24"/>
                <w:szCs w:val="24"/>
              </w:rPr>
              <w:t>2</w:t>
            </w:r>
          </w:p>
        </w:tc>
        <w:tc>
          <w:tcPr>
            <w:tcW w:w="1275" w:type="dxa"/>
            <w:tcBorders>
              <w:left w:val="single" w:sz="4" w:space="0" w:color="auto"/>
              <w:right w:val="single" w:sz="4" w:space="0" w:color="auto"/>
            </w:tcBorders>
          </w:tcPr>
          <w:p w:rsidR="00803C13" w:rsidRPr="00146429" w:rsidRDefault="00803C13" w:rsidP="00803C13">
            <w:pPr>
              <w:rPr>
                <w:rFonts w:ascii="AcadNusx" w:hAnsi="AcadNusx"/>
                <w:b/>
                <w:sz w:val="24"/>
                <w:szCs w:val="24"/>
              </w:rPr>
            </w:pPr>
            <w:r w:rsidRPr="00146429">
              <w:rPr>
                <w:rFonts w:ascii="AcadNusx" w:hAnsi="AcadNusx"/>
                <w:b/>
                <w:sz w:val="24"/>
                <w:szCs w:val="24"/>
              </w:rPr>
              <w:t xml:space="preserve">    </w:t>
            </w:r>
          </w:p>
          <w:p w:rsidR="00803C13" w:rsidRPr="00146429" w:rsidRDefault="00803C13" w:rsidP="00803C13">
            <w:pPr>
              <w:rPr>
                <w:rFonts w:ascii="AcadNusx" w:hAnsi="AcadNusx"/>
                <w:b/>
                <w:sz w:val="24"/>
                <w:szCs w:val="24"/>
              </w:rPr>
            </w:pPr>
            <w:r w:rsidRPr="00146429">
              <w:rPr>
                <w:rFonts w:ascii="AcadNusx" w:hAnsi="AcadNusx"/>
                <w:b/>
                <w:sz w:val="24"/>
                <w:szCs w:val="24"/>
              </w:rPr>
              <w:t xml:space="preserve">    II</w:t>
            </w:r>
          </w:p>
        </w:tc>
        <w:tc>
          <w:tcPr>
            <w:tcW w:w="1384" w:type="dxa"/>
            <w:tcBorders>
              <w:left w:val="single" w:sz="4" w:space="0" w:color="auto"/>
              <w:right w:val="single" w:sz="4" w:space="0" w:color="auto"/>
            </w:tcBorders>
          </w:tcPr>
          <w:p w:rsidR="00803C13" w:rsidRPr="00146429" w:rsidRDefault="00803C13" w:rsidP="00803C13">
            <w:pPr>
              <w:rPr>
                <w:rFonts w:ascii="AcadNusx" w:hAnsi="AcadNusx"/>
                <w:b/>
                <w:sz w:val="24"/>
                <w:szCs w:val="24"/>
              </w:rPr>
            </w:pPr>
            <w:r w:rsidRPr="00146429">
              <w:rPr>
                <w:rFonts w:ascii="AcadNusx" w:hAnsi="AcadNusx"/>
                <w:b/>
                <w:sz w:val="24"/>
                <w:szCs w:val="24"/>
              </w:rPr>
              <w:t xml:space="preserve">    </w:t>
            </w:r>
          </w:p>
          <w:p w:rsidR="00803C13" w:rsidRPr="00CB3C1B" w:rsidRDefault="00803C13" w:rsidP="00803C13">
            <w:pPr>
              <w:rPr>
                <w:rFonts w:ascii="Sylfaen" w:hAnsi="Sylfaen"/>
                <w:b/>
                <w:sz w:val="24"/>
                <w:szCs w:val="24"/>
                <w:lang w:val="ka-GE"/>
              </w:rPr>
            </w:pPr>
            <w:r w:rsidRPr="00146429">
              <w:rPr>
                <w:rFonts w:ascii="AcadNusx" w:hAnsi="AcadNusx"/>
                <w:b/>
                <w:sz w:val="24"/>
                <w:szCs w:val="24"/>
              </w:rPr>
              <w:t xml:space="preserve">    </w:t>
            </w:r>
            <w:r w:rsidR="00F64693">
              <w:rPr>
                <w:rFonts w:ascii="Sylfaen" w:hAnsi="Sylfaen"/>
                <w:b/>
                <w:sz w:val="24"/>
                <w:szCs w:val="24"/>
                <w:lang w:val="ka-GE"/>
              </w:rPr>
              <w:t>8</w:t>
            </w:r>
            <w:r w:rsidR="00455D11">
              <w:rPr>
                <w:rFonts w:ascii="Sylfaen" w:hAnsi="Sylfaen"/>
                <w:b/>
                <w:sz w:val="24"/>
                <w:szCs w:val="24"/>
                <w:lang w:val="ka-GE"/>
              </w:rPr>
              <w:t>3</w:t>
            </w:r>
          </w:p>
        </w:tc>
        <w:tc>
          <w:tcPr>
            <w:tcW w:w="1276" w:type="dxa"/>
            <w:tcBorders>
              <w:left w:val="single" w:sz="4" w:space="0" w:color="auto"/>
            </w:tcBorders>
          </w:tcPr>
          <w:p w:rsidR="00803C13" w:rsidRDefault="00803C13" w:rsidP="00803C13">
            <w:pPr>
              <w:rPr>
                <w:rFonts w:ascii="AcadNusx" w:hAnsi="AcadNusx"/>
                <w:b/>
                <w:sz w:val="24"/>
                <w:szCs w:val="24"/>
              </w:rPr>
            </w:pPr>
          </w:p>
          <w:p w:rsidR="00803C13" w:rsidRPr="00AB2DA8" w:rsidRDefault="00803C13" w:rsidP="00803C13">
            <w:pPr>
              <w:rPr>
                <w:rFonts w:ascii="AcadNusx" w:hAnsi="AcadNusx"/>
                <w:b/>
                <w:sz w:val="24"/>
                <w:szCs w:val="24"/>
              </w:rPr>
            </w:pPr>
            <w:r>
              <w:rPr>
                <w:rFonts w:ascii="AcadNusx" w:hAnsi="AcadNusx"/>
                <w:b/>
                <w:sz w:val="24"/>
                <w:szCs w:val="24"/>
              </w:rPr>
              <w:t xml:space="preserve">    I</w:t>
            </w:r>
          </w:p>
        </w:tc>
        <w:tc>
          <w:tcPr>
            <w:tcW w:w="1451" w:type="dxa"/>
            <w:gridSpan w:val="2"/>
            <w:vMerge/>
            <w:tcBorders>
              <w:right w:val="single" w:sz="4" w:space="0" w:color="auto"/>
            </w:tcBorders>
          </w:tcPr>
          <w:p w:rsidR="00803C13" w:rsidRPr="00146429" w:rsidRDefault="00803C13" w:rsidP="00803C13">
            <w:pPr>
              <w:rPr>
                <w:rFonts w:ascii="AcadNusx" w:hAnsi="AcadNusx"/>
                <w:b/>
                <w:sz w:val="24"/>
                <w:szCs w:val="24"/>
              </w:rPr>
            </w:pPr>
          </w:p>
        </w:tc>
        <w:tc>
          <w:tcPr>
            <w:tcW w:w="1985" w:type="dxa"/>
            <w:tcBorders>
              <w:right w:val="single" w:sz="4" w:space="0" w:color="auto"/>
            </w:tcBorders>
          </w:tcPr>
          <w:p w:rsidR="00803C13" w:rsidRPr="00550EC8" w:rsidRDefault="00550EC8" w:rsidP="00803C13">
            <w:pPr>
              <w:jc w:val="center"/>
              <w:rPr>
                <w:rFonts w:ascii="Sylfaen" w:hAnsi="Sylfaen"/>
                <w:b/>
                <w:sz w:val="20"/>
                <w:szCs w:val="20"/>
                <w:lang w:val="ka-GE"/>
              </w:rPr>
            </w:pPr>
            <w:r>
              <w:rPr>
                <w:rFonts w:ascii="Sylfaen" w:hAnsi="Sylfaen"/>
                <w:b/>
                <w:sz w:val="20"/>
                <w:szCs w:val="20"/>
                <w:lang w:val="ka-GE"/>
              </w:rPr>
              <w:t>საგაზაფხულო არდადეგები 2017 წლის 8მარტიდან</w:t>
            </w:r>
          </w:p>
        </w:tc>
        <w:tc>
          <w:tcPr>
            <w:tcW w:w="2126" w:type="dxa"/>
            <w:gridSpan w:val="2"/>
          </w:tcPr>
          <w:p w:rsidR="00803C13" w:rsidRPr="00550EC8" w:rsidRDefault="00550EC8" w:rsidP="00550EC8">
            <w:pPr>
              <w:jc w:val="center"/>
              <w:rPr>
                <w:rFonts w:ascii="Sylfaen" w:hAnsi="Sylfaen"/>
                <w:b/>
                <w:sz w:val="20"/>
                <w:szCs w:val="20"/>
                <w:lang w:val="ka-GE"/>
              </w:rPr>
            </w:pPr>
            <w:r>
              <w:rPr>
                <w:rFonts w:ascii="Sylfaen" w:hAnsi="Sylfaen"/>
                <w:b/>
                <w:sz w:val="20"/>
                <w:szCs w:val="20"/>
                <w:lang w:val="ka-GE"/>
              </w:rPr>
              <w:t>საგაზაფხულო არდადეგები 2017 წლის 15მარტამდე</w:t>
            </w:r>
          </w:p>
        </w:tc>
      </w:tr>
      <w:tr w:rsidR="00803C13" w:rsidRPr="00146429" w:rsidTr="00B93402">
        <w:trPr>
          <w:trHeight w:val="225"/>
        </w:trPr>
        <w:tc>
          <w:tcPr>
            <w:tcW w:w="426" w:type="dxa"/>
            <w:vMerge w:val="restart"/>
            <w:tcBorders>
              <w:right w:val="single" w:sz="4" w:space="0" w:color="auto"/>
            </w:tcBorders>
          </w:tcPr>
          <w:p w:rsidR="00803C13" w:rsidRPr="00146429" w:rsidRDefault="00803C13" w:rsidP="00803C13">
            <w:pPr>
              <w:rPr>
                <w:rFonts w:ascii="AcadNusx" w:hAnsi="AcadNusx"/>
                <w:b/>
                <w:sz w:val="24"/>
                <w:szCs w:val="24"/>
              </w:rPr>
            </w:pPr>
            <w:r w:rsidRPr="00146429">
              <w:rPr>
                <w:rFonts w:ascii="AcadNusx" w:hAnsi="AcadNusx"/>
                <w:b/>
                <w:sz w:val="24"/>
                <w:szCs w:val="24"/>
              </w:rPr>
              <w:t xml:space="preserve"> </w:t>
            </w:r>
          </w:p>
          <w:p w:rsidR="00803C13" w:rsidRPr="00146429" w:rsidRDefault="00803C13" w:rsidP="00803C13">
            <w:pPr>
              <w:rPr>
                <w:rFonts w:ascii="AcadNusx" w:hAnsi="AcadNusx"/>
                <w:b/>
                <w:sz w:val="24"/>
                <w:szCs w:val="24"/>
              </w:rPr>
            </w:pPr>
            <w:r w:rsidRPr="00146429">
              <w:rPr>
                <w:rFonts w:ascii="AcadNusx" w:hAnsi="AcadNusx"/>
                <w:b/>
                <w:sz w:val="24"/>
                <w:szCs w:val="24"/>
              </w:rPr>
              <w:t>1</w:t>
            </w:r>
          </w:p>
          <w:p w:rsidR="00803C13" w:rsidRPr="00146429" w:rsidRDefault="00803C13" w:rsidP="00803C13">
            <w:pPr>
              <w:rPr>
                <w:rFonts w:ascii="AcadNusx" w:hAnsi="AcadNusx"/>
                <w:b/>
                <w:sz w:val="24"/>
                <w:szCs w:val="24"/>
              </w:rPr>
            </w:pPr>
          </w:p>
          <w:p w:rsidR="00803C13" w:rsidRPr="00146429" w:rsidRDefault="00803C13" w:rsidP="00803C13">
            <w:pPr>
              <w:rPr>
                <w:rFonts w:ascii="AcadNusx" w:hAnsi="AcadNusx"/>
                <w:b/>
                <w:sz w:val="24"/>
                <w:szCs w:val="24"/>
              </w:rPr>
            </w:pPr>
          </w:p>
        </w:tc>
        <w:tc>
          <w:tcPr>
            <w:tcW w:w="1275" w:type="dxa"/>
            <w:vMerge w:val="restart"/>
            <w:tcBorders>
              <w:left w:val="single" w:sz="4" w:space="0" w:color="auto"/>
              <w:right w:val="single" w:sz="4" w:space="0" w:color="auto"/>
            </w:tcBorders>
          </w:tcPr>
          <w:p w:rsidR="00803C13" w:rsidRPr="00146429" w:rsidRDefault="00803C13" w:rsidP="00803C13">
            <w:pPr>
              <w:rPr>
                <w:rFonts w:ascii="AcadNusx" w:hAnsi="AcadNusx"/>
                <w:b/>
                <w:sz w:val="24"/>
                <w:szCs w:val="24"/>
              </w:rPr>
            </w:pPr>
            <w:r w:rsidRPr="00146429">
              <w:rPr>
                <w:rFonts w:ascii="AcadNusx" w:hAnsi="AcadNusx"/>
                <w:b/>
                <w:sz w:val="24"/>
                <w:szCs w:val="24"/>
              </w:rPr>
              <w:t xml:space="preserve">    </w:t>
            </w:r>
          </w:p>
          <w:p w:rsidR="00803C13" w:rsidRPr="00146429" w:rsidRDefault="00803C13" w:rsidP="00803C13">
            <w:pPr>
              <w:rPr>
                <w:rFonts w:ascii="AcadNusx" w:hAnsi="AcadNusx"/>
                <w:b/>
                <w:sz w:val="24"/>
                <w:szCs w:val="24"/>
              </w:rPr>
            </w:pPr>
            <w:r w:rsidRPr="00146429">
              <w:rPr>
                <w:rFonts w:ascii="AcadNusx" w:hAnsi="AcadNusx"/>
                <w:b/>
                <w:sz w:val="24"/>
                <w:szCs w:val="24"/>
              </w:rPr>
              <w:t xml:space="preserve">    I</w:t>
            </w:r>
          </w:p>
        </w:tc>
        <w:tc>
          <w:tcPr>
            <w:tcW w:w="1384" w:type="dxa"/>
            <w:vMerge w:val="restart"/>
            <w:tcBorders>
              <w:left w:val="single" w:sz="4" w:space="0" w:color="auto"/>
              <w:right w:val="single" w:sz="4" w:space="0" w:color="auto"/>
            </w:tcBorders>
          </w:tcPr>
          <w:p w:rsidR="00803C13" w:rsidRPr="00146429" w:rsidRDefault="00803C13" w:rsidP="00803C13">
            <w:pPr>
              <w:rPr>
                <w:rFonts w:ascii="AcadNusx" w:hAnsi="AcadNusx"/>
                <w:b/>
                <w:sz w:val="24"/>
                <w:szCs w:val="24"/>
              </w:rPr>
            </w:pPr>
            <w:r w:rsidRPr="00146429">
              <w:rPr>
                <w:rFonts w:ascii="AcadNusx" w:hAnsi="AcadNusx"/>
                <w:b/>
                <w:sz w:val="24"/>
                <w:szCs w:val="24"/>
              </w:rPr>
              <w:t xml:space="preserve">    </w:t>
            </w:r>
          </w:p>
          <w:p w:rsidR="00803C13" w:rsidRPr="00CB3C1B" w:rsidRDefault="00803C13" w:rsidP="00803C13">
            <w:pPr>
              <w:rPr>
                <w:rFonts w:ascii="Sylfaen" w:hAnsi="Sylfaen"/>
                <w:b/>
                <w:sz w:val="24"/>
                <w:szCs w:val="24"/>
                <w:lang w:val="ka-GE"/>
              </w:rPr>
            </w:pPr>
            <w:r w:rsidRPr="00146429">
              <w:rPr>
                <w:rFonts w:ascii="AcadNusx" w:hAnsi="AcadNusx"/>
                <w:b/>
                <w:sz w:val="24"/>
                <w:szCs w:val="24"/>
              </w:rPr>
              <w:t xml:space="preserve">    7</w:t>
            </w:r>
            <w:r w:rsidR="00455D11">
              <w:rPr>
                <w:rFonts w:ascii="Sylfaen" w:hAnsi="Sylfaen"/>
                <w:b/>
                <w:sz w:val="24"/>
                <w:szCs w:val="24"/>
                <w:lang w:val="ka-GE"/>
              </w:rPr>
              <w:t>0</w:t>
            </w:r>
          </w:p>
        </w:tc>
        <w:tc>
          <w:tcPr>
            <w:tcW w:w="1276" w:type="dxa"/>
            <w:vMerge w:val="restart"/>
            <w:tcBorders>
              <w:left w:val="single" w:sz="4" w:space="0" w:color="auto"/>
            </w:tcBorders>
          </w:tcPr>
          <w:p w:rsidR="00803C13" w:rsidRPr="00146429" w:rsidRDefault="00803C13" w:rsidP="00803C13">
            <w:pPr>
              <w:rPr>
                <w:rFonts w:ascii="AcadNusx" w:hAnsi="AcadNusx"/>
                <w:b/>
                <w:sz w:val="24"/>
                <w:szCs w:val="24"/>
              </w:rPr>
            </w:pPr>
            <w:r w:rsidRPr="00146429">
              <w:rPr>
                <w:rFonts w:ascii="AcadNusx" w:hAnsi="AcadNusx"/>
                <w:b/>
                <w:sz w:val="24"/>
                <w:szCs w:val="24"/>
              </w:rPr>
              <w:t xml:space="preserve">  </w:t>
            </w:r>
          </w:p>
          <w:p w:rsidR="00803C13" w:rsidRPr="00486532" w:rsidRDefault="00803C13" w:rsidP="00803C13">
            <w:pPr>
              <w:rPr>
                <w:rFonts w:ascii="AcadNusx" w:hAnsi="AcadNusx"/>
                <w:b/>
                <w:sz w:val="24"/>
                <w:szCs w:val="24"/>
              </w:rPr>
            </w:pPr>
            <w:r>
              <w:rPr>
                <w:rFonts w:ascii="AcadNusx" w:hAnsi="AcadNusx"/>
                <w:b/>
                <w:sz w:val="24"/>
                <w:szCs w:val="24"/>
              </w:rPr>
              <w:t xml:space="preserve"> II-IX</w:t>
            </w:r>
          </w:p>
        </w:tc>
        <w:tc>
          <w:tcPr>
            <w:tcW w:w="1451" w:type="dxa"/>
            <w:gridSpan w:val="2"/>
            <w:vMerge w:val="restart"/>
            <w:tcBorders>
              <w:right w:val="single" w:sz="4" w:space="0" w:color="auto"/>
            </w:tcBorders>
          </w:tcPr>
          <w:p w:rsidR="00803C13" w:rsidRPr="00146429" w:rsidRDefault="00803C13" w:rsidP="00803C13">
            <w:pPr>
              <w:jc w:val="center"/>
              <w:rPr>
                <w:rFonts w:ascii="AcadNusx" w:hAnsi="AcadNusx"/>
                <w:b/>
                <w:sz w:val="24"/>
                <w:szCs w:val="24"/>
              </w:rPr>
            </w:pPr>
          </w:p>
          <w:p w:rsidR="00803C13" w:rsidRPr="00146429" w:rsidRDefault="00803C13" w:rsidP="00803C13">
            <w:pPr>
              <w:jc w:val="center"/>
              <w:rPr>
                <w:rFonts w:ascii="AcadNusx" w:hAnsi="AcadNusx"/>
                <w:b/>
                <w:sz w:val="24"/>
                <w:szCs w:val="24"/>
              </w:rPr>
            </w:pPr>
          </w:p>
          <w:p w:rsidR="00803C13" w:rsidRPr="00146429" w:rsidRDefault="00803C13" w:rsidP="00803C13">
            <w:pPr>
              <w:jc w:val="center"/>
              <w:rPr>
                <w:rFonts w:ascii="AcadNusx" w:hAnsi="AcadNusx"/>
                <w:b/>
                <w:sz w:val="24"/>
                <w:szCs w:val="24"/>
              </w:rPr>
            </w:pPr>
          </w:p>
          <w:p w:rsidR="00803C13" w:rsidRPr="00CB3C1B" w:rsidRDefault="00803C13" w:rsidP="00803C13">
            <w:pPr>
              <w:rPr>
                <w:rFonts w:ascii="Sylfaen" w:hAnsi="Sylfaen"/>
                <w:b/>
                <w:sz w:val="24"/>
                <w:szCs w:val="24"/>
                <w:lang w:val="ka-GE"/>
              </w:rPr>
            </w:pPr>
            <w:r>
              <w:rPr>
                <w:rFonts w:ascii="AcadNusx" w:hAnsi="AcadNusx"/>
                <w:b/>
                <w:sz w:val="24"/>
                <w:szCs w:val="24"/>
              </w:rPr>
              <w:t xml:space="preserve">    </w:t>
            </w:r>
            <w:r w:rsidRPr="00146429">
              <w:rPr>
                <w:rFonts w:ascii="AcadNusx" w:hAnsi="AcadNusx"/>
                <w:b/>
                <w:sz w:val="24"/>
                <w:szCs w:val="24"/>
              </w:rPr>
              <w:t>1</w:t>
            </w:r>
            <w:r>
              <w:rPr>
                <w:rFonts w:ascii="Sylfaen" w:hAnsi="Sylfaen"/>
                <w:b/>
                <w:sz w:val="24"/>
                <w:szCs w:val="24"/>
                <w:lang w:val="ka-GE"/>
              </w:rPr>
              <w:t>6</w:t>
            </w:r>
            <w:r w:rsidR="00455D11">
              <w:rPr>
                <w:rFonts w:ascii="Sylfaen" w:hAnsi="Sylfaen"/>
                <w:b/>
                <w:sz w:val="24"/>
                <w:szCs w:val="24"/>
                <w:lang w:val="ka-GE"/>
              </w:rPr>
              <w:t>8</w:t>
            </w:r>
          </w:p>
        </w:tc>
        <w:tc>
          <w:tcPr>
            <w:tcW w:w="1985" w:type="dxa"/>
            <w:tcBorders>
              <w:bottom w:val="single" w:sz="4" w:space="0" w:color="auto"/>
              <w:right w:val="single" w:sz="4" w:space="0" w:color="auto"/>
            </w:tcBorders>
          </w:tcPr>
          <w:p w:rsidR="00803C13" w:rsidRPr="00146429" w:rsidRDefault="00803C13" w:rsidP="00803C13">
            <w:pPr>
              <w:rPr>
                <w:rFonts w:ascii="AcadNusx" w:hAnsi="AcadNusx"/>
                <w:b/>
                <w:sz w:val="24"/>
                <w:szCs w:val="24"/>
              </w:rPr>
            </w:pPr>
            <w:r w:rsidRPr="00146429">
              <w:rPr>
                <w:rFonts w:ascii="AcadNusx" w:hAnsi="AcadNusx"/>
                <w:b/>
                <w:sz w:val="24"/>
                <w:szCs w:val="24"/>
              </w:rPr>
              <w:t xml:space="preserve">   I klasi </w:t>
            </w:r>
          </w:p>
        </w:tc>
        <w:tc>
          <w:tcPr>
            <w:tcW w:w="2126" w:type="dxa"/>
            <w:gridSpan w:val="2"/>
            <w:tcBorders>
              <w:bottom w:val="single" w:sz="4" w:space="0" w:color="auto"/>
            </w:tcBorders>
          </w:tcPr>
          <w:p w:rsidR="00803C13" w:rsidRPr="00146429" w:rsidRDefault="00803C13" w:rsidP="00803C13">
            <w:pPr>
              <w:rPr>
                <w:rFonts w:ascii="AcadNusx" w:hAnsi="AcadNusx"/>
                <w:b/>
                <w:sz w:val="24"/>
                <w:szCs w:val="24"/>
              </w:rPr>
            </w:pPr>
            <w:r w:rsidRPr="00146429">
              <w:rPr>
                <w:rFonts w:ascii="AcadNusx" w:hAnsi="AcadNusx"/>
                <w:b/>
                <w:sz w:val="24"/>
                <w:szCs w:val="24"/>
              </w:rPr>
              <w:t xml:space="preserve">  I klasi</w:t>
            </w:r>
          </w:p>
        </w:tc>
      </w:tr>
      <w:tr w:rsidR="00803C13" w:rsidRPr="00146429" w:rsidTr="00B93402">
        <w:trPr>
          <w:trHeight w:val="406"/>
        </w:trPr>
        <w:tc>
          <w:tcPr>
            <w:tcW w:w="426" w:type="dxa"/>
            <w:vMerge/>
            <w:tcBorders>
              <w:right w:val="single" w:sz="4" w:space="0" w:color="auto"/>
            </w:tcBorders>
          </w:tcPr>
          <w:p w:rsidR="00803C13" w:rsidRPr="00146429" w:rsidRDefault="00803C13" w:rsidP="00803C13">
            <w:pPr>
              <w:rPr>
                <w:rFonts w:ascii="AcadNusx" w:hAnsi="AcadNusx"/>
                <w:b/>
                <w:sz w:val="24"/>
                <w:szCs w:val="24"/>
              </w:rPr>
            </w:pPr>
          </w:p>
        </w:tc>
        <w:tc>
          <w:tcPr>
            <w:tcW w:w="1275" w:type="dxa"/>
            <w:vMerge/>
            <w:tcBorders>
              <w:left w:val="single" w:sz="4" w:space="0" w:color="auto"/>
              <w:right w:val="single" w:sz="4" w:space="0" w:color="auto"/>
            </w:tcBorders>
          </w:tcPr>
          <w:p w:rsidR="00803C13" w:rsidRPr="00146429" w:rsidRDefault="00803C13" w:rsidP="00803C13">
            <w:pPr>
              <w:rPr>
                <w:rFonts w:ascii="AcadNusx" w:hAnsi="AcadNusx"/>
                <w:b/>
                <w:sz w:val="24"/>
                <w:szCs w:val="24"/>
              </w:rPr>
            </w:pPr>
          </w:p>
        </w:tc>
        <w:tc>
          <w:tcPr>
            <w:tcW w:w="1384" w:type="dxa"/>
            <w:vMerge/>
            <w:tcBorders>
              <w:left w:val="single" w:sz="4" w:space="0" w:color="auto"/>
              <w:right w:val="single" w:sz="4" w:space="0" w:color="auto"/>
            </w:tcBorders>
          </w:tcPr>
          <w:p w:rsidR="00803C13" w:rsidRPr="00146429" w:rsidRDefault="00803C13" w:rsidP="00803C13">
            <w:pPr>
              <w:rPr>
                <w:rFonts w:ascii="AcadNusx" w:hAnsi="AcadNusx"/>
                <w:b/>
                <w:sz w:val="24"/>
                <w:szCs w:val="24"/>
              </w:rPr>
            </w:pPr>
          </w:p>
        </w:tc>
        <w:tc>
          <w:tcPr>
            <w:tcW w:w="1276" w:type="dxa"/>
            <w:vMerge/>
            <w:tcBorders>
              <w:left w:val="single" w:sz="4" w:space="0" w:color="auto"/>
            </w:tcBorders>
          </w:tcPr>
          <w:p w:rsidR="00803C13" w:rsidRPr="00146429" w:rsidRDefault="00803C13" w:rsidP="00803C13">
            <w:pPr>
              <w:rPr>
                <w:rFonts w:ascii="AcadNusx" w:hAnsi="AcadNusx"/>
                <w:b/>
                <w:sz w:val="24"/>
                <w:szCs w:val="24"/>
              </w:rPr>
            </w:pPr>
          </w:p>
        </w:tc>
        <w:tc>
          <w:tcPr>
            <w:tcW w:w="1451" w:type="dxa"/>
            <w:gridSpan w:val="2"/>
            <w:vMerge/>
            <w:tcBorders>
              <w:right w:val="single" w:sz="4" w:space="0" w:color="auto"/>
            </w:tcBorders>
          </w:tcPr>
          <w:p w:rsidR="00803C13" w:rsidRPr="00146429" w:rsidRDefault="00803C13" w:rsidP="00803C13">
            <w:pPr>
              <w:jc w:val="center"/>
              <w:rPr>
                <w:rFonts w:ascii="AcadNusx" w:hAnsi="AcadNusx"/>
                <w:b/>
                <w:sz w:val="24"/>
                <w:szCs w:val="24"/>
              </w:rPr>
            </w:pPr>
          </w:p>
        </w:tc>
        <w:tc>
          <w:tcPr>
            <w:tcW w:w="1985" w:type="dxa"/>
            <w:tcBorders>
              <w:top w:val="single" w:sz="4" w:space="0" w:color="auto"/>
              <w:right w:val="single" w:sz="4" w:space="0" w:color="auto"/>
            </w:tcBorders>
          </w:tcPr>
          <w:p w:rsidR="00803C13" w:rsidRDefault="00803C13" w:rsidP="00803C13">
            <w:pPr>
              <w:rPr>
                <w:rFonts w:ascii="Sylfaen" w:hAnsi="Sylfaen"/>
                <w:b/>
                <w:sz w:val="24"/>
                <w:szCs w:val="24"/>
                <w:lang w:val="ka-GE"/>
              </w:rPr>
            </w:pPr>
            <w:r>
              <w:rPr>
                <w:rFonts w:ascii="AcadNusx" w:hAnsi="AcadNusx"/>
                <w:b/>
                <w:sz w:val="24"/>
                <w:szCs w:val="24"/>
              </w:rPr>
              <w:t xml:space="preserve"> </w:t>
            </w:r>
          </w:p>
          <w:p w:rsidR="00496E8C" w:rsidRDefault="00861184" w:rsidP="00803C13">
            <w:pPr>
              <w:rPr>
                <w:rFonts w:ascii="Sylfaen" w:hAnsi="Sylfaen"/>
                <w:b/>
                <w:sz w:val="24"/>
                <w:szCs w:val="24"/>
                <w:lang w:val="ka-GE"/>
              </w:rPr>
            </w:pPr>
            <w:r>
              <w:rPr>
                <w:rFonts w:ascii="Sylfaen" w:hAnsi="Sylfaen"/>
                <w:b/>
                <w:sz w:val="24"/>
                <w:szCs w:val="24"/>
                <w:lang w:val="ka-GE"/>
              </w:rPr>
              <w:t>26</w:t>
            </w:r>
            <w:r w:rsidR="0081296C">
              <w:rPr>
                <w:rFonts w:ascii="Sylfaen" w:hAnsi="Sylfaen"/>
                <w:b/>
                <w:sz w:val="24"/>
                <w:szCs w:val="24"/>
                <w:lang w:val="ka-GE"/>
              </w:rPr>
              <w:t>.05</w:t>
            </w:r>
            <w:r w:rsidR="0054716E">
              <w:rPr>
                <w:rFonts w:ascii="Sylfaen" w:hAnsi="Sylfaen"/>
                <w:b/>
                <w:sz w:val="24"/>
                <w:szCs w:val="24"/>
                <w:lang w:val="ka-GE"/>
              </w:rPr>
              <w:t>.2017წ.</w:t>
            </w:r>
          </w:p>
          <w:p w:rsidR="00533FA2" w:rsidRDefault="00533FA2" w:rsidP="00803C13">
            <w:pPr>
              <w:rPr>
                <w:rFonts w:ascii="Sylfaen" w:hAnsi="Sylfaen"/>
                <w:b/>
                <w:sz w:val="24"/>
                <w:szCs w:val="24"/>
                <w:lang w:val="ka-GE"/>
              </w:rPr>
            </w:pPr>
          </w:p>
          <w:p w:rsidR="00803C13" w:rsidRPr="002E39F9" w:rsidRDefault="00803C13" w:rsidP="00803C13">
            <w:pPr>
              <w:rPr>
                <w:rFonts w:ascii="AcadNusx" w:hAnsi="AcadNusx"/>
                <w:b/>
                <w:sz w:val="24"/>
                <w:szCs w:val="24"/>
              </w:rPr>
            </w:pPr>
            <w:r w:rsidRPr="00146429">
              <w:rPr>
                <w:rFonts w:ascii="AcadNusx" w:hAnsi="AcadNusx"/>
                <w:b/>
                <w:sz w:val="24"/>
                <w:szCs w:val="24"/>
              </w:rPr>
              <w:t xml:space="preserve">  </w:t>
            </w:r>
          </w:p>
        </w:tc>
        <w:tc>
          <w:tcPr>
            <w:tcW w:w="2126" w:type="dxa"/>
            <w:gridSpan w:val="2"/>
            <w:tcBorders>
              <w:top w:val="single" w:sz="4" w:space="0" w:color="auto"/>
            </w:tcBorders>
          </w:tcPr>
          <w:p w:rsidR="00803C13" w:rsidRDefault="00803C13" w:rsidP="00803C13">
            <w:pPr>
              <w:rPr>
                <w:rFonts w:ascii="Sylfaen" w:hAnsi="Sylfaen"/>
                <w:b/>
                <w:sz w:val="24"/>
                <w:szCs w:val="24"/>
                <w:lang w:val="ka-GE"/>
              </w:rPr>
            </w:pPr>
            <w:r>
              <w:rPr>
                <w:rFonts w:ascii="Sylfaen" w:hAnsi="Sylfaen"/>
                <w:b/>
                <w:sz w:val="24"/>
                <w:szCs w:val="24"/>
                <w:lang w:val="ka-GE"/>
              </w:rPr>
              <w:t xml:space="preserve">    </w:t>
            </w:r>
          </w:p>
          <w:p w:rsidR="00803C13" w:rsidRPr="00146429" w:rsidRDefault="00803C13" w:rsidP="00803C13">
            <w:pPr>
              <w:rPr>
                <w:rFonts w:ascii="AcadNusx" w:hAnsi="AcadNusx"/>
                <w:b/>
                <w:sz w:val="24"/>
                <w:szCs w:val="24"/>
              </w:rPr>
            </w:pPr>
            <w:r>
              <w:rPr>
                <w:rFonts w:ascii="Sylfaen" w:hAnsi="Sylfaen"/>
                <w:b/>
                <w:sz w:val="24"/>
                <w:szCs w:val="24"/>
                <w:lang w:val="ka-GE"/>
              </w:rPr>
              <w:t xml:space="preserve"> </w:t>
            </w:r>
            <w:r>
              <w:rPr>
                <w:rFonts w:ascii="Sylfaen" w:hAnsi="Sylfaen"/>
                <w:b/>
                <w:sz w:val="24"/>
                <w:szCs w:val="24"/>
              </w:rPr>
              <w:t>1</w:t>
            </w:r>
            <w:r>
              <w:rPr>
                <w:rFonts w:ascii="Sylfaen" w:hAnsi="Sylfaen"/>
                <w:b/>
                <w:sz w:val="24"/>
                <w:szCs w:val="24"/>
                <w:lang w:val="ka-GE"/>
              </w:rPr>
              <w:t>5</w:t>
            </w:r>
            <w:r w:rsidRPr="00146429">
              <w:rPr>
                <w:rFonts w:ascii="AcadNusx" w:hAnsi="AcadNusx"/>
                <w:b/>
                <w:sz w:val="24"/>
                <w:szCs w:val="24"/>
              </w:rPr>
              <w:t>.09.201</w:t>
            </w:r>
            <w:r w:rsidR="00F64693">
              <w:rPr>
                <w:rFonts w:ascii="Sylfaen" w:hAnsi="Sylfaen"/>
                <w:b/>
                <w:sz w:val="24"/>
                <w:szCs w:val="24"/>
                <w:lang w:val="ka-GE"/>
              </w:rPr>
              <w:t>7</w:t>
            </w:r>
            <w:r w:rsidRPr="00146429">
              <w:rPr>
                <w:rFonts w:ascii="AcadNusx" w:hAnsi="AcadNusx"/>
                <w:b/>
                <w:sz w:val="24"/>
                <w:szCs w:val="24"/>
              </w:rPr>
              <w:t>w.</w:t>
            </w:r>
          </w:p>
        </w:tc>
      </w:tr>
      <w:tr w:rsidR="00803C13" w:rsidRPr="00146429" w:rsidTr="00B93402">
        <w:trPr>
          <w:trHeight w:val="330"/>
        </w:trPr>
        <w:tc>
          <w:tcPr>
            <w:tcW w:w="426" w:type="dxa"/>
            <w:vMerge w:val="restart"/>
            <w:tcBorders>
              <w:right w:val="single" w:sz="4" w:space="0" w:color="auto"/>
            </w:tcBorders>
          </w:tcPr>
          <w:p w:rsidR="00803C13" w:rsidRPr="00146429" w:rsidRDefault="00803C13" w:rsidP="00803C13">
            <w:pPr>
              <w:rPr>
                <w:rFonts w:ascii="AcadNusx" w:hAnsi="AcadNusx"/>
                <w:b/>
                <w:sz w:val="24"/>
                <w:szCs w:val="24"/>
              </w:rPr>
            </w:pPr>
          </w:p>
          <w:p w:rsidR="00803C13" w:rsidRPr="00146429" w:rsidRDefault="00803C13" w:rsidP="00803C13">
            <w:pPr>
              <w:rPr>
                <w:rFonts w:ascii="AcadNusx" w:hAnsi="AcadNusx"/>
                <w:b/>
                <w:sz w:val="24"/>
                <w:szCs w:val="24"/>
              </w:rPr>
            </w:pPr>
            <w:r w:rsidRPr="00146429">
              <w:rPr>
                <w:rFonts w:ascii="AcadNusx" w:hAnsi="AcadNusx"/>
                <w:b/>
                <w:sz w:val="24"/>
                <w:szCs w:val="24"/>
              </w:rPr>
              <w:t xml:space="preserve"> 2</w:t>
            </w:r>
          </w:p>
        </w:tc>
        <w:tc>
          <w:tcPr>
            <w:tcW w:w="1275" w:type="dxa"/>
            <w:vMerge w:val="restart"/>
            <w:tcBorders>
              <w:left w:val="single" w:sz="4" w:space="0" w:color="auto"/>
              <w:right w:val="single" w:sz="4" w:space="0" w:color="auto"/>
            </w:tcBorders>
          </w:tcPr>
          <w:p w:rsidR="00803C13" w:rsidRPr="00146429" w:rsidRDefault="00803C13" w:rsidP="00803C13">
            <w:pPr>
              <w:rPr>
                <w:rFonts w:ascii="AcadNusx" w:hAnsi="AcadNusx"/>
                <w:b/>
                <w:sz w:val="24"/>
                <w:szCs w:val="24"/>
              </w:rPr>
            </w:pPr>
            <w:r w:rsidRPr="00146429">
              <w:rPr>
                <w:rFonts w:ascii="AcadNusx" w:hAnsi="AcadNusx"/>
                <w:b/>
                <w:sz w:val="24"/>
                <w:szCs w:val="24"/>
              </w:rPr>
              <w:t xml:space="preserve">    </w:t>
            </w:r>
          </w:p>
          <w:p w:rsidR="00803C13" w:rsidRPr="00146429" w:rsidRDefault="00803C13" w:rsidP="00803C13">
            <w:pPr>
              <w:rPr>
                <w:rFonts w:ascii="AcadNusx" w:hAnsi="AcadNusx"/>
                <w:b/>
                <w:sz w:val="24"/>
                <w:szCs w:val="24"/>
              </w:rPr>
            </w:pPr>
            <w:r w:rsidRPr="00146429">
              <w:rPr>
                <w:rFonts w:ascii="AcadNusx" w:hAnsi="AcadNusx"/>
                <w:b/>
                <w:sz w:val="24"/>
                <w:szCs w:val="24"/>
              </w:rPr>
              <w:t xml:space="preserve">    II</w:t>
            </w:r>
          </w:p>
        </w:tc>
        <w:tc>
          <w:tcPr>
            <w:tcW w:w="1384" w:type="dxa"/>
            <w:vMerge w:val="restart"/>
            <w:tcBorders>
              <w:left w:val="single" w:sz="4" w:space="0" w:color="auto"/>
              <w:right w:val="single" w:sz="4" w:space="0" w:color="auto"/>
            </w:tcBorders>
          </w:tcPr>
          <w:p w:rsidR="00803C13" w:rsidRPr="00146429" w:rsidRDefault="00803C13" w:rsidP="00803C13">
            <w:pPr>
              <w:rPr>
                <w:rFonts w:ascii="AcadNusx" w:hAnsi="AcadNusx"/>
                <w:b/>
                <w:sz w:val="24"/>
                <w:szCs w:val="24"/>
              </w:rPr>
            </w:pPr>
            <w:r w:rsidRPr="00146429">
              <w:rPr>
                <w:rFonts w:ascii="AcadNusx" w:hAnsi="AcadNusx"/>
                <w:b/>
                <w:sz w:val="24"/>
                <w:szCs w:val="24"/>
              </w:rPr>
              <w:t xml:space="preserve">    </w:t>
            </w:r>
          </w:p>
          <w:p w:rsidR="00803C13" w:rsidRPr="00CB3C1B" w:rsidRDefault="00803C13" w:rsidP="00803C13">
            <w:pPr>
              <w:rPr>
                <w:rFonts w:ascii="Sylfaen" w:hAnsi="Sylfaen"/>
                <w:b/>
                <w:sz w:val="24"/>
                <w:szCs w:val="24"/>
                <w:lang w:val="ka-GE"/>
              </w:rPr>
            </w:pPr>
            <w:r w:rsidRPr="00146429">
              <w:rPr>
                <w:rFonts w:ascii="AcadNusx" w:hAnsi="AcadNusx"/>
                <w:b/>
                <w:sz w:val="24"/>
                <w:szCs w:val="24"/>
              </w:rPr>
              <w:t xml:space="preserve">    </w:t>
            </w:r>
            <w:r>
              <w:rPr>
                <w:rFonts w:ascii="Sylfaen" w:hAnsi="Sylfaen"/>
                <w:b/>
                <w:sz w:val="24"/>
                <w:szCs w:val="24"/>
                <w:lang w:val="ka-GE"/>
              </w:rPr>
              <w:t>9</w:t>
            </w:r>
            <w:r w:rsidR="00455D11">
              <w:rPr>
                <w:rFonts w:ascii="Sylfaen" w:hAnsi="Sylfaen"/>
                <w:b/>
                <w:sz w:val="24"/>
                <w:szCs w:val="24"/>
                <w:lang w:val="ka-GE"/>
              </w:rPr>
              <w:t>8</w:t>
            </w:r>
          </w:p>
        </w:tc>
        <w:tc>
          <w:tcPr>
            <w:tcW w:w="1276" w:type="dxa"/>
            <w:vMerge w:val="restart"/>
            <w:tcBorders>
              <w:left w:val="single" w:sz="4" w:space="0" w:color="auto"/>
            </w:tcBorders>
          </w:tcPr>
          <w:p w:rsidR="00803C13" w:rsidRDefault="00803C13" w:rsidP="00803C13">
            <w:pPr>
              <w:rPr>
                <w:rFonts w:ascii="AcadNusx" w:hAnsi="AcadNusx"/>
                <w:b/>
                <w:sz w:val="24"/>
                <w:szCs w:val="24"/>
              </w:rPr>
            </w:pPr>
          </w:p>
          <w:p w:rsidR="00803C13" w:rsidRPr="00AB2DA8" w:rsidRDefault="00803C13" w:rsidP="00803C13">
            <w:pPr>
              <w:rPr>
                <w:rFonts w:ascii="AcadNusx" w:hAnsi="AcadNusx"/>
                <w:b/>
                <w:sz w:val="24"/>
                <w:szCs w:val="24"/>
              </w:rPr>
            </w:pPr>
            <w:r>
              <w:rPr>
                <w:rFonts w:ascii="AcadNusx" w:hAnsi="AcadNusx"/>
                <w:b/>
                <w:sz w:val="24"/>
                <w:szCs w:val="24"/>
              </w:rPr>
              <w:t xml:space="preserve"> II-IX</w:t>
            </w:r>
          </w:p>
        </w:tc>
        <w:tc>
          <w:tcPr>
            <w:tcW w:w="1451" w:type="dxa"/>
            <w:gridSpan w:val="2"/>
            <w:vMerge/>
            <w:tcBorders>
              <w:right w:val="single" w:sz="4" w:space="0" w:color="auto"/>
            </w:tcBorders>
          </w:tcPr>
          <w:p w:rsidR="00803C13" w:rsidRPr="00146429" w:rsidRDefault="00803C13" w:rsidP="00803C13">
            <w:pPr>
              <w:rPr>
                <w:rFonts w:ascii="AcadNusx" w:hAnsi="AcadNusx"/>
                <w:b/>
                <w:sz w:val="24"/>
                <w:szCs w:val="24"/>
              </w:rPr>
            </w:pPr>
          </w:p>
        </w:tc>
        <w:tc>
          <w:tcPr>
            <w:tcW w:w="1985" w:type="dxa"/>
            <w:tcBorders>
              <w:bottom w:val="single" w:sz="4" w:space="0" w:color="auto"/>
              <w:right w:val="single" w:sz="4" w:space="0" w:color="auto"/>
            </w:tcBorders>
          </w:tcPr>
          <w:p w:rsidR="00803C13" w:rsidRPr="00146429" w:rsidRDefault="00803C13" w:rsidP="00803C13">
            <w:pPr>
              <w:rPr>
                <w:rFonts w:ascii="AcadNusx" w:hAnsi="AcadNusx"/>
                <w:b/>
                <w:sz w:val="24"/>
                <w:szCs w:val="24"/>
              </w:rPr>
            </w:pPr>
            <w:r>
              <w:rPr>
                <w:rFonts w:ascii="AcadNusx" w:hAnsi="AcadNusx"/>
                <w:b/>
                <w:sz w:val="24"/>
                <w:szCs w:val="24"/>
              </w:rPr>
              <w:t xml:space="preserve">   II -IX</w:t>
            </w:r>
            <w:r w:rsidRPr="00146429">
              <w:rPr>
                <w:rFonts w:ascii="AcadNusx" w:hAnsi="AcadNusx"/>
                <w:b/>
                <w:sz w:val="24"/>
                <w:szCs w:val="24"/>
              </w:rPr>
              <w:t xml:space="preserve"> </w:t>
            </w:r>
          </w:p>
        </w:tc>
        <w:tc>
          <w:tcPr>
            <w:tcW w:w="2126" w:type="dxa"/>
            <w:gridSpan w:val="2"/>
            <w:tcBorders>
              <w:bottom w:val="single" w:sz="4" w:space="0" w:color="auto"/>
            </w:tcBorders>
          </w:tcPr>
          <w:p w:rsidR="00803C13" w:rsidRPr="00486532" w:rsidRDefault="00803C13" w:rsidP="00803C13">
            <w:pPr>
              <w:rPr>
                <w:rFonts w:ascii="AcadNusx" w:hAnsi="AcadNusx"/>
                <w:b/>
                <w:sz w:val="24"/>
                <w:szCs w:val="24"/>
              </w:rPr>
            </w:pPr>
            <w:r>
              <w:rPr>
                <w:rFonts w:ascii="AcadNusx" w:hAnsi="AcadNusx"/>
                <w:b/>
                <w:sz w:val="24"/>
                <w:szCs w:val="24"/>
              </w:rPr>
              <w:t xml:space="preserve">  II -</w:t>
            </w:r>
            <w:r w:rsidRPr="00146429">
              <w:rPr>
                <w:rFonts w:ascii="AcadNusx" w:hAnsi="AcadNusx"/>
                <w:b/>
                <w:sz w:val="24"/>
                <w:szCs w:val="24"/>
              </w:rPr>
              <w:t>I</w:t>
            </w:r>
            <w:r>
              <w:rPr>
                <w:rFonts w:ascii="AcadNusx" w:hAnsi="AcadNusx"/>
                <w:b/>
                <w:sz w:val="24"/>
                <w:szCs w:val="24"/>
              </w:rPr>
              <w:t>X</w:t>
            </w:r>
          </w:p>
        </w:tc>
      </w:tr>
      <w:tr w:rsidR="00803C13" w:rsidRPr="00146429" w:rsidTr="00B93402">
        <w:trPr>
          <w:trHeight w:val="720"/>
        </w:trPr>
        <w:tc>
          <w:tcPr>
            <w:tcW w:w="426" w:type="dxa"/>
            <w:vMerge/>
            <w:tcBorders>
              <w:right w:val="single" w:sz="4" w:space="0" w:color="auto"/>
            </w:tcBorders>
          </w:tcPr>
          <w:p w:rsidR="00803C13" w:rsidRPr="00146429" w:rsidRDefault="00803C13" w:rsidP="00803C13">
            <w:pPr>
              <w:rPr>
                <w:rFonts w:ascii="AcadNusx" w:hAnsi="AcadNusx"/>
                <w:b/>
                <w:sz w:val="24"/>
                <w:szCs w:val="24"/>
              </w:rPr>
            </w:pPr>
          </w:p>
        </w:tc>
        <w:tc>
          <w:tcPr>
            <w:tcW w:w="1275" w:type="dxa"/>
            <w:vMerge/>
            <w:tcBorders>
              <w:left w:val="single" w:sz="4" w:space="0" w:color="auto"/>
              <w:right w:val="single" w:sz="4" w:space="0" w:color="auto"/>
            </w:tcBorders>
          </w:tcPr>
          <w:p w:rsidR="00803C13" w:rsidRPr="00146429" w:rsidRDefault="00803C13" w:rsidP="00803C13">
            <w:pPr>
              <w:rPr>
                <w:rFonts w:ascii="AcadNusx" w:hAnsi="AcadNusx"/>
                <w:b/>
                <w:sz w:val="24"/>
                <w:szCs w:val="24"/>
              </w:rPr>
            </w:pPr>
          </w:p>
        </w:tc>
        <w:tc>
          <w:tcPr>
            <w:tcW w:w="1384" w:type="dxa"/>
            <w:vMerge/>
            <w:tcBorders>
              <w:left w:val="single" w:sz="4" w:space="0" w:color="auto"/>
              <w:right w:val="single" w:sz="4" w:space="0" w:color="auto"/>
            </w:tcBorders>
          </w:tcPr>
          <w:p w:rsidR="00803C13" w:rsidRPr="00146429" w:rsidRDefault="00803C13" w:rsidP="00803C13">
            <w:pPr>
              <w:rPr>
                <w:rFonts w:ascii="AcadNusx" w:hAnsi="AcadNusx"/>
                <w:b/>
                <w:sz w:val="24"/>
                <w:szCs w:val="24"/>
              </w:rPr>
            </w:pPr>
          </w:p>
        </w:tc>
        <w:tc>
          <w:tcPr>
            <w:tcW w:w="1276" w:type="dxa"/>
            <w:vMerge/>
            <w:tcBorders>
              <w:left w:val="single" w:sz="4" w:space="0" w:color="auto"/>
            </w:tcBorders>
          </w:tcPr>
          <w:p w:rsidR="00803C13" w:rsidRPr="00146429" w:rsidRDefault="00803C13" w:rsidP="00803C13">
            <w:pPr>
              <w:rPr>
                <w:rFonts w:ascii="AcadNusx" w:hAnsi="AcadNusx"/>
                <w:b/>
                <w:sz w:val="24"/>
                <w:szCs w:val="24"/>
              </w:rPr>
            </w:pPr>
          </w:p>
        </w:tc>
        <w:tc>
          <w:tcPr>
            <w:tcW w:w="1451" w:type="dxa"/>
            <w:gridSpan w:val="2"/>
            <w:vMerge/>
            <w:tcBorders>
              <w:right w:val="single" w:sz="4" w:space="0" w:color="auto"/>
            </w:tcBorders>
          </w:tcPr>
          <w:p w:rsidR="00803C13" w:rsidRPr="00146429" w:rsidRDefault="00803C13" w:rsidP="00803C13">
            <w:pPr>
              <w:rPr>
                <w:rFonts w:ascii="AcadNusx" w:hAnsi="AcadNusx"/>
                <w:b/>
                <w:sz w:val="24"/>
                <w:szCs w:val="24"/>
              </w:rPr>
            </w:pPr>
          </w:p>
        </w:tc>
        <w:tc>
          <w:tcPr>
            <w:tcW w:w="1985" w:type="dxa"/>
            <w:tcBorders>
              <w:top w:val="single" w:sz="4" w:space="0" w:color="auto"/>
              <w:right w:val="single" w:sz="4" w:space="0" w:color="auto"/>
            </w:tcBorders>
          </w:tcPr>
          <w:p w:rsidR="00803C13" w:rsidRPr="00146429" w:rsidRDefault="00803C13" w:rsidP="00803C13">
            <w:pPr>
              <w:rPr>
                <w:rFonts w:ascii="AcadNusx" w:hAnsi="AcadNusx"/>
                <w:b/>
                <w:sz w:val="24"/>
                <w:szCs w:val="24"/>
              </w:rPr>
            </w:pPr>
          </w:p>
          <w:p w:rsidR="00803C13" w:rsidRPr="00146429" w:rsidRDefault="00803C13" w:rsidP="00803C13">
            <w:pPr>
              <w:rPr>
                <w:rFonts w:ascii="AcadNusx" w:hAnsi="AcadNusx"/>
                <w:b/>
                <w:sz w:val="24"/>
                <w:szCs w:val="24"/>
              </w:rPr>
            </w:pPr>
            <w:r>
              <w:rPr>
                <w:rFonts w:ascii="AcadNusx" w:hAnsi="AcadNusx"/>
                <w:b/>
                <w:sz w:val="24"/>
                <w:szCs w:val="24"/>
              </w:rPr>
              <w:t xml:space="preserve"> </w:t>
            </w:r>
            <w:r w:rsidR="00455D11">
              <w:rPr>
                <w:rFonts w:ascii="Sylfaen" w:hAnsi="Sylfaen"/>
                <w:b/>
                <w:sz w:val="24"/>
                <w:szCs w:val="24"/>
                <w:lang w:val="ka-GE"/>
              </w:rPr>
              <w:t>1</w:t>
            </w:r>
            <w:r w:rsidR="00861184">
              <w:rPr>
                <w:rFonts w:ascii="Sylfaen" w:hAnsi="Sylfaen"/>
                <w:b/>
                <w:sz w:val="24"/>
                <w:szCs w:val="24"/>
                <w:lang w:val="ka-GE"/>
              </w:rPr>
              <w:t>6</w:t>
            </w:r>
            <w:r w:rsidRPr="00146429">
              <w:rPr>
                <w:rFonts w:ascii="AcadNusx" w:hAnsi="AcadNusx"/>
                <w:b/>
                <w:sz w:val="24"/>
                <w:szCs w:val="24"/>
              </w:rPr>
              <w:t>.06.201</w:t>
            </w:r>
            <w:r w:rsidR="00F64693">
              <w:rPr>
                <w:rFonts w:ascii="Sylfaen" w:hAnsi="Sylfaen"/>
                <w:b/>
                <w:sz w:val="24"/>
                <w:szCs w:val="24"/>
                <w:lang w:val="ka-GE"/>
              </w:rPr>
              <w:t>7</w:t>
            </w:r>
            <w:r>
              <w:rPr>
                <w:rFonts w:ascii="Sylfaen" w:hAnsi="Sylfaen"/>
                <w:b/>
                <w:sz w:val="24"/>
                <w:szCs w:val="24"/>
                <w:lang w:val="en-US"/>
              </w:rPr>
              <w:t xml:space="preserve"> </w:t>
            </w:r>
            <w:r w:rsidRPr="00146429">
              <w:rPr>
                <w:rFonts w:ascii="AcadNusx" w:hAnsi="AcadNusx"/>
                <w:b/>
                <w:sz w:val="24"/>
                <w:szCs w:val="24"/>
              </w:rPr>
              <w:t>w.</w:t>
            </w:r>
          </w:p>
        </w:tc>
        <w:tc>
          <w:tcPr>
            <w:tcW w:w="2126" w:type="dxa"/>
            <w:gridSpan w:val="2"/>
            <w:tcBorders>
              <w:top w:val="single" w:sz="4" w:space="0" w:color="auto"/>
            </w:tcBorders>
          </w:tcPr>
          <w:p w:rsidR="00803C13" w:rsidRPr="00146429" w:rsidRDefault="00803C13" w:rsidP="00803C13">
            <w:pPr>
              <w:rPr>
                <w:rFonts w:ascii="AcadNusx" w:hAnsi="AcadNusx"/>
                <w:b/>
                <w:sz w:val="24"/>
                <w:szCs w:val="24"/>
              </w:rPr>
            </w:pPr>
          </w:p>
          <w:p w:rsidR="00803C13" w:rsidRPr="00146429" w:rsidRDefault="00803C13" w:rsidP="00803C13">
            <w:pPr>
              <w:rPr>
                <w:rFonts w:ascii="AcadNusx" w:hAnsi="AcadNusx"/>
                <w:b/>
                <w:sz w:val="24"/>
                <w:szCs w:val="24"/>
              </w:rPr>
            </w:pPr>
            <w:r>
              <w:rPr>
                <w:rFonts w:ascii="AcadNusx" w:hAnsi="AcadNusx"/>
                <w:b/>
                <w:sz w:val="24"/>
                <w:szCs w:val="24"/>
              </w:rPr>
              <w:t>15</w:t>
            </w:r>
            <w:r w:rsidRPr="00146429">
              <w:rPr>
                <w:rFonts w:ascii="AcadNusx" w:hAnsi="AcadNusx"/>
                <w:b/>
                <w:sz w:val="24"/>
                <w:szCs w:val="24"/>
              </w:rPr>
              <w:t>.09.201</w:t>
            </w:r>
            <w:r w:rsidR="00F64693">
              <w:rPr>
                <w:rFonts w:ascii="Sylfaen" w:hAnsi="Sylfaen"/>
                <w:b/>
                <w:sz w:val="24"/>
                <w:szCs w:val="24"/>
                <w:lang w:val="ka-GE"/>
              </w:rPr>
              <w:t>7</w:t>
            </w:r>
            <w:r>
              <w:rPr>
                <w:rFonts w:ascii="Sylfaen" w:hAnsi="Sylfaen"/>
                <w:b/>
                <w:sz w:val="24"/>
                <w:szCs w:val="24"/>
              </w:rPr>
              <w:t xml:space="preserve"> </w:t>
            </w:r>
            <w:r w:rsidRPr="00146429">
              <w:rPr>
                <w:rFonts w:ascii="AcadNusx" w:hAnsi="AcadNusx"/>
                <w:b/>
                <w:sz w:val="24"/>
                <w:szCs w:val="24"/>
              </w:rPr>
              <w:t>w.</w:t>
            </w:r>
          </w:p>
        </w:tc>
      </w:tr>
    </w:tbl>
    <w:p w:rsidR="000B0FB5" w:rsidRDefault="00047CD0" w:rsidP="00803C13">
      <w:pPr>
        <w:spacing w:after="0"/>
        <w:rPr>
          <w:rFonts w:ascii="Sylfaen" w:hAnsi="Sylfaen"/>
          <w:b/>
          <w:sz w:val="24"/>
          <w:szCs w:val="24"/>
          <w:lang w:val="ka-GE"/>
        </w:rPr>
      </w:pPr>
      <w:r w:rsidRPr="004B0802">
        <w:rPr>
          <w:rFonts w:ascii="AcadNusx" w:hAnsi="AcadNusx"/>
          <w:b/>
          <w:sz w:val="24"/>
          <w:szCs w:val="24"/>
          <w:lang w:val="ka-GE"/>
        </w:rPr>
        <w:t xml:space="preserve">    </w:t>
      </w:r>
    </w:p>
    <w:p w:rsidR="00047CD0" w:rsidRPr="00803C13" w:rsidRDefault="00047CD0" w:rsidP="00803C13">
      <w:pPr>
        <w:spacing w:after="0"/>
        <w:rPr>
          <w:rFonts w:ascii="Sylfaen" w:hAnsi="Sylfaen"/>
          <w:b/>
          <w:sz w:val="24"/>
          <w:szCs w:val="24"/>
        </w:rPr>
      </w:pPr>
      <w:r w:rsidRPr="00803C13">
        <w:rPr>
          <w:rFonts w:ascii="AcadNusx" w:hAnsi="AcadNusx"/>
          <w:b/>
          <w:lang w:val="ka-GE"/>
        </w:rPr>
        <w:t>SeniSvna:</w:t>
      </w:r>
      <w:r w:rsidRPr="00803C13">
        <w:rPr>
          <w:rFonts w:ascii="AcadNusx" w:hAnsi="AcadNusx"/>
          <w:color w:val="000000" w:themeColor="text1"/>
          <w:lang w:val="ka-GE"/>
        </w:rPr>
        <w:t xml:space="preserve"> </w:t>
      </w:r>
    </w:p>
    <w:p w:rsidR="00550EC8" w:rsidRDefault="00047CD0" w:rsidP="00803C13">
      <w:pPr>
        <w:spacing w:after="0" w:line="240" w:lineRule="auto"/>
        <w:jc w:val="both"/>
        <w:rPr>
          <w:rFonts w:ascii="Sylfaen" w:eastAsia="Times New Roman" w:hAnsi="Sylfaen" w:cs="Times New Roman"/>
          <w:b/>
          <w:lang w:val="ka-GE"/>
        </w:rPr>
      </w:pPr>
      <w:r w:rsidRPr="00803C13">
        <w:rPr>
          <w:rFonts w:ascii="Sylfaen" w:hAnsi="Sylfaen"/>
          <w:color w:val="000000" w:themeColor="text1"/>
          <w:lang w:val="ka-GE"/>
        </w:rPr>
        <w:t xml:space="preserve">             </w:t>
      </w:r>
      <w:r w:rsidRPr="00803C13">
        <w:rPr>
          <w:rFonts w:ascii="AcadNusx" w:hAnsi="AcadNusx"/>
          <w:b/>
          <w:color w:val="000000" w:themeColor="text1"/>
          <w:lang w:val="ka-GE"/>
        </w:rPr>
        <w:t xml:space="preserve">semestris dawyeba-damTavrebisa da ardadegebis xangrZlivobis Sesaxeb TariRis dadgenisas </w:t>
      </w:r>
      <w:r w:rsidRPr="00803C13">
        <w:rPr>
          <w:rFonts w:ascii="AcadNusx" w:hAnsi="AcadNusx"/>
          <w:b/>
          <w:lang w:val="ka-GE"/>
        </w:rPr>
        <w:t xml:space="preserve"> skola</w:t>
      </w:r>
      <w:r w:rsidRPr="00803C13">
        <w:rPr>
          <w:rFonts w:ascii="Sylfaen" w:hAnsi="Sylfaen"/>
          <w:b/>
          <w:lang w:val="ka-GE"/>
        </w:rPr>
        <w:t>-ლიცეუმი</w:t>
      </w:r>
      <w:r w:rsidRPr="00803C13">
        <w:rPr>
          <w:rFonts w:ascii="AcadNusx" w:hAnsi="AcadNusx"/>
          <w:b/>
          <w:lang w:val="ka-GE"/>
        </w:rPr>
        <w:t xml:space="preserve"> sargeblobs  saqarTvelos  Sromis kodeqsiT</w:t>
      </w:r>
      <w:r w:rsidRPr="00803C13">
        <w:rPr>
          <w:rFonts w:ascii="Sylfaen" w:hAnsi="Sylfaen"/>
          <w:b/>
          <w:lang w:val="ka-GE"/>
        </w:rPr>
        <w:t xml:space="preserve"> </w:t>
      </w:r>
      <w:r w:rsidRPr="00803C13">
        <w:rPr>
          <w:rFonts w:ascii="AcadNusx" w:hAnsi="AcadNusx"/>
          <w:b/>
          <w:lang w:val="ka-GE"/>
        </w:rPr>
        <w:t xml:space="preserve">gaTvaliswinebuli uqme dReebiT da saqarTvelos ganaTlebisa da mecnierebis </w:t>
      </w:r>
      <w:r w:rsidRPr="00803C13">
        <w:rPr>
          <w:rFonts w:ascii="Sylfaen" w:hAnsi="Sylfaen"/>
          <w:b/>
          <w:lang w:val="ka-GE"/>
        </w:rPr>
        <w:t xml:space="preserve">სამინისტროს  რეკომენდაციით </w:t>
      </w:r>
      <w:r w:rsidR="0086171E">
        <w:rPr>
          <w:rFonts w:ascii="Sylfaen" w:hAnsi="Sylfaen"/>
          <w:b/>
          <w:lang w:val="ka-GE"/>
        </w:rPr>
        <w:t xml:space="preserve">. </w:t>
      </w:r>
      <w:r w:rsidRPr="00803C13">
        <w:rPr>
          <w:rFonts w:ascii="Sylfaen" w:hAnsi="Sylfaen"/>
          <w:b/>
          <w:lang w:val="ka-GE"/>
        </w:rPr>
        <w:t xml:space="preserve"> </w:t>
      </w:r>
      <w:r w:rsidR="0086171E">
        <w:rPr>
          <w:rFonts w:ascii="Sylfaen" w:hAnsi="Sylfaen"/>
          <w:b/>
          <w:lang w:val="ka-GE"/>
        </w:rPr>
        <w:t xml:space="preserve">ზამთრის </w:t>
      </w:r>
      <w:r w:rsidRPr="00803C13">
        <w:rPr>
          <w:rFonts w:ascii="Sylfaen" w:hAnsi="Sylfaen"/>
          <w:b/>
          <w:lang w:val="ka-GE"/>
        </w:rPr>
        <w:t>არდადეგები დაიწყება</w:t>
      </w:r>
      <w:r w:rsidR="00891EAF">
        <w:rPr>
          <w:rFonts w:ascii="Sylfaen" w:hAnsi="Sylfaen"/>
          <w:b/>
          <w:lang w:val="ka-GE"/>
        </w:rPr>
        <w:t xml:space="preserve">  201</w:t>
      </w:r>
      <w:r w:rsidR="00F64693">
        <w:rPr>
          <w:rFonts w:ascii="Sylfaen" w:hAnsi="Sylfaen"/>
          <w:b/>
          <w:lang w:val="ka-GE"/>
        </w:rPr>
        <w:t>6</w:t>
      </w:r>
      <w:r w:rsidRPr="00803C13">
        <w:rPr>
          <w:rFonts w:ascii="Sylfaen" w:hAnsi="Sylfaen"/>
          <w:b/>
          <w:lang w:val="ka-GE"/>
        </w:rPr>
        <w:t xml:space="preserve"> წლის</w:t>
      </w:r>
      <w:r w:rsidR="00891EAF">
        <w:rPr>
          <w:rFonts w:ascii="Sylfaen" w:hAnsi="Sylfaen"/>
          <w:b/>
          <w:lang w:val="ka-GE"/>
        </w:rPr>
        <w:t xml:space="preserve">  </w:t>
      </w:r>
      <w:r w:rsidR="004813E5">
        <w:rPr>
          <w:rFonts w:ascii="Sylfaen" w:hAnsi="Sylfaen"/>
          <w:b/>
        </w:rPr>
        <w:t>2</w:t>
      </w:r>
      <w:r w:rsidR="00455D11">
        <w:rPr>
          <w:rFonts w:ascii="Sylfaen" w:hAnsi="Sylfaen"/>
          <w:b/>
          <w:lang w:val="ka-GE"/>
        </w:rPr>
        <w:t>6</w:t>
      </w:r>
      <w:r w:rsidRPr="00803C13">
        <w:rPr>
          <w:rFonts w:ascii="Sylfaen" w:hAnsi="Sylfaen"/>
          <w:b/>
          <w:lang w:val="ka-GE"/>
        </w:rPr>
        <w:t xml:space="preserve"> დეკემბრიდან  და გაგრძელდება</w:t>
      </w:r>
      <w:r w:rsidR="00891EAF">
        <w:rPr>
          <w:rFonts w:ascii="Sylfaen" w:hAnsi="Sylfaen"/>
          <w:b/>
          <w:lang w:val="ka-GE"/>
        </w:rPr>
        <w:t xml:space="preserve"> 201</w:t>
      </w:r>
      <w:r w:rsidR="000B0FB5">
        <w:rPr>
          <w:rFonts w:ascii="Sylfaen" w:hAnsi="Sylfaen"/>
          <w:b/>
          <w:lang w:val="ka-GE"/>
        </w:rPr>
        <w:t>7</w:t>
      </w:r>
      <w:r w:rsidRPr="00803C13">
        <w:rPr>
          <w:rFonts w:ascii="Sylfaen" w:hAnsi="Sylfaen"/>
          <w:b/>
          <w:lang w:val="ka-GE"/>
        </w:rPr>
        <w:t xml:space="preserve"> წლის</w:t>
      </w:r>
      <w:r w:rsidR="00827C51">
        <w:rPr>
          <w:rFonts w:ascii="Sylfaen" w:hAnsi="Sylfaen"/>
          <w:b/>
          <w:lang w:val="ka-GE"/>
        </w:rPr>
        <w:t xml:space="preserve"> 1</w:t>
      </w:r>
      <w:r w:rsidR="000B0FB5">
        <w:rPr>
          <w:rFonts w:ascii="Sylfaen" w:hAnsi="Sylfaen"/>
          <w:b/>
          <w:lang w:val="ka-GE"/>
        </w:rPr>
        <w:t>6 იანვრამდე</w:t>
      </w:r>
      <w:r w:rsidRPr="00803C13">
        <w:rPr>
          <w:rFonts w:ascii="Sylfaen" w:hAnsi="Sylfaen"/>
          <w:b/>
          <w:lang w:val="ka-GE"/>
        </w:rPr>
        <w:t>.</w:t>
      </w:r>
      <w:r w:rsidRPr="00803C13">
        <w:rPr>
          <w:rFonts w:ascii="Sylfaen" w:eastAsia="Times New Roman" w:hAnsi="Sylfaen" w:cs="Times New Roman"/>
          <w:lang w:val="ka-GE"/>
        </w:rPr>
        <w:t xml:space="preserve"> </w:t>
      </w:r>
      <w:r w:rsidR="00455D11" w:rsidRPr="00455D11">
        <w:rPr>
          <w:rFonts w:ascii="Sylfaen" w:eastAsia="Times New Roman" w:hAnsi="Sylfaen" w:cs="Times New Roman"/>
          <w:b/>
          <w:lang w:val="ka-GE"/>
        </w:rPr>
        <w:t>საგაზაფხულო არდადეგები დაიწყება 2017 წლის 08 მარტიდან 15 მარტამდე</w:t>
      </w:r>
      <w:r w:rsidRPr="00455D11">
        <w:rPr>
          <w:rFonts w:ascii="Sylfaen" w:eastAsia="Times New Roman" w:hAnsi="Sylfaen" w:cs="Times New Roman"/>
          <w:b/>
          <w:lang w:val="ka-GE"/>
        </w:rPr>
        <w:t xml:space="preserve"> </w:t>
      </w:r>
      <w:r w:rsidR="00455D11" w:rsidRPr="00455D11">
        <w:rPr>
          <w:rFonts w:ascii="Sylfaen" w:eastAsia="Times New Roman" w:hAnsi="Sylfaen" w:cs="Times New Roman"/>
          <w:b/>
          <w:lang w:val="ka-GE"/>
        </w:rPr>
        <w:t xml:space="preserve">. </w:t>
      </w:r>
      <w:r w:rsidRPr="00455D11">
        <w:rPr>
          <w:rFonts w:ascii="Sylfaen" w:eastAsia="Times New Roman" w:hAnsi="Sylfaen" w:cs="Times New Roman"/>
          <w:b/>
          <w:lang w:val="ka-GE"/>
        </w:rPr>
        <w:t> </w:t>
      </w:r>
    </w:p>
    <w:p w:rsidR="000B2139" w:rsidRDefault="000B2139" w:rsidP="00803C13">
      <w:pPr>
        <w:spacing w:after="0" w:line="240" w:lineRule="auto"/>
        <w:jc w:val="both"/>
        <w:rPr>
          <w:rFonts w:ascii="Sylfaen" w:hAnsi="Sylfaen"/>
          <w:b/>
          <w:sz w:val="28"/>
          <w:szCs w:val="28"/>
          <w:lang w:val="ka-GE"/>
        </w:rPr>
      </w:pPr>
      <w:r>
        <w:rPr>
          <w:rFonts w:ascii="Sylfaen" w:hAnsi="Sylfaen"/>
          <w:b/>
          <w:sz w:val="28"/>
          <w:szCs w:val="28"/>
          <w:lang w:val="ka-GE"/>
        </w:rPr>
        <w:t xml:space="preserve">             </w:t>
      </w:r>
    </w:p>
    <w:p w:rsidR="008A47BB" w:rsidRDefault="000B2139" w:rsidP="00803C13">
      <w:pPr>
        <w:spacing w:after="0" w:line="240" w:lineRule="auto"/>
        <w:jc w:val="both"/>
        <w:rPr>
          <w:rFonts w:ascii="Sylfaen" w:hAnsi="Sylfaen"/>
          <w:b/>
          <w:sz w:val="28"/>
          <w:szCs w:val="28"/>
          <w:lang w:val="ka-GE"/>
        </w:rPr>
      </w:pPr>
      <w:r>
        <w:rPr>
          <w:rFonts w:ascii="Sylfaen" w:hAnsi="Sylfaen"/>
          <w:b/>
          <w:sz w:val="28"/>
          <w:szCs w:val="28"/>
          <w:lang w:val="ka-GE"/>
        </w:rPr>
        <w:t xml:space="preserve">                  </w:t>
      </w:r>
    </w:p>
    <w:p w:rsidR="00803C13" w:rsidRPr="000B2139" w:rsidRDefault="008A47BB" w:rsidP="00803C13">
      <w:pPr>
        <w:spacing w:after="0" w:line="240" w:lineRule="auto"/>
        <w:jc w:val="both"/>
        <w:rPr>
          <w:rFonts w:ascii="Sylfaen" w:hAnsi="Sylfaen"/>
          <w:b/>
          <w:sz w:val="28"/>
          <w:szCs w:val="28"/>
          <w:lang w:val="ka-GE"/>
        </w:rPr>
      </w:pPr>
      <w:r>
        <w:rPr>
          <w:rFonts w:ascii="Sylfaen" w:hAnsi="Sylfaen"/>
          <w:b/>
          <w:sz w:val="28"/>
          <w:szCs w:val="28"/>
          <w:lang w:val="ka-GE"/>
        </w:rPr>
        <w:lastRenderedPageBreak/>
        <w:t xml:space="preserve">              </w:t>
      </w:r>
      <w:r w:rsidR="000B2139">
        <w:rPr>
          <w:rFonts w:ascii="Sylfaen" w:hAnsi="Sylfaen"/>
          <w:b/>
          <w:sz w:val="28"/>
          <w:szCs w:val="28"/>
          <w:lang w:val="ka-GE"/>
        </w:rPr>
        <w:t xml:space="preserve"> სასწავლო წლის კალენდარის განმარტება</w:t>
      </w:r>
      <w:r w:rsidR="00127EB4">
        <w:rPr>
          <w:rFonts w:ascii="Sylfaen" w:hAnsi="Sylfaen"/>
          <w:b/>
          <w:sz w:val="28"/>
          <w:szCs w:val="28"/>
          <w:lang w:val="ka-GE"/>
        </w:rPr>
        <w:t xml:space="preserve"> </w:t>
      </w:r>
      <w:r w:rsidR="00127EB4">
        <w:rPr>
          <w:rFonts w:ascii="Sylfaen" w:hAnsi="Sylfaen"/>
          <w:b/>
          <w:sz w:val="28"/>
          <w:szCs w:val="28"/>
        </w:rPr>
        <w:t xml:space="preserve"> </w:t>
      </w:r>
    </w:p>
    <w:p w:rsidR="000B2139" w:rsidRDefault="00803C13" w:rsidP="00803C13">
      <w:pPr>
        <w:spacing w:after="0" w:line="240" w:lineRule="auto"/>
        <w:jc w:val="both"/>
        <w:rPr>
          <w:rFonts w:ascii="Sylfaen" w:hAnsi="Sylfaen"/>
          <w:b/>
          <w:sz w:val="28"/>
          <w:szCs w:val="28"/>
          <w:lang w:val="ka-GE"/>
        </w:rPr>
      </w:pPr>
      <w:r>
        <w:rPr>
          <w:rFonts w:ascii="Sylfaen" w:hAnsi="Sylfaen"/>
          <w:b/>
          <w:sz w:val="28"/>
          <w:szCs w:val="28"/>
          <w:lang w:val="ka-GE"/>
        </w:rPr>
        <w:t xml:space="preserve">      </w:t>
      </w:r>
      <w:r w:rsidR="000B2139">
        <w:rPr>
          <w:rFonts w:ascii="Sylfaen" w:hAnsi="Sylfaen"/>
          <w:b/>
          <w:sz w:val="28"/>
          <w:szCs w:val="28"/>
          <w:lang w:val="ka-GE"/>
        </w:rPr>
        <w:t xml:space="preserve">                 </w:t>
      </w:r>
    </w:p>
    <w:tbl>
      <w:tblPr>
        <w:tblStyle w:val="TableGrid"/>
        <w:tblpPr w:leftFromText="180" w:rightFromText="180" w:vertAnchor="page" w:horzAnchor="margin" w:tblpY="222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1"/>
        <w:gridCol w:w="3705"/>
        <w:gridCol w:w="1468"/>
        <w:gridCol w:w="1724"/>
      </w:tblGrid>
      <w:tr w:rsidR="000B2139" w:rsidRPr="00861184" w:rsidTr="000B2139">
        <w:trPr>
          <w:trHeight w:val="256"/>
        </w:trPr>
        <w:tc>
          <w:tcPr>
            <w:tcW w:w="3291" w:type="dxa"/>
          </w:tcPr>
          <w:p w:rsidR="000B2139" w:rsidRPr="00861184" w:rsidRDefault="000B2139" w:rsidP="000B2139">
            <w:pPr>
              <w:ind w:left="108"/>
              <w:rPr>
                <w:rFonts w:ascii="Sylfaen" w:hAnsi="Sylfaen"/>
                <w:b/>
                <w:sz w:val="24"/>
                <w:szCs w:val="24"/>
                <w:lang w:val="ka-GE"/>
              </w:rPr>
            </w:pPr>
            <w:r w:rsidRPr="00861184">
              <w:rPr>
                <w:rFonts w:ascii="Sylfaen" w:hAnsi="Sylfaen"/>
                <w:b/>
                <w:sz w:val="24"/>
                <w:szCs w:val="24"/>
                <w:lang w:val="ka-GE"/>
              </w:rPr>
              <w:t>სწავლის დაწყება -</w:t>
            </w:r>
            <w:r w:rsidR="00861184" w:rsidRPr="00861184">
              <w:rPr>
                <w:rFonts w:ascii="Sylfaen" w:hAnsi="Sylfaen"/>
                <w:b/>
                <w:sz w:val="24"/>
                <w:szCs w:val="24"/>
                <w:lang w:val="ka-GE"/>
              </w:rPr>
              <w:t xml:space="preserve">  </w:t>
            </w:r>
            <w:r w:rsidRPr="00861184">
              <w:rPr>
                <w:rFonts w:ascii="Sylfaen" w:hAnsi="Sylfaen"/>
                <w:b/>
                <w:sz w:val="24"/>
                <w:szCs w:val="24"/>
                <w:lang w:val="ka-GE"/>
              </w:rPr>
              <w:t>დამთავრება</w:t>
            </w:r>
          </w:p>
        </w:tc>
        <w:tc>
          <w:tcPr>
            <w:tcW w:w="3705" w:type="dxa"/>
          </w:tcPr>
          <w:p w:rsidR="000B2139" w:rsidRPr="00861184" w:rsidRDefault="000B2139" w:rsidP="000B2139">
            <w:pPr>
              <w:ind w:left="108"/>
              <w:rPr>
                <w:rFonts w:ascii="Sylfaen" w:hAnsi="Sylfaen"/>
                <w:b/>
                <w:sz w:val="24"/>
                <w:szCs w:val="24"/>
                <w:lang w:val="ka-GE"/>
              </w:rPr>
            </w:pPr>
            <w:r w:rsidRPr="00861184">
              <w:rPr>
                <w:rFonts w:ascii="Sylfaen" w:hAnsi="Sylfaen"/>
                <w:b/>
                <w:sz w:val="24"/>
                <w:szCs w:val="24"/>
                <w:lang w:val="ka-GE"/>
              </w:rPr>
              <w:t xml:space="preserve">              ვადები</w:t>
            </w:r>
          </w:p>
        </w:tc>
        <w:tc>
          <w:tcPr>
            <w:tcW w:w="3192" w:type="dxa"/>
            <w:gridSpan w:val="2"/>
          </w:tcPr>
          <w:p w:rsidR="000B2139" w:rsidRPr="00861184" w:rsidRDefault="000B2139" w:rsidP="000B2139">
            <w:pPr>
              <w:ind w:left="108"/>
              <w:rPr>
                <w:rFonts w:ascii="Sylfaen" w:hAnsi="Sylfaen"/>
                <w:b/>
                <w:sz w:val="24"/>
                <w:szCs w:val="24"/>
                <w:lang w:val="ka-GE"/>
              </w:rPr>
            </w:pPr>
            <w:r w:rsidRPr="00861184">
              <w:rPr>
                <w:rFonts w:ascii="Sylfaen" w:hAnsi="Sylfaen"/>
                <w:b/>
                <w:sz w:val="24"/>
                <w:szCs w:val="24"/>
                <w:lang w:val="ka-GE"/>
              </w:rPr>
              <w:t xml:space="preserve">        </w:t>
            </w:r>
            <w:r w:rsidRPr="00861184">
              <w:rPr>
                <w:rFonts w:ascii="Sylfaen" w:hAnsi="Sylfaen"/>
                <w:b/>
                <w:sz w:val="24"/>
                <w:szCs w:val="24"/>
              </w:rPr>
              <w:t xml:space="preserve">        </w:t>
            </w:r>
            <w:r w:rsidRPr="00861184">
              <w:rPr>
                <w:rFonts w:ascii="Sylfaen" w:hAnsi="Sylfaen"/>
                <w:b/>
                <w:sz w:val="24"/>
                <w:szCs w:val="24"/>
                <w:lang w:val="ka-GE"/>
              </w:rPr>
              <w:t xml:space="preserve"> დღე</w:t>
            </w:r>
          </w:p>
        </w:tc>
      </w:tr>
      <w:tr w:rsidR="00095419" w:rsidRPr="00861184" w:rsidTr="00EB577B">
        <w:trPr>
          <w:trHeight w:val="256"/>
        </w:trPr>
        <w:tc>
          <w:tcPr>
            <w:tcW w:w="10188" w:type="dxa"/>
            <w:gridSpan w:val="4"/>
          </w:tcPr>
          <w:p w:rsidR="00095419" w:rsidRPr="00861184" w:rsidRDefault="00095419" w:rsidP="000B2139">
            <w:pPr>
              <w:ind w:left="108"/>
              <w:rPr>
                <w:rFonts w:ascii="Sylfaen" w:hAnsi="Sylfaen"/>
                <w:b/>
                <w:sz w:val="24"/>
                <w:szCs w:val="24"/>
                <w:lang w:val="ka-GE"/>
              </w:rPr>
            </w:pPr>
            <w:r w:rsidRPr="00861184">
              <w:rPr>
                <w:rFonts w:ascii="Sylfaen" w:hAnsi="Sylfaen"/>
                <w:b/>
                <w:sz w:val="24"/>
                <w:szCs w:val="24"/>
                <w:lang w:val="ka-GE"/>
              </w:rPr>
              <w:t xml:space="preserve"> სწავლა დაიწყება 2016 წლის 15 სექტემბერს და დასრულდება 2017 წლის 16 ივნისს</w:t>
            </w:r>
          </w:p>
        </w:tc>
      </w:tr>
      <w:tr w:rsidR="000B2139" w:rsidRPr="00861184" w:rsidTr="000B21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39"/>
        </w:trPr>
        <w:tc>
          <w:tcPr>
            <w:tcW w:w="3291" w:type="dxa"/>
            <w:tcBorders>
              <w:right w:val="single" w:sz="4" w:space="0" w:color="auto"/>
            </w:tcBorders>
          </w:tcPr>
          <w:p w:rsidR="000B2139" w:rsidRPr="00861184" w:rsidRDefault="000B2139" w:rsidP="000B2139">
            <w:pPr>
              <w:rPr>
                <w:rFonts w:ascii="Sylfaen" w:hAnsi="Sylfaen"/>
                <w:sz w:val="24"/>
                <w:szCs w:val="24"/>
                <w:lang w:val="ka-GE"/>
              </w:rPr>
            </w:pPr>
            <w:r w:rsidRPr="00861184">
              <w:rPr>
                <w:rFonts w:ascii="Sylfaen" w:hAnsi="Sylfaen"/>
                <w:sz w:val="24"/>
                <w:szCs w:val="24"/>
              </w:rPr>
              <w:t>I        სემესტრი</w:t>
            </w:r>
          </w:p>
        </w:tc>
        <w:tc>
          <w:tcPr>
            <w:tcW w:w="3705" w:type="dxa"/>
            <w:tcBorders>
              <w:left w:val="single" w:sz="4" w:space="0" w:color="auto"/>
            </w:tcBorders>
          </w:tcPr>
          <w:p w:rsidR="000B2139" w:rsidRPr="00861184" w:rsidRDefault="000B2139" w:rsidP="000B2139">
            <w:pPr>
              <w:rPr>
                <w:rFonts w:ascii="Sylfaen" w:hAnsi="Sylfaen"/>
                <w:sz w:val="24"/>
                <w:szCs w:val="24"/>
                <w:lang w:val="ka-GE"/>
              </w:rPr>
            </w:pPr>
            <w:r w:rsidRPr="00861184">
              <w:rPr>
                <w:rFonts w:ascii="Sylfaen" w:hAnsi="Sylfaen"/>
                <w:sz w:val="24"/>
                <w:szCs w:val="24"/>
                <w:lang w:val="ka-GE"/>
              </w:rPr>
              <w:t>15  სექტემბერი - 23 დეკემბერი</w:t>
            </w:r>
          </w:p>
        </w:tc>
        <w:tc>
          <w:tcPr>
            <w:tcW w:w="3192" w:type="dxa"/>
            <w:gridSpan w:val="2"/>
          </w:tcPr>
          <w:p w:rsidR="000B2139" w:rsidRPr="00861184" w:rsidRDefault="000B2139" w:rsidP="000B2139">
            <w:pPr>
              <w:rPr>
                <w:rFonts w:ascii="Sylfaen" w:hAnsi="Sylfaen"/>
                <w:sz w:val="24"/>
                <w:szCs w:val="24"/>
                <w:lang w:val="ka-GE"/>
              </w:rPr>
            </w:pPr>
            <w:r w:rsidRPr="00861184">
              <w:rPr>
                <w:rFonts w:ascii="Sylfaen" w:hAnsi="Sylfaen"/>
                <w:sz w:val="24"/>
                <w:szCs w:val="24"/>
                <w:lang w:val="ka-GE"/>
              </w:rPr>
              <w:t xml:space="preserve">  70</w:t>
            </w:r>
            <w:r w:rsidR="00095419" w:rsidRPr="00861184">
              <w:rPr>
                <w:rFonts w:ascii="Sylfaen" w:hAnsi="Sylfaen"/>
                <w:sz w:val="24"/>
                <w:szCs w:val="24"/>
                <w:lang w:val="en-US"/>
              </w:rPr>
              <w:t xml:space="preserve"> </w:t>
            </w:r>
            <w:r w:rsidR="00095419" w:rsidRPr="00861184">
              <w:rPr>
                <w:rFonts w:ascii="Sylfaen" w:hAnsi="Sylfaen"/>
                <w:sz w:val="24"/>
                <w:szCs w:val="24"/>
                <w:lang w:val="ka-GE"/>
              </w:rPr>
              <w:t>სასწავლო დღე ყველა               კლასისთვის</w:t>
            </w:r>
          </w:p>
        </w:tc>
      </w:tr>
      <w:tr w:rsidR="000B2139" w:rsidRPr="00861184" w:rsidTr="000B21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39"/>
        </w:trPr>
        <w:tc>
          <w:tcPr>
            <w:tcW w:w="3291" w:type="dxa"/>
          </w:tcPr>
          <w:p w:rsidR="000B2139" w:rsidRPr="00861184" w:rsidRDefault="000B2139" w:rsidP="000B2139">
            <w:pPr>
              <w:rPr>
                <w:rFonts w:ascii="Sylfaen" w:hAnsi="Sylfaen"/>
                <w:sz w:val="24"/>
                <w:szCs w:val="24"/>
                <w:lang w:val="ka-GE"/>
              </w:rPr>
            </w:pPr>
            <w:r w:rsidRPr="00861184">
              <w:rPr>
                <w:rFonts w:ascii="Sylfaen" w:hAnsi="Sylfaen"/>
                <w:sz w:val="24"/>
                <w:szCs w:val="24"/>
              </w:rPr>
              <w:t>II</w:t>
            </w:r>
            <w:r w:rsidRPr="00861184">
              <w:rPr>
                <w:rFonts w:ascii="Sylfaen" w:hAnsi="Sylfaen"/>
                <w:sz w:val="24"/>
                <w:szCs w:val="24"/>
                <w:lang w:val="ka-GE"/>
              </w:rPr>
              <w:t xml:space="preserve">       სემესტრი</w:t>
            </w:r>
          </w:p>
        </w:tc>
        <w:tc>
          <w:tcPr>
            <w:tcW w:w="3705" w:type="dxa"/>
          </w:tcPr>
          <w:p w:rsidR="000B2139" w:rsidRPr="00861184" w:rsidRDefault="000B2139" w:rsidP="000B2139">
            <w:pPr>
              <w:rPr>
                <w:rFonts w:ascii="Sylfaen" w:hAnsi="Sylfaen"/>
                <w:sz w:val="24"/>
                <w:szCs w:val="24"/>
                <w:lang w:val="ka-GE"/>
              </w:rPr>
            </w:pPr>
            <w:r w:rsidRPr="00861184">
              <w:rPr>
                <w:rFonts w:ascii="Sylfaen" w:hAnsi="Sylfaen"/>
                <w:sz w:val="24"/>
                <w:szCs w:val="24"/>
                <w:lang w:val="ka-GE"/>
              </w:rPr>
              <w:t xml:space="preserve">16  იანვარი   - </w:t>
            </w:r>
            <w:r w:rsidR="00095419" w:rsidRPr="00861184">
              <w:rPr>
                <w:rFonts w:ascii="Sylfaen" w:hAnsi="Sylfaen"/>
                <w:sz w:val="24"/>
                <w:szCs w:val="24"/>
                <w:lang w:val="ka-GE"/>
              </w:rPr>
              <w:t>16 ივნისი</w:t>
            </w:r>
          </w:p>
        </w:tc>
        <w:tc>
          <w:tcPr>
            <w:tcW w:w="1468" w:type="dxa"/>
            <w:tcBorders>
              <w:right w:val="single" w:sz="4" w:space="0" w:color="auto"/>
            </w:tcBorders>
          </w:tcPr>
          <w:p w:rsidR="000B2139" w:rsidRPr="00861184" w:rsidRDefault="00095419" w:rsidP="000B2139">
            <w:pPr>
              <w:ind w:left="147"/>
              <w:rPr>
                <w:rFonts w:ascii="Sylfaen" w:hAnsi="Sylfaen"/>
                <w:sz w:val="24"/>
                <w:szCs w:val="24"/>
              </w:rPr>
            </w:pPr>
            <w:r w:rsidRPr="00861184">
              <w:rPr>
                <w:rFonts w:ascii="Sylfaen" w:hAnsi="Sylfaen"/>
                <w:sz w:val="24"/>
                <w:szCs w:val="24"/>
                <w:lang w:val="ka-GE"/>
              </w:rPr>
              <w:t>1კლ.83</w:t>
            </w:r>
            <w:r w:rsidR="000B2139" w:rsidRPr="00861184">
              <w:rPr>
                <w:rFonts w:ascii="Sylfaen" w:hAnsi="Sylfaen"/>
                <w:sz w:val="24"/>
                <w:szCs w:val="24"/>
              </w:rPr>
              <w:t xml:space="preserve">      </w:t>
            </w:r>
          </w:p>
        </w:tc>
        <w:tc>
          <w:tcPr>
            <w:tcW w:w="1724" w:type="dxa"/>
          </w:tcPr>
          <w:p w:rsidR="000B2139" w:rsidRPr="00861184" w:rsidRDefault="000B2139" w:rsidP="000B2139">
            <w:pPr>
              <w:rPr>
                <w:rFonts w:ascii="Sylfaen" w:hAnsi="Sylfaen"/>
                <w:sz w:val="24"/>
                <w:szCs w:val="24"/>
                <w:lang w:val="ka-GE"/>
              </w:rPr>
            </w:pPr>
            <w:r w:rsidRPr="00861184">
              <w:rPr>
                <w:rFonts w:ascii="Sylfaen" w:hAnsi="Sylfaen"/>
                <w:sz w:val="24"/>
                <w:szCs w:val="24"/>
              </w:rPr>
              <w:t xml:space="preserve">  </w:t>
            </w:r>
            <w:r w:rsidR="00095419" w:rsidRPr="00861184">
              <w:rPr>
                <w:rFonts w:ascii="Sylfaen" w:hAnsi="Sylfaen"/>
                <w:sz w:val="24"/>
                <w:szCs w:val="24"/>
                <w:lang w:val="en-US"/>
              </w:rPr>
              <w:t xml:space="preserve">II-IX </w:t>
            </w:r>
            <w:r w:rsidR="00095419" w:rsidRPr="00861184">
              <w:rPr>
                <w:rFonts w:ascii="Sylfaen" w:hAnsi="Sylfaen"/>
                <w:sz w:val="24"/>
                <w:szCs w:val="24"/>
                <w:lang w:val="ka-GE"/>
              </w:rPr>
              <w:t>კლ.98</w:t>
            </w:r>
          </w:p>
        </w:tc>
      </w:tr>
      <w:tr w:rsidR="000B2139" w:rsidRPr="00861184" w:rsidTr="000B21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39"/>
        </w:trPr>
        <w:tc>
          <w:tcPr>
            <w:tcW w:w="8464" w:type="dxa"/>
            <w:gridSpan w:val="3"/>
            <w:tcBorders>
              <w:top w:val="nil"/>
              <w:right w:val="single" w:sz="4" w:space="0" w:color="auto"/>
            </w:tcBorders>
          </w:tcPr>
          <w:p w:rsidR="000B2139" w:rsidRPr="00861184" w:rsidRDefault="000B2139" w:rsidP="000B2139">
            <w:pPr>
              <w:tabs>
                <w:tab w:val="left" w:pos="390"/>
                <w:tab w:val="center" w:pos="4362"/>
              </w:tabs>
              <w:ind w:left="102"/>
              <w:rPr>
                <w:rFonts w:ascii="Sylfaen" w:hAnsi="Sylfaen"/>
                <w:sz w:val="24"/>
                <w:szCs w:val="24"/>
                <w:lang w:val="ka-GE"/>
              </w:rPr>
            </w:pPr>
            <w:r w:rsidRPr="00861184">
              <w:rPr>
                <w:rFonts w:ascii="Sylfaen" w:hAnsi="Sylfaen"/>
                <w:sz w:val="24"/>
                <w:szCs w:val="24"/>
              </w:rPr>
              <w:tab/>
            </w:r>
            <w:r w:rsidRPr="00861184">
              <w:rPr>
                <w:rFonts w:ascii="Sylfaen" w:hAnsi="Sylfaen"/>
                <w:sz w:val="24"/>
                <w:szCs w:val="24"/>
                <w:lang w:val="ka-GE"/>
              </w:rPr>
              <w:t>სულ</w:t>
            </w:r>
            <w:r w:rsidRPr="00861184">
              <w:rPr>
                <w:rFonts w:ascii="Sylfaen" w:hAnsi="Sylfaen"/>
                <w:sz w:val="24"/>
                <w:szCs w:val="24"/>
              </w:rPr>
              <w:tab/>
              <w:t xml:space="preserve">                                                                                     </w:t>
            </w:r>
            <w:r w:rsidR="00861184">
              <w:rPr>
                <w:rFonts w:ascii="Sylfaen" w:hAnsi="Sylfaen"/>
                <w:sz w:val="24"/>
                <w:szCs w:val="24"/>
              </w:rPr>
              <w:t xml:space="preserve">                      </w:t>
            </w:r>
            <w:r w:rsidR="00095419" w:rsidRPr="00861184">
              <w:rPr>
                <w:rFonts w:ascii="Sylfaen" w:hAnsi="Sylfaen"/>
                <w:sz w:val="24"/>
                <w:szCs w:val="24"/>
                <w:lang w:val="ka-GE"/>
              </w:rPr>
              <w:t xml:space="preserve"> </w:t>
            </w:r>
            <w:r w:rsidRPr="00861184">
              <w:rPr>
                <w:rFonts w:ascii="Sylfaen" w:hAnsi="Sylfaen"/>
                <w:sz w:val="24"/>
                <w:szCs w:val="24"/>
              </w:rPr>
              <w:t xml:space="preserve"> </w:t>
            </w:r>
            <w:r w:rsidR="00861184">
              <w:rPr>
                <w:rFonts w:ascii="Sylfaen" w:hAnsi="Sylfaen"/>
                <w:sz w:val="24"/>
                <w:szCs w:val="24"/>
                <w:lang w:val="ka-GE"/>
              </w:rPr>
              <w:t>1</w:t>
            </w:r>
            <w:r w:rsidR="00095419" w:rsidRPr="00861184">
              <w:rPr>
                <w:rFonts w:ascii="Sylfaen" w:hAnsi="Sylfaen"/>
                <w:sz w:val="24"/>
                <w:szCs w:val="24"/>
                <w:lang w:val="ka-GE"/>
              </w:rPr>
              <w:t>53</w:t>
            </w:r>
          </w:p>
        </w:tc>
        <w:tc>
          <w:tcPr>
            <w:tcW w:w="1724" w:type="dxa"/>
            <w:tcBorders>
              <w:top w:val="nil"/>
              <w:left w:val="single" w:sz="4" w:space="0" w:color="auto"/>
            </w:tcBorders>
          </w:tcPr>
          <w:p w:rsidR="000B2139" w:rsidRPr="00861184" w:rsidRDefault="000B2139" w:rsidP="000B2139">
            <w:pPr>
              <w:ind w:left="102"/>
              <w:rPr>
                <w:rFonts w:ascii="Sylfaen" w:hAnsi="Sylfaen"/>
                <w:sz w:val="24"/>
                <w:szCs w:val="24"/>
                <w:lang w:val="ka-GE"/>
              </w:rPr>
            </w:pPr>
            <w:r w:rsidRPr="00861184">
              <w:rPr>
                <w:rFonts w:ascii="Sylfaen" w:hAnsi="Sylfaen"/>
                <w:sz w:val="24"/>
                <w:szCs w:val="24"/>
              </w:rPr>
              <w:t xml:space="preserve">  </w:t>
            </w:r>
            <w:r w:rsidRPr="00861184">
              <w:rPr>
                <w:rFonts w:ascii="Sylfaen" w:hAnsi="Sylfaen"/>
                <w:sz w:val="24"/>
                <w:szCs w:val="24"/>
                <w:lang w:val="ka-GE"/>
              </w:rPr>
              <w:t xml:space="preserve"> </w:t>
            </w:r>
            <w:r w:rsidR="00861184">
              <w:rPr>
                <w:rFonts w:ascii="Sylfaen" w:hAnsi="Sylfaen"/>
                <w:sz w:val="24"/>
                <w:szCs w:val="24"/>
                <w:lang w:val="ka-GE"/>
              </w:rPr>
              <w:t>1</w:t>
            </w:r>
            <w:r w:rsidR="00095419" w:rsidRPr="00861184">
              <w:rPr>
                <w:rFonts w:ascii="Sylfaen" w:hAnsi="Sylfaen"/>
                <w:sz w:val="24"/>
                <w:szCs w:val="24"/>
                <w:lang w:val="ka-GE"/>
              </w:rPr>
              <w:t>68</w:t>
            </w:r>
          </w:p>
        </w:tc>
      </w:tr>
      <w:tr w:rsidR="000B2139" w:rsidRPr="00861184" w:rsidTr="000B21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25"/>
        </w:trPr>
        <w:tc>
          <w:tcPr>
            <w:tcW w:w="3291" w:type="dxa"/>
            <w:vMerge w:val="restart"/>
            <w:tcBorders>
              <w:top w:val="single" w:sz="4" w:space="0" w:color="auto"/>
            </w:tcBorders>
          </w:tcPr>
          <w:p w:rsidR="000B2139" w:rsidRPr="00861184" w:rsidRDefault="000B2139" w:rsidP="000B2139">
            <w:pPr>
              <w:rPr>
                <w:rFonts w:ascii="Sylfaen" w:hAnsi="Sylfaen"/>
                <w:sz w:val="24"/>
                <w:szCs w:val="24"/>
              </w:rPr>
            </w:pPr>
          </w:p>
          <w:p w:rsidR="000B2139" w:rsidRPr="00861184" w:rsidRDefault="000B2139" w:rsidP="000B2139">
            <w:pPr>
              <w:rPr>
                <w:rFonts w:ascii="Sylfaen" w:hAnsi="Sylfaen"/>
                <w:sz w:val="24"/>
                <w:szCs w:val="24"/>
              </w:rPr>
            </w:pPr>
          </w:p>
          <w:p w:rsidR="000B2139" w:rsidRPr="00861184" w:rsidRDefault="000B2139" w:rsidP="000B2139">
            <w:pPr>
              <w:rPr>
                <w:rFonts w:ascii="Sylfaen" w:hAnsi="Sylfaen"/>
                <w:b/>
                <w:sz w:val="24"/>
                <w:szCs w:val="24"/>
                <w:lang w:val="ka-GE"/>
              </w:rPr>
            </w:pPr>
            <w:r w:rsidRPr="00861184">
              <w:rPr>
                <w:rFonts w:ascii="Sylfaen" w:hAnsi="Sylfaen"/>
                <w:sz w:val="24"/>
                <w:szCs w:val="24"/>
              </w:rPr>
              <w:t xml:space="preserve">      </w:t>
            </w:r>
            <w:r w:rsidRPr="00861184">
              <w:rPr>
                <w:rFonts w:ascii="Sylfaen" w:hAnsi="Sylfaen"/>
                <w:b/>
                <w:sz w:val="24"/>
                <w:szCs w:val="24"/>
                <w:lang w:val="ka-GE"/>
              </w:rPr>
              <w:t>დასვენების  დღეები</w:t>
            </w:r>
          </w:p>
        </w:tc>
        <w:tc>
          <w:tcPr>
            <w:tcW w:w="3705" w:type="dxa"/>
            <w:tcBorders>
              <w:bottom w:val="single" w:sz="4" w:space="0" w:color="auto"/>
            </w:tcBorders>
          </w:tcPr>
          <w:p w:rsidR="000B2139" w:rsidRPr="00861184" w:rsidRDefault="000B2139" w:rsidP="000B2139">
            <w:pPr>
              <w:rPr>
                <w:rFonts w:ascii="Sylfaen" w:hAnsi="Sylfaen"/>
                <w:sz w:val="24"/>
                <w:szCs w:val="24"/>
                <w:lang w:val="ka-GE"/>
              </w:rPr>
            </w:pPr>
            <w:r w:rsidRPr="00861184">
              <w:rPr>
                <w:rFonts w:ascii="Sylfaen" w:hAnsi="Sylfaen"/>
                <w:sz w:val="24"/>
                <w:szCs w:val="24"/>
                <w:lang w:val="ka-GE"/>
              </w:rPr>
              <w:t>14   ოქტომბერი</w:t>
            </w:r>
          </w:p>
        </w:tc>
        <w:tc>
          <w:tcPr>
            <w:tcW w:w="3192" w:type="dxa"/>
            <w:gridSpan w:val="2"/>
            <w:tcBorders>
              <w:top w:val="nil"/>
              <w:bottom w:val="single" w:sz="4" w:space="0" w:color="auto"/>
            </w:tcBorders>
          </w:tcPr>
          <w:p w:rsidR="000B2139" w:rsidRPr="00861184" w:rsidRDefault="000B2139" w:rsidP="000B2139">
            <w:pPr>
              <w:rPr>
                <w:rFonts w:ascii="Sylfaen" w:hAnsi="Sylfaen"/>
                <w:sz w:val="24"/>
                <w:szCs w:val="24"/>
                <w:lang w:val="ka-GE"/>
              </w:rPr>
            </w:pPr>
            <w:r w:rsidRPr="00861184">
              <w:rPr>
                <w:rFonts w:ascii="Sylfaen" w:hAnsi="Sylfaen"/>
                <w:sz w:val="24"/>
                <w:szCs w:val="24"/>
                <w:lang w:val="ka-GE"/>
              </w:rPr>
              <w:t>სვეტიცხოვლობა</w:t>
            </w:r>
          </w:p>
        </w:tc>
      </w:tr>
      <w:tr w:rsidR="000B2139" w:rsidRPr="00861184" w:rsidTr="000B21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53"/>
        </w:trPr>
        <w:tc>
          <w:tcPr>
            <w:tcW w:w="3291" w:type="dxa"/>
            <w:vMerge/>
            <w:tcBorders>
              <w:top w:val="single" w:sz="4" w:space="0" w:color="auto"/>
            </w:tcBorders>
          </w:tcPr>
          <w:p w:rsidR="000B2139" w:rsidRPr="00861184" w:rsidRDefault="000B2139" w:rsidP="000B2139">
            <w:pPr>
              <w:rPr>
                <w:rFonts w:ascii="Sylfaen" w:hAnsi="Sylfaen"/>
                <w:sz w:val="24"/>
                <w:szCs w:val="24"/>
              </w:rPr>
            </w:pPr>
          </w:p>
        </w:tc>
        <w:tc>
          <w:tcPr>
            <w:tcW w:w="3705" w:type="dxa"/>
            <w:tcBorders>
              <w:top w:val="single" w:sz="4" w:space="0" w:color="auto"/>
              <w:bottom w:val="single" w:sz="4" w:space="0" w:color="auto"/>
            </w:tcBorders>
          </w:tcPr>
          <w:p w:rsidR="000B2139" w:rsidRPr="00861184" w:rsidRDefault="000B2139" w:rsidP="000B2139">
            <w:pPr>
              <w:rPr>
                <w:rFonts w:ascii="Sylfaen" w:hAnsi="Sylfaen"/>
                <w:sz w:val="24"/>
                <w:szCs w:val="24"/>
                <w:lang w:val="ka-GE"/>
              </w:rPr>
            </w:pPr>
            <w:r w:rsidRPr="00861184">
              <w:rPr>
                <w:rFonts w:ascii="Sylfaen" w:hAnsi="Sylfaen"/>
                <w:sz w:val="24"/>
                <w:szCs w:val="24"/>
              </w:rPr>
              <w:t xml:space="preserve">23  </w:t>
            </w:r>
            <w:r w:rsidRPr="00861184">
              <w:rPr>
                <w:rFonts w:ascii="Sylfaen" w:hAnsi="Sylfaen"/>
                <w:sz w:val="24"/>
                <w:szCs w:val="24"/>
                <w:lang w:val="ka-GE"/>
              </w:rPr>
              <w:t xml:space="preserve"> ნოემბერი</w:t>
            </w:r>
          </w:p>
        </w:tc>
        <w:tc>
          <w:tcPr>
            <w:tcW w:w="3192" w:type="dxa"/>
            <w:gridSpan w:val="2"/>
            <w:tcBorders>
              <w:top w:val="single" w:sz="4" w:space="0" w:color="auto"/>
              <w:bottom w:val="single" w:sz="4" w:space="0" w:color="auto"/>
            </w:tcBorders>
          </w:tcPr>
          <w:p w:rsidR="000B2139" w:rsidRPr="00861184" w:rsidRDefault="000B2139" w:rsidP="000B2139">
            <w:pPr>
              <w:rPr>
                <w:rFonts w:ascii="Sylfaen" w:hAnsi="Sylfaen"/>
                <w:sz w:val="24"/>
                <w:szCs w:val="24"/>
                <w:lang w:val="ka-GE"/>
              </w:rPr>
            </w:pPr>
            <w:r w:rsidRPr="00861184">
              <w:rPr>
                <w:rFonts w:ascii="Sylfaen" w:hAnsi="Sylfaen"/>
                <w:sz w:val="24"/>
                <w:szCs w:val="24"/>
                <w:lang w:val="ka-GE"/>
              </w:rPr>
              <w:t>გიორგობა</w:t>
            </w:r>
          </w:p>
        </w:tc>
      </w:tr>
      <w:tr w:rsidR="000B2139" w:rsidRPr="00861184" w:rsidTr="000B21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42"/>
        </w:trPr>
        <w:tc>
          <w:tcPr>
            <w:tcW w:w="3291" w:type="dxa"/>
            <w:vMerge/>
          </w:tcPr>
          <w:p w:rsidR="000B2139" w:rsidRPr="00861184" w:rsidRDefault="000B2139" w:rsidP="000B2139">
            <w:pPr>
              <w:rPr>
                <w:rFonts w:ascii="Sylfaen" w:hAnsi="Sylfaen"/>
                <w:sz w:val="24"/>
                <w:szCs w:val="24"/>
                <w:lang w:val="ka-GE"/>
              </w:rPr>
            </w:pPr>
          </w:p>
        </w:tc>
        <w:tc>
          <w:tcPr>
            <w:tcW w:w="3705" w:type="dxa"/>
            <w:tcBorders>
              <w:top w:val="single" w:sz="4" w:space="0" w:color="auto"/>
              <w:bottom w:val="single" w:sz="4" w:space="0" w:color="auto"/>
            </w:tcBorders>
          </w:tcPr>
          <w:p w:rsidR="000B2139" w:rsidRPr="00861184" w:rsidRDefault="00095419" w:rsidP="000B2139">
            <w:pPr>
              <w:rPr>
                <w:rFonts w:ascii="Sylfaen" w:hAnsi="Sylfaen"/>
                <w:sz w:val="24"/>
                <w:szCs w:val="24"/>
                <w:lang w:val="ka-GE"/>
              </w:rPr>
            </w:pPr>
            <w:r w:rsidRPr="00861184">
              <w:rPr>
                <w:rFonts w:ascii="Sylfaen" w:hAnsi="Sylfaen"/>
                <w:sz w:val="24"/>
                <w:szCs w:val="24"/>
                <w:lang w:val="ka-GE"/>
              </w:rPr>
              <w:t>23 დეკემბერი -16 იანვარი</w:t>
            </w:r>
          </w:p>
        </w:tc>
        <w:tc>
          <w:tcPr>
            <w:tcW w:w="3192" w:type="dxa"/>
            <w:gridSpan w:val="2"/>
            <w:tcBorders>
              <w:top w:val="single" w:sz="4" w:space="0" w:color="auto"/>
              <w:bottom w:val="single" w:sz="4" w:space="0" w:color="auto"/>
            </w:tcBorders>
          </w:tcPr>
          <w:p w:rsidR="000B2139" w:rsidRPr="00861184" w:rsidRDefault="00095419" w:rsidP="000B2139">
            <w:pPr>
              <w:rPr>
                <w:rFonts w:ascii="Sylfaen" w:hAnsi="Sylfaen"/>
                <w:sz w:val="24"/>
                <w:szCs w:val="24"/>
                <w:lang w:val="ka-GE"/>
              </w:rPr>
            </w:pPr>
            <w:r w:rsidRPr="00861184">
              <w:rPr>
                <w:rFonts w:ascii="Sylfaen" w:hAnsi="Sylfaen"/>
                <w:sz w:val="24"/>
                <w:szCs w:val="24"/>
                <w:lang w:val="ka-GE"/>
              </w:rPr>
              <w:t>ზამთრის არდადეგები</w:t>
            </w:r>
          </w:p>
        </w:tc>
      </w:tr>
      <w:tr w:rsidR="000B2139" w:rsidRPr="00861184" w:rsidTr="000B21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01"/>
        </w:trPr>
        <w:tc>
          <w:tcPr>
            <w:tcW w:w="3291" w:type="dxa"/>
            <w:vMerge/>
          </w:tcPr>
          <w:p w:rsidR="000B2139" w:rsidRPr="00861184" w:rsidRDefault="000B2139" w:rsidP="000B2139">
            <w:pPr>
              <w:rPr>
                <w:rFonts w:ascii="Sylfaen" w:hAnsi="Sylfaen"/>
                <w:sz w:val="24"/>
                <w:szCs w:val="24"/>
                <w:lang w:val="ka-GE"/>
              </w:rPr>
            </w:pPr>
          </w:p>
        </w:tc>
        <w:tc>
          <w:tcPr>
            <w:tcW w:w="3705" w:type="dxa"/>
            <w:tcBorders>
              <w:top w:val="single" w:sz="4" w:space="0" w:color="auto"/>
              <w:bottom w:val="single" w:sz="4" w:space="0" w:color="auto"/>
            </w:tcBorders>
          </w:tcPr>
          <w:p w:rsidR="000B2139" w:rsidRPr="00861184" w:rsidRDefault="00095419" w:rsidP="000B2139">
            <w:pPr>
              <w:rPr>
                <w:rFonts w:ascii="Sylfaen" w:hAnsi="Sylfaen"/>
                <w:sz w:val="24"/>
                <w:szCs w:val="24"/>
                <w:lang w:val="ka-GE"/>
              </w:rPr>
            </w:pPr>
            <w:r w:rsidRPr="00861184">
              <w:rPr>
                <w:rFonts w:ascii="Sylfaen" w:hAnsi="Sylfaen"/>
                <w:sz w:val="24"/>
                <w:szCs w:val="24"/>
                <w:lang w:val="ka-GE"/>
              </w:rPr>
              <w:t>3 მარტი</w:t>
            </w:r>
          </w:p>
        </w:tc>
        <w:tc>
          <w:tcPr>
            <w:tcW w:w="3192" w:type="dxa"/>
            <w:gridSpan w:val="2"/>
            <w:tcBorders>
              <w:top w:val="single" w:sz="4" w:space="0" w:color="auto"/>
              <w:bottom w:val="single" w:sz="4" w:space="0" w:color="auto"/>
            </w:tcBorders>
          </w:tcPr>
          <w:p w:rsidR="000B2139" w:rsidRPr="00861184" w:rsidRDefault="00095419" w:rsidP="000B2139">
            <w:pPr>
              <w:rPr>
                <w:rFonts w:ascii="Sylfaen" w:hAnsi="Sylfaen"/>
                <w:sz w:val="24"/>
                <w:szCs w:val="24"/>
                <w:lang w:val="ka-GE"/>
              </w:rPr>
            </w:pPr>
            <w:r w:rsidRPr="00861184">
              <w:rPr>
                <w:rFonts w:ascii="Sylfaen" w:hAnsi="Sylfaen"/>
                <w:sz w:val="24"/>
                <w:szCs w:val="24"/>
                <w:lang w:val="ka-GE"/>
              </w:rPr>
              <w:t>დედის დღე</w:t>
            </w:r>
          </w:p>
        </w:tc>
      </w:tr>
      <w:tr w:rsidR="000B2139" w:rsidRPr="00861184" w:rsidTr="000B21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84"/>
        </w:trPr>
        <w:tc>
          <w:tcPr>
            <w:tcW w:w="3291" w:type="dxa"/>
            <w:vMerge/>
          </w:tcPr>
          <w:p w:rsidR="000B2139" w:rsidRPr="00861184" w:rsidRDefault="000B2139" w:rsidP="000B2139">
            <w:pPr>
              <w:rPr>
                <w:rFonts w:ascii="Sylfaen" w:hAnsi="Sylfaen"/>
                <w:sz w:val="24"/>
                <w:szCs w:val="24"/>
                <w:lang w:val="ka-GE"/>
              </w:rPr>
            </w:pPr>
          </w:p>
        </w:tc>
        <w:tc>
          <w:tcPr>
            <w:tcW w:w="3705" w:type="dxa"/>
            <w:tcBorders>
              <w:top w:val="single" w:sz="4" w:space="0" w:color="auto"/>
              <w:bottom w:val="single" w:sz="4" w:space="0" w:color="auto"/>
            </w:tcBorders>
          </w:tcPr>
          <w:p w:rsidR="000B2139" w:rsidRPr="00861184" w:rsidRDefault="000B2139" w:rsidP="000B2139">
            <w:pPr>
              <w:rPr>
                <w:rFonts w:ascii="Sylfaen" w:hAnsi="Sylfaen"/>
                <w:sz w:val="24"/>
                <w:szCs w:val="24"/>
                <w:lang w:val="ka-GE"/>
              </w:rPr>
            </w:pPr>
            <w:r w:rsidRPr="00861184">
              <w:rPr>
                <w:rFonts w:ascii="Sylfaen" w:hAnsi="Sylfaen"/>
                <w:sz w:val="24"/>
                <w:szCs w:val="24"/>
                <w:lang w:val="ka-GE"/>
              </w:rPr>
              <w:t xml:space="preserve"> 8  მარტი</w:t>
            </w:r>
          </w:p>
        </w:tc>
        <w:tc>
          <w:tcPr>
            <w:tcW w:w="3192" w:type="dxa"/>
            <w:gridSpan w:val="2"/>
            <w:tcBorders>
              <w:top w:val="single" w:sz="4" w:space="0" w:color="auto"/>
              <w:bottom w:val="single" w:sz="4" w:space="0" w:color="auto"/>
            </w:tcBorders>
          </w:tcPr>
          <w:p w:rsidR="000B2139" w:rsidRPr="00861184" w:rsidRDefault="000B2139" w:rsidP="000B2139">
            <w:pPr>
              <w:rPr>
                <w:rFonts w:ascii="Sylfaen" w:hAnsi="Sylfaen"/>
                <w:sz w:val="24"/>
                <w:szCs w:val="24"/>
                <w:lang w:val="ka-GE"/>
              </w:rPr>
            </w:pPr>
            <w:r w:rsidRPr="00861184">
              <w:rPr>
                <w:rFonts w:ascii="Sylfaen" w:hAnsi="Sylfaen"/>
                <w:sz w:val="24"/>
                <w:szCs w:val="24"/>
                <w:lang w:val="ka-GE"/>
              </w:rPr>
              <w:t>დედის/ქალთა  დღე</w:t>
            </w:r>
          </w:p>
        </w:tc>
      </w:tr>
      <w:tr w:rsidR="000B2139" w:rsidRPr="00861184" w:rsidTr="000B21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63"/>
        </w:trPr>
        <w:tc>
          <w:tcPr>
            <w:tcW w:w="3291" w:type="dxa"/>
            <w:vMerge/>
          </w:tcPr>
          <w:p w:rsidR="000B2139" w:rsidRPr="00861184" w:rsidRDefault="000B2139" w:rsidP="000B2139">
            <w:pPr>
              <w:rPr>
                <w:rFonts w:ascii="Sylfaen" w:hAnsi="Sylfaen"/>
                <w:sz w:val="24"/>
                <w:szCs w:val="24"/>
                <w:lang w:val="ka-GE"/>
              </w:rPr>
            </w:pPr>
          </w:p>
        </w:tc>
        <w:tc>
          <w:tcPr>
            <w:tcW w:w="3705" w:type="dxa"/>
            <w:tcBorders>
              <w:top w:val="single" w:sz="4" w:space="0" w:color="auto"/>
              <w:bottom w:val="single" w:sz="4" w:space="0" w:color="auto"/>
            </w:tcBorders>
          </w:tcPr>
          <w:p w:rsidR="000B2139" w:rsidRPr="00861184" w:rsidRDefault="00861184" w:rsidP="000B2139">
            <w:pPr>
              <w:rPr>
                <w:rFonts w:ascii="Sylfaen" w:hAnsi="Sylfaen"/>
                <w:sz w:val="24"/>
                <w:szCs w:val="24"/>
                <w:lang w:val="ka-GE"/>
              </w:rPr>
            </w:pPr>
            <w:r w:rsidRPr="00861184">
              <w:rPr>
                <w:rFonts w:ascii="Sylfaen" w:hAnsi="Sylfaen"/>
                <w:sz w:val="24"/>
                <w:szCs w:val="24"/>
                <w:lang w:val="ka-GE"/>
              </w:rPr>
              <w:t>8მარტიდან 15 მარტამდე</w:t>
            </w:r>
          </w:p>
        </w:tc>
        <w:tc>
          <w:tcPr>
            <w:tcW w:w="3192" w:type="dxa"/>
            <w:gridSpan w:val="2"/>
            <w:tcBorders>
              <w:top w:val="single" w:sz="4" w:space="0" w:color="auto"/>
              <w:bottom w:val="single" w:sz="4" w:space="0" w:color="auto"/>
            </w:tcBorders>
          </w:tcPr>
          <w:p w:rsidR="000B2139" w:rsidRPr="00861184" w:rsidRDefault="00861184" w:rsidP="000B2139">
            <w:pPr>
              <w:rPr>
                <w:rFonts w:ascii="Sylfaen" w:hAnsi="Sylfaen"/>
                <w:sz w:val="24"/>
                <w:szCs w:val="24"/>
                <w:lang w:val="ka-GE"/>
              </w:rPr>
            </w:pPr>
            <w:r w:rsidRPr="00861184">
              <w:rPr>
                <w:rFonts w:ascii="Sylfaen" w:hAnsi="Sylfaen"/>
                <w:sz w:val="24"/>
                <w:szCs w:val="24"/>
                <w:lang w:val="ka-GE"/>
              </w:rPr>
              <w:t>საგაზაფხულო არდადეგები</w:t>
            </w:r>
          </w:p>
        </w:tc>
      </w:tr>
      <w:tr w:rsidR="000B2139" w:rsidRPr="00861184" w:rsidTr="000B21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52"/>
        </w:trPr>
        <w:tc>
          <w:tcPr>
            <w:tcW w:w="3291" w:type="dxa"/>
            <w:vMerge/>
          </w:tcPr>
          <w:p w:rsidR="000B2139" w:rsidRPr="00861184" w:rsidRDefault="000B2139" w:rsidP="000B2139">
            <w:pPr>
              <w:rPr>
                <w:rFonts w:ascii="Sylfaen" w:hAnsi="Sylfaen"/>
                <w:sz w:val="24"/>
                <w:szCs w:val="24"/>
                <w:lang w:val="ka-GE"/>
              </w:rPr>
            </w:pPr>
          </w:p>
        </w:tc>
        <w:tc>
          <w:tcPr>
            <w:tcW w:w="3705" w:type="dxa"/>
            <w:tcBorders>
              <w:top w:val="single" w:sz="4" w:space="0" w:color="auto"/>
              <w:bottom w:val="single" w:sz="4" w:space="0" w:color="auto"/>
            </w:tcBorders>
          </w:tcPr>
          <w:p w:rsidR="000B2139" w:rsidRPr="00861184" w:rsidRDefault="00550EC8" w:rsidP="000B2139">
            <w:pPr>
              <w:rPr>
                <w:rFonts w:ascii="Sylfaen" w:hAnsi="Sylfaen"/>
                <w:sz w:val="24"/>
                <w:szCs w:val="24"/>
                <w:lang w:val="ka-GE"/>
              </w:rPr>
            </w:pPr>
            <w:r>
              <w:rPr>
                <w:rFonts w:ascii="Sylfaen" w:hAnsi="Sylfaen"/>
                <w:sz w:val="24"/>
                <w:szCs w:val="24"/>
                <w:lang w:val="ka-GE"/>
              </w:rPr>
              <w:t xml:space="preserve">14 – </w:t>
            </w:r>
            <w:r w:rsidR="000B2139" w:rsidRPr="00861184">
              <w:rPr>
                <w:rFonts w:ascii="Sylfaen" w:hAnsi="Sylfaen"/>
                <w:sz w:val="24"/>
                <w:szCs w:val="24"/>
                <w:lang w:val="ka-GE"/>
              </w:rPr>
              <w:t xml:space="preserve"> აპრილი</w:t>
            </w:r>
          </w:p>
        </w:tc>
        <w:tc>
          <w:tcPr>
            <w:tcW w:w="3192" w:type="dxa"/>
            <w:gridSpan w:val="2"/>
            <w:tcBorders>
              <w:top w:val="single" w:sz="4" w:space="0" w:color="auto"/>
              <w:bottom w:val="single" w:sz="4" w:space="0" w:color="auto"/>
            </w:tcBorders>
          </w:tcPr>
          <w:p w:rsidR="000B2139" w:rsidRPr="00861184" w:rsidRDefault="00550EC8" w:rsidP="000B2139">
            <w:pPr>
              <w:rPr>
                <w:rFonts w:ascii="Sylfaen" w:hAnsi="Sylfaen"/>
                <w:sz w:val="24"/>
                <w:szCs w:val="24"/>
                <w:lang w:val="ka-GE"/>
              </w:rPr>
            </w:pPr>
            <w:r>
              <w:rPr>
                <w:rFonts w:ascii="Sylfaen" w:hAnsi="Sylfaen"/>
                <w:sz w:val="24"/>
                <w:szCs w:val="24"/>
                <w:lang w:val="ka-GE"/>
              </w:rPr>
              <w:t>აღდგომის ბრწყინვალე  დღესასწაული</w:t>
            </w:r>
          </w:p>
        </w:tc>
      </w:tr>
      <w:tr w:rsidR="000B2139" w:rsidRPr="00861184" w:rsidTr="000B21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14"/>
        </w:trPr>
        <w:tc>
          <w:tcPr>
            <w:tcW w:w="3291" w:type="dxa"/>
            <w:vMerge/>
          </w:tcPr>
          <w:p w:rsidR="000B2139" w:rsidRPr="00861184" w:rsidRDefault="000B2139" w:rsidP="000B2139">
            <w:pPr>
              <w:rPr>
                <w:rFonts w:ascii="Sylfaen" w:hAnsi="Sylfaen"/>
                <w:sz w:val="24"/>
                <w:szCs w:val="24"/>
                <w:lang w:val="ka-GE"/>
              </w:rPr>
            </w:pPr>
          </w:p>
        </w:tc>
        <w:tc>
          <w:tcPr>
            <w:tcW w:w="3705" w:type="dxa"/>
            <w:tcBorders>
              <w:top w:val="single" w:sz="4" w:space="0" w:color="auto"/>
              <w:bottom w:val="single" w:sz="4" w:space="0" w:color="auto"/>
            </w:tcBorders>
          </w:tcPr>
          <w:p w:rsidR="000B2139" w:rsidRPr="00861184" w:rsidRDefault="000B2139" w:rsidP="000B2139">
            <w:pPr>
              <w:rPr>
                <w:rFonts w:ascii="Sylfaen" w:hAnsi="Sylfaen"/>
                <w:sz w:val="24"/>
                <w:szCs w:val="24"/>
                <w:lang w:val="ka-GE"/>
              </w:rPr>
            </w:pPr>
            <w:r w:rsidRPr="00861184">
              <w:rPr>
                <w:rFonts w:ascii="Sylfaen" w:hAnsi="Sylfaen"/>
                <w:sz w:val="24"/>
                <w:szCs w:val="24"/>
                <w:lang w:val="ka-GE"/>
              </w:rPr>
              <w:t>9  მაისი</w:t>
            </w:r>
          </w:p>
        </w:tc>
        <w:tc>
          <w:tcPr>
            <w:tcW w:w="3192" w:type="dxa"/>
            <w:gridSpan w:val="2"/>
            <w:tcBorders>
              <w:top w:val="single" w:sz="4" w:space="0" w:color="auto"/>
              <w:bottom w:val="single" w:sz="4" w:space="0" w:color="auto"/>
            </w:tcBorders>
          </w:tcPr>
          <w:p w:rsidR="000B2139" w:rsidRPr="00861184" w:rsidRDefault="000B2139" w:rsidP="000B2139">
            <w:pPr>
              <w:rPr>
                <w:rFonts w:ascii="Sylfaen" w:hAnsi="Sylfaen"/>
                <w:sz w:val="24"/>
                <w:szCs w:val="24"/>
                <w:lang w:val="ka-GE"/>
              </w:rPr>
            </w:pPr>
            <w:r w:rsidRPr="00861184">
              <w:rPr>
                <w:rFonts w:ascii="Sylfaen" w:hAnsi="Sylfaen"/>
                <w:sz w:val="24"/>
                <w:szCs w:val="24"/>
                <w:lang w:val="ka-GE"/>
              </w:rPr>
              <w:t>ფაშიზმზე გამარჯვების დღე</w:t>
            </w:r>
          </w:p>
        </w:tc>
      </w:tr>
      <w:tr w:rsidR="00861184" w:rsidRPr="00861184" w:rsidTr="000B21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64"/>
        </w:trPr>
        <w:tc>
          <w:tcPr>
            <w:tcW w:w="3291" w:type="dxa"/>
            <w:vMerge/>
            <w:tcBorders>
              <w:bottom w:val="single" w:sz="4" w:space="0" w:color="auto"/>
            </w:tcBorders>
          </w:tcPr>
          <w:p w:rsidR="00861184" w:rsidRPr="00861184" w:rsidRDefault="00861184" w:rsidP="000B2139">
            <w:pPr>
              <w:rPr>
                <w:rFonts w:ascii="Sylfaen" w:hAnsi="Sylfaen"/>
                <w:sz w:val="24"/>
                <w:szCs w:val="24"/>
                <w:lang w:val="ka-GE"/>
              </w:rPr>
            </w:pPr>
          </w:p>
        </w:tc>
        <w:tc>
          <w:tcPr>
            <w:tcW w:w="3705" w:type="dxa"/>
            <w:tcBorders>
              <w:top w:val="single" w:sz="4" w:space="0" w:color="auto"/>
              <w:bottom w:val="single" w:sz="4" w:space="0" w:color="auto"/>
            </w:tcBorders>
          </w:tcPr>
          <w:p w:rsidR="00861184" w:rsidRPr="00861184" w:rsidRDefault="00861184" w:rsidP="000B2139">
            <w:pPr>
              <w:rPr>
                <w:rFonts w:ascii="Sylfaen" w:hAnsi="Sylfaen"/>
                <w:sz w:val="24"/>
                <w:szCs w:val="24"/>
                <w:lang w:val="ka-GE"/>
              </w:rPr>
            </w:pPr>
            <w:r w:rsidRPr="00861184">
              <w:rPr>
                <w:rFonts w:ascii="Sylfaen" w:hAnsi="Sylfaen"/>
                <w:sz w:val="24"/>
                <w:szCs w:val="24"/>
                <w:lang w:val="ka-GE"/>
              </w:rPr>
              <w:t xml:space="preserve">12 მაისი </w:t>
            </w:r>
          </w:p>
        </w:tc>
        <w:tc>
          <w:tcPr>
            <w:tcW w:w="3192" w:type="dxa"/>
            <w:gridSpan w:val="2"/>
            <w:tcBorders>
              <w:top w:val="single" w:sz="4" w:space="0" w:color="auto"/>
              <w:bottom w:val="single" w:sz="4" w:space="0" w:color="auto"/>
            </w:tcBorders>
          </w:tcPr>
          <w:p w:rsidR="00861184" w:rsidRPr="00861184" w:rsidRDefault="00861184" w:rsidP="000B2139">
            <w:pPr>
              <w:rPr>
                <w:rFonts w:ascii="Sylfaen" w:hAnsi="Sylfaen"/>
                <w:sz w:val="24"/>
                <w:szCs w:val="24"/>
                <w:lang w:val="ka-GE"/>
              </w:rPr>
            </w:pPr>
            <w:r w:rsidRPr="00861184">
              <w:rPr>
                <w:rFonts w:ascii="Sylfaen" w:hAnsi="Sylfaen"/>
                <w:sz w:val="24"/>
                <w:szCs w:val="24"/>
                <w:lang w:val="ka-GE"/>
              </w:rPr>
              <w:t>ანდრია მოციქულის ხსენების დღე</w:t>
            </w:r>
          </w:p>
        </w:tc>
      </w:tr>
      <w:tr w:rsidR="000B2139" w:rsidRPr="00861184" w:rsidTr="000B21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64"/>
        </w:trPr>
        <w:tc>
          <w:tcPr>
            <w:tcW w:w="3291" w:type="dxa"/>
            <w:vMerge/>
            <w:tcBorders>
              <w:bottom w:val="single" w:sz="4" w:space="0" w:color="auto"/>
            </w:tcBorders>
          </w:tcPr>
          <w:p w:rsidR="000B2139" w:rsidRPr="00861184" w:rsidRDefault="000B2139" w:rsidP="000B2139">
            <w:pPr>
              <w:rPr>
                <w:rFonts w:ascii="Sylfaen" w:hAnsi="Sylfaen"/>
                <w:sz w:val="24"/>
                <w:szCs w:val="24"/>
                <w:lang w:val="ka-GE"/>
              </w:rPr>
            </w:pPr>
          </w:p>
        </w:tc>
        <w:tc>
          <w:tcPr>
            <w:tcW w:w="3705" w:type="dxa"/>
            <w:tcBorders>
              <w:top w:val="single" w:sz="4" w:space="0" w:color="auto"/>
              <w:bottom w:val="single" w:sz="4" w:space="0" w:color="auto"/>
            </w:tcBorders>
          </w:tcPr>
          <w:p w:rsidR="000B2139" w:rsidRPr="00861184" w:rsidRDefault="000B2139" w:rsidP="000B2139">
            <w:pPr>
              <w:rPr>
                <w:rFonts w:ascii="Sylfaen" w:hAnsi="Sylfaen"/>
                <w:sz w:val="24"/>
                <w:szCs w:val="24"/>
                <w:lang w:val="ka-GE"/>
              </w:rPr>
            </w:pPr>
            <w:r w:rsidRPr="00861184">
              <w:rPr>
                <w:rFonts w:ascii="Sylfaen" w:hAnsi="Sylfaen"/>
                <w:sz w:val="24"/>
                <w:szCs w:val="24"/>
                <w:lang w:val="ka-GE"/>
              </w:rPr>
              <w:t>26 მაისი</w:t>
            </w:r>
          </w:p>
        </w:tc>
        <w:tc>
          <w:tcPr>
            <w:tcW w:w="3192" w:type="dxa"/>
            <w:gridSpan w:val="2"/>
            <w:tcBorders>
              <w:top w:val="single" w:sz="4" w:space="0" w:color="auto"/>
              <w:bottom w:val="single" w:sz="4" w:space="0" w:color="auto"/>
            </w:tcBorders>
          </w:tcPr>
          <w:p w:rsidR="000B2139" w:rsidRPr="00861184" w:rsidRDefault="000B2139" w:rsidP="000B2139">
            <w:pPr>
              <w:rPr>
                <w:rFonts w:ascii="Sylfaen" w:hAnsi="Sylfaen"/>
                <w:sz w:val="24"/>
                <w:szCs w:val="24"/>
                <w:lang w:val="ka-GE"/>
              </w:rPr>
            </w:pPr>
            <w:r w:rsidRPr="00861184">
              <w:rPr>
                <w:rFonts w:ascii="Sylfaen" w:hAnsi="Sylfaen"/>
                <w:sz w:val="24"/>
                <w:szCs w:val="24"/>
                <w:lang w:val="ka-GE"/>
              </w:rPr>
              <w:t>დამოუკიდებლობის  დღე</w:t>
            </w:r>
          </w:p>
        </w:tc>
      </w:tr>
    </w:tbl>
    <w:p w:rsidR="000B2139" w:rsidRPr="00861184" w:rsidRDefault="000B2139" w:rsidP="00803C13">
      <w:pPr>
        <w:spacing w:after="0" w:line="240" w:lineRule="auto"/>
        <w:jc w:val="both"/>
        <w:rPr>
          <w:rFonts w:ascii="Sylfaen" w:hAnsi="Sylfaen"/>
          <w:b/>
          <w:sz w:val="24"/>
          <w:szCs w:val="24"/>
          <w:lang w:val="ka-GE"/>
        </w:rPr>
      </w:pPr>
    </w:p>
    <w:p w:rsidR="000B2139" w:rsidRDefault="000B2139" w:rsidP="00803C13">
      <w:pPr>
        <w:spacing w:after="0" w:line="240" w:lineRule="auto"/>
        <w:jc w:val="both"/>
        <w:rPr>
          <w:rFonts w:ascii="Sylfaen" w:hAnsi="Sylfaen"/>
          <w:b/>
          <w:sz w:val="28"/>
          <w:szCs w:val="28"/>
          <w:lang w:val="ka-GE"/>
        </w:rPr>
      </w:pPr>
    </w:p>
    <w:p w:rsidR="000B2139" w:rsidRDefault="000B2139" w:rsidP="00803C13">
      <w:pPr>
        <w:spacing w:after="0" w:line="240" w:lineRule="auto"/>
        <w:jc w:val="both"/>
        <w:rPr>
          <w:rFonts w:ascii="Sylfaen" w:hAnsi="Sylfaen"/>
          <w:b/>
          <w:sz w:val="28"/>
          <w:szCs w:val="28"/>
          <w:lang w:val="ka-GE"/>
        </w:rPr>
      </w:pPr>
    </w:p>
    <w:p w:rsidR="000B2139" w:rsidRDefault="000B2139" w:rsidP="00803C13">
      <w:pPr>
        <w:spacing w:after="0" w:line="240" w:lineRule="auto"/>
        <w:jc w:val="both"/>
        <w:rPr>
          <w:rFonts w:ascii="Sylfaen" w:hAnsi="Sylfaen"/>
          <w:b/>
          <w:sz w:val="28"/>
          <w:szCs w:val="28"/>
          <w:lang w:val="ka-GE"/>
        </w:rPr>
      </w:pPr>
    </w:p>
    <w:p w:rsidR="00861184" w:rsidRPr="00EF6BB0" w:rsidRDefault="00861184" w:rsidP="00861184">
      <w:pPr>
        <w:spacing w:after="0" w:line="240" w:lineRule="auto"/>
        <w:rPr>
          <w:rFonts w:ascii="Sylfaen" w:hAnsi="Sylfaen"/>
          <w:b/>
          <w:sz w:val="24"/>
          <w:szCs w:val="24"/>
          <w:lang w:val="ka-GE"/>
        </w:rPr>
      </w:pPr>
      <w:r w:rsidRPr="00EF6BB0">
        <w:rPr>
          <w:rFonts w:ascii="Sylfaen" w:hAnsi="Sylfaen"/>
          <w:b/>
          <w:sz w:val="24"/>
          <w:szCs w:val="24"/>
          <w:lang w:val="ka-GE"/>
        </w:rPr>
        <w:t>დანართი -1</w:t>
      </w:r>
      <w:r>
        <w:rPr>
          <w:rFonts w:ascii="Sylfaen" w:hAnsi="Sylfaen"/>
          <w:lang w:val="ka-GE"/>
        </w:rPr>
        <w:t xml:space="preserve">. </w:t>
      </w:r>
      <w:r>
        <w:rPr>
          <w:rFonts w:ascii="Sylfaen" w:hAnsi="Sylfaen"/>
          <w:sz w:val="24"/>
          <w:szCs w:val="24"/>
          <w:lang w:val="ka-GE"/>
        </w:rPr>
        <w:t xml:space="preserve"> </w:t>
      </w:r>
      <w:r w:rsidRPr="00EF6BB0">
        <w:rPr>
          <w:rFonts w:ascii="Sylfaen" w:hAnsi="Sylfaen"/>
          <w:b/>
          <w:sz w:val="24"/>
          <w:szCs w:val="24"/>
          <w:lang w:val="ka-GE"/>
        </w:rPr>
        <w:t>201</w:t>
      </w:r>
      <w:r>
        <w:rPr>
          <w:rFonts w:ascii="Sylfaen" w:hAnsi="Sylfaen"/>
          <w:b/>
          <w:sz w:val="24"/>
          <w:szCs w:val="24"/>
          <w:lang w:val="ka-GE"/>
        </w:rPr>
        <w:t>6</w:t>
      </w:r>
      <w:r w:rsidRPr="00EF6BB0">
        <w:rPr>
          <w:rFonts w:ascii="Sylfaen" w:hAnsi="Sylfaen"/>
          <w:b/>
          <w:sz w:val="24"/>
          <w:szCs w:val="24"/>
          <w:lang w:val="ka-GE"/>
        </w:rPr>
        <w:t>-201</w:t>
      </w:r>
      <w:r>
        <w:rPr>
          <w:rFonts w:ascii="Sylfaen" w:hAnsi="Sylfaen"/>
          <w:b/>
          <w:sz w:val="24"/>
          <w:szCs w:val="24"/>
          <w:lang w:val="ka-GE"/>
        </w:rPr>
        <w:t>7</w:t>
      </w:r>
      <w:r w:rsidRPr="00EF6BB0">
        <w:rPr>
          <w:rFonts w:ascii="Sylfaen" w:hAnsi="Sylfaen"/>
          <w:b/>
          <w:sz w:val="24"/>
          <w:szCs w:val="24"/>
        </w:rPr>
        <w:t xml:space="preserve"> </w:t>
      </w:r>
      <w:r w:rsidRPr="00EF6BB0">
        <w:rPr>
          <w:rFonts w:ascii="Sylfaen" w:hAnsi="Sylfaen"/>
          <w:b/>
          <w:sz w:val="24"/>
          <w:szCs w:val="24"/>
          <w:lang w:val="ka-GE"/>
        </w:rPr>
        <w:t xml:space="preserve"> სასწავლო წლის კა</w:t>
      </w:r>
      <w:r>
        <w:rPr>
          <w:rFonts w:ascii="Sylfaen" w:hAnsi="Sylfaen"/>
          <w:b/>
          <w:sz w:val="24"/>
          <w:szCs w:val="24"/>
          <w:lang w:val="ka-GE"/>
        </w:rPr>
        <w:t>ლენდარი -</w:t>
      </w:r>
      <w:r w:rsidRPr="00EF6BB0">
        <w:rPr>
          <w:rFonts w:ascii="Sylfaen" w:hAnsi="Sylfaen"/>
          <w:b/>
          <w:sz w:val="24"/>
          <w:szCs w:val="24"/>
        </w:rPr>
        <w:t xml:space="preserve">  I  </w:t>
      </w:r>
      <w:r w:rsidRPr="00EF6BB0">
        <w:rPr>
          <w:rFonts w:ascii="Sylfaen" w:hAnsi="Sylfaen"/>
          <w:b/>
          <w:sz w:val="24"/>
          <w:szCs w:val="24"/>
          <w:lang w:val="ka-GE"/>
        </w:rPr>
        <w:t>კლასი</w:t>
      </w:r>
    </w:p>
    <w:p w:rsidR="00861184" w:rsidRPr="00CB3C1B" w:rsidRDefault="00861184" w:rsidP="00861184">
      <w:pPr>
        <w:spacing w:after="0" w:line="240" w:lineRule="auto"/>
        <w:rPr>
          <w:rFonts w:ascii="Sylfaen" w:hAnsi="Sylfaen"/>
          <w:b/>
          <w:sz w:val="24"/>
          <w:szCs w:val="24"/>
          <w:lang w:val="ka-GE"/>
        </w:rPr>
      </w:pPr>
      <w:r>
        <w:rPr>
          <w:rFonts w:ascii="Sylfaen" w:hAnsi="Sylfaen"/>
          <w:b/>
          <w:sz w:val="24"/>
          <w:szCs w:val="24"/>
          <w:lang w:val="ka-GE"/>
        </w:rPr>
        <w:t xml:space="preserve">დანართი -2    </w:t>
      </w:r>
      <w:r w:rsidRPr="00EF6BB0">
        <w:rPr>
          <w:rFonts w:ascii="Sylfaen" w:hAnsi="Sylfaen"/>
          <w:b/>
          <w:sz w:val="24"/>
          <w:szCs w:val="24"/>
          <w:lang w:val="ka-GE"/>
        </w:rPr>
        <w:t>201</w:t>
      </w:r>
      <w:r>
        <w:rPr>
          <w:rFonts w:ascii="Sylfaen" w:hAnsi="Sylfaen"/>
          <w:b/>
          <w:sz w:val="24"/>
          <w:szCs w:val="24"/>
          <w:lang w:val="ka-GE"/>
        </w:rPr>
        <w:t>6</w:t>
      </w:r>
      <w:r w:rsidRPr="00EF6BB0">
        <w:rPr>
          <w:rFonts w:ascii="Sylfaen" w:hAnsi="Sylfaen"/>
          <w:b/>
          <w:sz w:val="24"/>
          <w:szCs w:val="24"/>
          <w:lang w:val="ka-GE"/>
        </w:rPr>
        <w:t>-201</w:t>
      </w:r>
      <w:r>
        <w:rPr>
          <w:rFonts w:ascii="Sylfaen" w:hAnsi="Sylfaen"/>
          <w:b/>
          <w:sz w:val="24"/>
          <w:szCs w:val="24"/>
          <w:lang w:val="ka-GE"/>
        </w:rPr>
        <w:t>7</w:t>
      </w:r>
      <w:r w:rsidRPr="00EF6BB0">
        <w:rPr>
          <w:rFonts w:ascii="Sylfaen" w:hAnsi="Sylfaen"/>
          <w:b/>
          <w:sz w:val="24"/>
          <w:szCs w:val="24"/>
          <w:lang w:val="ka-GE"/>
        </w:rPr>
        <w:t xml:space="preserve"> სასწავლო წლის კალე</w:t>
      </w:r>
      <w:r>
        <w:rPr>
          <w:rFonts w:ascii="Sylfaen" w:hAnsi="Sylfaen"/>
          <w:b/>
          <w:sz w:val="24"/>
          <w:szCs w:val="24"/>
          <w:lang w:val="ka-GE"/>
        </w:rPr>
        <w:t xml:space="preserve">ნდარი </w:t>
      </w:r>
      <w:r w:rsidRPr="00EF6BB0">
        <w:rPr>
          <w:rFonts w:ascii="Sylfaen" w:hAnsi="Sylfaen"/>
          <w:b/>
          <w:sz w:val="24"/>
          <w:szCs w:val="24"/>
        </w:rPr>
        <w:t xml:space="preserve">  I I-IX  </w:t>
      </w:r>
      <w:r w:rsidRPr="00EF6BB0">
        <w:rPr>
          <w:rFonts w:ascii="Sylfaen" w:hAnsi="Sylfaen"/>
          <w:b/>
          <w:sz w:val="24"/>
          <w:szCs w:val="24"/>
          <w:lang w:val="ka-GE"/>
        </w:rPr>
        <w:t>კლასები</w:t>
      </w:r>
    </w:p>
    <w:p w:rsidR="00861184" w:rsidRPr="00CB3C1B" w:rsidRDefault="00861184" w:rsidP="00861184">
      <w:pPr>
        <w:spacing w:after="0"/>
        <w:jc w:val="both"/>
        <w:rPr>
          <w:rFonts w:ascii="Sylfaen" w:hAnsi="Sylfaen"/>
          <w:b/>
          <w:lang w:val="ka-GE"/>
        </w:rPr>
      </w:pPr>
      <w:r>
        <w:rPr>
          <w:rFonts w:ascii="Sylfaen" w:hAnsi="Sylfaen"/>
          <w:b/>
          <w:lang w:val="ka-GE"/>
        </w:rPr>
        <w:t xml:space="preserve">                    </w:t>
      </w:r>
    </w:p>
    <w:p w:rsidR="000B2139" w:rsidRDefault="000B2139" w:rsidP="00803C13">
      <w:pPr>
        <w:spacing w:after="0" w:line="240" w:lineRule="auto"/>
        <w:jc w:val="both"/>
        <w:rPr>
          <w:rFonts w:ascii="Sylfaen" w:hAnsi="Sylfaen"/>
          <w:b/>
          <w:sz w:val="28"/>
          <w:szCs w:val="28"/>
          <w:lang w:val="ka-GE"/>
        </w:rPr>
      </w:pPr>
    </w:p>
    <w:p w:rsidR="000B2139" w:rsidRDefault="000B2139" w:rsidP="00803C13">
      <w:pPr>
        <w:spacing w:after="0" w:line="240" w:lineRule="auto"/>
        <w:jc w:val="both"/>
        <w:rPr>
          <w:rFonts w:ascii="Sylfaen" w:hAnsi="Sylfaen"/>
          <w:b/>
          <w:sz w:val="28"/>
          <w:szCs w:val="28"/>
          <w:lang w:val="ka-GE"/>
        </w:rPr>
      </w:pPr>
    </w:p>
    <w:p w:rsidR="000B2139" w:rsidRDefault="000B2139" w:rsidP="00803C13">
      <w:pPr>
        <w:spacing w:after="0" w:line="240" w:lineRule="auto"/>
        <w:jc w:val="both"/>
        <w:rPr>
          <w:rFonts w:ascii="Sylfaen" w:hAnsi="Sylfaen"/>
          <w:b/>
          <w:sz w:val="28"/>
          <w:szCs w:val="28"/>
          <w:lang w:val="ka-GE"/>
        </w:rPr>
      </w:pPr>
    </w:p>
    <w:p w:rsidR="000B2139" w:rsidRDefault="000B2139" w:rsidP="00803C13">
      <w:pPr>
        <w:spacing w:after="0" w:line="240" w:lineRule="auto"/>
        <w:jc w:val="both"/>
        <w:rPr>
          <w:rFonts w:ascii="Sylfaen" w:hAnsi="Sylfaen"/>
          <w:b/>
          <w:sz w:val="28"/>
          <w:szCs w:val="28"/>
          <w:lang w:val="ka-GE"/>
        </w:rPr>
      </w:pPr>
    </w:p>
    <w:p w:rsidR="000B2139" w:rsidRDefault="000B2139" w:rsidP="00803C13">
      <w:pPr>
        <w:spacing w:after="0" w:line="240" w:lineRule="auto"/>
        <w:jc w:val="both"/>
        <w:rPr>
          <w:rFonts w:ascii="Sylfaen" w:hAnsi="Sylfaen"/>
          <w:b/>
          <w:sz w:val="28"/>
          <w:szCs w:val="28"/>
          <w:lang w:val="ka-GE"/>
        </w:rPr>
      </w:pPr>
    </w:p>
    <w:p w:rsidR="000B2139" w:rsidRDefault="000B2139" w:rsidP="00803C13">
      <w:pPr>
        <w:spacing w:after="0" w:line="240" w:lineRule="auto"/>
        <w:jc w:val="both"/>
        <w:rPr>
          <w:rFonts w:ascii="Sylfaen" w:hAnsi="Sylfaen"/>
          <w:b/>
          <w:sz w:val="28"/>
          <w:szCs w:val="28"/>
          <w:lang w:val="ka-GE"/>
        </w:rPr>
      </w:pPr>
    </w:p>
    <w:p w:rsidR="000B2139" w:rsidRDefault="000B2139" w:rsidP="00803C13">
      <w:pPr>
        <w:spacing w:after="0" w:line="240" w:lineRule="auto"/>
        <w:jc w:val="both"/>
        <w:rPr>
          <w:rFonts w:ascii="Sylfaen" w:hAnsi="Sylfaen"/>
          <w:b/>
          <w:sz w:val="28"/>
          <w:szCs w:val="28"/>
          <w:lang w:val="ka-GE"/>
        </w:rPr>
      </w:pPr>
    </w:p>
    <w:p w:rsidR="000B2139" w:rsidRDefault="000B2139" w:rsidP="00803C13">
      <w:pPr>
        <w:spacing w:after="0" w:line="240" w:lineRule="auto"/>
        <w:jc w:val="both"/>
        <w:rPr>
          <w:rFonts w:ascii="Sylfaen" w:hAnsi="Sylfaen"/>
          <w:b/>
          <w:sz w:val="28"/>
          <w:szCs w:val="28"/>
          <w:lang w:val="ka-GE"/>
        </w:rPr>
      </w:pPr>
    </w:p>
    <w:p w:rsidR="002D387D" w:rsidRDefault="002D387D" w:rsidP="00803C13">
      <w:pPr>
        <w:spacing w:after="0" w:line="240" w:lineRule="auto"/>
        <w:jc w:val="both"/>
        <w:rPr>
          <w:rFonts w:ascii="Sylfaen" w:hAnsi="Sylfaen"/>
          <w:b/>
          <w:sz w:val="28"/>
          <w:szCs w:val="28"/>
          <w:lang w:val="ka-GE"/>
        </w:rPr>
      </w:pPr>
    </w:p>
    <w:p w:rsidR="002D387D" w:rsidRDefault="002D387D" w:rsidP="00803C13">
      <w:pPr>
        <w:spacing w:after="0" w:line="240" w:lineRule="auto"/>
        <w:jc w:val="both"/>
        <w:rPr>
          <w:rFonts w:ascii="Sylfaen" w:hAnsi="Sylfaen"/>
          <w:b/>
          <w:sz w:val="28"/>
          <w:szCs w:val="28"/>
          <w:lang w:val="ka-GE"/>
        </w:rPr>
      </w:pPr>
    </w:p>
    <w:p w:rsidR="00127EB4" w:rsidRPr="000B2139" w:rsidRDefault="00580C5B" w:rsidP="00803C13">
      <w:pPr>
        <w:spacing w:after="0" w:line="240" w:lineRule="auto"/>
        <w:jc w:val="both"/>
        <w:rPr>
          <w:rFonts w:ascii="Sylfaen" w:hAnsi="Sylfaen"/>
          <w:b/>
          <w:sz w:val="28"/>
          <w:szCs w:val="28"/>
          <w:lang w:val="ka-GE"/>
        </w:rPr>
      </w:pPr>
      <w:r>
        <w:rPr>
          <w:rFonts w:ascii="Sylfaen" w:hAnsi="Sylfaen"/>
          <w:b/>
          <w:sz w:val="28"/>
          <w:szCs w:val="28"/>
          <w:lang w:val="ka-GE"/>
        </w:rPr>
        <w:lastRenderedPageBreak/>
        <w:t xml:space="preserve">    </w:t>
      </w:r>
      <w:r w:rsidR="00861184">
        <w:rPr>
          <w:rFonts w:ascii="Sylfaen" w:hAnsi="Sylfaen"/>
          <w:b/>
          <w:sz w:val="28"/>
          <w:szCs w:val="28"/>
          <w:lang w:val="ka-GE"/>
        </w:rPr>
        <w:t xml:space="preserve">                        </w:t>
      </w:r>
      <w:r>
        <w:rPr>
          <w:rFonts w:ascii="Sylfaen" w:hAnsi="Sylfaen"/>
          <w:b/>
          <w:sz w:val="28"/>
          <w:szCs w:val="28"/>
          <w:lang w:val="ka-GE"/>
        </w:rPr>
        <w:t xml:space="preserve"> </w:t>
      </w:r>
      <w:r w:rsidR="00803C13">
        <w:rPr>
          <w:rFonts w:ascii="Sylfaen" w:hAnsi="Sylfaen"/>
          <w:b/>
          <w:sz w:val="28"/>
          <w:szCs w:val="28"/>
          <w:lang w:val="ka-GE"/>
        </w:rPr>
        <w:t xml:space="preserve"> </w:t>
      </w:r>
      <w:r w:rsidR="00127EB4" w:rsidRPr="008D50D2">
        <w:rPr>
          <w:rFonts w:ascii="Sylfaen" w:hAnsi="Sylfaen"/>
          <w:b/>
          <w:sz w:val="28"/>
          <w:szCs w:val="28"/>
          <w:lang w:val="ka-GE"/>
        </w:rPr>
        <w:t>დღის     რეჟიმი</w:t>
      </w:r>
    </w:p>
    <w:p w:rsidR="00127EB4" w:rsidRPr="008D50D2" w:rsidRDefault="00127EB4" w:rsidP="00127EB4">
      <w:pPr>
        <w:spacing w:after="0" w:line="240" w:lineRule="auto"/>
        <w:rPr>
          <w:rFonts w:ascii="Sylfaen" w:hAnsi="Sylfaen"/>
          <w:b/>
          <w:sz w:val="28"/>
          <w:szCs w:val="28"/>
          <w:lang w:val="ka-GE"/>
        </w:rPr>
      </w:pPr>
      <w:r w:rsidRPr="008D50D2">
        <w:rPr>
          <w:rFonts w:ascii="Sylfaen" w:hAnsi="Sylfaen"/>
          <w:b/>
          <w:sz w:val="28"/>
          <w:szCs w:val="28"/>
          <w:lang w:val="ka-GE"/>
        </w:rPr>
        <w:t xml:space="preserve">                              </w:t>
      </w:r>
      <w:r w:rsidRPr="008D50D2">
        <w:rPr>
          <w:rFonts w:ascii="Sylfaen" w:hAnsi="Sylfaen"/>
          <w:b/>
          <w:sz w:val="28"/>
          <w:szCs w:val="28"/>
        </w:rPr>
        <w:t xml:space="preserve"> </w:t>
      </w:r>
      <w:r>
        <w:rPr>
          <w:rFonts w:ascii="Sylfaen" w:hAnsi="Sylfaen"/>
          <w:b/>
          <w:sz w:val="28"/>
          <w:szCs w:val="28"/>
          <w:lang w:val="ka-GE"/>
        </w:rPr>
        <w:t>201</w:t>
      </w:r>
      <w:r w:rsidR="00DD7F65">
        <w:rPr>
          <w:rFonts w:ascii="Sylfaen" w:hAnsi="Sylfaen"/>
          <w:b/>
          <w:sz w:val="28"/>
          <w:szCs w:val="28"/>
          <w:lang w:val="ka-GE"/>
        </w:rPr>
        <w:t>6</w:t>
      </w:r>
      <w:r>
        <w:rPr>
          <w:rFonts w:ascii="Sylfaen" w:hAnsi="Sylfaen"/>
          <w:b/>
          <w:sz w:val="28"/>
          <w:szCs w:val="28"/>
          <w:lang w:val="ka-GE"/>
        </w:rPr>
        <w:t>–201</w:t>
      </w:r>
      <w:r w:rsidR="00DD7F65">
        <w:rPr>
          <w:rFonts w:ascii="Sylfaen" w:hAnsi="Sylfaen"/>
          <w:b/>
          <w:sz w:val="28"/>
          <w:szCs w:val="28"/>
          <w:lang w:val="ka-GE"/>
        </w:rPr>
        <w:t>7</w:t>
      </w:r>
      <w:r>
        <w:rPr>
          <w:rFonts w:ascii="Sylfaen" w:hAnsi="Sylfaen"/>
          <w:b/>
          <w:sz w:val="28"/>
          <w:szCs w:val="28"/>
        </w:rPr>
        <w:t xml:space="preserve"> </w:t>
      </w:r>
      <w:r w:rsidRPr="008D50D2">
        <w:rPr>
          <w:rFonts w:ascii="Sylfaen" w:hAnsi="Sylfaen"/>
          <w:b/>
          <w:sz w:val="28"/>
          <w:szCs w:val="28"/>
          <w:lang w:val="ka-GE"/>
        </w:rPr>
        <w:t xml:space="preserve"> სასწავლო წელი</w:t>
      </w:r>
      <w:r w:rsidRPr="008D50D2">
        <w:rPr>
          <w:rFonts w:ascii="Sylfaen" w:hAnsi="Sylfaen"/>
          <w:b/>
          <w:sz w:val="28"/>
          <w:szCs w:val="28"/>
        </w:rPr>
        <w:t xml:space="preserve"> </w:t>
      </w:r>
    </w:p>
    <w:p w:rsidR="00127EB4" w:rsidRPr="00E2368E" w:rsidRDefault="00127EB4" w:rsidP="00127EB4">
      <w:pPr>
        <w:spacing w:line="240" w:lineRule="auto"/>
        <w:rPr>
          <w:rFonts w:ascii="Sylfaen" w:hAnsi="Sylfaen"/>
          <w:b/>
          <w:sz w:val="24"/>
          <w:szCs w:val="24"/>
          <w:lang w:val="ka-GE"/>
        </w:rPr>
      </w:pPr>
      <w:r>
        <w:rPr>
          <w:rFonts w:ascii="Sylfaen" w:hAnsi="Sylfaen"/>
          <w:b/>
          <w:sz w:val="24"/>
          <w:szCs w:val="24"/>
          <w:lang w:val="ka-GE"/>
        </w:rPr>
        <w:t>(  გაკვეთილების    დაწყება</w:t>
      </w:r>
      <w:r>
        <w:rPr>
          <w:rFonts w:ascii="Sylfaen" w:hAnsi="Sylfaen"/>
          <w:b/>
          <w:sz w:val="24"/>
          <w:szCs w:val="24"/>
        </w:rPr>
        <w:t xml:space="preserve">  </w:t>
      </w:r>
      <w:r>
        <w:rPr>
          <w:rFonts w:ascii="Sylfaen" w:hAnsi="Sylfaen"/>
          <w:b/>
          <w:sz w:val="24"/>
          <w:szCs w:val="24"/>
          <w:lang w:val="ka-GE"/>
        </w:rPr>
        <w:t xml:space="preserve"> –  დამთავრება,    დასვენების   ხანგრძლივობა)</w:t>
      </w:r>
    </w:p>
    <w:p w:rsidR="00127EB4" w:rsidRPr="008D50D2" w:rsidRDefault="00127EB4" w:rsidP="00127EB4">
      <w:pPr>
        <w:spacing w:line="240" w:lineRule="auto"/>
        <w:rPr>
          <w:rFonts w:ascii="Sylfaen" w:hAnsi="Sylfaen"/>
          <w:b/>
          <w:sz w:val="24"/>
          <w:szCs w:val="24"/>
          <w:lang w:val="ka-GE"/>
        </w:rPr>
      </w:pPr>
      <w:r>
        <w:rPr>
          <w:rFonts w:ascii="Sylfaen" w:hAnsi="Sylfaen"/>
          <w:b/>
          <w:sz w:val="24"/>
          <w:szCs w:val="24"/>
        </w:rPr>
        <w:t xml:space="preserve">                                                      </w:t>
      </w:r>
      <w:r w:rsidRPr="008D50D2">
        <w:rPr>
          <w:rFonts w:ascii="Sylfaen" w:hAnsi="Sylfaen"/>
          <w:b/>
          <w:sz w:val="24"/>
          <w:szCs w:val="24"/>
        </w:rPr>
        <w:t xml:space="preserve">I  </w:t>
      </w:r>
      <w:r w:rsidRPr="008D50D2">
        <w:rPr>
          <w:rFonts w:ascii="Sylfaen" w:hAnsi="Sylfaen"/>
          <w:b/>
          <w:sz w:val="24"/>
          <w:szCs w:val="24"/>
          <w:lang w:val="ka-GE"/>
        </w:rPr>
        <w:t>კლასი</w:t>
      </w:r>
    </w:p>
    <w:p w:rsidR="00127EB4" w:rsidRPr="00253147" w:rsidRDefault="00127EB4" w:rsidP="00127EB4">
      <w:pPr>
        <w:ind w:left="-1418"/>
        <w:rPr>
          <w:rFonts w:ascii="Sylfaen" w:hAnsi="Sylfaen"/>
          <w:b/>
          <w:sz w:val="24"/>
          <w:szCs w:val="24"/>
          <w:lang w:val="ka-GE"/>
        </w:rPr>
      </w:pPr>
      <w:r>
        <w:rPr>
          <w:rFonts w:ascii="Sylfaen" w:hAnsi="Sylfaen"/>
          <w:b/>
          <w:sz w:val="24"/>
          <w:szCs w:val="24"/>
          <w:lang w:val="ka-GE"/>
        </w:rPr>
        <w:t xml:space="preserve"> </w:t>
      </w:r>
      <w:r>
        <w:rPr>
          <w:rFonts w:ascii="Sylfaen" w:hAnsi="Sylfaen"/>
          <w:b/>
          <w:sz w:val="24"/>
          <w:szCs w:val="24"/>
        </w:rPr>
        <w:t xml:space="preserve">        </w:t>
      </w:r>
      <w:r>
        <w:rPr>
          <w:rFonts w:ascii="Sylfaen" w:hAnsi="Sylfaen"/>
          <w:b/>
          <w:sz w:val="24"/>
          <w:szCs w:val="24"/>
          <w:lang w:val="ka-GE"/>
        </w:rPr>
        <w:t xml:space="preserve">  გაკვეთილების  გახანგრძლივება – </w:t>
      </w:r>
      <w:r>
        <w:rPr>
          <w:rFonts w:ascii="Sylfaen" w:hAnsi="Sylfaen"/>
          <w:b/>
          <w:sz w:val="24"/>
          <w:szCs w:val="24"/>
        </w:rPr>
        <w:t xml:space="preserve"> 35  </w:t>
      </w:r>
      <w:r>
        <w:rPr>
          <w:rFonts w:ascii="Sylfaen" w:hAnsi="Sylfaen"/>
          <w:b/>
          <w:sz w:val="24"/>
          <w:szCs w:val="24"/>
          <w:lang w:val="ka-GE"/>
        </w:rPr>
        <w:t xml:space="preserve">წუთი </w:t>
      </w:r>
      <w:r>
        <w:rPr>
          <w:rFonts w:ascii="Sylfaen" w:hAnsi="Sylfaen"/>
          <w:b/>
          <w:sz w:val="24"/>
          <w:szCs w:val="24"/>
        </w:rPr>
        <w:t>;</w:t>
      </w:r>
      <w:r>
        <w:rPr>
          <w:rFonts w:ascii="Sylfaen" w:hAnsi="Sylfaen"/>
          <w:b/>
          <w:sz w:val="24"/>
          <w:szCs w:val="24"/>
          <w:lang w:val="ka-GE"/>
        </w:rPr>
        <w:t xml:space="preserve">   დასვენების  ხანგრძლივობა  – </w:t>
      </w:r>
      <w:r w:rsidR="003735DD">
        <w:rPr>
          <w:rFonts w:ascii="Sylfaen" w:hAnsi="Sylfaen"/>
          <w:b/>
          <w:sz w:val="24"/>
          <w:szCs w:val="24"/>
        </w:rPr>
        <w:t>15</w:t>
      </w:r>
      <w:r>
        <w:rPr>
          <w:rFonts w:ascii="Sylfaen" w:hAnsi="Sylfaen"/>
          <w:b/>
          <w:sz w:val="24"/>
          <w:szCs w:val="24"/>
          <w:lang w:val="ka-GE"/>
        </w:rPr>
        <w:t xml:space="preserve">  წუთი</w:t>
      </w:r>
    </w:p>
    <w:tbl>
      <w:tblPr>
        <w:tblStyle w:val="TableGrid"/>
        <w:tblW w:w="0" w:type="auto"/>
        <w:tblInd w:w="-743" w:type="dxa"/>
        <w:tblLook w:val="04A0"/>
      </w:tblPr>
      <w:tblGrid>
        <w:gridCol w:w="1135"/>
        <w:gridCol w:w="1701"/>
        <w:gridCol w:w="1843"/>
        <w:gridCol w:w="1842"/>
        <w:gridCol w:w="3261"/>
      </w:tblGrid>
      <w:tr w:rsidR="00127EB4" w:rsidTr="00127EB4">
        <w:tc>
          <w:tcPr>
            <w:tcW w:w="1135" w:type="dxa"/>
            <w:vMerge w:val="restart"/>
          </w:tcPr>
          <w:p w:rsidR="00127EB4" w:rsidRPr="00E10526" w:rsidRDefault="00127EB4" w:rsidP="00127EB4">
            <w:pPr>
              <w:rPr>
                <w:rFonts w:ascii="Sylfaen" w:hAnsi="Sylfaen"/>
                <w:b/>
                <w:sz w:val="24"/>
                <w:szCs w:val="24"/>
              </w:rPr>
            </w:pPr>
            <w:r>
              <w:rPr>
                <w:rFonts w:ascii="Sylfaen" w:hAnsi="Sylfaen"/>
                <w:b/>
                <w:sz w:val="24"/>
                <w:szCs w:val="24"/>
              </w:rPr>
              <w:t>N</w:t>
            </w:r>
          </w:p>
        </w:tc>
        <w:tc>
          <w:tcPr>
            <w:tcW w:w="3544" w:type="dxa"/>
            <w:gridSpan w:val="2"/>
          </w:tcPr>
          <w:p w:rsidR="00127EB4" w:rsidRPr="007933F6" w:rsidRDefault="00127EB4" w:rsidP="00127EB4">
            <w:pPr>
              <w:rPr>
                <w:rFonts w:ascii="Sylfaen" w:hAnsi="Sylfaen"/>
                <w:b/>
                <w:sz w:val="28"/>
                <w:szCs w:val="28"/>
                <w:lang w:val="ka-GE"/>
              </w:rPr>
            </w:pPr>
            <w:r>
              <w:rPr>
                <w:rFonts w:ascii="Sylfaen" w:hAnsi="Sylfaen"/>
                <w:b/>
                <w:sz w:val="28"/>
                <w:szCs w:val="28"/>
                <w:lang w:val="ka-GE"/>
              </w:rPr>
              <w:t xml:space="preserve">        </w:t>
            </w:r>
            <w:r w:rsidRPr="007933F6">
              <w:rPr>
                <w:rFonts w:ascii="Sylfaen" w:hAnsi="Sylfaen"/>
                <w:b/>
                <w:sz w:val="28"/>
                <w:szCs w:val="28"/>
                <w:lang w:val="ka-GE"/>
              </w:rPr>
              <w:t>გაკვეთილების</w:t>
            </w:r>
          </w:p>
        </w:tc>
        <w:tc>
          <w:tcPr>
            <w:tcW w:w="5103" w:type="dxa"/>
            <w:gridSpan w:val="2"/>
          </w:tcPr>
          <w:p w:rsidR="00127EB4" w:rsidRPr="007933F6" w:rsidRDefault="00127EB4" w:rsidP="00127EB4">
            <w:pPr>
              <w:rPr>
                <w:rFonts w:ascii="Sylfaen" w:hAnsi="Sylfaen"/>
                <w:b/>
                <w:sz w:val="28"/>
                <w:szCs w:val="28"/>
                <w:lang w:val="ka-GE"/>
              </w:rPr>
            </w:pPr>
            <w:r>
              <w:rPr>
                <w:rFonts w:ascii="Sylfaen" w:hAnsi="Sylfaen"/>
                <w:b/>
                <w:sz w:val="24"/>
                <w:szCs w:val="24"/>
                <w:lang w:val="ka-GE"/>
              </w:rPr>
              <w:t xml:space="preserve">    </w:t>
            </w:r>
            <w:r w:rsidRPr="007933F6">
              <w:rPr>
                <w:rFonts w:ascii="Sylfaen" w:hAnsi="Sylfaen"/>
                <w:b/>
                <w:sz w:val="28"/>
                <w:szCs w:val="28"/>
                <w:lang w:val="ka-GE"/>
              </w:rPr>
              <w:t xml:space="preserve"> </w:t>
            </w:r>
            <w:r>
              <w:rPr>
                <w:rFonts w:ascii="Sylfaen" w:hAnsi="Sylfaen"/>
                <w:b/>
                <w:sz w:val="28"/>
                <w:szCs w:val="28"/>
              </w:rPr>
              <w:t xml:space="preserve">   </w:t>
            </w:r>
            <w:r>
              <w:rPr>
                <w:rFonts w:ascii="Sylfaen" w:hAnsi="Sylfaen"/>
                <w:b/>
                <w:sz w:val="28"/>
                <w:szCs w:val="28"/>
                <w:lang w:val="ka-GE"/>
              </w:rPr>
              <w:t xml:space="preserve">   </w:t>
            </w:r>
            <w:r>
              <w:rPr>
                <w:rFonts w:ascii="Sylfaen" w:hAnsi="Sylfaen"/>
                <w:b/>
                <w:sz w:val="28"/>
                <w:szCs w:val="28"/>
              </w:rPr>
              <w:t xml:space="preserve">  </w:t>
            </w:r>
            <w:r w:rsidRPr="007933F6">
              <w:rPr>
                <w:rFonts w:ascii="Sylfaen" w:hAnsi="Sylfaen"/>
                <w:b/>
                <w:sz w:val="28"/>
                <w:szCs w:val="28"/>
                <w:lang w:val="ka-GE"/>
              </w:rPr>
              <w:t>დასვენების</w:t>
            </w:r>
          </w:p>
        </w:tc>
      </w:tr>
      <w:tr w:rsidR="00127EB4" w:rsidTr="00127EB4">
        <w:tc>
          <w:tcPr>
            <w:tcW w:w="1135" w:type="dxa"/>
            <w:vMerge/>
          </w:tcPr>
          <w:p w:rsidR="00127EB4" w:rsidRDefault="00127EB4" w:rsidP="00127EB4">
            <w:pPr>
              <w:rPr>
                <w:rFonts w:ascii="Sylfaen" w:hAnsi="Sylfaen"/>
                <w:b/>
                <w:sz w:val="24"/>
                <w:szCs w:val="24"/>
                <w:lang w:val="ka-GE"/>
              </w:rPr>
            </w:pPr>
          </w:p>
        </w:tc>
        <w:tc>
          <w:tcPr>
            <w:tcW w:w="1701" w:type="dxa"/>
            <w:tcBorders>
              <w:right w:val="single" w:sz="4" w:space="0" w:color="auto"/>
            </w:tcBorders>
          </w:tcPr>
          <w:p w:rsidR="00127EB4" w:rsidRDefault="00127EB4" w:rsidP="00127EB4">
            <w:pPr>
              <w:rPr>
                <w:rFonts w:ascii="Sylfaen" w:hAnsi="Sylfaen"/>
                <w:b/>
                <w:sz w:val="24"/>
                <w:szCs w:val="24"/>
                <w:lang w:val="ka-GE"/>
              </w:rPr>
            </w:pPr>
            <w:r>
              <w:rPr>
                <w:rFonts w:ascii="Sylfaen" w:hAnsi="Sylfaen"/>
                <w:b/>
                <w:sz w:val="24"/>
                <w:szCs w:val="24"/>
                <w:lang w:val="ka-GE"/>
              </w:rPr>
              <w:t xml:space="preserve">   დაწყება</w:t>
            </w:r>
          </w:p>
        </w:tc>
        <w:tc>
          <w:tcPr>
            <w:tcW w:w="1843" w:type="dxa"/>
            <w:tcBorders>
              <w:left w:val="single" w:sz="4" w:space="0" w:color="auto"/>
            </w:tcBorders>
          </w:tcPr>
          <w:p w:rsidR="00127EB4" w:rsidRDefault="00127EB4" w:rsidP="00127EB4">
            <w:pPr>
              <w:rPr>
                <w:rFonts w:ascii="Sylfaen" w:hAnsi="Sylfaen"/>
                <w:b/>
                <w:sz w:val="24"/>
                <w:szCs w:val="24"/>
                <w:lang w:val="ka-GE"/>
              </w:rPr>
            </w:pPr>
            <w:r>
              <w:rPr>
                <w:rFonts w:ascii="Sylfaen" w:hAnsi="Sylfaen"/>
                <w:b/>
                <w:sz w:val="24"/>
                <w:szCs w:val="24"/>
              </w:rPr>
              <w:t xml:space="preserve">  </w:t>
            </w:r>
            <w:r>
              <w:rPr>
                <w:rFonts w:ascii="Sylfaen" w:hAnsi="Sylfaen"/>
                <w:b/>
                <w:sz w:val="24"/>
                <w:szCs w:val="24"/>
                <w:lang w:val="ka-GE"/>
              </w:rPr>
              <w:t>დამთავრება</w:t>
            </w:r>
          </w:p>
        </w:tc>
        <w:tc>
          <w:tcPr>
            <w:tcW w:w="1842" w:type="dxa"/>
            <w:tcBorders>
              <w:right w:val="single" w:sz="4" w:space="0" w:color="auto"/>
            </w:tcBorders>
          </w:tcPr>
          <w:p w:rsidR="00127EB4" w:rsidRDefault="00127EB4" w:rsidP="00127EB4">
            <w:pPr>
              <w:rPr>
                <w:rFonts w:ascii="Sylfaen" w:hAnsi="Sylfaen"/>
                <w:b/>
                <w:sz w:val="24"/>
                <w:szCs w:val="24"/>
                <w:lang w:val="ka-GE"/>
              </w:rPr>
            </w:pPr>
            <w:r>
              <w:rPr>
                <w:rFonts w:ascii="Sylfaen" w:hAnsi="Sylfaen"/>
                <w:b/>
                <w:sz w:val="24"/>
                <w:szCs w:val="24"/>
                <w:lang w:val="ka-GE"/>
              </w:rPr>
              <w:t xml:space="preserve"> </w:t>
            </w:r>
            <w:r>
              <w:rPr>
                <w:rFonts w:ascii="Sylfaen" w:hAnsi="Sylfaen"/>
                <w:b/>
                <w:sz w:val="24"/>
                <w:szCs w:val="24"/>
              </w:rPr>
              <w:t xml:space="preserve">  </w:t>
            </w:r>
            <w:r>
              <w:rPr>
                <w:rFonts w:ascii="Sylfaen" w:hAnsi="Sylfaen"/>
                <w:b/>
                <w:sz w:val="24"/>
                <w:szCs w:val="24"/>
                <w:lang w:val="ka-GE"/>
              </w:rPr>
              <w:t>დაწყება</w:t>
            </w:r>
          </w:p>
        </w:tc>
        <w:tc>
          <w:tcPr>
            <w:tcW w:w="3261" w:type="dxa"/>
            <w:tcBorders>
              <w:left w:val="single" w:sz="4" w:space="0" w:color="auto"/>
            </w:tcBorders>
          </w:tcPr>
          <w:p w:rsidR="00127EB4" w:rsidRDefault="00127EB4" w:rsidP="00127EB4">
            <w:pPr>
              <w:rPr>
                <w:rFonts w:ascii="Sylfaen" w:hAnsi="Sylfaen"/>
                <w:b/>
                <w:sz w:val="24"/>
                <w:szCs w:val="24"/>
                <w:lang w:val="ka-GE"/>
              </w:rPr>
            </w:pPr>
            <w:r>
              <w:rPr>
                <w:rFonts w:ascii="Sylfaen" w:hAnsi="Sylfaen"/>
                <w:b/>
                <w:sz w:val="24"/>
                <w:szCs w:val="24"/>
              </w:rPr>
              <w:t xml:space="preserve">  </w:t>
            </w:r>
            <w:r>
              <w:rPr>
                <w:rFonts w:ascii="Sylfaen" w:hAnsi="Sylfaen"/>
                <w:b/>
                <w:sz w:val="24"/>
                <w:szCs w:val="24"/>
                <w:lang w:val="ka-GE"/>
              </w:rPr>
              <w:t xml:space="preserve"> დამთავრება</w:t>
            </w:r>
          </w:p>
        </w:tc>
      </w:tr>
      <w:tr w:rsidR="00127EB4" w:rsidTr="00127EB4">
        <w:tc>
          <w:tcPr>
            <w:tcW w:w="1135" w:type="dxa"/>
          </w:tcPr>
          <w:p w:rsidR="00127EB4" w:rsidRPr="00E10526" w:rsidRDefault="00127EB4" w:rsidP="00127EB4">
            <w:pPr>
              <w:rPr>
                <w:rFonts w:ascii="Sylfaen" w:hAnsi="Sylfaen"/>
                <w:b/>
                <w:sz w:val="24"/>
                <w:szCs w:val="24"/>
              </w:rPr>
            </w:pPr>
            <w:r>
              <w:rPr>
                <w:rFonts w:ascii="Sylfaen" w:hAnsi="Sylfaen"/>
                <w:b/>
                <w:sz w:val="24"/>
                <w:szCs w:val="24"/>
              </w:rPr>
              <w:t>1.</w:t>
            </w:r>
          </w:p>
        </w:tc>
        <w:tc>
          <w:tcPr>
            <w:tcW w:w="1701" w:type="dxa"/>
            <w:tcBorders>
              <w:right w:val="single" w:sz="4" w:space="0" w:color="auto"/>
            </w:tcBorders>
          </w:tcPr>
          <w:p w:rsidR="00127EB4" w:rsidRPr="00726070" w:rsidRDefault="00127EB4" w:rsidP="00127EB4">
            <w:pPr>
              <w:rPr>
                <w:rFonts w:ascii="Sylfaen" w:hAnsi="Sylfaen"/>
                <w:b/>
                <w:sz w:val="28"/>
                <w:szCs w:val="28"/>
              </w:rPr>
            </w:pPr>
            <w:r w:rsidRPr="00726070">
              <w:rPr>
                <w:rFonts w:ascii="Sylfaen" w:hAnsi="Sylfaen"/>
                <w:b/>
                <w:sz w:val="28"/>
                <w:szCs w:val="28"/>
              </w:rPr>
              <w:t xml:space="preserve">      9</w:t>
            </w:r>
            <w:r w:rsidRPr="00726070">
              <w:rPr>
                <w:rFonts w:ascii="Sylfaen" w:hAnsi="Sylfaen"/>
                <w:b/>
                <w:sz w:val="28"/>
                <w:szCs w:val="28"/>
                <w:vertAlign w:val="superscript"/>
              </w:rPr>
              <w:t>00</w:t>
            </w:r>
          </w:p>
        </w:tc>
        <w:tc>
          <w:tcPr>
            <w:tcW w:w="1843" w:type="dxa"/>
            <w:tcBorders>
              <w:left w:val="single" w:sz="4" w:space="0" w:color="auto"/>
            </w:tcBorders>
          </w:tcPr>
          <w:p w:rsidR="00127EB4" w:rsidRPr="004337BD" w:rsidRDefault="00127EB4" w:rsidP="00127EB4">
            <w:pPr>
              <w:rPr>
                <w:rFonts w:ascii="Sylfaen" w:hAnsi="Sylfaen"/>
                <w:b/>
                <w:sz w:val="28"/>
                <w:szCs w:val="28"/>
              </w:rPr>
            </w:pPr>
            <w:r w:rsidRPr="00726070">
              <w:rPr>
                <w:rFonts w:ascii="Sylfaen" w:hAnsi="Sylfaen"/>
                <w:b/>
                <w:sz w:val="28"/>
                <w:szCs w:val="28"/>
              </w:rPr>
              <w:t xml:space="preserve">       9</w:t>
            </w:r>
            <w:r>
              <w:rPr>
                <w:rFonts w:ascii="Sylfaen" w:hAnsi="Sylfaen"/>
                <w:b/>
                <w:sz w:val="28"/>
                <w:szCs w:val="28"/>
                <w:vertAlign w:val="superscript"/>
              </w:rPr>
              <w:t>35</w:t>
            </w:r>
          </w:p>
        </w:tc>
        <w:tc>
          <w:tcPr>
            <w:tcW w:w="1842" w:type="dxa"/>
            <w:tcBorders>
              <w:right w:val="single" w:sz="4" w:space="0" w:color="auto"/>
            </w:tcBorders>
          </w:tcPr>
          <w:p w:rsidR="00127EB4" w:rsidRPr="009C45BF" w:rsidRDefault="00127EB4" w:rsidP="00127EB4">
            <w:pPr>
              <w:rPr>
                <w:rFonts w:ascii="Sylfaen" w:hAnsi="Sylfaen"/>
                <w:b/>
                <w:sz w:val="24"/>
                <w:szCs w:val="24"/>
                <w:lang w:val="ka-GE"/>
              </w:rPr>
            </w:pPr>
            <w:r>
              <w:rPr>
                <w:rFonts w:ascii="Sylfaen" w:hAnsi="Sylfaen"/>
                <w:b/>
                <w:sz w:val="24"/>
                <w:szCs w:val="24"/>
              </w:rPr>
              <w:t xml:space="preserve">      9</w:t>
            </w:r>
            <w:r>
              <w:rPr>
                <w:rFonts w:ascii="Sylfaen" w:hAnsi="Sylfaen"/>
                <w:b/>
                <w:sz w:val="24"/>
                <w:szCs w:val="24"/>
                <w:vertAlign w:val="superscript"/>
                <w:lang w:val="ka-GE"/>
              </w:rPr>
              <w:t>35</w:t>
            </w:r>
          </w:p>
        </w:tc>
        <w:tc>
          <w:tcPr>
            <w:tcW w:w="3261" w:type="dxa"/>
            <w:tcBorders>
              <w:left w:val="single" w:sz="4" w:space="0" w:color="auto"/>
            </w:tcBorders>
          </w:tcPr>
          <w:p w:rsidR="00127EB4" w:rsidRPr="00651DF5" w:rsidRDefault="00127EB4" w:rsidP="00127EB4">
            <w:pPr>
              <w:rPr>
                <w:rFonts w:ascii="Sylfaen" w:hAnsi="Sylfaen"/>
                <w:b/>
                <w:sz w:val="24"/>
                <w:szCs w:val="24"/>
                <w:lang w:val="en-US"/>
              </w:rPr>
            </w:pPr>
            <w:r>
              <w:rPr>
                <w:rFonts w:ascii="Sylfaen" w:hAnsi="Sylfaen"/>
                <w:b/>
                <w:sz w:val="24"/>
                <w:szCs w:val="24"/>
              </w:rPr>
              <w:t xml:space="preserve">            9</w:t>
            </w:r>
            <w:r w:rsidR="00651DF5">
              <w:rPr>
                <w:rFonts w:ascii="Sylfaen" w:hAnsi="Sylfaen"/>
                <w:b/>
                <w:sz w:val="24"/>
                <w:szCs w:val="24"/>
                <w:vertAlign w:val="superscript"/>
                <w:lang w:val="en-US"/>
              </w:rPr>
              <w:t>50</w:t>
            </w:r>
          </w:p>
        </w:tc>
      </w:tr>
      <w:tr w:rsidR="00127EB4" w:rsidTr="00127EB4">
        <w:tc>
          <w:tcPr>
            <w:tcW w:w="1135" w:type="dxa"/>
          </w:tcPr>
          <w:p w:rsidR="00127EB4" w:rsidRPr="00E10526" w:rsidRDefault="00127EB4" w:rsidP="00127EB4">
            <w:pPr>
              <w:rPr>
                <w:rFonts w:ascii="Sylfaen" w:hAnsi="Sylfaen"/>
                <w:b/>
                <w:sz w:val="24"/>
                <w:szCs w:val="24"/>
              </w:rPr>
            </w:pPr>
            <w:r>
              <w:rPr>
                <w:rFonts w:ascii="Sylfaen" w:hAnsi="Sylfaen"/>
                <w:b/>
                <w:sz w:val="24"/>
                <w:szCs w:val="24"/>
              </w:rPr>
              <w:t>2.</w:t>
            </w:r>
          </w:p>
        </w:tc>
        <w:tc>
          <w:tcPr>
            <w:tcW w:w="1701" w:type="dxa"/>
            <w:tcBorders>
              <w:right w:val="single" w:sz="4" w:space="0" w:color="auto"/>
            </w:tcBorders>
          </w:tcPr>
          <w:p w:rsidR="00127EB4" w:rsidRPr="000666C5" w:rsidRDefault="00127EB4" w:rsidP="00127EB4">
            <w:pPr>
              <w:rPr>
                <w:rFonts w:ascii="Sylfaen" w:hAnsi="Sylfaen"/>
                <w:b/>
                <w:sz w:val="28"/>
                <w:szCs w:val="28"/>
              </w:rPr>
            </w:pPr>
            <w:r w:rsidRPr="00726070">
              <w:rPr>
                <w:rFonts w:ascii="Sylfaen" w:hAnsi="Sylfaen"/>
                <w:b/>
                <w:sz w:val="28"/>
                <w:szCs w:val="28"/>
              </w:rPr>
              <w:t xml:space="preserve">      9</w:t>
            </w:r>
            <w:r w:rsidR="0081521B">
              <w:rPr>
                <w:rFonts w:ascii="Sylfaen" w:hAnsi="Sylfaen"/>
                <w:b/>
                <w:sz w:val="28"/>
                <w:szCs w:val="28"/>
                <w:vertAlign w:val="superscript"/>
                <w:lang w:val="en-US"/>
              </w:rPr>
              <w:t>5</w:t>
            </w:r>
            <w:r>
              <w:rPr>
                <w:rFonts w:ascii="Sylfaen" w:hAnsi="Sylfaen"/>
                <w:b/>
                <w:sz w:val="28"/>
                <w:szCs w:val="28"/>
                <w:vertAlign w:val="superscript"/>
              </w:rPr>
              <w:t>0</w:t>
            </w:r>
          </w:p>
        </w:tc>
        <w:tc>
          <w:tcPr>
            <w:tcW w:w="1843" w:type="dxa"/>
            <w:tcBorders>
              <w:left w:val="single" w:sz="4" w:space="0" w:color="auto"/>
            </w:tcBorders>
          </w:tcPr>
          <w:p w:rsidR="00127EB4" w:rsidRPr="000666C5" w:rsidRDefault="00127EB4" w:rsidP="00127EB4">
            <w:pPr>
              <w:rPr>
                <w:rFonts w:ascii="Sylfaen" w:hAnsi="Sylfaen"/>
                <w:b/>
                <w:sz w:val="28"/>
                <w:szCs w:val="28"/>
              </w:rPr>
            </w:pPr>
            <w:r w:rsidRPr="00726070">
              <w:rPr>
                <w:rFonts w:ascii="Sylfaen" w:hAnsi="Sylfaen"/>
                <w:b/>
                <w:sz w:val="28"/>
                <w:szCs w:val="28"/>
              </w:rPr>
              <w:t xml:space="preserve">      </w:t>
            </w:r>
            <w:r>
              <w:rPr>
                <w:rFonts w:ascii="Sylfaen" w:hAnsi="Sylfaen"/>
                <w:b/>
                <w:sz w:val="28"/>
                <w:szCs w:val="28"/>
                <w:lang w:val="ka-GE"/>
              </w:rPr>
              <w:t>10</w:t>
            </w:r>
            <w:r w:rsidR="0081521B">
              <w:rPr>
                <w:rFonts w:ascii="Sylfaen" w:hAnsi="Sylfaen"/>
                <w:b/>
                <w:sz w:val="28"/>
                <w:szCs w:val="28"/>
                <w:vertAlign w:val="superscript"/>
                <w:lang w:val="en-US"/>
              </w:rPr>
              <w:t>2</w:t>
            </w:r>
            <w:r>
              <w:rPr>
                <w:rFonts w:ascii="Sylfaen" w:hAnsi="Sylfaen"/>
                <w:b/>
                <w:sz w:val="28"/>
                <w:szCs w:val="28"/>
                <w:vertAlign w:val="superscript"/>
              </w:rPr>
              <w:t>5</w:t>
            </w:r>
          </w:p>
        </w:tc>
        <w:tc>
          <w:tcPr>
            <w:tcW w:w="1842" w:type="dxa"/>
            <w:tcBorders>
              <w:right w:val="single" w:sz="4" w:space="0" w:color="auto"/>
            </w:tcBorders>
          </w:tcPr>
          <w:p w:rsidR="00127EB4" w:rsidRPr="000666C5" w:rsidRDefault="00127EB4" w:rsidP="00127EB4">
            <w:pPr>
              <w:rPr>
                <w:rFonts w:ascii="Sylfaen" w:hAnsi="Sylfaen"/>
                <w:b/>
                <w:sz w:val="24"/>
                <w:szCs w:val="24"/>
              </w:rPr>
            </w:pPr>
            <w:r>
              <w:rPr>
                <w:rFonts w:ascii="Sylfaen" w:hAnsi="Sylfaen"/>
                <w:b/>
                <w:sz w:val="24"/>
                <w:szCs w:val="24"/>
              </w:rPr>
              <w:t xml:space="preserve">     10</w:t>
            </w:r>
            <w:r w:rsidR="0093104B">
              <w:rPr>
                <w:rFonts w:ascii="Sylfaen" w:hAnsi="Sylfaen"/>
                <w:b/>
                <w:sz w:val="24"/>
                <w:szCs w:val="24"/>
                <w:vertAlign w:val="superscript"/>
                <w:lang w:val="en-US"/>
              </w:rPr>
              <w:t>2</w:t>
            </w:r>
            <w:r>
              <w:rPr>
                <w:rFonts w:ascii="Sylfaen" w:hAnsi="Sylfaen"/>
                <w:b/>
                <w:sz w:val="24"/>
                <w:szCs w:val="24"/>
                <w:vertAlign w:val="superscript"/>
              </w:rPr>
              <w:t>5</w:t>
            </w:r>
          </w:p>
        </w:tc>
        <w:tc>
          <w:tcPr>
            <w:tcW w:w="3261" w:type="dxa"/>
            <w:tcBorders>
              <w:left w:val="single" w:sz="4" w:space="0" w:color="auto"/>
            </w:tcBorders>
          </w:tcPr>
          <w:p w:rsidR="00127EB4" w:rsidRPr="0093104B" w:rsidRDefault="00127EB4" w:rsidP="00127EB4">
            <w:pPr>
              <w:rPr>
                <w:rFonts w:ascii="Sylfaen" w:hAnsi="Sylfaen"/>
                <w:b/>
                <w:sz w:val="24"/>
                <w:szCs w:val="24"/>
                <w:lang w:val="en-US"/>
              </w:rPr>
            </w:pPr>
            <w:r>
              <w:rPr>
                <w:rFonts w:ascii="Sylfaen" w:hAnsi="Sylfaen"/>
                <w:b/>
                <w:sz w:val="24"/>
                <w:szCs w:val="24"/>
              </w:rPr>
              <w:t xml:space="preserve">           10</w:t>
            </w:r>
            <w:r>
              <w:rPr>
                <w:rFonts w:ascii="Sylfaen" w:hAnsi="Sylfaen"/>
                <w:b/>
                <w:sz w:val="24"/>
                <w:szCs w:val="24"/>
                <w:vertAlign w:val="superscript"/>
              </w:rPr>
              <w:t>4</w:t>
            </w:r>
            <w:r w:rsidR="0093104B">
              <w:rPr>
                <w:rFonts w:ascii="Sylfaen" w:hAnsi="Sylfaen"/>
                <w:b/>
                <w:sz w:val="24"/>
                <w:szCs w:val="24"/>
                <w:vertAlign w:val="superscript"/>
                <w:lang w:val="en-US"/>
              </w:rPr>
              <w:t>0</w:t>
            </w:r>
          </w:p>
        </w:tc>
      </w:tr>
      <w:tr w:rsidR="00127EB4" w:rsidTr="00127EB4">
        <w:tc>
          <w:tcPr>
            <w:tcW w:w="1135" w:type="dxa"/>
          </w:tcPr>
          <w:p w:rsidR="00127EB4" w:rsidRPr="00E10526" w:rsidRDefault="00127EB4" w:rsidP="00127EB4">
            <w:pPr>
              <w:rPr>
                <w:rFonts w:ascii="Sylfaen" w:hAnsi="Sylfaen"/>
                <w:b/>
                <w:sz w:val="24"/>
                <w:szCs w:val="24"/>
              </w:rPr>
            </w:pPr>
            <w:r>
              <w:rPr>
                <w:rFonts w:ascii="Sylfaen" w:hAnsi="Sylfaen"/>
                <w:b/>
                <w:sz w:val="24"/>
                <w:szCs w:val="24"/>
              </w:rPr>
              <w:t>3.</w:t>
            </w:r>
          </w:p>
        </w:tc>
        <w:tc>
          <w:tcPr>
            <w:tcW w:w="1701" w:type="dxa"/>
            <w:tcBorders>
              <w:right w:val="single" w:sz="4" w:space="0" w:color="auto"/>
            </w:tcBorders>
          </w:tcPr>
          <w:p w:rsidR="00127EB4" w:rsidRPr="00DC2433" w:rsidRDefault="00127EB4" w:rsidP="00127EB4">
            <w:pPr>
              <w:rPr>
                <w:rFonts w:ascii="Sylfaen" w:hAnsi="Sylfaen"/>
                <w:b/>
                <w:sz w:val="28"/>
                <w:szCs w:val="28"/>
                <w:lang w:val="en-US"/>
              </w:rPr>
            </w:pPr>
            <w:r>
              <w:rPr>
                <w:rFonts w:ascii="Sylfaen" w:hAnsi="Sylfaen"/>
                <w:b/>
                <w:sz w:val="28"/>
                <w:szCs w:val="28"/>
              </w:rPr>
              <w:t xml:space="preserve">    </w:t>
            </w:r>
            <w:r w:rsidRPr="00726070">
              <w:rPr>
                <w:rFonts w:ascii="Sylfaen" w:hAnsi="Sylfaen"/>
                <w:b/>
                <w:sz w:val="28"/>
                <w:szCs w:val="28"/>
              </w:rPr>
              <w:t xml:space="preserve"> 10</w:t>
            </w:r>
            <w:r w:rsidR="00AC6F6B">
              <w:rPr>
                <w:rFonts w:ascii="Sylfaen" w:hAnsi="Sylfaen"/>
                <w:b/>
                <w:sz w:val="28"/>
                <w:szCs w:val="28"/>
                <w:vertAlign w:val="superscript"/>
                <w:lang w:val="en-US"/>
              </w:rPr>
              <w:t>40</w:t>
            </w:r>
          </w:p>
        </w:tc>
        <w:tc>
          <w:tcPr>
            <w:tcW w:w="1843" w:type="dxa"/>
            <w:tcBorders>
              <w:left w:val="single" w:sz="4" w:space="0" w:color="auto"/>
            </w:tcBorders>
          </w:tcPr>
          <w:p w:rsidR="00127EB4" w:rsidRPr="00651DF5" w:rsidRDefault="00127EB4" w:rsidP="00127EB4">
            <w:pPr>
              <w:rPr>
                <w:rFonts w:ascii="Sylfaen" w:hAnsi="Sylfaen"/>
                <w:b/>
                <w:sz w:val="28"/>
                <w:szCs w:val="28"/>
                <w:lang w:val="en-US"/>
              </w:rPr>
            </w:pPr>
            <w:r w:rsidRPr="00726070">
              <w:rPr>
                <w:rFonts w:ascii="Sylfaen" w:hAnsi="Sylfaen"/>
                <w:b/>
                <w:sz w:val="28"/>
                <w:szCs w:val="28"/>
              </w:rPr>
              <w:t xml:space="preserve">      11</w:t>
            </w:r>
            <w:r w:rsidR="00651DF5">
              <w:rPr>
                <w:rFonts w:ascii="Sylfaen" w:hAnsi="Sylfaen"/>
                <w:b/>
                <w:sz w:val="28"/>
                <w:szCs w:val="28"/>
                <w:vertAlign w:val="superscript"/>
                <w:lang w:val="en-US"/>
              </w:rPr>
              <w:t>15</w:t>
            </w:r>
          </w:p>
        </w:tc>
        <w:tc>
          <w:tcPr>
            <w:tcW w:w="1842" w:type="dxa"/>
            <w:tcBorders>
              <w:right w:val="single" w:sz="4" w:space="0" w:color="auto"/>
            </w:tcBorders>
          </w:tcPr>
          <w:p w:rsidR="00127EB4" w:rsidRPr="0093104B" w:rsidRDefault="00127EB4" w:rsidP="00127EB4">
            <w:pPr>
              <w:rPr>
                <w:rFonts w:ascii="Sylfaen" w:hAnsi="Sylfaen"/>
                <w:b/>
                <w:sz w:val="24"/>
                <w:szCs w:val="24"/>
                <w:lang w:val="en-US"/>
              </w:rPr>
            </w:pPr>
            <w:r>
              <w:rPr>
                <w:rFonts w:ascii="Sylfaen" w:hAnsi="Sylfaen"/>
                <w:b/>
                <w:sz w:val="24"/>
                <w:szCs w:val="24"/>
              </w:rPr>
              <w:t xml:space="preserve">     11</w:t>
            </w:r>
            <w:r w:rsidR="0093104B">
              <w:rPr>
                <w:rFonts w:ascii="Sylfaen" w:hAnsi="Sylfaen"/>
                <w:b/>
                <w:sz w:val="24"/>
                <w:szCs w:val="24"/>
                <w:vertAlign w:val="superscript"/>
                <w:lang w:val="en-US"/>
              </w:rPr>
              <w:t>15</w:t>
            </w:r>
          </w:p>
        </w:tc>
        <w:tc>
          <w:tcPr>
            <w:tcW w:w="3261" w:type="dxa"/>
            <w:tcBorders>
              <w:left w:val="single" w:sz="4" w:space="0" w:color="auto"/>
            </w:tcBorders>
          </w:tcPr>
          <w:p w:rsidR="00127EB4" w:rsidRPr="009C45BF" w:rsidRDefault="00127EB4" w:rsidP="00127EB4">
            <w:pPr>
              <w:rPr>
                <w:rFonts w:ascii="Sylfaen" w:hAnsi="Sylfaen"/>
                <w:b/>
                <w:sz w:val="24"/>
                <w:szCs w:val="24"/>
                <w:lang w:val="ka-GE"/>
              </w:rPr>
            </w:pPr>
            <w:r>
              <w:rPr>
                <w:rFonts w:ascii="Sylfaen" w:hAnsi="Sylfaen"/>
                <w:b/>
                <w:sz w:val="24"/>
                <w:szCs w:val="24"/>
              </w:rPr>
              <w:t xml:space="preserve">           11</w:t>
            </w:r>
            <w:r w:rsidR="0093104B">
              <w:rPr>
                <w:rFonts w:ascii="Sylfaen" w:hAnsi="Sylfaen"/>
                <w:b/>
                <w:sz w:val="24"/>
                <w:szCs w:val="24"/>
                <w:vertAlign w:val="superscript"/>
                <w:lang w:val="en-US"/>
              </w:rPr>
              <w:t>3</w:t>
            </w:r>
            <w:r>
              <w:rPr>
                <w:rFonts w:ascii="Sylfaen" w:hAnsi="Sylfaen"/>
                <w:b/>
                <w:sz w:val="24"/>
                <w:szCs w:val="24"/>
                <w:vertAlign w:val="superscript"/>
                <w:lang w:val="ka-GE"/>
              </w:rPr>
              <w:t>5</w:t>
            </w:r>
          </w:p>
        </w:tc>
      </w:tr>
      <w:tr w:rsidR="00127EB4" w:rsidTr="00127EB4">
        <w:tc>
          <w:tcPr>
            <w:tcW w:w="1135" w:type="dxa"/>
          </w:tcPr>
          <w:p w:rsidR="00127EB4" w:rsidRPr="00E10526" w:rsidRDefault="00127EB4" w:rsidP="00127EB4">
            <w:pPr>
              <w:rPr>
                <w:rFonts w:ascii="Sylfaen" w:hAnsi="Sylfaen"/>
                <w:b/>
                <w:sz w:val="24"/>
                <w:szCs w:val="24"/>
              </w:rPr>
            </w:pPr>
            <w:r>
              <w:rPr>
                <w:rFonts w:ascii="Sylfaen" w:hAnsi="Sylfaen"/>
                <w:b/>
                <w:sz w:val="24"/>
                <w:szCs w:val="24"/>
              </w:rPr>
              <w:t>4.</w:t>
            </w:r>
          </w:p>
        </w:tc>
        <w:tc>
          <w:tcPr>
            <w:tcW w:w="1701" w:type="dxa"/>
            <w:tcBorders>
              <w:right w:val="single" w:sz="4" w:space="0" w:color="auto"/>
            </w:tcBorders>
          </w:tcPr>
          <w:p w:rsidR="00127EB4" w:rsidRPr="00871CCC" w:rsidRDefault="00127EB4" w:rsidP="00127EB4">
            <w:pPr>
              <w:rPr>
                <w:rFonts w:ascii="Sylfaen" w:hAnsi="Sylfaen"/>
                <w:b/>
                <w:sz w:val="28"/>
                <w:szCs w:val="28"/>
                <w:lang w:val="ka-GE"/>
              </w:rPr>
            </w:pPr>
            <w:r w:rsidRPr="00726070">
              <w:rPr>
                <w:rFonts w:ascii="Sylfaen" w:hAnsi="Sylfaen"/>
                <w:b/>
                <w:sz w:val="28"/>
                <w:szCs w:val="28"/>
              </w:rPr>
              <w:t xml:space="preserve">     1</w:t>
            </w:r>
            <w:r>
              <w:rPr>
                <w:rFonts w:ascii="Sylfaen" w:hAnsi="Sylfaen"/>
                <w:b/>
                <w:sz w:val="28"/>
                <w:szCs w:val="28"/>
              </w:rPr>
              <w:t>1</w:t>
            </w:r>
            <w:r w:rsidR="00651DF5">
              <w:rPr>
                <w:rFonts w:ascii="Sylfaen" w:hAnsi="Sylfaen"/>
                <w:b/>
                <w:sz w:val="28"/>
                <w:szCs w:val="28"/>
                <w:vertAlign w:val="superscript"/>
                <w:lang w:val="en-US"/>
              </w:rPr>
              <w:t>3</w:t>
            </w:r>
            <w:r>
              <w:rPr>
                <w:rFonts w:ascii="Sylfaen" w:hAnsi="Sylfaen"/>
                <w:b/>
                <w:sz w:val="28"/>
                <w:szCs w:val="28"/>
                <w:vertAlign w:val="superscript"/>
                <w:lang w:val="ka-GE"/>
              </w:rPr>
              <w:t>5</w:t>
            </w:r>
          </w:p>
        </w:tc>
        <w:tc>
          <w:tcPr>
            <w:tcW w:w="1843" w:type="dxa"/>
            <w:tcBorders>
              <w:left w:val="single" w:sz="4" w:space="0" w:color="auto"/>
            </w:tcBorders>
          </w:tcPr>
          <w:p w:rsidR="00127EB4" w:rsidRPr="00651DF5" w:rsidRDefault="00127EB4" w:rsidP="00127EB4">
            <w:pPr>
              <w:rPr>
                <w:rFonts w:ascii="Sylfaen" w:hAnsi="Sylfaen"/>
                <w:b/>
                <w:sz w:val="28"/>
                <w:szCs w:val="28"/>
                <w:lang w:val="en-US"/>
              </w:rPr>
            </w:pPr>
            <w:r w:rsidRPr="00726070">
              <w:rPr>
                <w:rFonts w:ascii="Sylfaen" w:hAnsi="Sylfaen"/>
                <w:b/>
                <w:sz w:val="28"/>
                <w:szCs w:val="28"/>
              </w:rPr>
              <w:t xml:space="preserve">      1</w:t>
            </w:r>
            <w:r>
              <w:rPr>
                <w:rFonts w:ascii="Sylfaen" w:hAnsi="Sylfaen"/>
                <w:b/>
                <w:sz w:val="28"/>
                <w:szCs w:val="28"/>
              </w:rPr>
              <w:t>2</w:t>
            </w:r>
            <w:r w:rsidR="00651DF5">
              <w:rPr>
                <w:rFonts w:ascii="Sylfaen" w:hAnsi="Sylfaen"/>
                <w:b/>
                <w:sz w:val="28"/>
                <w:szCs w:val="28"/>
                <w:vertAlign w:val="superscript"/>
                <w:lang w:val="en-US"/>
              </w:rPr>
              <w:t>10</w:t>
            </w:r>
          </w:p>
        </w:tc>
        <w:tc>
          <w:tcPr>
            <w:tcW w:w="1842" w:type="dxa"/>
            <w:tcBorders>
              <w:right w:val="single" w:sz="4" w:space="0" w:color="auto"/>
            </w:tcBorders>
          </w:tcPr>
          <w:p w:rsidR="00127EB4" w:rsidRPr="009C45BF" w:rsidRDefault="00127EB4" w:rsidP="00127EB4">
            <w:pPr>
              <w:rPr>
                <w:rFonts w:ascii="Sylfaen" w:hAnsi="Sylfaen"/>
                <w:b/>
                <w:sz w:val="24"/>
                <w:szCs w:val="24"/>
                <w:lang w:val="ka-GE"/>
              </w:rPr>
            </w:pPr>
            <w:r>
              <w:rPr>
                <w:rFonts w:ascii="Sylfaen" w:hAnsi="Sylfaen"/>
                <w:b/>
                <w:sz w:val="24"/>
                <w:szCs w:val="24"/>
              </w:rPr>
              <w:t xml:space="preserve">     12</w:t>
            </w:r>
            <w:r w:rsidR="0093104B">
              <w:rPr>
                <w:rFonts w:ascii="Sylfaen" w:hAnsi="Sylfaen"/>
                <w:b/>
                <w:sz w:val="24"/>
                <w:szCs w:val="24"/>
                <w:vertAlign w:val="superscript"/>
                <w:lang w:val="en-US"/>
              </w:rPr>
              <w:t>1</w:t>
            </w:r>
            <w:r>
              <w:rPr>
                <w:rFonts w:ascii="Sylfaen" w:hAnsi="Sylfaen"/>
                <w:b/>
                <w:sz w:val="24"/>
                <w:szCs w:val="24"/>
                <w:vertAlign w:val="superscript"/>
                <w:lang w:val="ka-GE"/>
              </w:rPr>
              <w:t>0</w:t>
            </w:r>
          </w:p>
        </w:tc>
        <w:tc>
          <w:tcPr>
            <w:tcW w:w="3261" w:type="dxa"/>
            <w:tcBorders>
              <w:left w:val="single" w:sz="4" w:space="0" w:color="auto"/>
            </w:tcBorders>
          </w:tcPr>
          <w:p w:rsidR="00127EB4" w:rsidRPr="0093104B" w:rsidRDefault="00127EB4" w:rsidP="00127EB4">
            <w:pPr>
              <w:rPr>
                <w:rFonts w:ascii="Sylfaen" w:hAnsi="Sylfaen"/>
                <w:b/>
                <w:sz w:val="24"/>
                <w:szCs w:val="24"/>
                <w:lang w:val="en-US"/>
              </w:rPr>
            </w:pPr>
            <w:r>
              <w:rPr>
                <w:rFonts w:ascii="Sylfaen" w:hAnsi="Sylfaen"/>
                <w:b/>
                <w:sz w:val="24"/>
                <w:szCs w:val="24"/>
              </w:rPr>
              <w:t xml:space="preserve">           12</w:t>
            </w:r>
            <w:r w:rsidR="0093104B">
              <w:rPr>
                <w:rFonts w:ascii="Sylfaen" w:hAnsi="Sylfaen"/>
                <w:b/>
                <w:sz w:val="24"/>
                <w:szCs w:val="24"/>
                <w:vertAlign w:val="superscript"/>
                <w:lang w:val="en-US"/>
              </w:rPr>
              <w:t>25</w:t>
            </w:r>
          </w:p>
        </w:tc>
      </w:tr>
      <w:tr w:rsidR="00127EB4" w:rsidTr="0093104B">
        <w:trPr>
          <w:trHeight w:val="330"/>
        </w:trPr>
        <w:tc>
          <w:tcPr>
            <w:tcW w:w="1135" w:type="dxa"/>
          </w:tcPr>
          <w:p w:rsidR="00127EB4" w:rsidRPr="00E10526" w:rsidRDefault="00127EB4" w:rsidP="00127EB4">
            <w:pPr>
              <w:rPr>
                <w:rFonts w:ascii="Sylfaen" w:hAnsi="Sylfaen"/>
                <w:b/>
                <w:sz w:val="24"/>
                <w:szCs w:val="24"/>
              </w:rPr>
            </w:pPr>
            <w:r>
              <w:rPr>
                <w:rFonts w:ascii="Sylfaen" w:hAnsi="Sylfaen"/>
                <w:b/>
                <w:sz w:val="24"/>
                <w:szCs w:val="24"/>
              </w:rPr>
              <w:t>5.</w:t>
            </w:r>
          </w:p>
        </w:tc>
        <w:tc>
          <w:tcPr>
            <w:tcW w:w="1701" w:type="dxa"/>
            <w:tcBorders>
              <w:right w:val="single" w:sz="4" w:space="0" w:color="auto"/>
            </w:tcBorders>
          </w:tcPr>
          <w:p w:rsidR="00127EB4" w:rsidRPr="00651DF5" w:rsidRDefault="00127EB4" w:rsidP="00127EB4">
            <w:pPr>
              <w:rPr>
                <w:rFonts w:ascii="Sylfaen" w:hAnsi="Sylfaen"/>
                <w:b/>
                <w:sz w:val="28"/>
                <w:szCs w:val="28"/>
                <w:lang w:val="en-US"/>
              </w:rPr>
            </w:pPr>
            <w:r w:rsidRPr="00726070">
              <w:rPr>
                <w:rFonts w:ascii="Sylfaen" w:hAnsi="Sylfaen"/>
                <w:b/>
                <w:sz w:val="28"/>
                <w:szCs w:val="28"/>
              </w:rPr>
              <w:t xml:space="preserve">     1</w:t>
            </w:r>
            <w:r>
              <w:rPr>
                <w:rFonts w:ascii="Sylfaen" w:hAnsi="Sylfaen"/>
                <w:b/>
                <w:sz w:val="28"/>
                <w:szCs w:val="28"/>
              </w:rPr>
              <w:t>2</w:t>
            </w:r>
            <w:r w:rsidR="00651DF5">
              <w:rPr>
                <w:rFonts w:ascii="Sylfaen" w:hAnsi="Sylfaen"/>
                <w:b/>
                <w:sz w:val="28"/>
                <w:szCs w:val="28"/>
                <w:vertAlign w:val="superscript"/>
                <w:lang w:val="en-US"/>
              </w:rPr>
              <w:t>25</w:t>
            </w:r>
          </w:p>
        </w:tc>
        <w:tc>
          <w:tcPr>
            <w:tcW w:w="1843" w:type="dxa"/>
            <w:tcBorders>
              <w:left w:val="single" w:sz="4" w:space="0" w:color="auto"/>
            </w:tcBorders>
          </w:tcPr>
          <w:p w:rsidR="00127EB4" w:rsidRPr="00651DF5" w:rsidRDefault="0093104B" w:rsidP="00127EB4">
            <w:pPr>
              <w:rPr>
                <w:rFonts w:ascii="Sylfaen" w:hAnsi="Sylfaen"/>
                <w:b/>
                <w:sz w:val="28"/>
                <w:szCs w:val="28"/>
                <w:lang w:val="en-US"/>
              </w:rPr>
            </w:pPr>
            <w:r>
              <w:rPr>
                <w:rFonts w:ascii="Sylfaen" w:hAnsi="Sylfaen"/>
                <w:b/>
                <w:sz w:val="28"/>
                <w:szCs w:val="28"/>
              </w:rPr>
              <w:t xml:space="preserve">      </w:t>
            </w:r>
            <w:r w:rsidRPr="00726070">
              <w:rPr>
                <w:rFonts w:ascii="Sylfaen" w:hAnsi="Sylfaen"/>
                <w:b/>
                <w:sz w:val="28"/>
                <w:szCs w:val="28"/>
              </w:rPr>
              <w:t>1</w:t>
            </w:r>
            <w:r>
              <w:rPr>
                <w:rFonts w:ascii="Sylfaen" w:hAnsi="Sylfaen"/>
                <w:b/>
                <w:sz w:val="28"/>
                <w:szCs w:val="28"/>
                <w:lang w:val="en-US"/>
              </w:rPr>
              <w:t>3</w:t>
            </w:r>
            <w:r>
              <w:rPr>
                <w:rFonts w:ascii="Sylfaen" w:hAnsi="Sylfaen"/>
                <w:b/>
                <w:sz w:val="28"/>
                <w:szCs w:val="28"/>
                <w:vertAlign w:val="superscript"/>
                <w:lang w:val="en-US"/>
              </w:rPr>
              <w:t>00</w:t>
            </w:r>
          </w:p>
        </w:tc>
        <w:tc>
          <w:tcPr>
            <w:tcW w:w="1842" w:type="dxa"/>
            <w:tcBorders>
              <w:right w:val="single" w:sz="4" w:space="0" w:color="auto"/>
            </w:tcBorders>
          </w:tcPr>
          <w:p w:rsidR="00127EB4" w:rsidRPr="0093104B" w:rsidRDefault="00127EB4" w:rsidP="00127EB4">
            <w:pPr>
              <w:rPr>
                <w:rFonts w:ascii="Sylfaen" w:hAnsi="Sylfaen"/>
                <w:b/>
                <w:sz w:val="24"/>
                <w:szCs w:val="24"/>
                <w:lang w:val="en-US"/>
              </w:rPr>
            </w:pPr>
            <w:r>
              <w:rPr>
                <w:rFonts w:ascii="Sylfaen" w:hAnsi="Sylfaen"/>
                <w:b/>
                <w:sz w:val="24"/>
                <w:szCs w:val="24"/>
              </w:rPr>
              <w:t xml:space="preserve">     1</w:t>
            </w:r>
            <w:r w:rsidR="0093104B">
              <w:rPr>
                <w:rFonts w:ascii="Sylfaen" w:hAnsi="Sylfaen"/>
                <w:b/>
                <w:sz w:val="24"/>
                <w:szCs w:val="24"/>
                <w:lang w:val="en-US"/>
              </w:rPr>
              <w:t>3</w:t>
            </w:r>
            <w:r w:rsidR="0093104B">
              <w:rPr>
                <w:rFonts w:ascii="Sylfaen" w:hAnsi="Sylfaen"/>
                <w:b/>
                <w:sz w:val="24"/>
                <w:szCs w:val="24"/>
                <w:vertAlign w:val="superscript"/>
                <w:lang w:val="en-US"/>
              </w:rPr>
              <w:t>00</w:t>
            </w:r>
          </w:p>
        </w:tc>
        <w:tc>
          <w:tcPr>
            <w:tcW w:w="3261" w:type="dxa"/>
            <w:tcBorders>
              <w:left w:val="single" w:sz="4" w:space="0" w:color="auto"/>
            </w:tcBorders>
          </w:tcPr>
          <w:p w:rsidR="00127EB4" w:rsidRPr="0093104B" w:rsidRDefault="00127EB4" w:rsidP="00127EB4">
            <w:pPr>
              <w:rPr>
                <w:rFonts w:ascii="Sylfaen" w:hAnsi="Sylfaen"/>
                <w:b/>
                <w:sz w:val="24"/>
                <w:szCs w:val="24"/>
                <w:lang w:val="en-US"/>
              </w:rPr>
            </w:pPr>
            <w:r>
              <w:rPr>
                <w:rFonts w:ascii="Sylfaen" w:hAnsi="Sylfaen"/>
                <w:b/>
                <w:sz w:val="24"/>
                <w:szCs w:val="24"/>
              </w:rPr>
              <w:t xml:space="preserve">           1</w:t>
            </w:r>
            <w:r w:rsidR="0093104B">
              <w:rPr>
                <w:rFonts w:ascii="Sylfaen" w:hAnsi="Sylfaen"/>
                <w:b/>
                <w:sz w:val="24"/>
                <w:szCs w:val="24"/>
                <w:lang w:val="en-US"/>
              </w:rPr>
              <w:t>3</w:t>
            </w:r>
            <w:r w:rsidR="0093104B">
              <w:rPr>
                <w:rFonts w:ascii="Sylfaen" w:hAnsi="Sylfaen"/>
                <w:b/>
                <w:sz w:val="24"/>
                <w:szCs w:val="24"/>
                <w:vertAlign w:val="superscript"/>
                <w:lang w:val="en-US"/>
              </w:rPr>
              <w:t>15</w:t>
            </w:r>
          </w:p>
        </w:tc>
      </w:tr>
      <w:tr w:rsidR="0093104B" w:rsidTr="00127EB4">
        <w:trPr>
          <w:trHeight w:val="330"/>
        </w:trPr>
        <w:tc>
          <w:tcPr>
            <w:tcW w:w="1135" w:type="dxa"/>
            <w:tcBorders>
              <w:bottom w:val="single" w:sz="4" w:space="0" w:color="auto"/>
            </w:tcBorders>
          </w:tcPr>
          <w:p w:rsidR="0093104B" w:rsidRPr="0093104B" w:rsidRDefault="0093104B" w:rsidP="00127EB4">
            <w:pPr>
              <w:rPr>
                <w:rFonts w:ascii="Sylfaen" w:hAnsi="Sylfaen"/>
                <w:b/>
                <w:sz w:val="24"/>
                <w:szCs w:val="24"/>
                <w:lang w:val="en-US"/>
              </w:rPr>
            </w:pPr>
            <w:r>
              <w:rPr>
                <w:rFonts w:ascii="Sylfaen" w:hAnsi="Sylfaen"/>
                <w:b/>
                <w:sz w:val="24"/>
                <w:szCs w:val="24"/>
                <w:lang w:val="en-US"/>
              </w:rPr>
              <w:t>6.</w:t>
            </w:r>
          </w:p>
        </w:tc>
        <w:tc>
          <w:tcPr>
            <w:tcW w:w="1701" w:type="dxa"/>
            <w:tcBorders>
              <w:bottom w:val="single" w:sz="4" w:space="0" w:color="auto"/>
              <w:right w:val="single" w:sz="4" w:space="0" w:color="auto"/>
            </w:tcBorders>
          </w:tcPr>
          <w:p w:rsidR="0093104B" w:rsidRPr="00726070" w:rsidRDefault="003C5ACE" w:rsidP="00127EB4">
            <w:pPr>
              <w:rPr>
                <w:rFonts w:ascii="Sylfaen" w:hAnsi="Sylfaen"/>
                <w:b/>
                <w:sz w:val="28"/>
                <w:szCs w:val="28"/>
              </w:rPr>
            </w:pPr>
            <w:r w:rsidRPr="00726070">
              <w:rPr>
                <w:rFonts w:ascii="Sylfaen" w:hAnsi="Sylfaen"/>
                <w:b/>
                <w:sz w:val="28"/>
                <w:szCs w:val="28"/>
              </w:rPr>
              <w:t xml:space="preserve">     1</w:t>
            </w:r>
            <w:r w:rsidR="00AC6F6B">
              <w:rPr>
                <w:rFonts w:ascii="Sylfaen" w:hAnsi="Sylfaen"/>
                <w:b/>
                <w:sz w:val="28"/>
                <w:szCs w:val="28"/>
                <w:lang w:val="en-US"/>
              </w:rPr>
              <w:t>3</w:t>
            </w:r>
            <w:r>
              <w:rPr>
                <w:rFonts w:ascii="Sylfaen" w:hAnsi="Sylfaen"/>
                <w:b/>
                <w:sz w:val="28"/>
                <w:szCs w:val="28"/>
                <w:vertAlign w:val="superscript"/>
                <w:lang w:val="en-US"/>
              </w:rPr>
              <w:t>15</w:t>
            </w:r>
          </w:p>
        </w:tc>
        <w:tc>
          <w:tcPr>
            <w:tcW w:w="1843" w:type="dxa"/>
            <w:tcBorders>
              <w:left w:val="single" w:sz="4" w:space="0" w:color="auto"/>
              <w:bottom w:val="single" w:sz="4" w:space="0" w:color="auto"/>
            </w:tcBorders>
          </w:tcPr>
          <w:p w:rsidR="0093104B" w:rsidRDefault="003C5ACE" w:rsidP="003C5ACE">
            <w:pPr>
              <w:rPr>
                <w:rFonts w:ascii="Sylfaen" w:hAnsi="Sylfaen"/>
                <w:b/>
                <w:sz w:val="28"/>
                <w:szCs w:val="28"/>
              </w:rPr>
            </w:pPr>
            <w:r>
              <w:rPr>
                <w:rFonts w:ascii="Sylfaen" w:hAnsi="Sylfaen"/>
                <w:b/>
                <w:sz w:val="28"/>
                <w:szCs w:val="28"/>
              </w:rPr>
              <w:t xml:space="preserve">      </w:t>
            </w:r>
            <w:r w:rsidRPr="00726070">
              <w:rPr>
                <w:rFonts w:ascii="Sylfaen" w:hAnsi="Sylfaen"/>
                <w:b/>
                <w:sz w:val="28"/>
                <w:szCs w:val="28"/>
              </w:rPr>
              <w:t>1</w:t>
            </w:r>
            <w:r>
              <w:rPr>
                <w:rFonts w:ascii="Sylfaen" w:hAnsi="Sylfaen"/>
                <w:b/>
                <w:sz w:val="28"/>
                <w:szCs w:val="28"/>
                <w:lang w:val="en-US"/>
              </w:rPr>
              <w:t>3</w:t>
            </w:r>
            <w:r>
              <w:rPr>
                <w:rFonts w:ascii="Sylfaen" w:hAnsi="Sylfaen"/>
                <w:b/>
                <w:sz w:val="28"/>
                <w:szCs w:val="28"/>
                <w:vertAlign w:val="superscript"/>
                <w:lang w:val="en-US"/>
              </w:rPr>
              <w:t>50</w:t>
            </w:r>
          </w:p>
        </w:tc>
        <w:tc>
          <w:tcPr>
            <w:tcW w:w="1842" w:type="dxa"/>
            <w:tcBorders>
              <w:bottom w:val="single" w:sz="4" w:space="0" w:color="auto"/>
              <w:right w:val="single" w:sz="4" w:space="0" w:color="auto"/>
            </w:tcBorders>
          </w:tcPr>
          <w:p w:rsidR="0093104B" w:rsidRDefault="003C5ACE" w:rsidP="00127EB4">
            <w:pPr>
              <w:rPr>
                <w:rFonts w:ascii="Sylfaen" w:hAnsi="Sylfaen"/>
                <w:b/>
                <w:sz w:val="24"/>
                <w:szCs w:val="24"/>
              </w:rPr>
            </w:pPr>
            <w:r>
              <w:rPr>
                <w:rFonts w:ascii="Sylfaen" w:hAnsi="Sylfaen"/>
                <w:b/>
                <w:sz w:val="24"/>
                <w:szCs w:val="24"/>
              </w:rPr>
              <w:t xml:space="preserve">     1</w:t>
            </w:r>
            <w:r>
              <w:rPr>
                <w:rFonts w:ascii="Sylfaen" w:hAnsi="Sylfaen"/>
                <w:b/>
                <w:sz w:val="24"/>
                <w:szCs w:val="24"/>
                <w:lang w:val="en-US"/>
              </w:rPr>
              <w:t>3</w:t>
            </w:r>
            <w:r>
              <w:rPr>
                <w:rFonts w:ascii="Sylfaen" w:hAnsi="Sylfaen"/>
                <w:b/>
                <w:sz w:val="24"/>
                <w:szCs w:val="24"/>
                <w:vertAlign w:val="superscript"/>
                <w:lang w:val="en-US"/>
              </w:rPr>
              <w:t>50</w:t>
            </w:r>
          </w:p>
        </w:tc>
        <w:tc>
          <w:tcPr>
            <w:tcW w:w="3261" w:type="dxa"/>
            <w:tcBorders>
              <w:left w:val="single" w:sz="4" w:space="0" w:color="auto"/>
              <w:bottom w:val="single" w:sz="4" w:space="0" w:color="auto"/>
            </w:tcBorders>
          </w:tcPr>
          <w:p w:rsidR="0093104B" w:rsidRDefault="003C5ACE" w:rsidP="00127EB4">
            <w:pPr>
              <w:rPr>
                <w:rFonts w:ascii="Sylfaen" w:hAnsi="Sylfaen"/>
                <w:b/>
                <w:sz w:val="24"/>
                <w:szCs w:val="24"/>
              </w:rPr>
            </w:pPr>
            <w:r>
              <w:rPr>
                <w:rFonts w:ascii="Sylfaen" w:hAnsi="Sylfaen"/>
                <w:b/>
                <w:sz w:val="24"/>
                <w:szCs w:val="24"/>
              </w:rPr>
              <w:t xml:space="preserve">           1</w:t>
            </w:r>
            <w:r>
              <w:rPr>
                <w:rFonts w:ascii="Sylfaen" w:hAnsi="Sylfaen"/>
                <w:b/>
                <w:sz w:val="24"/>
                <w:szCs w:val="24"/>
                <w:lang w:val="en-US"/>
              </w:rPr>
              <w:t>4</w:t>
            </w:r>
            <w:r>
              <w:rPr>
                <w:rFonts w:ascii="Sylfaen" w:hAnsi="Sylfaen"/>
                <w:b/>
                <w:sz w:val="24"/>
                <w:szCs w:val="24"/>
                <w:vertAlign w:val="superscript"/>
                <w:lang w:val="en-US"/>
              </w:rPr>
              <w:t>05</w:t>
            </w:r>
          </w:p>
        </w:tc>
      </w:tr>
    </w:tbl>
    <w:p w:rsidR="00127EB4" w:rsidRDefault="00127EB4" w:rsidP="00127EB4">
      <w:pPr>
        <w:pBdr>
          <w:bottom w:val="single" w:sz="6" w:space="1" w:color="auto"/>
        </w:pBdr>
        <w:spacing w:after="0" w:line="240" w:lineRule="auto"/>
        <w:rPr>
          <w:rFonts w:ascii="Sylfaen" w:hAnsi="Sylfaen"/>
          <w:b/>
          <w:lang w:val="ka-GE"/>
        </w:rPr>
      </w:pPr>
      <w:r w:rsidRPr="00253147">
        <w:rPr>
          <w:rFonts w:ascii="Sylfaen" w:hAnsi="Sylfaen"/>
          <w:b/>
          <w:lang w:val="ka-GE"/>
        </w:rPr>
        <w:t>შნიშევნა</w:t>
      </w:r>
      <w:r w:rsidR="00B458C4">
        <w:rPr>
          <w:rFonts w:ascii="Sylfaen" w:hAnsi="Sylfaen"/>
          <w:b/>
          <w:lang w:val="ka-GE"/>
        </w:rPr>
        <w:t xml:space="preserve"> </w:t>
      </w:r>
      <w:r w:rsidRPr="00253147">
        <w:rPr>
          <w:rFonts w:ascii="Sylfaen" w:hAnsi="Sylfaen"/>
          <w:b/>
          <w:lang w:val="ka-GE"/>
        </w:rPr>
        <w:t xml:space="preserve">: </w:t>
      </w:r>
      <w:r>
        <w:rPr>
          <w:rFonts w:ascii="Sylfaen" w:hAnsi="Sylfaen"/>
          <w:b/>
          <w:lang w:val="ka-GE"/>
        </w:rPr>
        <w:t xml:space="preserve">  </w:t>
      </w:r>
      <w:r w:rsidRPr="00253147">
        <w:rPr>
          <w:rFonts w:ascii="Sylfaen" w:hAnsi="Sylfaen"/>
          <w:b/>
          <w:lang w:val="ka-GE"/>
        </w:rPr>
        <w:t xml:space="preserve"> დიდი  დასვენება</w:t>
      </w:r>
      <w:r>
        <w:rPr>
          <w:rFonts w:ascii="Sylfaen" w:hAnsi="Sylfaen"/>
          <w:b/>
          <w:lang w:val="ka-GE"/>
        </w:rPr>
        <w:t xml:space="preserve">  </w:t>
      </w:r>
      <w:r w:rsidRPr="00253147">
        <w:rPr>
          <w:rFonts w:ascii="Sylfaen" w:hAnsi="Sylfaen"/>
          <w:b/>
          <w:lang w:val="ka-GE"/>
        </w:rPr>
        <w:t xml:space="preserve">   იწყება   </w:t>
      </w:r>
      <w:r>
        <w:rPr>
          <w:rFonts w:ascii="Sylfaen" w:hAnsi="Sylfaen"/>
          <w:b/>
          <w:lang w:val="ka-GE"/>
        </w:rPr>
        <w:t xml:space="preserve">  </w:t>
      </w:r>
      <w:r w:rsidRPr="00253147">
        <w:rPr>
          <w:rFonts w:ascii="Sylfaen" w:hAnsi="Sylfaen"/>
          <w:b/>
          <w:lang w:val="ka-GE"/>
        </w:rPr>
        <w:t>მე</w:t>
      </w:r>
      <w:r>
        <w:rPr>
          <w:rFonts w:ascii="Sylfaen" w:hAnsi="Sylfaen"/>
          <w:b/>
          <w:lang w:val="ka-GE"/>
        </w:rPr>
        <w:t>–</w:t>
      </w:r>
      <w:r>
        <w:rPr>
          <w:rFonts w:ascii="Sylfaen" w:hAnsi="Sylfaen"/>
          <w:b/>
        </w:rPr>
        <w:t>3</w:t>
      </w:r>
      <w:r>
        <w:rPr>
          <w:rFonts w:ascii="Sylfaen" w:hAnsi="Sylfaen"/>
          <w:b/>
          <w:lang w:val="ka-GE"/>
        </w:rPr>
        <w:t xml:space="preserve">  </w:t>
      </w:r>
      <w:r w:rsidRPr="00253147">
        <w:rPr>
          <w:rFonts w:ascii="Sylfaen" w:hAnsi="Sylfaen"/>
          <w:b/>
          <w:lang w:val="ka-GE"/>
        </w:rPr>
        <w:t xml:space="preserve"> გაკვეთილის </w:t>
      </w:r>
      <w:r>
        <w:rPr>
          <w:rFonts w:ascii="Sylfaen" w:hAnsi="Sylfaen"/>
          <w:b/>
          <w:lang w:val="ka-GE"/>
        </w:rPr>
        <w:t xml:space="preserve">  </w:t>
      </w:r>
      <w:r w:rsidRPr="00253147">
        <w:rPr>
          <w:rFonts w:ascii="Sylfaen" w:hAnsi="Sylfaen"/>
          <w:b/>
          <w:lang w:val="ka-GE"/>
        </w:rPr>
        <w:t xml:space="preserve">  შემდეგ  </w:t>
      </w:r>
      <w:r>
        <w:rPr>
          <w:rFonts w:ascii="Sylfaen" w:hAnsi="Sylfaen"/>
          <w:b/>
          <w:lang w:val="ka-GE"/>
        </w:rPr>
        <w:t xml:space="preserve"> </w:t>
      </w:r>
      <w:r w:rsidRPr="00253147">
        <w:rPr>
          <w:rFonts w:ascii="Sylfaen" w:hAnsi="Sylfaen"/>
          <w:b/>
          <w:lang w:val="ka-GE"/>
        </w:rPr>
        <w:t xml:space="preserve"> და  </w:t>
      </w:r>
      <w:r>
        <w:rPr>
          <w:rFonts w:ascii="Sylfaen" w:hAnsi="Sylfaen"/>
          <w:b/>
          <w:lang w:val="ka-GE"/>
        </w:rPr>
        <w:t xml:space="preserve"> </w:t>
      </w:r>
      <w:r w:rsidRPr="00253147">
        <w:rPr>
          <w:rFonts w:ascii="Sylfaen" w:hAnsi="Sylfaen"/>
          <w:b/>
          <w:lang w:val="ka-GE"/>
        </w:rPr>
        <w:t xml:space="preserve"> მისი   </w:t>
      </w:r>
    </w:p>
    <w:p w:rsidR="00127EB4" w:rsidRDefault="00127EB4" w:rsidP="00127EB4">
      <w:pPr>
        <w:pBdr>
          <w:bottom w:val="single" w:sz="6" w:space="1" w:color="auto"/>
        </w:pBdr>
        <w:spacing w:after="0" w:line="240" w:lineRule="auto"/>
        <w:rPr>
          <w:rFonts w:ascii="Sylfaen" w:hAnsi="Sylfaen"/>
          <w:b/>
          <w:lang w:val="ka-GE"/>
        </w:rPr>
      </w:pPr>
      <w:r>
        <w:rPr>
          <w:rFonts w:ascii="Sylfaen" w:hAnsi="Sylfaen"/>
          <w:b/>
          <w:lang w:val="ka-GE"/>
        </w:rPr>
        <w:t>ხანგრძ</w:t>
      </w:r>
      <w:r w:rsidRPr="00253147">
        <w:rPr>
          <w:rFonts w:ascii="Sylfaen" w:hAnsi="Sylfaen"/>
          <w:b/>
          <w:lang w:val="ka-GE"/>
        </w:rPr>
        <w:t xml:space="preserve">ლივობაა    </w:t>
      </w:r>
      <w:r w:rsidR="00DC2433">
        <w:rPr>
          <w:rFonts w:ascii="Sylfaen" w:hAnsi="Sylfaen"/>
          <w:b/>
          <w:lang w:val="ka-GE"/>
        </w:rPr>
        <w:t xml:space="preserve"> </w:t>
      </w:r>
      <w:r w:rsidR="00DC2433">
        <w:rPr>
          <w:rFonts w:ascii="Sylfaen" w:hAnsi="Sylfaen"/>
          <w:b/>
        </w:rPr>
        <w:t>20</w:t>
      </w:r>
      <w:r w:rsidRPr="00253147">
        <w:rPr>
          <w:rFonts w:ascii="Sylfaen" w:hAnsi="Sylfaen"/>
          <w:b/>
          <w:lang w:val="ka-GE"/>
        </w:rPr>
        <w:t xml:space="preserve"> </w:t>
      </w:r>
      <w:r>
        <w:rPr>
          <w:rFonts w:ascii="Sylfaen" w:hAnsi="Sylfaen"/>
          <w:b/>
          <w:lang w:val="ka-GE"/>
        </w:rPr>
        <w:t xml:space="preserve"> </w:t>
      </w:r>
      <w:r w:rsidRPr="00253147">
        <w:rPr>
          <w:rFonts w:ascii="Sylfaen" w:hAnsi="Sylfaen"/>
          <w:b/>
          <w:lang w:val="ka-GE"/>
        </w:rPr>
        <w:t xml:space="preserve">  წუთი</w:t>
      </w:r>
      <w:r>
        <w:rPr>
          <w:rFonts w:ascii="Sylfaen" w:hAnsi="Sylfaen"/>
          <w:b/>
          <w:lang w:val="ka-GE"/>
        </w:rPr>
        <w:t>;</w:t>
      </w:r>
    </w:p>
    <w:p w:rsidR="00127EB4" w:rsidRDefault="00127EB4" w:rsidP="00127EB4">
      <w:pPr>
        <w:spacing w:after="0" w:line="240" w:lineRule="auto"/>
        <w:jc w:val="both"/>
        <w:rPr>
          <w:rFonts w:ascii="Sylfaen" w:hAnsi="Sylfaen"/>
          <w:color w:val="000000" w:themeColor="text1"/>
          <w:sz w:val="24"/>
          <w:szCs w:val="24"/>
          <w:lang w:val="ka-GE"/>
        </w:rPr>
      </w:pPr>
      <w:r w:rsidRPr="00DE716C">
        <w:rPr>
          <w:rFonts w:ascii="Sylfaen" w:hAnsi="Sylfaen"/>
          <w:b/>
          <w:color w:val="000000" w:themeColor="text1"/>
          <w:sz w:val="28"/>
          <w:szCs w:val="28"/>
        </w:rPr>
        <w:t xml:space="preserve">      </w:t>
      </w:r>
      <w:r>
        <w:rPr>
          <w:rFonts w:ascii="Sylfaen" w:hAnsi="Sylfaen"/>
          <w:b/>
          <w:color w:val="000000" w:themeColor="text1"/>
          <w:sz w:val="28"/>
          <w:szCs w:val="28"/>
        </w:rPr>
        <w:t xml:space="preserve">           </w:t>
      </w:r>
      <w:r>
        <w:rPr>
          <w:rFonts w:ascii="Sylfaen" w:hAnsi="Sylfaen"/>
          <w:b/>
          <w:color w:val="000000" w:themeColor="text1"/>
          <w:sz w:val="28"/>
          <w:szCs w:val="28"/>
          <w:lang w:val="ka-GE"/>
        </w:rPr>
        <w:t xml:space="preserve">           </w:t>
      </w:r>
      <w:r>
        <w:rPr>
          <w:rFonts w:ascii="Sylfaen" w:hAnsi="Sylfaen"/>
          <w:color w:val="000000" w:themeColor="text1"/>
          <w:sz w:val="24"/>
          <w:szCs w:val="24"/>
        </w:rPr>
        <w:t xml:space="preserve">  </w:t>
      </w:r>
      <w:r w:rsidRPr="00602B83">
        <w:rPr>
          <w:rFonts w:ascii="AcadNusx" w:hAnsi="AcadNusx"/>
          <w:color w:val="000000" w:themeColor="text1"/>
          <w:sz w:val="24"/>
          <w:szCs w:val="24"/>
        </w:rPr>
        <w:t xml:space="preserve"> </w:t>
      </w:r>
    </w:p>
    <w:p w:rsidR="000B2139" w:rsidRDefault="00127EB4" w:rsidP="00127EB4">
      <w:pPr>
        <w:spacing w:after="0" w:line="240" w:lineRule="auto"/>
        <w:jc w:val="both"/>
        <w:rPr>
          <w:rFonts w:ascii="Sylfaen" w:hAnsi="Sylfaen"/>
          <w:color w:val="000000" w:themeColor="text1"/>
          <w:sz w:val="24"/>
          <w:szCs w:val="24"/>
          <w:lang w:val="ka-GE"/>
        </w:rPr>
      </w:pPr>
      <w:r>
        <w:rPr>
          <w:rFonts w:ascii="Sylfaen" w:hAnsi="Sylfaen"/>
          <w:color w:val="000000" w:themeColor="text1"/>
          <w:sz w:val="24"/>
          <w:szCs w:val="24"/>
          <w:lang w:val="ka-GE"/>
        </w:rPr>
        <w:t xml:space="preserve">                                    </w:t>
      </w:r>
    </w:p>
    <w:p w:rsidR="00127EB4" w:rsidRPr="00602B83" w:rsidRDefault="00127EB4" w:rsidP="00127EB4">
      <w:pPr>
        <w:spacing w:after="0" w:line="240" w:lineRule="auto"/>
        <w:jc w:val="both"/>
        <w:rPr>
          <w:rFonts w:ascii="Sylfaen" w:hAnsi="Sylfaen"/>
          <w:sz w:val="24"/>
          <w:szCs w:val="24"/>
          <w:lang w:val="ka-GE"/>
        </w:rPr>
      </w:pPr>
      <w:r>
        <w:rPr>
          <w:rFonts w:ascii="Sylfaen" w:hAnsi="Sylfaen"/>
          <w:color w:val="000000" w:themeColor="text1"/>
          <w:sz w:val="24"/>
          <w:szCs w:val="24"/>
          <w:lang w:val="ka-GE"/>
        </w:rPr>
        <w:t xml:space="preserve">    </w:t>
      </w:r>
      <w:r w:rsidR="008A47BB">
        <w:rPr>
          <w:rFonts w:ascii="Sylfaen" w:hAnsi="Sylfaen"/>
          <w:color w:val="000000" w:themeColor="text1"/>
          <w:sz w:val="24"/>
          <w:szCs w:val="24"/>
          <w:lang w:val="ka-GE"/>
        </w:rPr>
        <w:t xml:space="preserve">                                      </w:t>
      </w:r>
      <w:r>
        <w:rPr>
          <w:rFonts w:ascii="Sylfaen" w:hAnsi="Sylfaen"/>
          <w:color w:val="000000" w:themeColor="text1"/>
          <w:sz w:val="24"/>
          <w:szCs w:val="24"/>
          <w:lang w:val="ka-GE"/>
        </w:rPr>
        <w:t xml:space="preserve"> </w:t>
      </w:r>
      <w:r w:rsidRPr="00602B83">
        <w:rPr>
          <w:rFonts w:ascii="Sylfaen" w:hAnsi="Sylfaen"/>
          <w:b/>
          <w:sz w:val="28"/>
          <w:szCs w:val="28"/>
          <w:lang w:val="ka-GE"/>
        </w:rPr>
        <w:t>დღის     რეჟიმი</w:t>
      </w:r>
    </w:p>
    <w:p w:rsidR="00127EB4" w:rsidRDefault="00B458C4" w:rsidP="00127EB4">
      <w:pPr>
        <w:spacing w:after="0" w:line="240" w:lineRule="auto"/>
        <w:jc w:val="both"/>
        <w:rPr>
          <w:rFonts w:ascii="Sylfaen" w:hAnsi="Sylfaen"/>
          <w:b/>
          <w:sz w:val="24"/>
          <w:szCs w:val="24"/>
          <w:lang w:val="ka-GE"/>
        </w:rPr>
      </w:pPr>
      <w:r>
        <w:rPr>
          <w:rFonts w:ascii="Sylfaen" w:hAnsi="Sylfaen"/>
          <w:b/>
          <w:sz w:val="28"/>
          <w:szCs w:val="28"/>
          <w:lang w:val="ka-GE"/>
        </w:rPr>
        <w:t xml:space="preserve">                  </w:t>
      </w:r>
      <w:r w:rsidR="00127EB4">
        <w:rPr>
          <w:rFonts w:ascii="Sylfaen" w:hAnsi="Sylfaen"/>
          <w:b/>
          <w:sz w:val="28"/>
          <w:szCs w:val="28"/>
          <w:lang w:val="ka-GE"/>
        </w:rPr>
        <w:t xml:space="preserve">  </w:t>
      </w:r>
      <w:r w:rsidR="00127EB4">
        <w:rPr>
          <w:rFonts w:ascii="Sylfaen" w:hAnsi="Sylfaen"/>
          <w:b/>
          <w:sz w:val="24"/>
          <w:szCs w:val="24"/>
        </w:rPr>
        <w:t xml:space="preserve"> </w:t>
      </w:r>
      <w:r w:rsidR="0054716E">
        <w:rPr>
          <w:rFonts w:ascii="Sylfaen" w:hAnsi="Sylfaen"/>
          <w:b/>
          <w:sz w:val="24"/>
          <w:szCs w:val="24"/>
          <w:lang w:val="ka-GE"/>
        </w:rPr>
        <w:t xml:space="preserve"> 2016–2017</w:t>
      </w:r>
      <w:r w:rsidR="00127EB4">
        <w:rPr>
          <w:rFonts w:ascii="Sylfaen" w:hAnsi="Sylfaen"/>
          <w:b/>
          <w:sz w:val="24"/>
          <w:szCs w:val="24"/>
          <w:lang w:val="ka-GE"/>
        </w:rPr>
        <w:t xml:space="preserve"> სასწავლო წელი</w:t>
      </w:r>
      <w:r w:rsidR="00127EB4">
        <w:rPr>
          <w:rFonts w:ascii="Sylfaen" w:hAnsi="Sylfaen"/>
          <w:b/>
          <w:sz w:val="24"/>
          <w:szCs w:val="24"/>
        </w:rPr>
        <w:t xml:space="preserve"> </w:t>
      </w:r>
    </w:p>
    <w:p w:rsidR="00127EB4" w:rsidRPr="007D040F" w:rsidRDefault="00127EB4" w:rsidP="00127EB4">
      <w:pPr>
        <w:spacing w:after="0" w:line="240" w:lineRule="auto"/>
        <w:jc w:val="both"/>
        <w:rPr>
          <w:rFonts w:ascii="Sylfaen" w:hAnsi="Sylfaen"/>
          <w:b/>
          <w:sz w:val="24"/>
          <w:szCs w:val="24"/>
          <w:lang w:val="ka-GE"/>
        </w:rPr>
      </w:pPr>
      <w:r>
        <w:rPr>
          <w:rFonts w:ascii="Sylfaen" w:hAnsi="Sylfaen"/>
          <w:b/>
          <w:sz w:val="24"/>
          <w:szCs w:val="24"/>
          <w:lang w:val="ka-GE"/>
        </w:rPr>
        <w:t xml:space="preserve">        </w:t>
      </w:r>
      <w:r w:rsidR="00B458C4">
        <w:rPr>
          <w:rFonts w:ascii="Sylfaen" w:hAnsi="Sylfaen"/>
          <w:b/>
          <w:sz w:val="24"/>
          <w:szCs w:val="24"/>
          <w:lang w:val="ka-GE"/>
        </w:rPr>
        <w:t xml:space="preserve">                          </w:t>
      </w:r>
      <w:r>
        <w:rPr>
          <w:rFonts w:ascii="Sylfaen" w:hAnsi="Sylfaen"/>
          <w:b/>
          <w:sz w:val="24"/>
          <w:szCs w:val="24"/>
          <w:lang w:val="ka-GE"/>
        </w:rPr>
        <w:t>II- 1X  კლასები</w:t>
      </w:r>
    </w:p>
    <w:p w:rsidR="00127EB4" w:rsidRPr="00602B83" w:rsidRDefault="00127EB4" w:rsidP="00127EB4">
      <w:pPr>
        <w:spacing w:after="0" w:line="240" w:lineRule="auto"/>
        <w:rPr>
          <w:rFonts w:ascii="Sylfaen" w:hAnsi="Sylfaen"/>
          <w:b/>
          <w:sz w:val="24"/>
          <w:szCs w:val="24"/>
        </w:rPr>
      </w:pPr>
      <w:r>
        <w:rPr>
          <w:rFonts w:ascii="Sylfaen" w:hAnsi="Sylfaen"/>
          <w:b/>
          <w:sz w:val="24"/>
          <w:szCs w:val="24"/>
        </w:rPr>
        <w:t xml:space="preserve">   </w:t>
      </w:r>
      <w:r>
        <w:rPr>
          <w:rFonts w:ascii="Sylfaen" w:hAnsi="Sylfaen"/>
          <w:b/>
          <w:sz w:val="24"/>
          <w:szCs w:val="24"/>
          <w:lang w:val="ka-GE"/>
        </w:rPr>
        <w:t>(  გაკვეთილების    დაწყება</w:t>
      </w:r>
      <w:r>
        <w:rPr>
          <w:rFonts w:ascii="Sylfaen" w:hAnsi="Sylfaen"/>
          <w:b/>
          <w:sz w:val="24"/>
          <w:szCs w:val="24"/>
        </w:rPr>
        <w:t xml:space="preserve">  </w:t>
      </w:r>
      <w:r>
        <w:rPr>
          <w:rFonts w:ascii="Sylfaen" w:hAnsi="Sylfaen"/>
          <w:b/>
          <w:sz w:val="24"/>
          <w:szCs w:val="24"/>
          <w:lang w:val="ka-GE"/>
        </w:rPr>
        <w:t xml:space="preserve"> – </w:t>
      </w:r>
      <w:r>
        <w:rPr>
          <w:rFonts w:ascii="Sylfaen" w:hAnsi="Sylfaen"/>
          <w:b/>
          <w:sz w:val="24"/>
          <w:szCs w:val="24"/>
        </w:rPr>
        <w:t xml:space="preserve"> </w:t>
      </w:r>
      <w:r>
        <w:rPr>
          <w:rFonts w:ascii="Sylfaen" w:hAnsi="Sylfaen"/>
          <w:b/>
          <w:sz w:val="24"/>
          <w:szCs w:val="24"/>
          <w:lang w:val="ka-GE"/>
        </w:rPr>
        <w:t xml:space="preserve"> დამთავრება,    დასვენების   ხანგრძლივობა)</w:t>
      </w:r>
      <w:r>
        <w:rPr>
          <w:rFonts w:ascii="Sylfaen" w:hAnsi="Sylfaen"/>
          <w:b/>
          <w:sz w:val="24"/>
          <w:szCs w:val="24"/>
        </w:rPr>
        <w:t xml:space="preserve">                                       </w:t>
      </w:r>
    </w:p>
    <w:p w:rsidR="00127EB4" w:rsidRDefault="00127EB4" w:rsidP="00127EB4">
      <w:pPr>
        <w:spacing w:after="0" w:line="240" w:lineRule="auto"/>
        <w:ind w:left="-709"/>
        <w:rPr>
          <w:rFonts w:ascii="Sylfaen" w:hAnsi="Sylfaen"/>
          <w:b/>
          <w:sz w:val="24"/>
          <w:szCs w:val="24"/>
          <w:lang w:val="ka-GE"/>
        </w:rPr>
      </w:pPr>
      <w:r>
        <w:rPr>
          <w:rFonts w:ascii="Sylfaen" w:hAnsi="Sylfaen"/>
          <w:b/>
          <w:sz w:val="24"/>
          <w:szCs w:val="24"/>
          <w:lang w:val="ka-GE"/>
        </w:rPr>
        <w:t xml:space="preserve">      გაკვეთილების  ხანგრძლივობა –45 წუთი ;       დასვენების    ხანგრძლივობა – 5   წუთი</w:t>
      </w:r>
    </w:p>
    <w:p w:rsidR="00127EB4" w:rsidRDefault="00127EB4" w:rsidP="00127EB4">
      <w:pPr>
        <w:spacing w:after="0"/>
        <w:ind w:left="-709"/>
        <w:rPr>
          <w:rFonts w:ascii="Sylfaen" w:hAnsi="Sylfaen"/>
          <w:b/>
          <w:sz w:val="24"/>
          <w:szCs w:val="24"/>
          <w:lang w:val="ka-GE"/>
        </w:rPr>
      </w:pPr>
    </w:p>
    <w:tbl>
      <w:tblPr>
        <w:tblStyle w:val="TableGrid"/>
        <w:tblW w:w="0" w:type="auto"/>
        <w:tblInd w:w="-176" w:type="dxa"/>
        <w:tblLook w:val="04A0"/>
      </w:tblPr>
      <w:tblGrid>
        <w:gridCol w:w="1311"/>
        <w:gridCol w:w="1701"/>
        <w:gridCol w:w="1843"/>
        <w:gridCol w:w="1842"/>
        <w:gridCol w:w="3261"/>
      </w:tblGrid>
      <w:tr w:rsidR="00127EB4" w:rsidRPr="007933F6" w:rsidTr="00127EB4">
        <w:tc>
          <w:tcPr>
            <w:tcW w:w="1311" w:type="dxa"/>
            <w:vMerge w:val="restart"/>
          </w:tcPr>
          <w:p w:rsidR="00127EB4" w:rsidRPr="00E10526" w:rsidRDefault="00127EB4" w:rsidP="00127EB4">
            <w:pPr>
              <w:rPr>
                <w:rFonts w:ascii="Sylfaen" w:hAnsi="Sylfaen"/>
                <w:b/>
                <w:sz w:val="24"/>
                <w:szCs w:val="24"/>
              </w:rPr>
            </w:pPr>
            <w:r>
              <w:rPr>
                <w:rFonts w:ascii="Sylfaen" w:hAnsi="Sylfaen"/>
                <w:b/>
                <w:sz w:val="24"/>
                <w:szCs w:val="24"/>
              </w:rPr>
              <w:t>N</w:t>
            </w:r>
          </w:p>
        </w:tc>
        <w:tc>
          <w:tcPr>
            <w:tcW w:w="3544" w:type="dxa"/>
            <w:gridSpan w:val="2"/>
          </w:tcPr>
          <w:p w:rsidR="00127EB4" w:rsidRPr="007933F6" w:rsidRDefault="00127EB4" w:rsidP="00127EB4">
            <w:pPr>
              <w:rPr>
                <w:rFonts w:ascii="Sylfaen" w:hAnsi="Sylfaen"/>
                <w:b/>
                <w:sz w:val="28"/>
                <w:szCs w:val="28"/>
                <w:lang w:val="ka-GE"/>
              </w:rPr>
            </w:pPr>
            <w:r w:rsidRPr="007933F6">
              <w:rPr>
                <w:rFonts w:ascii="Sylfaen" w:hAnsi="Sylfaen"/>
                <w:b/>
                <w:sz w:val="28"/>
                <w:szCs w:val="28"/>
                <w:lang w:val="ka-GE"/>
              </w:rPr>
              <w:t xml:space="preserve">        </w:t>
            </w:r>
            <w:r>
              <w:rPr>
                <w:rFonts w:ascii="Sylfaen" w:hAnsi="Sylfaen"/>
                <w:b/>
                <w:sz w:val="28"/>
                <w:szCs w:val="28"/>
                <w:lang w:val="ka-GE"/>
              </w:rPr>
              <w:t xml:space="preserve">   </w:t>
            </w:r>
            <w:r w:rsidRPr="007933F6">
              <w:rPr>
                <w:rFonts w:ascii="Sylfaen" w:hAnsi="Sylfaen"/>
                <w:b/>
                <w:sz w:val="28"/>
                <w:szCs w:val="28"/>
                <w:lang w:val="ka-GE"/>
              </w:rPr>
              <w:t>გაკვეთილების</w:t>
            </w:r>
          </w:p>
        </w:tc>
        <w:tc>
          <w:tcPr>
            <w:tcW w:w="5103" w:type="dxa"/>
            <w:gridSpan w:val="2"/>
          </w:tcPr>
          <w:p w:rsidR="00127EB4" w:rsidRPr="007933F6" w:rsidRDefault="00127EB4" w:rsidP="00127EB4">
            <w:pPr>
              <w:rPr>
                <w:rFonts w:ascii="Sylfaen" w:hAnsi="Sylfaen"/>
                <w:b/>
                <w:sz w:val="28"/>
                <w:szCs w:val="28"/>
                <w:lang w:val="ka-GE"/>
              </w:rPr>
            </w:pPr>
            <w:r>
              <w:rPr>
                <w:rFonts w:ascii="Sylfaen" w:hAnsi="Sylfaen"/>
                <w:b/>
                <w:sz w:val="24"/>
                <w:szCs w:val="24"/>
                <w:lang w:val="ka-GE"/>
              </w:rPr>
              <w:t xml:space="preserve">    </w:t>
            </w:r>
            <w:r w:rsidRPr="007933F6">
              <w:rPr>
                <w:rFonts w:ascii="Sylfaen" w:hAnsi="Sylfaen"/>
                <w:b/>
                <w:sz w:val="28"/>
                <w:szCs w:val="28"/>
                <w:lang w:val="ka-GE"/>
              </w:rPr>
              <w:t xml:space="preserve"> </w:t>
            </w:r>
            <w:r>
              <w:rPr>
                <w:rFonts w:ascii="Sylfaen" w:hAnsi="Sylfaen"/>
                <w:b/>
                <w:sz w:val="28"/>
                <w:szCs w:val="28"/>
              </w:rPr>
              <w:t xml:space="preserve">     </w:t>
            </w:r>
            <w:r w:rsidRPr="007933F6">
              <w:rPr>
                <w:rFonts w:ascii="Sylfaen" w:hAnsi="Sylfaen"/>
                <w:b/>
                <w:sz w:val="28"/>
                <w:szCs w:val="28"/>
                <w:lang w:val="ka-GE"/>
              </w:rPr>
              <w:t>დასვენების</w:t>
            </w:r>
          </w:p>
        </w:tc>
      </w:tr>
      <w:tr w:rsidR="00127EB4" w:rsidTr="00127EB4">
        <w:tc>
          <w:tcPr>
            <w:tcW w:w="1311" w:type="dxa"/>
            <w:vMerge/>
          </w:tcPr>
          <w:p w:rsidR="00127EB4" w:rsidRDefault="00127EB4" w:rsidP="00127EB4">
            <w:pPr>
              <w:rPr>
                <w:rFonts w:ascii="Sylfaen" w:hAnsi="Sylfaen"/>
                <w:b/>
                <w:sz w:val="24"/>
                <w:szCs w:val="24"/>
                <w:lang w:val="ka-GE"/>
              </w:rPr>
            </w:pPr>
          </w:p>
        </w:tc>
        <w:tc>
          <w:tcPr>
            <w:tcW w:w="1701" w:type="dxa"/>
            <w:tcBorders>
              <w:right w:val="single" w:sz="4" w:space="0" w:color="auto"/>
            </w:tcBorders>
          </w:tcPr>
          <w:p w:rsidR="00127EB4" w:rsidRDefault="00127EB4" w:rsidP="00127EB4">
            <w:pPr>
              <w:rPr>
                <w:rFonts w:ascii="Sylfaen" w:hAnsi="Sylfaen"/>
                <w:b/>
                <w:sz w:val="24"/>
                <w:szCs w:val="24"/>
                <w:lang w:val="ka-GE"/>
              </w:rPr>
            </w:pPr>
            <w:r>
              <w:rPr>
                <w:rFonts w:ascii="Sylfaen" w:hAnsi="Sylfaen"/>
                <w:b/>
                <w:sz w:val="24"/>
                <w:szCs w:val="24"/>
                <w:lang w:val="ka-GE"/>
              </w:rPr>
              <w:t xml:space="preserve">   დაწყება</w:t>
            </w:r>
          </w:p>
        </w:tc>
        <w:tc>
          <w:tcPr>
            <w:tcW w:w="1843" w:type="dxa"/>
            <w:tcBorders>
              <w:left w:val="single" w:sz="4" w:space="0" w:color="auto"/>
            </w:tcBorders>
          </w:tcPr>
          <w:p w:rsidR="00127EB4" w:rsidRDefault="00127EB4" w:rsidP="00127EB4">
            <w:pPr>
              <w:rPr>
                <w:rFonts w:ascii="Sylfaen" w:hAnsi="Sylfaen"/>
                <w:b/>
                <w:sz w:val="24"/>
                <w:szCs w:val="24"/>
                <w:lang w:val="ka-GE"/>
              </w:rPr>
            </w:pPr>
            <w:r>
              <w:rPr>
                <w:rFonts w:ascii="Sylfaen" w:hAnsi="Sylfaen"/>
                <w:b/>
                <w:sz w:val="24"/>
                <w:szCs w:val="24"/>
              </w:rPr>
              <w:t xml:space="preserve">  </w:t>
            </w:r>
            <w:r>
              <w:rPr>
                <w:rFonts w:ascii="Sylfaen" w:hAnsi="Sylfaen"/>
                <w:b/>
                <w:sz w:val="24"/>
                <w:szCs w:val="24"/>
                <w:lang w:val="ka-GE"/>
              </w:rPr>
              <w:t>დამთავრება</w:t>
            </w:r>
          </w:p>
        </w:tc>
        <w:tc>
          <w:tcPr>
            <w:tcW w:w="1842" w:type="dxa"/>
            <w:tcBorders>
              <w:right w:val="single" w:sz="4" w:space="0" w:color="auto"/>
            </w:tcBorders>
          </w:tcPr>
          <w:p w:rsidR="00127EB4" w:rsidRDefault="00127EB4" w:rsidP="00127EB4">
            <w:pPr>
              <w:rPr>
                <w:rFonts w:ascii="Sylfaen" w:hAnsi="Sylfaen"/>
                <w:b/>
                <w:sz w:val="24"/>
                <w:szCs w:val="24"/>
                <w:lang w:val="ka-GE"/>
              </w:rPr>
            </w:pPr>
            <w:r>
              <w:rPr>
                <w:rFonts w:ascii="Sylfaen" w:hAnsi="Sylfaen"/>
                <w:b/>
                <w:sz w:val="24"/>
                <w:szCs w:val="24"/>
                <w:lang w:val="ka-GE"/>
              </w:rPr>
              <w:t xml:space="preserve"> </w:t>
            </w:r>
            <w:r>
              <w:rPr>
                <w:rFonts w:ascii="Sylfaen" w:hAnsi="Sylfaen"/>
                <w:b/>
                <w:sz w:val="24"/>
                <w:szCs w:val="24"/>
              </w:rPr>
              <w:t xml:space="preserve">  </w:t>
            </w:r>
            <w:r>
              <w:rPr>
                <w:rFonts w:ascii="Sylfaen" w:hAnsi="Sylfaen"/>
                <w:b/>
                <w:sz w:val="24"/>
                <w:szCs w:val="24"/>
                <w:lang w:val="ka-GE"/>
              </w:rPr>
              <w:t>დაწყება</w:t>
            </w:r>
          </w:p>
        </w:tc>
        <w:tc>
          <w:tcPr>
            <w:tcW w:w="3261" w:type="dxa"/>
            <w:tcBorders>
              <w:left w:val="single" w:sz="4" w:space="0" w:color="auto"/>
            </w:tcBorders>
          </w:tcPr>
          <w:p w:rsidR="00127EB4" w:rsidRDefault="00127EB4" w:rsidP="00127EB4">
            <w:pPr>
              <w:rPr>
                <w:rFonts w:ascii="Sylfaen" w:hAnsi="Sylfaen"/>
                <w:b/>
                <w:sz w:val="24"/>
                <w:szCs w:val="24"/>
                <w:lang w:val="ka-GE"/>
              </w:rPr>
            </w:pPr>
            <w:r>
              <w:rPr>
                <w:rFonts w:ascii="Sylfaen" w:hAnsi="Sylfaen"/>
                <w:b/>
                <w:sz w:val="24"/>
                <w:szCs w:val="24"/>
              </w:rPr>
              <w:t xml:space="preserve">  </w:t>
            </w:r>
            <w:r>
              <w:rPr>
                <w:rFonts w:ascii="Sylfaen" w:hAnsi="Sylfaen"/>
                <w:b/>
                <w:sz w:val="24"/>
                <w:szCs w:val="24"/>
                <w:lang w:val="ka-GE"/>
              </w:rPr>
              <w:t xml:space="preserve"> დამთავრება</w:t>
            </w:r>
          </w:p>
        </w:tc>
      </w:tr>
      <w:tr w:rsidR="00127EB4" w:rsidTr="00127EB4">
        <w:tc>
          <w:tcPr>
            <w:tcW w:w="1311" w:type="dxa"/>
          </w:tcPr>
          <w:p w:rsidR="00127EB4" w:rsidRPr="00E10526" w:rsidRDefault="00127EB4" w:rsidP="00127EB4">
            <w:pPr>
              <w:rPr>
                <w:rFonts w:ascii="Sylfaen" w:hAnsi="Sylfaen"/>
                <w:b/>
                <w:sz w:val="24"/>
                <w:szCs w:val="24"/>
              </w:rPr>
            </w:pPr>
            <w:r>
              <w:rPr>
                <w:rFonts w:ascii="Sylfaen" w:hAnsi="Sylfaen"/>
                <w:b/>
                <w:sz w:val="24"/>
                <w:szCs w:val="24"/>
              </w:rPr>
              <w:t>1.</w:t>
            </w:r>
          </w:p>
        </w:tc>
        <w:tc>
          <w:tcPr>
            <w:tcW w:w="1701" w:type="dxa"/>
            <w:tcBorders>
              <w:right w:val="single" w:sz="4" w:space="0" w:color="auto"/>
            </w:tcBorders>
          </w:tcPr>
          <w:p w:rsidR="00127EB4" w:rsidRPr="00726070" w:rsidRDefault="00127EB4" w:rsidP="00127EB4">
            <w:pPr>
              <w:rPr>
                <w:rFonts w:ascii="Sylfaen" w:hAnsi="Sylfaen"/>
                <w:b/>
                <w:sz w:val="28"/>
                <w:szCs w:val="28"/>
              </w:rPr>
            </w:pPr>
            <w:r w:rsidRPr="00726070">
              <w:rPr>
                <w:rFonts w:ascii="Sylfaen" w:hAnsi="Sylfaen"/>
                <w:b/>
                <w:sz w:val="28"/>
                <w:szCs w:val="28"/>
              </w:rPr>
              <w:t xml:space="preserve">      9</w:t>
            </w:r>
            <w:r w:rsidRPr="00726070">
              <w:rPr>
                <w:rFonts w:ascii="Sylfaen" w:hAnsi="Sylfaen"/>
                <w:b/>
                <w:sz w:val="28"/>
                <w:szCs w:val="28"/>
                <w:vertAlign w:val="superscript"/>
              </w:rPr>
              <w:t>00</w:t>
            </w:r>
          </w:p>
        </w:tc>
        <w:tc>
          <w:tcPr>
            <w:tcW w:w="1843" w:type="dxa"/>
            <w:tcBorders>
              <w:left w:val="single" w:sz="4" w:space="0" w:color="auto"/>
            </w:tcBorders>
          </w:tcPr>
          <w:p w:rsidR="00127EB4" w:rsidRPr="00726070" w:rsidRDefault="00127EB4" w:rsidP="00127EB4">
            <w:pPr>
              <w:rPr>
                <w:rFonts w:ascii="Sylfaen" w:hAnsi="Sylfaen"/>
                <w:b/>
                <w:sz w:val="28"/>
                <w:szCs w:val="28"/>
              </w:rPr>
            </w:pPr>
            <w:r w:rsidRPr="00726070">
              <w:rPr>
                <w:rFonts w:ascii="Sylfaen" w:hAnsi="Sylfaen"/>
                <w:b/>
                <w:sz w:val="28"/>
                <w:szCs w:val="28"/>
              </w:rPr>
              <w:t xml:space="preserve">       9</w:t>
            </w:r>
            <w:r w:rsidRPr="00726070">
              <w:rPr>
                <w:rFonts w:ascii="Sylfaen" w:hAnsi="Sylfaen"/>
                <w:b/>
                <w:sz w:val="28"/>
                <w:szCs w:val="28"/>
                <w:vertAlign w:val="superscript"/>
              </w:rPr>
              <w:t>45</w:t>
            </w:r>
          </w:p>
        </w:tc>
        <w:tc>
          <w:tcPr>
            <w:tcW w:w="1842" w:type="dxa"/>
            <w:tcBorders>
              <w:right w:val="single" w:sz="4" w:space="0" w:color="auto"/>
            </w:tcBorders>
          </w:tcPr>
          <w:p w:rsidR="00127EB4" w:rsidRPr="00726070" w:rsidRDefault="00127EB4" w:rsidP="00127EB4">
            <w:pPr>
              <w:rPr>
                <w:rFonts w:ascii="Sylfaen" w:hAnsi="Sylfaen"/>
                <w:b/>
                <w:sz w:val="28"/>
                <w:szCs w:val="28"/>
              </w:rPr>
            </w:pPr>
            <w:r w:rsidRPr="00726070">
              <w:rPr>
                <w:rFonts w:ascii="Sylfaen" w:hAnsi="Sylfaen"/>
                <w:b/>
                <w:sz w:val="28"/>
                <w:szCs w:val="28"/>
              </w:rPr>
              <w:t xml:space="preserve">      9</w:t>
            </w:r>
            <w:r w:rsidRPr="00726070">
              <w:rPr>
                <w:rFonts w:ascii="Sylfaen" w:hAnsi="Sylfaen"/>
                <w:b/>
                <w:sz w:val="28"/>
                <w:szCs w:val="28"/>
                <w:vertAlign w:val="superscript"/>
              </w:rPr>
              <w:t>45</w:t>
            </w:r>
          </w:p>
        </w:tc>
        <w:tc>
          <w:tcPr>
            <w:tcW w:w="3261" w:type="dxa"/>
            <w:tcBorders>
              <w:left w:val="single" w:sz="4" w:space="0" w:color="auto"/>
            </w:tcBorders>
          </w:tcPr>
          <w:p w:rsidR="00127EB4" w:rsidRPr="00726070" w:rsidRDefault="00127EB4" w:rsidP="00127EB4">
            <w:pPr>
              <w:rPr>
                <w:rFonts w:ascii="Sylfaen" w:hAnsi="Sylfaen"/>
                <w:b/>
                <w:sz w:val="28"/>
                <w:szCs w:val="28"/>
              </w:rPr>
            </w:pPr>
            <w:r w:rsidRPr="00726070">
              <w:rPr>
                <w:rFonts w:ascii="Sylfaen" w:hAnsi="Sylfaen"/>
                <w:b/>
                <w:sz w:val="28"/>
                <w:szCs w:val="28"/>
              </w:rPr>
              <w:t xml:space="preserve">            9</w:t>
            </w:r>
            <w:r w:rsidRPr="00726070">
              <w:rPr>
                <w:rFonts w:ascii="Sylfaen" w:hAnsi="Sylfaen"/>
                <w:b/>
                <w:sz w:val="28"/>
                <w:szCs w:val="28"/>
                <w:vertAlign w:val="superscript"/>
              </w:rPr>
              <w:t>50</w:t>
            </w:r>
          </w:p>
        </w:tc>
      </w:tr>
      <w:tr w:rsidR="00127EB4" w:rsidTr="00127EB4">
        <w:tc>
          <w:tcPr>
            <w:tcW w:w="1311" w:type="dxa"/>
          </w:tcPr>
          <w:p w:rsidR="00127EB4" w:rsidRPr="00E10526" w:rsidRDefault="00127EB4" w:rsidP="00127EB4">
            <w:pPr>
              <w:rPr>
                <w:rFonts w:ascii="Sylfaen" w:hAnsi="Sylfaen"/>
                <w:b/>
                <w:sz w:val="24"/>
                <w:szCs w:val="24"/>
              </w:rPr>
            </w:pPr>
            <w:r>
              <w:rPr>
                <w:rFonts w:ascii="Sylfaen" w:hAnsi="Sylfaen"/>
                <w:b/>
                <w:sz w:val="24"/>
                <w:szCs w:val="24"/>
              </w:rPr>
              <w:t>2.</w:t>
            </w:r>
          </w:p>
        </w:tc>
        <w:tc>
          <w:tcPr>
            <w:tcW w:w="1701" w:type="dxa"/>
            <w:tcBorders>
              <w:right w:val="single" w:sz="4" w:space="0" w:color="auto"/>
            </w:tcBorders>
          </w:tcPr>
          <w:p w:rsidR="00127EB4" w:rsidRPr="00726070" w:rsidRDefault="00127EB4" w:rsidP="00127EB4">
            <w:pPr>
              <w:rPr>
                <w:rFonts w:ascii="Sylfaen" w:hAnsi="Sylfaen"/>
                <w:b/>
                <w:sz w:val="28"/>
                <w:szCs w:val="28"/>
              </w:rPr>
            </w:pPr>
            <w:r w:rsidRPr="00726070">
              <w:rPr>
                <w:rFonts w:ascii="Sylfaen" w:hAnsi="Sylfaen"/>
                <w:b/>
                <w:sz w:val="28"/>
                <w:szCs w:val="28"/>
              </w:rPr>
              <w:t xml:space="preserve">      9</w:t>
            </w:r>
            <w:r w:rsidRPr="00726070">
              <w:rPr>
                <w:rFonts w:ascii="Sylfaen" w:hAnsi="Sylfaen"/>
                <w:b/>
                <w:sz w:val="28"/>
                <w:szCs w:val="28"/>
                <w:vertAlign w:val="superscript"/>
              </w:rPr>
              <w:t>50</w:t>
            </w:r>
          </w:p>
        </w:tc>
        <w:tc>
          <w:tcPr>
            <w:tcW w:w="1843" w:type="dxa"/>
            <w:tcBorders>
              <w:left w:val="single" w:sz="4" w:space="0" w:color="auto"/>
            </w:tcBorders>
          </w:tcPr>
          <w:p w:rsidR="00127EB4" w:rsidRPr="00726070" w:rsidRDefault="00127EB4" w:rsidP="00127EB4">
            <w:pPr>
              <w:rPr>
                <w:rFonts w:ascii="Sylfaen" w:hAnsi="Sylfaen"/>
                <w:b/>
                <w:sz w:val="28"/>
                <w:szCs w:val="28"/>
              </w:rPr>
            </w:pPr>
            <w:r w:rsidRPr="00726070">
              <w:rPr>
                <w:rFonts w:ascii="Sylfaen" w:hAnsi="Sylfaen"/>
                <w:b/>
                <w:sz w:val="28"/>
                <w:szCs w:val="28"/>
              </w:rPr>
              <w:t xml:space="preserve">      10</w:t>
            </w:r>
            <w:r w:rsidRPr="00726070">
              <w:rPr>
                <w:rFonts w:ascii="Sylfaen" w:hAnsi="Sylfaen"/>
                <w:b/>
                <w:sz w:val="28"/>
                <w:szCs w:val="28"/>
                <w:vertAlign w:val="superscript"/>
              </w:rPr>
              <w:t>35</w:t>
            </w:r>
          </w:p>
        </w:tc>
        <w:tc>
          <w:tcPr>
            <w:tcW w:w="1842" w:type="dxa"/>
            <w:tcBorders>
              <w:right w:val="single" w:sz="4" w:space="0" w:color="auto"/>
            </w:tcBorders>
          </w:tcPr>
          <w:p w:rsidR="00127EB4" w:rsidRPr="00726070" w:rsidRDefault="00127EB4" w:rsidP="00127EB4">
            <w:pPr>
              <w:rPr>
                <w:rFonts w:ascii="Sylfaen" w:hAnsi="Sylfaen"/>
                <w:b/>
                <w:sz w:val="28"/>
                <w:szCs w:val="28"/>
              </w:rPr>
            </w:pPr>
            <w:r w:rsidRPr="00726070">
              <w:rPr>
                <w:rFonts w:ascii="Sylfaen" w:hAnsi="Sylfaen"/>
                <w:b/>
                <w:sz w:val="28"/>
                <w:szCs w:val="28"/>
              </w:rPr>
              <w:t xml:space="preserve">     10</w:t>
            </w:r>
            <w:r w:rsidRPr="00726070">
              <w:rPr>
                <w:rFonts w:ascii="Sylfaen" w:hAnsi="Sylfaen"/>
                <w:b/>
                <w:sz w:val="28"/>
                <w:szCs w:val="28"/>
                <w:vertAlign w:val="superscript"/>
              </w:rPr>
              <w:t>35</w:t>
            </w:r>
          </w:p>
        </w:tc>
        <w:tc>
          <w:tcPr>
            <w:tcW w:w="3261" w:type="dxa"/>
            <w:tcBorders>
              <w:left w:val="single" w:sz="4" w:space="0" w:color="auto"/>
            </w:tcBorders>
          </w:tcPr>
          <w:p w:rsidR="00127EB4" w:rsidRPr="00726070" w:rsidRDefault="00127EB4" w:rsidP="00127EB4">
            <w:pPr>
              <w:rPr>
                <w:rFonts w:ascii="Sylfaen" w:hAnsi="Sylfaen"/>
                <w:b/>
                <w:sz w:val="28"/>
                <w:szCs w:val="28"/>
              </w:rPr>
            </w:pPr>
            <w:r w:rsidRPr="00726070">
              <w:rPr>
                <w:rFonts w:ascii="Sylfaen" w:hAnsi="Sylfaen"/>
                <w:b/>
                <w:sz w:val="28"/>
                <w:szCs w:val="28"/>
              </w:rPr>
              <w:t xml:space="preserve">           10</w:t>
            </w:r>
            <w:r w:rsidRPr="00726070">
              <w:rPr>
                <w:rFonts w:ascii="Sylfaen" w:hAnsi="Sylfaen"/>
                <w:b/>
                <w:sz w:val="28"/>
                <w:szCs w:val="28"/>
                <w:vertAlign w:val="superscript"/>
              </w:rPr>
              <w:t>40</w:t>
            </w:r>
            <w:r w:rsidRPr="00726070">
              <w:rPr>
                <w:rFonts w:ascii="Sylfaen" w:hAnsi="Sylfaen"/>
                <w:b/>
                <w:sz w:val="28"/>
                <w:szCs w:val="28"/>
              </w:rPr>
              <w:t xml:space="preserve">   </w:t>
            </w:r>
          </w:p>
        </w:tc>
      </w:tr>
      <w:tr w:rsidR="00127EB4" w:rsidTr="00127EB4">
        <w:tc>
          <w:tcPr>
            <w:tcW w:w="1311" w:type="dxa"/>
          </w:tcPr>
          <w:p w:rsidR="00127EB4" w:rsidRPr="00E10526" w:rsidRDefault="00127EB4" w:rsidP="00127EB4">
            <w:pPr>
              <w:rPr>
                <w:rFonts w:ascii="Sylfaen" w:hAnsi="Sylfaen"/>
                <w:b/>
                <w:sz w:val="24"/>
                <w:szCs w:val="24"/>
              </w:rPr>
            </w:pPr>
            <w:r>
              <w:rPr>
                <w:rFonts w:ascii="Sylfaen" w:hAnsi="Sylfaen"/>
                <w:b/>
                <w:sz w:val="24"/>
                <w:szCs w:val="24"/>
              </w:rPr>
              <w:t>3.</w:t>
            </w:r>
          </w:p>
        </w:tc>
        <w:tc>
          <w:tcPr>
            <w:tcW w:w="1701" w:type="dxa"/>
            <w:tcBorders>
              <w:right w:val="single" w:sz="4" w:space="0" w:color="auto"/>
            </w:tcBorders>
          </w:tcPr>
          <w:p w:rsidR="00127EB4" w:rsidRPr="00726070" w:rsidRDefault="00127EB4" w:rsidP="00127EB4">
            <w:pPr>
              <w:rPr>
                <w:rFonts w:ascii="Sylfaen" w:hAnsi="Sylfaen"/>
                <w:b/>
                <w:sz w:val="28"/>
                <w:szCs w:val="28"/>
              </w:rPr>
            </w:pPr>
            <w:r w:rsidRPr="00726070">
              <w:rPr>
                <w:rFonts w:ascii="Sylfaen" w:hAnsi="Sylfaen"/>
                <w:b/>
                <w:sz w:val="28"/>
                <w:szCs w:val="28"/>
              </w:rPr>
              <w:t xml:space="preserve">      10</w:t>
            </w:r>
            <w:r w:rsidRPr="00726070">
              <w:rPr>
                <w:rFonts w:ascii="Sylfaen" w:hAnsi="Sylfaen"/>
                <w:b/>
                <w:sz w:val="28"/>
                <w:szCs w:val="28"/>
                <w:vertAlign w:val="superscript"/>
              </w:rPr>
              <w:t>40</w:t>
            </w:r>
          </w:p>
        </w:tc>
        <w:tc>
          <w:tcPr>
            <w:tcW w:w="1843" w:type="dxa"/>
            <w:tcBorders>
              <w:left w:val="single" w:sz="4" w:space="0" w:color="auto"/>
            </w:tcBorders>
          </w:tcPr>
          <w:p w:rsidR="00127EB4" w:rsidRPr="00726070" w:rsidRDefault="00127EB4" w:rsidP="00127EB4">
            <w:pPr>
              <w:rPr>
                <w:rFonts w:ascii="Sylfaen" w:hAnsi="Sylfaen"/>
                <w:b/>
                <w:sz w:val="28"/>
                <w:szCs w:val="28"/>
              </w:rPr>
            </w:pPr>
            <w:r w:rsidRPr="00726070">
              <w:rPr>
                <w:rFonts w:ascii="Sylfaen" w:hAnsi="Sylfaen"/>
                <w:b/>
                <w:sz w:val="28"/>
                <w:szCs w:val="28"/>
              </w:rPr>
              <w:t xml:space="preserve">      11</w:t>
            </w:r>
            <w:r w:rsidRPr="00726070">
              <w:rPr>
                <w:rFonts w:ascii="Sylfaen" w:hAnsi="Sylfaen"/>
                <w:b/>
                <w:sz w:val="28"/>
                <w:szCs w:val="28"/>
                <w:vertAlign w:val="superscript"/>
              </w:rPr>
              <w:t>25</w:t>
            </w:r>
          </w:p>
        </w:tc>
        <w:tc>
          <w:tcPr>
            <w:tcW w:w="1842" w:type="dxa"/>
            <w:tcBorders>
              <w:right w:val="single" w:sz="4" w:space="0" w:color="auto"/>
            </w:tcBorders>
          </w:tcPr>
          <w:p w:rsidR="00127EB4" w:rsidRPr="001B2AC7" w:rsidRDefault="00127EB4" w:rsidP="00127EB4">
            <w:pPr>
              <w:rPr>
                <w:rFonts w:ascii="Sylfaen" w:hAnsi="Sylfaen"/>
                <w:b/>
                <w:sz w:val="28"/>
                <w:szCs w:val="28"/>
                <w:lang w:val="ka-GE"/>
              </w:rPr>
            </w:pPr>
            <w:r w:rsidRPr="00726070">
              <w:rPr>
                <w:rFonts w:ascii="Sylfaen" w:hAnsi="Sylfaen"/>
                <w:b/>
                <w:sz w:val="28"/>
                <w:szCs w:val="28"/>
              </w:rPr>
              <w:t xml:space="preserve">     11</w:t>
            </w:r>
            <w:r w:rsidR="00AC6F6B">
              <w:rPr>
                <w:rFonts w:ascii="Sylfaen" w:hAnsi="Sylfaen"/>
                <w:b/>
                <w:sz w:val="28"/>
                <w:szCs w:val="28"/>
                <w:vertAlign w:val="superscript"/>
                <w:lang w:val="en-US"/>
              </w:rPr>
              <w:t>2</w:t>
            </w:r>
            <w:r>
              <w:rPr>
                <w:rFonts w:ascii="Sylfaen" w:hAnsi="Sylfaen"/>
                <w:b/>
                <w:sz w:val="28"/>
                <w:szCs w:val="28"/>
                <w:vertAlign w:val="superscript"/>
                <w:lang w:val="ka-GE"/>
              </w:rPr>
              <w:t>5</w:t>
            </w:r>
          </w:p>
        </w:tc>
        <w:tc>
          <w:tcPr>
            <w:tcW w:w="3261" w:type="dxa"/>
            <w:tcBorders>
              <w:left w:val="single" w:sz="4" w:space="0" w:color="auto"/>
            </w:tcBorders>
          </w:tcPr>
          <w:p w:rsidR="00127EB4" w:rsidRPr="00891EAF" w:rsidRDefault="00127EB4" w:rsidP="00127EB4">
            <w:pPr>
              <w:rPr>
                <w:rFonts w:ascii="Sylfaen" w:hAnsi="Sylfaen"/>
                <w:b/>
                <w:sz w:val="28"/>
                <w:szCs w:val="28"/>
                <w:lang w:val="en-US"/>
              </w:rPr>
            </w:pPr>
            <w:r w:rsidRPr="00726070">
              <w:rPr>
                <w:rFonts w:ascii="Sylfaen" w:hAnsi="Sylfaen"/>
                <w:b/>
                <w:sz w:val="28"/>
                <w:szCs w:val="28"/>
              </w:rPr>
              <w:t xml:space="preserve">           11</w:t>
            </w:r>
            <w:r w:rsidR="00891EAF">
              <w:rPr>
                <w:rFonts w:ascii="Sylfaen" w:hAnsi="Sylfaen"/>
                <w:b/>
                <w:sz w:val="28"/>
                <w:szCs w:val="28"/>
                <w:vertAlign w:val="superscript"/>
                <w:lang w:val="en-US"/>
              </w:rPr>
              <w:t>40</w:t>
            </w:r>
          </w:p>
        </w:tc>
      </w:tr>
      <w:tr w:rsidR="00127EB4" w:rsidTr="00127EB4">
        <w:tc>
          <w:tcPr>
            <w:tcW w:w="1311" w:type="dxa"/>
          </w:tcPr>
          <w:p w:rsidR="00127EB4" w:rsidRPr="00E10526" w:rsidRDefault="00127EB4" w:rsidP="00127EB4">
            <w:pPr>
              <w:rPr>
                <w:rFonts w:ascii="Sylfaen" w:hAnsi="Sylfaen"/>
                <w:b/>
                <w:sz w:val="24"/>
                <w:szCs w:val="24"/>
              </w:rPr>
            </w:pPr>
            <w:r>
              <w:rPr>
                <w:rFonts w:ascii="Sylfaen" w:hAnsi="Sylfaen"/>
                <w:b/>
                <w:sz w:val="24"/>
                <w:szCs w:val="24"/>
              </w:rPr>
              <w:t>4.</w:t>
            </w:r>
          </w:p>
        </w:tc>
        <w:tc>
          <w:tcPr>
            <w:tcW w:w="1701" w:type="dxa"/>
            <w:tcBorders>
              <w:right w:val="single" w:sz="4" w:space="0" w:color="auto"/>
            </w:tcBorders>
          </w:tcPr>
          <w:p w:rsidR="00127EB4" w:rsidRPr="00891EAF" w:rsidRDefault="00127EB4" w:rsidP="00127EB4">
            <w:pPr>
              <w:rPr>
                <w:rFonts w:ascii="Sylfaen" w:hAnsi="Sylfaen"/>
                <w:b/>
                <w:sz w:val="28"/>
                <w:szCs w:val="28"/>
                <w:lang w:val="en-US"/>
              </w:rPr>
            </w:pPr>
            <w:r w:rsidRPr="00726070">
              <w:rPr>
                <w:rFonts w:ascii="Sylfaen" w:hAnsi="Sylfaen"/>
                <w:b/>
                <w:sz w:val="28"/>
                <w:szCs w:val="28"/>
              </w:rPr>
              <w:t xml:space="preserve">      11</w:t>
            </w:r>
            <w:r w:rsidR="00891EAF">
              <w:rPr>
                <w:rFonts w:ascii="Sylfaen" w:hAnsi="Sylfaen"/>
                <w:b/>
                <w:sz w:val="28"/>
                <w:szCs w:val="28"/>
                <w:vertAlign w:val="superscript"/>
                <w:lang w:val="en-US"/>
              </w:rPr>
              <w:t>40</w:t>
            </w:r>
          </w:p>
        </w:tc>
        <w:tc>
          <w:tcPr>
            <w:tcW w:w="1843" w:type="dxa"/>
            <w:tcBorders>
              <w:left w:val="single" w:sz="4" w:space="0" w:color="auto"/>
            </w:tcBorders>
          </w:tcPr>
          <w:p w:rsidR="00127EB4" w:rsidRPr="00891EAF" w:rsidRDefault="00127EB4" w:rsidP="00127EB4">
            <w:pPr>
              <w:rPr>
                <w:rFonts w:ascii="Sylfaen" w:hAnsi="Sylfaen"/>
                <w:b/>
                <w:sz w:val="28"/>
                <w:szCs w:val="28"/>
                <w:lang w:val="en-US"/>
              </w:rPr>
            </w:pPr>
            <w:r w:rsidRPr="00726070">
              <w:rPr>
                <w:rFonts w:ascii="Sylfaen" w:hAnsi="Sylfaen"/>
                <w:b/>
                <w:sz w:val="28"/>
                <w:szCs w:val="28"/>
              </w:rPr>
              <w:t xml:space="preserve">      12</w:t>
            </w:r>
            <w:r w:rsidRPr="00726070">
              <w:rPr>
                <w:rFonts w:ascii="Sylfaen" w:hAnsi="Sylfaen"/>
                <w:b/>
                <w:sz w:val="28"/>
                <w:szCs w:val="28"/>
                <w:vertAlign w:val="superscript"/>
              </w:rPr>
              <w:t>2</w:t>
            </w:r>
            <w:r w:rsidR="00891EAF">
              <w:rPr>
                <w:rFonts w:ascii="Sylfaen" w:hAnsi="Sylfaen"/>
                <w:b/>
                <w:sz w:val="28"/>
                <w:szCs w:val="28"/>
                <w:vertAlign w:val="superscript"/>
                <w:lang w:val="en-US"/>
              </w:rPr>
              <w:t>5</w:t>
            </w:r>
          </w:p>
        </w:tc>
        <w:tc>
          <w:tcPr>
            <w:tcW w:w="1842" w:type="dxa"/>
            <w:tcBorders>
              <w:right w:val="single" w:sz="4" w:space="0" w:color="auto"/>
            </w:tcBorders>
          </w:tcPr>
          <w:p w:rsidR="00127EB4" w:rsidRPr="00AC6F6B" w:rsidRDefault="00127EB4" w:rsidP="00127EB4">
            <w:pPr>
              <w:rPr>
                <w:rFonts w:ascii="Sylfaen" w:hAnsi="Sylfaen"/>
                <w:b/>
                <w:sz w:val="28"/>
                <w:szCs w:val="28"/>
                <w:lang w:val="en-US"/>
              </w:rPr>
            </w:pPr>
            <w:r w:rsidRPr="00726070">
              <w:rPr>
                <w:rFonts w:ascii="Sylfaen" w:hAnsi="Sylfaen"/>
                <w:b/>
                <w:sz w:val="28"/>
                <w:szCs w:val="28"/>
              </w:rPr>
              <w:t xml:space="preserve">     12</w:t>
            </w:r>
            <w:r>
              <w:rPr>
                <w:rFonts w:ascii="Sylfaen" w:hAnsi="Sylfaen"/>
                <w:b/>
                <w:sz w:val="28"/>
                <w:szCs w:val="28"/>
                <w:vertAlign w:val="superscript"/>
                <w:lang w:val="ka-GE"/>
              </w:rPr>
              <w:t>2</w:t>
            </w:r>
            <w:r w:rsidR="00AC6F6B">
              <w:rPr>
                <w:rFonts w:ascii="Sylfaen" w:hAnsi="Sylfaen"/>
                <w:b/>
                <w:sz w:val="28"/>
                <w:szCs w:val="28"/>
                <w:vertAlign w:val="superscript"/>
                <w:lang w:val="en-US"/>
              </w:rPr>
              <w:t>5</w:t>
            </w:r>
          </w:p>
        </w:tc>
        <w:tc>
          <w:tcPr>
            <w:tcW w:w="3261" w:type="dxa"/>
            <w:tcBorders>
              <w:left w:val="single" w:sz="4" w:space="0" w:color="auto"/>
            </w:tcBorders>
          </w:tcPr>
          <w:p w:rsidR="00127EB4" w:rsidRPr="00AC6F6B" w:rsidRDefault="00127EB4" w:rsidP="00127EB4">
            <w:pPr>
              <w:rPr>
                <w:rFonts w:ascii="Sylfaen" w:hAnsi="Sylfaen"/>
                <w:b/>
                <w:sz w:val="28"/>
                <w:szCs w:val="28"/>
                <w:lang w:val="en-US"/>
              </w:rPr>
            </w:pPr>
            <w:r w:rsidRPr="00726070">
              <w:rPr>
                <w:rFonts w:ascii="Sylfaen" w:hAnsi="Sylfaen"/>
                <w:b/>
                <w:sz w:val="28"/>
                <w:szCs w:val="28"/>
              </w:rPr>
              <w:t xml:space="preserve">           12</w:t>
            </w:r>
            <w:r w:rsidR="00AC6F6B">
              <w:rPr>
                <w:rFonts w:ascii="Sylfaen" w:hAnsi="Sylfaen"/>
                <w:b/>
                <w:sz w:val="28"/>
                <w:szCs w:val="28"/>
                <w:vertAlign w:val="superscript"/>
                <w:lang w:val="en-US"/>
              </w:rPr>
              <w:t>30</w:t>
            </w:r>
          </w:p>
        </w:tc>
      </w:tr>
      <w:tr w:rsidR="00127EB4" w:rsidTr="00127EB4">
        <w:trPr>
          <w:trHeight w:val="330"/>
        </w:trPr>
        <w:tc>
          <w:tcPr>
            <w:tcW w:w="1311" w:type="dxa"/>
            <w:tcBorders>
              <w:bottom w:val="single" w:sz="4" w:space="0" w:color="auto"/>
            </w:tcBorders>
          </w:tcPr>
          <w:p w:rsidR="00127EB4" w:rsidRPr="00E10526" w:rsidRDefault="00127EB4" w:rsidP="00127EB4">
            <w:pPr>
              <w:rPr>
                <w:rFonts w:ascii="Sylfaen" w:hAnsi="Sylfaen"/>
                <w:b/>
                <w:sz w:val="24"/>
                <w:szCs w:val="24"/>
              </w:rPr>
            </w:pPr>
            <w:r>
              <w:rPr>
                <w:rFonts w:ascii="Sylfaen" w:hAnsi="Sylfaen"/>
                <w:b/>
                <w:sz w:val="24"/>
                <w:szCs w:val="24"/>
              </w:rPr>
              <w:t>5.</w:t>
            </w:r>
          </w:p>
        </w:tc>
        <w:tc>
          <w:tcPr>
            <w:tcW w:w="1701" w:type="dxa"/>
            <w:tcBorders>
              <w:bottom w:val="single" w:sz="4" w:space="0" w:color="auto"/>
              <w:right w:val="single" w:sz="4" w:space="0" w:color="auto"/>
            </w:tcBorders>
          </w:tcPr>
          <w:p w:rsidR="00127EB4" w:rsidRPr="00891EAF" w:rsidRDefault="00127EB4" w:rsidP="00127EB4">
            <w:pPr>
              <w:rPr>
                <w:rFonts w:ascii="Sylfaen" w:hAnsi="Sylfaen"/>
                <w:b/>
                <w:sz w:val="28"/>
                <w:szCs w:val="28"/>
                <w:lang w:val="en-US"/>
              </w:rPr>
            </w:pPr>
            <w:r w:rsidRPr="00726070">
              <w:rPr>
                <w:rFonts w:ascii="Sylfaen" w:hAnsi="Sylfaen"/>
                <w:b/>
                <w:sz w:val="28"/>
                <w:szCs w:val="28"/>
              </w:rPr>
              <w:t xml:space="preserve">      12</w:t>
            </w:r>
            <w:r w:rsidR="00891EAF">
              <w:rPr>
                <w:rFonts w:ascii="Sylfaen" w:hAnsi="Sylfaen"/>
                <w:b/>
                <w:sz w:val="28"/>
                <w:szCs w:val="28"/>
                <w:vertAlign w:val="superscript"/>
                <w:lang w:val="en-US"/>
              </w:rPr>
              <w:t>30</w:t>
            </w:r>
          </w:p>
        </w:tc>
        <w:tc>
          <w:tcPr>
            <w:tcW w:w="1843" w:type="dxa"/>
            <w:tcBorders>
              <w:left w:val="single" w:sz="4" w:space="0" w:color="auto"/>
              <w:bottom w:val="single" w:sz="4" w:space="0" w:color="auto"/>
            </w:tcBorders>
          </w:tcPr>
          <w:p w:rsidR="00127EB4" w:rsidRPr="00891EAF" w:rsidRDefault="00127EB4" w:rsidP="00127EB4">
            <w:pPr>
              <w:rPr>
                <w:rFonts w:ascii="Sylfaen" w:hAnsi="Sylfaen"/>
                <w:b/>
                <w:sz w:val="28"/>
                <w:szCs w:val="28"/>
                <w:lang w:val="en-US"/>
              </w:rPr>
            </w:pPr>
            <w:r w:rsidRPr="00726070">
              <w:rPr>
                <w:rFonts w:ascii="Sylfaen" w:hAnsi="Sylfaen"/>
                <w:b/>
                <w:sz w:val="28"/>
                <w:szCs w:val="28"/>
              </w:rPr>
              <w:t xml:space="preserve">      13</w:t>
            </w:r>
            <w:r w:rsidRPr="00726070">
              <w:rPr>
                <w:rFonts w:ascii="Sylfaen" w:hAnsi="Sylfaen"/>
                <w:b/>
                <w:sz w:val="28"/>
                <w:szCs w:val="28"/>
                <w:vertAlign w:val="superscript"/>
              </w:rPr>
              <w:t>1</w:t>
            </w:r>
            <w:r w:rsidR="00891EAF">
              <w:rPr>
                <w:rFonts w:ascii="Sylfaen" w:hAnsi="Sylfaen"/>
                <w:b/>
                <w:sz w:val="28"/>
                <w:szCs w:val="28"/>
                <w:vertAlign w:val="superscript"/>
                <w:lang w:val="en-US"/>
              </w:rPr>
              <w:t>5</w:t>
            </w:r>
          </w:p>
        </w:tc>
        <w:tc>
          <w:tcPr>
            <w:tcW w:w="1842" w:type="dxa"/>
            <w:tcBorders>
              <w:bottom w:val="single" w:sz="4" w:space="0" w:color="auto"/>
              <w:right w:val="single" w:sz="4" w:space="0" w:color="auto"/>
            </w:tcBorders>
          </w:tcPr>
          <w:p w:rsidR="00127EB4" w:rsidRPr="00AC6F6B" w:rsidRDefault="00127EB4" w:rsidP="00127EB4">
            <w:pPr>
              <w:rPr>
                <w:rFonts w:ascii="Sylfaen" w:hAnsi="Sylfaen"/>
                <w:b/>
                <w:sz w:val="28"/>
                <w:szCs w:val="28"/>
                <w:lang w:val="en-US"/>
              </w:rPr>
            </w:pPr>
            <w:r w:rsidRPr="00726070">
              <w:rPr>
                <w:rFonts w:ascii="Sylfaen" w:hAnsi="Sylfaen"/>
                <w:b/>
                <w:sz w:val="28"/>
                <w:szCs w:val="28"/>
              </w:rPr>
              <w:t xml:space="preserve">     1</w:t>
            </w:r>
            <w:r>
              <w:rPr>
                <w:rFonts w:ascii="Sylfaen" w:hAnsi="Sylfaen"/>
                <w:b/>
                <w:sz w:val="28"/>
                <w:szCs w:val="28"/>
                <w:lang w:val="ka-GE"/>
              </w:rPr>
              <w:t>3</w:t>
            </w:r>
            <w:r>
              <w:rPr>
                <w:rFonts w:ascii="Sylfaen" w:hAnsi="Sylfaen"/>
                <w:b/>
                <w:sz w:val="28"/>
                <w:szCs w:val="28"/>
                <w:vertAlign w:val="superscript"/>
                <w:lang w:val="ka-GE"/>
              </w:rPr>
              <w:t>1</w:t>
            </w:r>
            <w:r w:rsidR="00AC6F6B">
              <w:rPr>
                <w:rFonts w:ascii="Sylfaen" w:hAnsi="Sylfaen"/>
                <w:b/>
                <w:sz w:val="28"/>
                <w:szCs w:val="28"/>
                <w:vertAlign w:val="superscript"/>
                <w:lang w:val="en-US"/>
              </w:rPr>
              <w:t>5</w:t>
            </w:r>
          </w:p>
        </w:tc>
        <w:tc>
          <w:tcPr>
            <w:tcW w:w="3261" w:type="dxa"/>
            <w:tcBorders>
              <w:left w:val="single" w:sz="4" w:space="0" w:color="auto"/>
              <w:bottom w:val="single" w:sz="4" w:space="0" w:color="auto"/>
            </w:tcBorders>
          </w:tcPr>
          <w:p w:rsidR="00127EB4" w:rsidRPr="00AC6F6B" w:rsidRDefault="00127EB4" w:rsidP="00127EB4">
            <w:pPr>
              <w:rPr>
                <w:rFonts w:ascii="Sylfaen" w:hAnsi="Sylfaen"/>
                <w:b/>
                <w:sz w:val="28"/>
                <w:szCs w:val="28"/>
                <w:lang w:val="en-US"/>
              </w:rPr>
            </w:pPr>
            <w:r w:rsidRPr="00726070">
              <w:rPr>
                <w:rFonts w:ascii="Sylfaen" w:hAnsi="Sylfaen"/>
                <w:b/>
                <w:sz w:val="28"/>
                <w:szCs w:val="28"/>
              </w:rPr>
              <w:t xml:space="preserve">           1</w:t>
            </w:r>
            <w:r>
              <w:rPr>
                <w:rFonts w:ascii="Sylfaen" w:hAnsi="Sylfaen"/>
                <w:b/>
                <w:sz w:val="28"/>
                <w:szCs w:val="28"/>
                <w:lang w:val="ka-GE"/>
              </w:rPr>
              <w:t>3</w:t>
            </w:r>
            <w:r w:rsidR="00AC6F6B">
              <w:rPr>
                <w:rFonts w:ascii="Sylfaen" w:hAnsi="Sylfaen"/>
                <w:b/>
                <w:sz w:val="28"/>
                <w:szCs w:val="28"/>
                <w:vertAlign w:val="superscript"/>
                <w:lang w:val="en-US"/>
              </w:rPr>
              <w:t>20</w:t>
            </w:r>
          </w:p>
        </w:tc>
      </w:tr>
      <w:tr w:rsidR="00127EB4" w:rsidTr="00127EB4">
        <w:trPr>
          <w:trHeight w:val="302"/>
        </w:trPr>
        <w:tc>
          <w:tcPr>
            <w:tcW w:w="1311" w:type="dxa"/>
            <w:tcBorders>
              <w:top w:val="single" w:sz="4" w:space="0" w:color="auto"/>
              <w:bottom w:val="single" w:sz="4" w:space="0" w:color="auto"/>
            </w:tcBorders>
          </w:tcPr>
          <w:p w:rsidR="00127EB4" w:rsidRDefault="00127EB4" w:rsidP="00127EB4">
            <w:pPr>
              <w:rPr>
                <w:rFonts w:ascii="Sylfaen" w:hAnsi="Sylfaen"/>
                <w:b/>
                <w:sz w:val="24"/>
                <w:szCs w:val="24"/>
              </w:rPr>
            </w:pPr>
            <w:r>
              <w:rPr>
                <w:rFonts w:ascii="Sylfaen" w:hAnsi="Sylfaen"/>
                <w:b/>
                <w:sz w:val="24"/>
                <w:szCs w:val="24"/>
              </w:rPr>
              <w:t>6.</w:t>
            </w:r>
          </w:p>
        </w:tc>
        <w:tc>
          <w:tcPr>
            <w:tcW w:w="1701" w:type="dxa"/>
            <w:tcBorders>
              <w:top w:val="single" w:sz="4" w:space="0" w:color="auto"/>
              <w:bottom w:val="single" w:sz="4" w:space="0" w:color="auto"/>
              <w:right w:val="single" w:sz="4" w:space="0" w:color="auto"/>
            </w:tcBorders>
          </w:tcPr>
          <w:p w:rsidR="00127EB4" w:rsidRPr="00891EAF" w:rsidRDefault="00127EB4" w:rsidP="00127EB4">
            <w:pPr>
              <w:rPr>
                <w:rFonts w:ascii="Sylfaen" w:hAnsi="Sylfaen"/>
                <w:b/>
                <w:sz w:val="28"/>
                <w:szCs w:val="28"/>
                <w:lang w:val="en-US"/>
              </w:rPr>
            </w:pPr>
            <w:r w:rsidRPr="00726070">
              <w:rPr>
                <w:rFonts w:ascii="Sylfaen" w:hAnsi="Sylfaen"/>
                <w:b/>
                <w:sz w:val="28"/>
                <w:szCs w:val="28"/>
              </w:rPr>
              <w:t xml:space="preserve">      13</w:t>
            </w:r>
            <w:r w:rsidR="00891EAF">
              <w:rPr>
                <w:rFonts w:ascii="Sylfaen" w:hAnsi="Sylfaen"/>
                <w:b/>
                <w:sz w:val="28"/>
                <w:szCs w:val="28"/>
                <w:vertAlign w:val="superscript"/>
                <w:lang w:val="en-US"/>
              </w:rPr>
              <w:t>20</w:t>
            </w:r>
          </w:p>
        </w:tc>
        <w:tc>
          <w:tcPr>
            <w:tcW w:w="1843" w:type="dxa"/>
            <w:tcBorders>
              <w:top w:val="single" w:sz="4" w:space="0" w:color="auto"/>
              <w:left w:val="single" w:sz="4" w:space="0" w:color="auto"/>
              <w:bottom w:val="single" w:sz="4" w:space="0" w:color="auto"/>
            </w:tcBorders>
          </w:tcPr>
          <w:p w:rsidR="00127EB4" w:rsidRPr="00891EAF" w:rsidRDefault="00127EB4" w:rsidP="00127EB4">
            <w:pPr>
              <w:rPr>
                <w:rFonts w:ascii="Sylfaen" w:hAnsi="Sylfaen"/>
                <w:b/>
                <w:sz w:val="28"/>
                <w:szCs w:val="28"/>
                <w:lang w:val="en-US"/>
              </w:rPr>
            </w:pPr>
            <w:r w:rsidRPr="00726070">
              <w:rPr>
                <w:rFonts w:ascii="Sylfaen" w:hAnsi="Sylfaen"/>
                <w:b/>
                <w:sz w:val="28"/>
                <w:szCs w:val="28"/>
              </w:rPr>
              <w:t xml:space="preserve">      14</w:t>
            </w:r>
            <w:r>
              <w:rPr>
                <w:rFonts w:ascii="Sylfaen" w:hAnsi="Sylfaen"/>
                <w:b/>
                <w:sz w:val="28"/>
                <w:szCs w:val="28"/>
                <w:vertAlign w:val="superscript"/>
                <w:lang w:val="ka-GE"/>
              </w:rPr>
              <w:t>0</w:t>
            </w:r>
            <w:r w:rsidR="00891EAF">
              <w:rPr>
                <w:rFonts w:ascii="Sylfaen" w:hAnsi="Sylfaen"/>
                <w:b/>
                <w:sz w:val="28"/>
                <w:szCs w:val="28"/>
                <w:vertAlign w:val="superscript"/>
                <w:lang w:val="en-US"/>
              </w:rPr>
              <w:t>5</w:t>
            </w:r>
          </w:p>
        </w:tc>
        <w:tc>
          <w:tcPr>
            <w:tcW w:w="1842" w:type="dxa"/>
            <w:tcBorders>
              <w:top w:val="single" w:sz="4" w:space="0" w:color="auto"/>
              <w:bottom w:val="single" w:sz="4" w:space="0" w:color="auto"/>
              <w:right w:val="single" w:sz="4" w:space="0" w:color="auto"/>
            </w:tcBorders>
          </w:tcPr>
          <w:p w:rsidR="00127EB4" w:rsidRPr="00AC6F6B" w:rsidRDefault="00127EB4" w:rsidP="00127EB4">
            <w:pPr>
              <w:rPr>
                <w:rFonts w:ascii="Sylfaen" w:hAnsi="Sylfaen"/>
                <w:b/>
                <w:sz w:val="28"/>
                <w:szCs w:val="28"/>
                <w:lang w:val="en-US"/>
              </w:rPr>
            </w:pPr>
            <w:r w:rsidRPr="00726070">
              <w:rPr>
                <w:rFonts w:ascii="Sylfaen" w:hAnsi="Sylfaen"/>
                <w:b/>
                <w:sz w:val="28"/>
                <w:szCs w:val="28"/>
              </w:rPr>
              <w:t xml:space="preserve">     1</w:t>
            </w:r>
            <w:r>
              <w:rPr>
                <w:rFonts w:ascii="Sylfaen" w:hAnsi="Sylfaen"/>
                <w:b/>
                <w:sz w:val="28"/>
                <w:szCs w:val="28"/>
                <w:lang w:val="ka-GE"/>
              </w:rPr>
              <w:t>4</w:t>
            </w:r>
            <w:r>
              <w:rPr>
                <w:rFonts w:ascii="Sylfaen" w:hAnsi="Sylfaen"/>
                <w:b/>
                <w:sz w:val="28"/>
                <w:szCs w:val="28"/>
                <w:vertAlign w:val="superscript"/>
                <w:lang w:val="ka-GE"/>
              </w:rPr>
              <w:t>0</w:t>
            </w:r>
            <w:r w:rsidR="00AC6F6B">
              <w:rPr>
                <w:rFonts w:ascii="Sylfaen" w:hAnsi="Sylfaen"/>
                <w:b/>
                <w:sz w:val="28"/>
                <w:szCs w:val="28"/>
                <w:vertAlign w:val="superscript"/>
                <w:lang w:val="en-US"/>
              </w:rPr>
              <w:t>5</w:t>
            </w:r>
          </w:p>
        </w:tc>
        <w:tc>
          <w:tcPr>
            <w:tcW w:w="3261" w:type="dxa"/>
            <w:tcBorders>
              <w:top w:val="single" w:sz="4" w:space="0" w:color="auto"/>
              <w:left w:val="single" w:sz="4" w:space="0" w:color="auto"/>
              <w:bottom w:val="single" w:sz="4" w:space="0" w:color="auto"/>
            </w:tcBorders>
          </w:tcPr>
          <w:p w:rsidR="00127EB4" w:rsidRPr="00AC6F6B" w:rsidRDefault="00127EB4" w:rsidP="00127EB4">
            <w:pPr>
              <w:rPr>
                <w:rFonts w:ascii="Sylfaen" w:hAnsi="Sylfaen"/>
                <w:b/>
                <w:sz w:val="28"/>
                <w:szCs w:val="28"/>
                <w:lang w:val="en-US"/>
              </w:rPr>
            </w:pPr>
            <w:r w:rsidRPr="00726070">
              <w:rPr>
                <w:rFonts w:ascii="Sylfaen" w:hAnsi="Sylfaen"/>
                <w:b/>
                <w:sz w:val="28"/>
                <w:szCs w:val="28"/>
              </w:rPr>
              <w:t xml:space="preserve">           1</w:t>
            </w:r>
            <w:r>
              <w:rPr>
                <w:rFonts w:ascii="Sylfaen" w:hAnsi="Sylfaen"/>
                <w:b/>
                <w:sz w:val="28"/>
                <w:szCs w:val="28"/>
                <w:lang w:val="ka-GE"/>
              </w:rPr>
              <w:t>4</w:t>
            </w:r>
            <w:r w:rsidR="00AC6F6B">
              <w:rPr>
                <w:rFonts w:ascii="Sylfaen" w:hAnsi="Sylfaen"/>
                <w:b/>
                <w:sz w:val="28"/>
                <w:szCs w:val="28"/>
                <w:vertAlign w:val="superscript"/>
                <w:lang w:val="en-US"/>
              </w:rPr>
              <w:t>10</w:t>
            </w:r>
          </w:p>
        </w:tc>
      </w:tr>
      <w:tr w:rsidR="00127EB4" w:rsidTr="00127EB4">
        <w:trPr>
          <w:trHeight w:val="315"/>
        </w:trPr>
        <w:tc>
          <w:tcPr>
            <w:tcW w:w="1311" w:type="dxa"/>
            <w:tcBorders>
              <w:top w:val="single" w:sz="4" w:space="0" w:color="auto"/>
            </w:tcBorders>
          </w:tcPr>
          <w:p w:rsidR="00127EB4" w:rsidRDefault="00127EB4" w:rsidP="00127EB4">
            <w:pPr>
              <w:rPr>
                <w:rFonts w:ascii="Sylfaen" w:hAnsi="Sylfaen"/>
                <w:b/>
                <w:sz w:val="24"/>
                <w:szCs w:val="24"/>
              </w:rPr>
            </w:pPr>
            <w:r>
              <w:rPr>
                <w:rFonts w:ascii="Sylfaen" w:hAnsi="Sylfaen"/>
                <w:b/>
                <w:sz w:val="24"/>
                <w:szCs w:val="24"/>
              </w:rPr>
              <w:t>7.</w:t>
            </w:r>
          </w:p>
        </w:tc>
        <w:tc>
          <w:tcPr>
            <w:tcW w:w="1701" w:type="dxa"/>
            <w:tcBorders>
              <w:top w:val="single" w:sz="4" w:space="0" w:color="auto"/>
              <w:right w:val="single" w:sz="4" w:space="0" w:color="auto"/>
            </w:tcBorders>
          </w:tcPr>
          <w:p w:rsidR="00127EB4" w:rsidRPr="00891EAF" w:rsidRDefault="00127EB4" w:rsidP="00127EB4">
            <w:pPr>
              <w:rPr>
                <w:rFonts w:ascii="Sylfaen" w:hAnsi="Sylfaen"/>
                <w:b/>
                <w:sz w:val="28"/>
                <w:szCs w:val="28"/>
                <w:lang w:val="en-US"/>
              </w:rPr>
            </w:pPr>
            <w:r w:rsidRPr="00726070">
              <w:rPr>
                <w:rFonts w:ascii="Sylfaen" w:hAnsi="Sylfaen"/>
                <w:b/>
                <w:sz w:val="28"/>
                <w:szCs w:val="28"/>
              </w:rPr>
              <w:t xml:space="preserve">      14</w:t>
            </w:r>
            <w:r w:rsidR="00891EAF">
              <w:rPr>
                <w:rFonts w:ascii="Sylfaen" w:hAnsi="Sylfaen"/>
                <w:b/>
                <w:sz w:val="28"/>
                <w:szCs w:val="28"/>
                <w:vertAlign w:val="superscript"/>
                <w:lang w:val="en-US"/>
              </w:rPr>
              <w:t>10</w:t>
            </w:r>
          </w:p>
        </w:tc>
        <w:tc>
          <w:tcPr>
            <w:tcW w:w="1843" w:type="dxa"/>
            <w:tcBorders>
              <w:top w:val="single" w:sz="4" w:space="0" w:color="auto"/>
              <w:left w:val="single" w:sz="4" w:space="0" w:color="auto"/>
            </w:tcBorders>
          </w:tcPr>
          <w:p w:rsidR="00127EB4" w:rsidRPr="00891EAF" w:rsidRDefault="00127EB4" w:rsidP="00127EB4">
            <w:pPr>
              <w:rPr>
                <w:rFonts w:ascii="Sylfaen" w:hAnsi="Sylfaen"/>
                <w:b/>
                <w:sz w:val="28"/>
                <w:szCs w:val="28"/>
                <w:lang w:val="en-US"/>
              </w:rPr>
            </w:pPr>
            <w:r w:rsidRPr="00726070">
              <w:rPr>
                <w:rFonts w:ascii="Sylfaen" w:hAnsi="Sylfaen"/>
                <w:b/>
                <w:sz w:val="28"/>
                <w:szCs w:val="28"/>
              </w:rPr>
              <w:t xml:space="preserve">      1</w:t>
            </w:r>
            <w:r>
              <w:rPr>
                <w:rFonts w:ascii="Sylfaen" w:hAnsi="Sylfaen"/>
                <w:b/>
                <w:sz w:val="28"/>
                <w:szCs w:val="28"/>
              </w:rPr>
              <w:t>4</w:t>
            </w:r>
            <w:r w:rsidR="00891EAF">
              <w:rPr>
                <w:rFonts w:ascii="Sylfaen" w:hAnsi="Sylfaen"/>
                <w:b/>
                <w:sz w:val="28"/>
                <w:szCs w:val="28"/>
                <w:vertAlign w:val="superscript"/>
                <w:lang w:val="en-US"/>
              </w:rPr>
              <w:t>55</w:t>
            </w:r>
          </w:p>
        </w:tc>
        <w:tc>
          <w:tcPr>
            <w:tcW w:w="1842" w:type="dxa"/>
            <w:tcBorders>
              <w:top w:val="single" w:sz="4" w:space="0" w:color="auto"/>
              <w:right w:val="single" w:sz="4" w:space="0" w:color="auto"/>
            </w:tcBorders>
          </w:tcPr>
          <w:p w:rsidR="00127EB4" w:rsidRPr="00AC6F6B" w:rsidRDefault="00127EB4" w:rsidP="00127EB4">
            <w:pPr>
              <w:rPr>
                <w:rFonts w:ascii="Sylfaen" w:hAnsi="Sylfaen"/>
                <w:b/>
                <w:sz w:val="28"/>
                <w:szCs w:val="28"/>
                <w:lang w:val="en-US"/>
              </w:rPr>
            </w:pPr>
            <w:r w:rsidRPr="00726070">
              <w:rPr>
                <w:rFonts w:ascii="Sylfaen" w:hAnsi="Sylfaen"/>
                <w:b/>
                <w:sz w:val="28"/>
                <w:szCs w:val="28"/>
              </w:rPr>
              <w:t xml:space="preserve">     14</w:t>
            </w:r>
            <w:r w:rsidR="00AC6F6B">
              <w:rPr>
                <w:rFonts w:ascii="Sylfaen" w:hAnsi="Sylfaen"/>
                <w:b/>
                <w:sz w:val="28"/>
                <w:szCs w:val="28"/>
                <w:vertAlign w:val="superscript"/>
                <w:lang w:val="en-US"/>
              </w:rPr>
              <w:t>55</w:t>
            </w:r>
          </w:p>
        </w:tc>
        <w:tc>
          <w:tcPr>
            <w:tcW w:w="3261" w:type="dxa"/>
            <w:tcBorders>
              <w:top w:val="single" w:sz="4" w:space="0" w:color="auto"/>
              <w:left w:val="single" w:sz="4" w:space="0" w:color="auto"/>
            </w:tcBorders>
          </w:tcPr>
          <w:p w:rsidR="00127EB4" w:rsidRPr="00EF309F" w:rsidRDefault="00127EB4" w:rsidP="00127EB4">
            <w:pPr>
              <w:rPr>
                <w:rFonts w:ascii="Sylfaen" w:hAnsi="Sylfaen"/>
                <w:b/>
                <w:sz w:val="28"/>
                <w:szCs w:val="28"/>
                <w:lang w:val="ka-GE"/>
              </w:rPr>
            </w:pPr>
            <w:r w:rsidRPr="00726070">
              <w:rPr>
                <w:rFonts w:ascii="Sylfaen" w:hAnsi="Sylfaen"/>
                <w:b/>
                <w:sz w:val="28"/>
                <w:szCs w:val="28"/>
              </w:rPr>
              <w:t xml:space="preserve">           </w:t>
            </w:r>
            <w:r>
              <w:rPr>
                <w:rFonts w:ascii="Sylfaen" w:hAnsi="Sylfaen"/>
                <w:b/>
                <w:sz w:val="28"/>
                <w:szCs w:val="28"/>
                <w:lang w:val="ka-GE"/>
              </w:rPr>
              <w:t>–––</w:t>
            </w:r>
          </w:p>
        </w:tc>
      </w:tr>
    </w:tbl>
    <w:p w:rsidR="00127EB4" w:rsidRDefault="00127EB4" w:rsidP="00127EB4">
      <w:pPr>
        <w:rPr>
          <w:rFonts w:ascii="Sylfaen" w:hAnsi="Sylfaen"/>
          <w:b/>
          <w:lang w:val="ka-GE"/>
        </w:rPr>
      </w:pPr>
    </w:p>
    <w:p w:rsidR="00181894" w:rsidRPr="00181894" w:rsidRDefault="00127EB4" w:rsidP="00181894">
      <w:pPr>
        <w:rPr>
          <w:rFonts w:ascii="Sylfaen" w:hAnsi="Sylfaen"/>
          <w:b/>
          <w:sz w:val="24"/>
          <w:szCs w:val="24"/>
          <w:lang w:val="ka-GE"/>
        </w:rPr>
      </w:pPr>
      <w:r w:rsidRPr="00693D1A">
        <w:rPr>
          <w:rFonts w:ascii="Sylfaen" w:hAnsi="Sylfaen"/>
          <w:b/>
          <w:sz w:val="28"/>
          <w:szCs w:val="28"/>
          <w:lang w:val="ka-GE"/>
        </w:rPr>
        <w:t xml:space="preserve">შენიშვნა: </w:t>
      </w:r>
      <w:r>
        <w:rPr>
          <w:rFonts w:ascii="Sylfaen" w:hAnsi="Sylfaen"/>
          <w:b/>
          <w:lang w:val="ka-GE"/>
        </w:rPr>
        <w:t xml:space="preserve">  </w:t>
      </w:r>
      <w:r w:rsidRPr="00253147">
        <w:rPr>
          <w:rFonts w:ascii="Sylfaen" w:hAnsi="Sylfaen"/>
          <w:b/>
          <w:lang w:val="ka-GE"/>
        </w:rPr>
        <w:t xml:space="preserve"> </w:t>
      </w:r>
      <w:r w:rsidRPr="00693D1A">
        <w:rPr>
          <w:rFonts w:ascii="Sylfaen" w:hAnsi="Sylfaen"/>
          <w:b/>
          <w:sz w:val="24"/>
          <w:szCs w:val="24"/>
          <w:lang w:val="ka-GE"/>
        </w:rPr>
        <w:t xml:space="preserve">დიდი  დასვენება     იწყება     მე–3     გაკვეთილის     შემდეგ    და    მისი   </w:t>
      </w:r>
      <w:r w:rsidR="00C11683">
        <w:rPr>
          <w:rFonts w:ascii="Sylfaen" w:hAnsi="Sylfaen"/>
          <w:b/>
          <w:sz w:val="24"/>
          <w:szCs w:val="24"/>
          <w:lang w:val="ka-GE"/>
        </w:rPr>
        <w:t xml:space="preserve">ხანგრძლივობა </w:t>
      </w:r>
      <w:r w:rsidR="00891EAF">
        <w:rPr>
          <w:rFonts w:ascii="Sylfaen" w:hAnsi="Sylfaen"/>
          <w:b/>
          <w:sz w:val="24"/>
          <w:szCs w:val="24"/>
          <w:lang w:val="ka-GE"/>
        </w:rPr>
        <w:t xml:space="preserve"> 1</w:t>
      </w:r>
      <w:r w:rsidR="00891EAF">
        <w:rPr>
          <w:rFonts w:ascii="Sylfaen" w:hAnsi="Sylfaen"/>
          <w:b/>
          <w:sz w:val="24"/>
          <w:szCs w:val="24"/>
        </w:rPr>
        <w:t>5</w:t>
      </w:r>
      <w:r>
        <w:rPr>
          <w:rFonts w:ascii="Sylfaen" w:hAnsi="Sylfaen"/>
          <w:b/>
          <w:sz w:val="24"/>
          <w:szCs w:val="24"/>
        </w:rPr>
        <w:t xml:space="preserve">   </w:t>
      </w:r>
      <w:r w:rsidRPr="00693D1A">
        <w:rPr>
          <w:rFonts w:ascii="Sylfaen" w:hAnsi="Sylfaen"/>
          <w:b/>
          <w:sz w:val="24"/>
          <w:szCs w:val="24"/>
          <w:lang w:val="ka-GE"/>
        </w:rPr>
        <w:t>წუთ</w:t>
      </w:r>
      <w:r>
        <w:rPr>
          <w:rFonts w:ascii="Sylfaen" w:hAnsi="Sylfaen"/>
          <w:b/>
          <w:sz w:val="24"/>
          <w:szCs w:val="24"/>
        </w:rPr>
        <w:t>o</w:t>
      </w:r>
    </w:p>
    <w:p w:rsidR="00181894" w:rsidRDefault="00181894" w:rsidP="00DD7F65">
      <w:pPr>
        <w:spacing w:after="0" w:line="240" w:lineRule="auto"/>
        <w:rPr>
          <w:rFonts w:ascii="Sylfaen" w:hAnsi="Sylfaen"/>
          <w:b/>
          <w:sz w:val="28"/>
          <w:szCs w:val="28"/>
          <w:lang w:val="ka-GE"/>
        </w:rPr>
      </w:pPr>
    </w:p>
    <w:p w:rsidR="00181894" w:rsidRPr="000B0FB5" w:rsidRDefault="000B0FB5" w:rsidP="000B0FB5">
      <w:pPr>
        <w:spacing w:after="0" w:line="240" w:lineRule="auto"/>
        <w:ind w:right="-92"/>
        <w:rPr>
          <w:rFonts w:ascii="Sylfaen" w:hAnsi="Sylfaen"/>
          <w:b/>
          <w:sz w:val="24"/>
          <w:szCs w:val="24"/>
          <w:lang w:val="ka-GE"/>
        </w:rPr>
      </w:pPr>
      <w:r>
        <w:rPr>
          <w:rFonts w:ascii="Sylfaen" w:hAnsi="Sylfaen"/>
          <w:b/>
          <w:sz w:val="24"/>
          <w:szCs w:val="24"/>
          <w:lang w:val="ka-GE"/>
        </w:rPr>
        <w:lastRenderedPageBreak/>
        <w:t xml:space="preserve">  </w:t>
      </w:r>
    </w:p>
    <w:p w:rsidR="00127EB4" w:rsidRPr="00803C13" w:rsidRDefault="00B12673" w:rsidP="00DD7F65">
      <w:pPr>
        <w:spacing w:after="0" w:line="240" w:lineRule="auto"/>
        <w:rPr>
          <w:rFonts w:ascii="Sylfaen" w:hAnsi="Sylfaen"/>
          <w:b/>
          <w:sz w:val="28"/>
          <w:szCs w:val="28"/>
          <w:lang w:val="ka-GE"/>
        </w:rPr>
      </w:pPr>
      <w:r>
        <w:rPr>
          <w:rFonts w:ascii="Sylfaen" w:hAnsi="Sylfaen"/>
          <w:b/>
          <w:sz w:val="28"/>
          <w:szCs w:val="28"/>
          <w:lang w:val="ka-GE"/>
        </w:rPr>
        <w:t xml:space="preserve">  </w:t>
      </w:r>
      <w:r w:rsidR="00444DC0">
        <w:rPr>
          <w:rFonts w:ascii="Sylfaen" w:hAnsi="Sylfaen"/>
          <w:b/>
          <w:sz w:val="28"/>
          <w:szCs w:val="28"/>
          <w:lang w:val="ka-GE"/>
        </w:rPr>
        <w:t>ბ</w:t>
      </w:r>
      <w:r w:rsidR="00127EB4">
        <w:rPr>
          <w:rFonts w:ascii="Sylfaen" w:hAnsi="Sylfaen"/>
          <w:b/>
          <w:sz w:val="28"/>
          <w:szCs w:val="28"/>
          <w:lang w:val="ka-GE"/>
        </w:rPr>
        <w:t xml:space="preserve">).    </w:t>
      </w:r>
      <w:r w:rsidR="00127EB4" w:rsidRPr="0097251A">
        <w:rPr>
          <w:rFonts w:ascii="Sylfaen" w:hAnsi="Sylfaen"/>
          <w:b/>
          <w:sz w:val="28"/>
          <w:szCs w:val="28"/>
          <w:lang w:val="ka-GE"/>
        </w:rPr>
        <w:t xml:space="preserve">ეროვნული     სასწავლო     გეგმით     </w:t>
      </w:r>
      <w:r w:rsidR="00F3562F">
        <w:rPr>
          <w:rFonts w:ascii="Sylfaen" w:hAnsi="Sylfaen"/>
          <w:b/>
          <w:sz w:val="28"/>
          <w:szCs w:val="28"/>
          <w:lang w:val="ka-GE"/>
        </w:rPr>
        <w:t>გა</w:t>
      </w:r>
      <w:r w:rsidR="00127EB4" w:rsidRPr="0097251A">
        <w:rPr>
          <w:rFonts w:ascii="Sylfaen" w:hAnsi="Sylfaen"/>
          <w:b/>
          <w:sz w:val="28"/>
          <w:szCs w:val="28"/>
          <w:lang w:val="ka-GE"/>
        </w:rPr>
        <w:t xml:space="preserve">თვალისწინებული    </w:t>
      </w:r>
    </w:p>
    <w:p w:rsidR="00127EB4" w:rsidRPr="00E90042" w:rsidRDefault="00127EB4" w:rsidP="00F3562F">
      <w:pPr>
        <w:spacing w:after="0" w:line="240" w:lineRule="auto"/>
        <w:ind w:left="-1134" w:firstLine="141"/>
        <w:rPr>
          <w:rFonts w:ascii="Sylfaen" w:hAnsi="Sylfaen"/>
          <w:b/>
          <w:sz w:val="28"/>
          <w:szCs w:val="28"/>
          <w:lang w:val="ka-GE"/>
        </w:rPr>
      </w:pPr>
      <w:r>
        <w:rPr>
          <w:rFonts w:ascii="Sylfaen" w:hAnsi="Sylfaen"/>
          <w:b/>
          <w:sz w:val="28"/>
          <w:szCs w:val="28"/>
          <w:lang w:val="ka-GE"/>
        </w:rPr>
        <w:t xml:space="preserve">                 </w:t>
      </w:r>
      <w:r w:rsidR="00D3464B">
        <w:rPr>
          <w:rFonts w:ascii="Sylfaen" w:hAnsi="Sylfaen"/>
          <w:b/>
          <w:sz w:val="28"/>
          <w:szCs w:val="28"/>
          <w:lang w:val="ka-GE"/>
        </w:rPr>
        <w:t xml:space="preserve">    </w:t>
      </w:r>
      <w:r>
        <w:rPr>
          <w:rFonts w:ascii="Sylfaen" w:hAnsi="Sylfaen"/>
          <w:b/>
          <w:sz w:val="28"/>
          <w:szCs w:val="28"/>
          <w:lang w:val="ka-GE"/>
        </w:rPr>
        <w:t xml:space="preserve"> </w:t>
      </w:r>
      <w:r w:rsidRPr="0097251A">
        <w:rPr>
          <w:rFonts w:ascii="Sylfaen" w:hAnsi="Sylfaen"/>
          <w:b/>
          <w:sz w:val="28"/>
          <w:szCs w:val="28"/>
          <w:lang w:val="ka-GE"/>
        </w:rPr>
        <w:t xml:space="preserve">დამატებითი  საგანმანათლებლო  </w:t>
      </w:r>
      <w:r w:rsidR="00F3562F">
        <w:rPr>
          <w:rFonts w:ascii="Sylfaen" w:hAnsi="Sylfaen"/>
          <w:b/>
          <w:sz w:val="28"/>
          <w:szCs w:val="28"/>
          <w:lang w:val="ka-GE"/>
        </w:rPr>
        <w:t>მომსახურება</w:t>
      </w:r>
      <w:r w:rsidRPr="0097251A">
        <w:rPr>
          <w:rFonts w:ascii="Sylfaen" w:hAnsi="Sylfaen"/>
          <w:b/>
          <w:sz w:val="28"/>
          <w:szCs w:val="28"/>
          <w:lang w:val="ka-GE"/>
        </w:rPr>
        <w:t xml:space="preserve"> </w:t>
      </w:r>
      <w:r w:rsidR="00E90042">
        <w:rPr>
          <w:rFonts w:ascii="Sylfaen" w:hAnsi="Sylfaen"/>
          <w:b/>
          <w:sz w:val="28"/>
          <w:szCs w:val="28"/>
          <w:lang w:val="ka-GE"/>
        </w:rPr>
        <w:t xml:space="preserve"> </w:t>
      </w:r>
      <w:r w:rsidR="00DA7AB1">
        <w:rPr>
          <w:rFonts w:ascii="Sylfaen" w:hAnsi="Sylfaen"/>
          <w:b/>
          <w:sz w:val="28"/>
          <w:szCs w:val="28"/>
          <w:lang w:val="ka-GE"/>
        </w:rPr>
        <w:t xml:space="preserve"> </w:t>
      </w:r>
      <w:r w:rsidR="00E90042">
        <w:rPr>
          <w:rFonts w:ascii="Sylfaen" w:hAnsi="Sylfaen"/>
          <w:b/>
          <w:sz w:val="28"/>
          <w:szCs w:val="28"/>
          <w:lang w:val="ka-GE"/>
        </w:rPr>
        <w:t xml:space="preserve">არ გვაქვს  </w:t>
      </w:r>
      <w:r w:rsidR="00F3562F">
        <w:rPr>
          <w:rFonts w:ascii="Sylfaen" w:hAnsi="Sylfaen"/>
          <w:b/>
          <w:sz w:val="28"/>
          <w:szCs w:val="28"/>
          <w:lang w:val="ka-GE"/>
        </w:rPr>
        <w:t>.</w:t>
      </w:r>
    </w:p>
    <w:p w:rsidR="00E90042" w:rsidRDefault="00E90042" w:rsidP="00127EB4">
      <w:pPr>
        <w:spacing w:after="0" w:line="240" w:lineRule="auto"/>
        <w:rPr>
          <w:rFonts w:ascii="Sylfaen" w:hAnsi="Sylfaen"/>
          <w:b/>
          <w:sz w:val="20"/>
          <w:szCs w:val="20"/>
          <w:lang w:val="ka-GE"/>
        </w:rPr>
      </w:pPr>
      <w:r>
        <w:rPr>
          <w:rFonts w:ascii="Sylfaen" w:hAnsi="Sylfaen"/>
          <w:b/>
          <w:sz w:val="20"/>
          <w:szCs w:val="20"/>
          <w:lang w:val="ka-GE"/>
        </w:rPr>
        <w:t xml:space="preserve">  </w:t>
      </w:r>
    </w:p>
    <w:p w:rsidR="00E90042" w:rsidRDefault="00E90042" w:rsidP="00127EB4">
      <w:pPr>
        <w:spacing w:after="0" w:line="240" w:lineRule="auto"/>
        <w:rPr>
          <w:rFonts w:ascii="Sylfaen" w:hAnsi="Sylfaen"/>
          <w:b/>
          <w:sz w:val="20"/>
          <w:szCs w:val="20"/>
          <w:lang w:val="ka-GE"/>
        </w:rPr>
      </w:pPr>
    </w:p>
    <w:p w:rsidR="00127EB4" w:rsidRPr="00982B7B" w:rsidRDefault="00444DC0" w:rsidP="00127EB4">
      <w:pPr>
        <w:spacing w:after="0" w:line="240" w:lineRule="auto"/>
        <w:rPr>
          <w:rFonts w:ascii="Sylfaen" w:hAnsi="Sylfaen"/>
          <w:b/>
          <w:sz w:val="28"/>
          <w:szCs w:val="28"/>
          <w:lang w:val="ka-GE"/>
        </w:rPr>
      </w:pPr>
      <w:r>
        <w:rPr>
          <w:rFonts w:ascii="Sylfaen" w:hAnsi="Sylfaen"/>
          <w:b/>
          <w:sz w:val="28"/>
          <w:szCs w:val="28"/>
          <w:lang w:val="ka-GE"/>
        </w:rPr>
        <w:t>გ</w:t>
      </w:r>
      <w:r w:rsidR="00127EB4">
        <w:rPr>
          <w:rFonts w:ascii="Sylfaen" w:hAnsi="Sylfaen"/>
          <w:b/>
          <w:sz w:val="28"/>
          <w:szCs w:val="28"/>
          <w:lang w:val="ka-GE"/>
        </w:rPr>
        <w:t>)</w:t>
      </w:r>
      <w:r w:rsidR="00302410">
        <w:rPr>
          <w:rFonts w:ascii="Sylfaen" w:hAnsi="Sylfaen"/>
          <w:b/>
          <w:sz w:val="28"/>
          <w:szCs w:val="28"/>
          <w:lang w:val="ka-GE"/>
        </w:rPr>
        <w:t>.</w:t>
      </w:r>
      <w:r w:rsidR="00127EB4">
        <w:rPr>
          <w:rFonts w:ascii="Sylfaen" w:hAnsi="Sylfaen"/>
          <w:b/>
          <w:sz w:val="24"/>
          <w:szCs w:val="24"/>
          <w:lang w:val="ka-GE"/>
        </w:rPr>
        <w:t xml:space="preserve">   </w:t>
      </w:r>
      <w:r w:rsidR="00127EB4" w:rsidRPr="00491737">
        <w:rPr>
          <w:rFonts w:ascii="Sylfaen" w:hAnsi="Sylfaen"/>
          <w:b/>
          <w:sz w:val="28"/>
          <w:szCs w:val="28"/>
          <w:lang w:val="ka-GE"/>
        </w:rPr>
        <w:t>ეროვნული</w:t>
      </w:r>
      <w:r w:rsidR="00B458C4">
        <w:rPr>
          <w:rFonts w:ascii="Sylfaen" w:hAnsi="Sylfaen"/>
          <w:b/>
          <w:sz w:val="28"/>
          <w:szCs w:val="28"/>
          <w:lang w:val="ka-GE"/>
        </w:rPr>
        <w:t xml:space="preserve">  </w:t>
      </w:r>
      <w:r w:rsidR="00127EB4" w:rsidRPr="00491737">
        <w:rPr>
          <w:rFonts w:ascii="Sylfaen" w:hAnsi="Sylfaen"/>
          <w:b/>
          <w:sz w:val="28"/>
          <w:szCs w:val="28"/>
          <w:lang w:val="ka-GE"/>
        </w:rPr>
        <w:t xml:space="preserve"> სასწავლო</w:t>
      </w:r>
      <w:r w:rsidR="00B458C4">
        <w:rPr>
          <w:rFonts w:ascii="Sylfaen" w:hAnsi="Sylfaen"/>
          <w:b/>
          <w:sz w:val="28"/>
          <w:szCs w:val="28"/>
          <w:lang w:val="ka-GE"/>
        </w:rPr>
        <w:t xml:space="preserve">  </w:t>
      </w:r>
      <w:r w:rsidR="00127EB4" w:rsidRPr="00491737">
        <w:rPr>
          <w:rFonts w:ascii="Sylfaen" w:hAnsi="Sylfaen"/>
          <w:b/>
          <w:sz w:val="28"/>
          <w:szCs w:val="28"/>
          <w:lang w:val="ka-GE"/>
        </w:rPr>
        <w:t xml:space="preserve"> გეგმით</w:t>
      </w:r>
      <w:r w:rsidR="00B458C4">
        <w:rPr>
          <w:rFonts w:ascii="Sylfaen" w:hAnsi="Sylfaen"/>
          <w:b/>
          <w:sz w:val="28"/>
          <w:szCs w:val="28"/>
          <w:lang w:val="ka-GE"/>
        </w:rPr>
        <w:t xml:space="preserve"> </w:t>
      </w:r>
      <w:r w:rsidR="00127EB4" w:rsidRPr="00491737">
        <w:rPr>
          <w:rFonts w:ascii="Sylfaen" w:hAnsi="Sylfaen"/>
          <w:b/>
          <w:sz w:val="28"/>
          <w:szCs w:val="28"/>
          <w:lang w:val="ka-GE"/>
        </w:rPr>
        <w:t xml:space="preserve">  </w:t>
      </w:r>
      <w:r w:rsidR="00127EB4">
        <w:rPr>
          <w:rFonts w:ascii="Sylfaen" w:hAnsi="Sylfaen"/>
          <w:b/>
          <w:sz w:val="28"/>
          <w:szCs w:val="28"/>
          <w:lang w:val="ka-GE"/>
        </w:rPr>
        <w:t>გაუთვალისწინებე</w:t>
      </w:r>
      <w:r w:rsidR="00127EB4" w:rsidRPr="00491737">
        <w:rPr>
          <w:rFonts w:ascii="Sylfaen" w:hAnsi="Sylfaen"/>
          <w:b/>
          <w:sz w:val="28"/>
          <w:szCs w:val="28"/>
          <w:lang w:val="ka-GE"/>
        </w:rPr>
        <w:t xml:space="preserve">ლი    </w:t>
      </w:r>
      <w:r w:rsidR="00D3464B">
        <w:rPr>
          <w:rFonts w:ascii="Sylfaen" w:hAnsi="Sylfaen"/>
          <w:b/>
          <w:sz w:val="28"/>
          <w:szCs w:val="28"/>
          <w:lang w:val="ka-GE"/>
        </w:rPr>
        <w:t>დამატებითი</w:t>
      </w:r>
      <w:r w:rsidR="00127EB4" w:rsidRPr="00491737">
        <w:rPr>
          <w:rFonts w:ascii="Sylfaen" w:hAnsi="Sylfaen"/>
          <w:b/>
          <w:sz w:val="28"/>
          <w:szCs w:val="28"/>
          <w:lang w:val="ka-GE"/>
        </w:rPr>
        <w:t xml:space="preserve"> </w:t>
      </w:r>
    </w:p>
    <w:p w:rsidR="00127EB4" w:rsidRDefault="00127EB4" w:rsidP="00127EB4">
      <w:pPr>
        <w:spacing w:after="0" w:line="240" w:lineRule="auto"/>
        <w:ind w:left="-993"/>
        <w:rPr>
          <w:rFonts w:ascii="Sylfaen" w:hAnsi="Sylfaen"/>
          <w:b/>
          <w:sz w:val="28"/>
          <w:szCs w:val="28"/>
          <w:lang w:val="ka-GE"/>
        </w:rPr>
      </w:pPr>
      <w:r w:rsidRPr="00491737">
        <w:rPr>
          <w:rFonts w:ascii="Sylfaen" w:hAnsi="Sylfaen"/>
          <w:b/>
          <w:sz w:val="28"/>
          <w:szCs w:val="28"/>
          <w:lang w:val="ka-GE"/>
        </w:rPr>
        <w:t xml:space="preserve">                 </w:t>
      </w:r>
      <w:r>
        <w:rPr>
          <w:rFonts w:ascii="Sylfaen" w:hAnsi="Sylfaen"/>
          <w:b/>
          <w:sz w:val="28"/>
          <w:szCs w:val="28"/>
          <w:lang w:val="ka-GE"/>
        </w:rPr>
        <w:t xml:space="preserve"> </w:t>
      </w:r>
      <w:r w:rsidRPr="00491737">
        <w:rPr>
          <w:rFonts w:ascii="Sylfaen" w:hAnsi="Sylfaen"/>
          <w:b/>
          <w:sz w:val="28"/>
          <w:szCs w:val="28"/>
          <w:lang w:val="ka-GE"/>
        </w:rPr>
        <w:t xml:space="preserve">   საგანმანათლებლო </w:t>
      </w:r>
      <w:r w:rsidR="00B458C4">
        <w:rPr>
          <w:rFonts w:ascii="Sylfaen" w:hAnsi="Sylfaen"/>
          <w:b/>
          <w:sz w:val="28"/>
          <w:szCs w:val="28"/>
          <w:lang w:val="ka-GE"/>
        </w:rPr>
        <w:t xml:space="preserve"> </w:t>
      </w:r>
      <w:r w:rsidRPr="00491737">
        <w:rPr>
          <w:rFonts w:ascii="Sylfaen" w:hAnsi="Sylfaen"/>
          <w:b/>
          <w:sz w:val="28"/>
          <w:szCs w:val="28"/>
          <w:lang w:val="ka-GE"/>
        </w:rPr>
        <w:t xml:space="preserve">და </w:t>
      </w:r>
      <w:r w:rsidR="00B458C4">
        <w:rPr>
          <w:rFonts w:ascii="Sylfaen" w:hAnsi="Sylfaen"/>
          <w:b/>
          <w:sz w:val="28"/>
          <w:szCs w:val="28"/>
          <w:lang w:val="ka-GE"/>
        </w:rPr>
        <w:t xml:space="preserve"> </w:t>
      </w:r>
      <w:r w:rsidRPr="00491737">
        <w:rPr>
          <w:rFonts w:ascii="Sylfaen" w:hAnsi="Sylfaen"/>
          <w:b/>
          <w:sz w:val="28"/>
          <w:szCs w:val="28"/>
          <w:lang w:val="ka-GE"/>
        </w:rPr>
        <w:t xml:space="preserve">სააღმზრდელო  მომსახურების  </w:t>
      </w:r>
      <w:r>
        <w:rPr>
          <w:rFonts w:ascii="Sylfaen" w:hAnsi="Sylfaen"/>
          <w:b/>
          <w:sz w:val="28"/>
          <w:szCs w:val="28"/>
          <w:lang w:val="ka-GE"/>
        </w:rPr>
        <w:t xml:space="preserve">  </w:t>
      </w:r>
    </w:p>
    <w:p w:rsidR="00127EB4" w:rsidRPr="00491737" w:rsidRDefault="00127EB4" w:rsidP="00127EB4">
      <w:pPr>
        <w:spacing w:after="0" w:line="240" w:lineRule="auto"/>
        <w:ind w:left="-993"/>
        <w:rPr>
          <w:rFonts w:ascii="Sylfaen" w:hAnsi="Sylfaen"/>
          <w:b/>
          <w:sz w:val="28"/>
          <w:szCs w:val="28"/>
          <w:lang w:val="ka-GE"/>
        </w:rPr>
      </w:pPr>
      <w:r>
        <w:rPr>
          <w:rFonts w:ascii="Sylfaen" w:hAnsi="Sylfaen"/>
          <w:b/>
          <w:sz w:val="28"/>
          <w:szCs w:val="28"/>
          <w:lang w:val="ka-GE"/>
        </w:rPr>
        <w:t xml:space="preserve">                                          ჩამონათვალი და აღწერილობა </w:t>
      </w:r>
    </w:p>
    <w:p w:rsidR="00127EB4" w:rsidRPr="00D63201" w:rsidRDefault="00127EB4" w:rsidP="00127EB4">
      <w:pPr>
        <w:spacing w:after="0" w:line="240" w:lineRule="auto"/>
        <w:ind w:left="-993"/>
        <w:rPr>
          <w:rFonts w:ascii="Sylfaen" w:hAnsi="Sylfaen"/>
          <w:lang w:val="ka-GE"/>
        </w:rPr>
      </w:pPr>
      <w:r>
        <w:rPr>
          <w:rFonts w:ascii="Sylfaen" w:hAnsi="Sylfaen"/>
          <w:b/>
          <w:sz w:val="24"/>
          <w:szCs w:val="24"/>
          <w:lang w:val="ka-GE"/>
        </w:rPr>
        <w:t xml:space="preserve">                  </w:t>
      </w:r>
      <w:r w:rsidRPr="00E5246C">
        <w:rPr>
          <w:rFonts w:ascii="Sylfaen" w:hAnsi="Sylfaen"/>
          <w:b/>
          <w:sz w:val="24"/>
          <w:szCs w:val="24"/>
          <w:lang w:val="ka-GE"/>
        </w:rPr>
        <w:t xml:space="preserve">  </w:t>
      </w:r>
      <w:r>
        <w:rPr>
          <w:rFonts w:ascii="Sylfaen" w:eastAsia="Times New Roman" w:hAnsi="Sylfaen" w:cs="Sylfaen"/>
          <w:sz w:val="24"/>
          <w:szCs w:val="24"/>
          <w:lang w:val="ka-GE"/>
        </w:rPr>
        <w:t xml:space="preserve">        </w:t>
      </w:r>
    </w:p>
    <w:p w:rsidR="00127EB4" w:rsidRPr="00444DC0" w:rsidRDefault="00127EB4" w:rsidP="00444DC0">
      <w:pPr>
        <w:spacing w:after="0" w:line="240" w:lineRule="auto"/>
        <w:ind w:right="-517"/>
        <w:jc w:val="both"/>
        <w:rPr>
          <w:rFonts w:ascii="Sylfaen" w:eastAsia="Times New Roman" w:hAnsi="Sylfaen" w:cs="Sylfaen"/>
          <w:sz w:val="24"/>
          <w:szCs w:val="24"/>
          <w:lang w:val="ka-GE"/>
        </w:rPr>
      </w:pPr>
      <w:r w:rsidRPr="00A1240D">
        <w:rPr>
          <w:rFonts w:ascii="Sylfaen" w:eastAsia="Times New Roman" w:hAnsi="Sylfaen" w:cs="Sylfaen"/>
          <w:sz w:val="24"/>
          <w:szCs w:val="24"/>
          <w:lang w:val="ka-GE"/>
        </w:rPr>
        <w:t xml:space="preserve">              </w:t>
      </w:r>
      <w:r w:rsidRPr="00A1240D">
        <w:rPr>
          <w:rFonts w:ascii="Sylfaen" w:eastAsia="Times New Roman" w:hAnsi="Sylfaen" w:cs="Times New Roman"/>
          <w:sz w:val="24"/>
          <w:szCs w:val="24"/>
          <w:lang w:val="ka-GE"/>
        </w:rPr>
        <w:t>სკოლა-ლიცემი „სანთელი“,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მოსწავლეთა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მშობლების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 xml:space="preserve">მოთხოვნით მოსწავლეებს სთავაზობს </w:t>
      </w:r>
      <w:r w:rsidRPr="00A1240D">
        <w:rPr>
          <w:rFonts w:ascii="Sylfaen" w:eastAsia="Times New Roman" w:hAnsi="Sylfaen" w:cs="Times New Roman"/>
          <w:sz w:val="24"/>
          <w:szCs w:val="24"/>
          <w:lang w:val="ka-GE"/>
        </w:rPr>
        <w:t>,</w:t>
      </w:r>
      <w:r w:rsidRPr="00A1240D">
        <w:rPr>
          <w:rFonts w:ascii="Sylfaen" w:eastAsia="Times New Roman" w:hAnsi="Sylfaen" w:cs="Sylfaen"/>
          <w:sz w:val="24"/>
          <w:szCs w:val="24"/>
          <w:lang w:val="ka-GE"/>
        </w:rPr>
        <w:t>ეროვნული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სასწავლო</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გეგმით</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გაუთვალისწინებელი დამატებითი   საგანმანათლებლო სააღ</w:t>
      </w:r>
      <w:r w:rsidRPr="00A1240D">
        <w:rPr>
          <w:rFonts w:ascii="Sylfaen" w:eastAsia="Times New Roman" w:hAnsi="Sylfaen" w:cs="Times New Roman"/>
          <w:sz w:val="24"/>
          <w:szCs w:val="24"/>
          <w:lang w:val="ka-GE"/>
        </w:rPr>
        <w:t xml:space="preserve">მზრდელო </w:t>
      </w:r>
      <w:r w:rsidRPr="00A1240D">
        <w:rPr>
          <w:rFonts w:ascii="Sylfaen" w:eastAsia="Times New Roman" w:hAnsi="Sylfaen" w:cs="Sylfaen"/>
          <w:sz w:val="24"/>
          <w:szCs w:val="24"/>
          <w:lang w:val="ka-GE"/>
        </w:rPr>
        <w:t>მომსახურებას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სხვადასხვა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მიმართულებით</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რომლის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მიზანია</w:t>
      </w:r>
      <w:r w:rsidR="005F7E02">
        <w:rPr>
          <w:rFonts w:ascii="Sylfaen" w:eastAsia="Times New Roman" w:hAnsi="Sylfaen" w:cs="Sylfaen"/>
          <w:sz w:val="24"/>
          <w:szCs w:val="24"/>
        </w:rPr>
        <w:t xml:space="preserve"> </w:t>
      </w:r>
      <w:r w:rsidR="005F7E02">
        <w:rPr>
          <w:rFonts w:ascii="Sylfaen" w:eastAsia="Times New Roman" w:hAnsi="Sylfaen" w:cs="Sylfaen"/>
          <w:sz w:val="24"/>
          <w:szCs w:val="24"/>
          <w:lang w:val="ka-GE"/>
        </w:rPr>
        <w:t>„ხელს უწყობდეს ზოგადი განათლების ეროვნული მიზნებისა და შესაბამისად, ეროვნული სასწავლო გეგმით განსაზღვრული მიზნების მიღწევას“.</w:t>
      </w:r>
      <w:r w:rsidRPr="00A1240D">
        <w:rPr>
          <w:rFonts w:ascii="Times New Roman" w:eastAsia="Times New Roman" w:hAnsi="Times New Roman" w:cs="Times New Roman"/>
          <w:sz w:val="24"/>
          <w:szCs w:val="24"/>
          <w:lang w:val="ka-GE"/>
        </w:rPr>
        <w:t xml:space="preserve"> </w:t>
      </w:r>
      <w:r w:rsidR="00AE153E">
        <w:rPr>
          <w:rFonts w:ascii="Sylfaen" w:eastAsia="Times New Roman" w:hAnsi="Sylfaen" w:cs="Times New Roman"/>
          <w:sz w:val="24"/>
          <w:szCs w:val="24"/>
          <w:lang w:val="ka-GE"/>
        </w:rPr>
        <w:t>(</w:t>
      </w:r>
      <w:r w:rsidR="005F7E02">
        <w:rPr>
          <w:rFonts w:ascii="Sylfaen" w:eastAsia="Times New Roman" w:hAnsi="Sylfaen" w:cs="Times New Roman"/>
          <w:sz w:val="24"/>
          <w:szCs w:val="24"/>
          <w:lang w:val="ka-GE"/>
        </w:rPr>
        <w:t xml:space="preserve">ე.ს.გ.მუხლი 12, 1 პუნქტის </w:t>
      </w:r>
      <w:r w:rsidR="00AE153E">
        <w:rPr>
          <w:rFonts w:ascii="Sylfaen" w:eastAsia="Times New Roman" w:hAnsi="Sylfaen" w:cs="Times New Roman"/>
          <w:sz w:val="24"/>
          <w:szCs w:val="24"/>
          <w:lang w:val="ka-GE"/>
        </w:rPr>
        <w:t>1</w:t>
      </w:r>
      <w:r w:rsidR="00AE153E">
        <w:rPr>
          <w:rFonts w:ascii="Sylfaen" w:eastAsia="Times New Roman" w:hAnsi="Sylfaen" w:cs="Times New Roman"/>
          <w:sz w:val="24"/>
          <w:szCs w:val="24"/>
          <w:vertAlign w:val="superscript"/>
          <w:lang w:val="ka-GE"/>
        </w:rPr>
        <w:t xml:space="preserve">1  </w:t>
      </w:r>
      <w:r w:rsidR="00AE153E">
        <w:rPr>
          <w:rFonts w:ascii="Sylfaen" w:eastAsia="Times New Roman" w:hAnsi="Sylfaen" w:cs="Times New Roman"/>
          <w:sz w:val="24"/>
          <w:szCs w:val="24"/>
          <w:lang w:val="ka-GE"/>
        </w:rPr>
        <w:t xml:space="preserve">პუნქტი) </w:t>
      </w:r>
      <w:r w:rsidRPr="00A1240D">
        <w:rPr>
          <w:rFonts w:ascii="Sylfaen" w:eastAsia="Times New Roman" w:hAnsi="Sylfaen" w:cs="Sylfaen"/>
          <w:sz w:val="24"/>
          <w:szCs w:val="24"/>
          <w:lang w:val="ka-GE"/>
        </w:rPr>
        <w:t>თითოეული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ინდივიდის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ინტელექტისა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და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მისწრაფებათა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გამოვლინება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მოსწავლეთათვის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თანამედროვე</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ღირებულებათა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სფეროს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გაფართოება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სწავლების</w:t>
      </w:r>
      <w:r w:rsidR="00AE153E">
        <w:rPr>
          <w:rFonts w:ascii="Sylfaen" w:eastAsia="Times New Roman" w:hAnsi="Sylfaen" w:cs="Times New Roman"/>
          <w:sz w:val="24"/>
          <w:szCs w:val="24"/>
          <w:lang w:val="ka-GE"/>
        </w:rPr>
        <w:t xml:space="preserve"> </w:t>
      </w:r>
      <w:r w:rsidRPr="00A1240D">
        <w:rPr>
          <w:rFonts w:ascii="Sylfaen" w:eastAsia="Times New Roman" w:hAnsi="Sylfaen" w:cs="Sylfaen"/>
          <w:sz w:val="24"/>
          <w:szCs w:val="24"/>
          <w:lang w:val="ka-GE"/>
        </w:rPr>
        <w:t>მიზნობრივი</w:t>
      </w:r>
      <w:r w:rsidR="00444DC0">
        <w:rPr>
          <w:rFonts w:ascii="Sylfaen" w:eastAsia="Times New Roman" w:hAnsi="Sylfaen" w:cs="Sylfaen"/>
          <w:sz w:val="24"/>
          <w:szCs w:val="24"/>
          <w:lang w:val="ka-GE"/>
        </w:rPr>
        <w:t xml:space="preserve"> </w:t>
      </w:r>
      <w:r w:rsidRPr="00A1240D">
        <w:rPr>
          <w:rFonts w:ascii="Sylfaen" w:eastAsia="Times New Roman" w:hAnsi="Sylfaen" w:cs="Sylfaen"/>
          <w:sz w:val="24"/>
          <w:szCs w:val="24"/>
          <w:lang w:val="ka-GE"/>
        </w:rPr>
        <w:t>მიმართულებები</w:t>
      </w:r>
      <w:r w:rsidR="00444DC0">
        <w:rPr>
          <w:rFonts w:ascii="Sylfaen" w:eastAsia="Times New Roman" w:hAnsi="Sylfaen" w:cs="Sylfaen"/>
          <w:sz w:val="24"/>
          <w:szCs w:val="24"/>
          <w:lang w:val="ka-GE"/>
        </w:rPr>
        <w:t xml:space="preserve">ს </w:t>
      </w:r>
      <w:r w:rsidRPr="00A1240D">
        <w:rPr>
          <w:rFonts w:ascii="Sylfaen" w:eastAsia="Times New Roman" w:hAnsi="Sylfaen" w:cs="Sylfaen"/>
          <w:sz w:val="24"/>
          <w:szCs w:val="24"/>
          <w:lang w:val="ka-GE"/>
        </w:rPr>
        <w:t>ორიენტირის</w:t>
      </w:r>
      <w:r w:rsidR="00444DC0">
        <w:rPr>
          <w:rFonts w:ascii="Sylfaen" w:eastAsia="Times New Roman" w:hAnsi="Sylfaen" w:cs="Sylfaen"/>
          <w:sz w:val="24"/>
          <w:szCs w:val="24"/>
          <w:lang w:val="ka-GE"/>
        </w:rPr>
        <w:t xml:space="preserve"> </w:t>
      </w:r>
      <w:r w:rsidRPr="00A1240D">
        <w:rPr>
          <w:rFonts w:ascii="Sylfaen" w:eastAsia="Times New Roman" w:hAnsi="Sylfaen" w:cs="Sylfaen"/>
          <w:sz w:val="24"/>
          <w:szCs w:val="24"/>
          <w:lang w:val="ka-GE"/>
        </w:rPr>
        <w:t>კოორდინირება</w:t>
      </w:r>
      <w:r w:rsidRPr="00A1240D">
        <w:rPr>
          <w:rFonts w:ascii="Times New Roman" w:eastAsia="Times New Roman" w:hAnsi="Times New Roman" w:cs="Times New Roman"/>
          <w:sz w:val="24"/>
          <w:szCs w:val="24"/>
          <w:lang w:val="ka-GE"/>
        </w:rPr>
        <w:t>,</w:t>
      </w:r>
      <w:r w:rsidR="00444DC0">
        <w:rPr>
          <w:rFonts w:ascii="Sylfaen" w:eastAsia="Times New Roman" w:hAnsi="Sylfaen" w:cs="Times New Roman"/>
          <w:sz w:val="24"/>
          <w:szCs w:val="24"/>
          <w:lang w:val="ka-GE"/>
        </w:rPr>
        <w:t xml:space="preserve"> </w:t>
      </w:r>
      <w:r w:rsidRPr="00A1240D">
        <w:rPr>
          <w:rFonts w:ascii="Sylfaen" w:eastAsia="Times New Roman" w:hAnsi="Sylfaen" w:cs="Sylfaen"/>
          <w:sz w:val="24"/>
          <w:szCs w:val="24"/>
          <w:lang w:val="ka-GE"/>
        </w:rPr>
        <w:t>თავისუფალი</w:t>
      </w:r>
      <w:r w:rsidR="00444DC0">
        <w:rPr>
          <w:rFonts w:ascii="Sylfaen" w:eastAsia="Times New Roman" w:hAnsi="Sylfaen" w:cs="Sylfaen"/>
          <w:sz w:val="24"/>
          <w:szCs w:val="24"/>
          <w:lang w:val="ka-GE"/>
        </w:rPr>
        <w:t xml:space="preserve"> </w:t>
      </w:r>
      <w:r w:rsidRPr="00A1240D">
        <w:rPr>
          <w:rFonts w:ascii="Sylfaen" w:eastAsia="Times New Roman" w:hAnsi="Sylfaen" w:cs="Sylfaen"/>
          <w:sz w:val="24"/>
          <w:szCs w:val="24"/>
          <w:lang w:val="ka-GE"/>
        </w:rPr>
        <w:t>დროის</w:t>
      </w:r>
      <w:r w:rsidR="00444DC0">
        <w:rPr>
          <w:rFonts w:ascii="Sylfaen" w:eastAsia="Times New Roman" w:hAnsi="Sylfaen" w:cs="Sylfaen"/>
          <w:sz w:val="24"/>
          <w:szCs w:val="24"/>
          <w:lang w:val="ka-GE"/>
        </w:rPr>
        <w:t xml:space="preserve"> ს</w:t>
      </w:r>
      <w:r w:rsidRPr="00A1240D">
        <w:rPr>
          <w:rFonts w:ascii="Sylfaen" w:eastAsia="Times New Roman" w:hAnsi="Sylfaen" w:cs="Sylfaen"/>
          <w:sz w:val="24"/>
          <w:szCs w:val="24"/>
          <w:lang w:val="ka-GE"/>
        </w:rPr>
        <w:t>წორი</w:t>
      </w:r>
      <w:r w:rsidR="00444DC0">
        <w:rPr>
          <w:rFonts w:ascii="Sylfaen" w:eastAsia="Times New Roman" w:hAnsi="Sylfaen" w:cs="Sylfaen"/>
          <w:sz w:val="24"/>
          <w:szCs w:val="24"/>
          <w:lang w:val="ka-GE"/>
        </w:rPr>
        <w:t xml:space="preserve"> </w:t>
      </w:r>
      <w:r w:rsidRPr="00A1240D">
        <w:rPr>
          <w:rFonts w:ascii="Sylfaen" w:eastAsia="Times New Roman" w:hAnsi="Sylfaen" w:cs="Sylfaen"/>
          <w:sz w:val="24"/>
          <w:szCs w:val="24"/>
          <w:lang w:val="ka-GE"/>
        </w:rPr>
        <w:t>მართვი</w:t>
      </w:r>
      <w:r w:rsidR="00B458C4">
        <w:rPr>
          <w:rFonts w:ascii="Sylfaen" w:eastAsia="Times New Roman" w:hAnsi="Sylfaen" w:cs="Sylfaen"/>
          <w:sz w:val="24"/>
          <w:szCs w:val="24"/>
          <w:lang w:val="ka-GE"/>
        </w:rPr>
        <w:t>ს</w:t>
      </w:r>
      <w:r w:rsidRPr="00A1240D">
        <w:rPr>
          <w:rFonts w:ascii="Sylfaen" w:eastAsia="Times New Roman" w:hAnsi="Sylfaen" w:cs="Sylfaen"/>
          <w:sz w:val="24"/>
          <w:szCs w:val="24"/>
          <w:lang w:val="ka-GE"/>
        </w:rPr>
        <w:t>ჩამოყალიბება</w:t>
      </w:r>
      <w:r w:rsidRPr="00A1240D">
        <w:rPr>
          <w:rFonts w:ascii="Sylfaen" w:eastAsia="Times New Roman" w:hAnsi="Sylfaen" w:cs="Times New Roman"/>
          <w:sz w:val="24"/>
          <w:szCs w:val="24"/>
          <w:lang w:val="ka-GE"/>
        </w:rPr>
        <w:t>.</w:t>
      </w:r>
      <w:r w:rsidRPr="00A1240D">
        <w:rPr>
          <w:rFonts w:ascii="Times New Roman" w:eastAsia="Times New Roman" w:hAnsi="Times New Roman" w:cs="Times New Roman"/>
          <w:sz w:val="24"/>
          <w:szCs w:val="24"/>
          <w:lang w:val="ka-GE"/>
        </w:rPr>
        <w:t xml:space="preserve"> </w:t>
      </w:r>
      <w:r w:rsidRPr="00A1240D">
        <w:rPr>
          <w:rFonts w:ascii="Times New Roman" w:eastAsia="Times New Roman" w:hAnsi="Times New Roman" w:cs="Times New Roman"/>
          <w:sz w:val="24"/>
          <w:szCs w:val="24"/>
          <w:lang w:val="ka-GE"/>
        </w:rPr>
        <w:br/>
      </w:r>
      <w:r w:rsidRPr="00A1240D">
        <w:rPr>
          <w:rFonts w:ascii="Sylfaen" w:eastAsia="Times New Roman" w:hAnsi="Sylfaen" w:cs="Sylfaen"/>
          <w:sz w:val="24"/>
          <w:szCs w:val="24"/>
          <w:lang w:val="ka-GE"/>
        </w:rPr>
        <w:t xml:space="preserve">               ზემოაღნიშნული </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მომსახურების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მიზანია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 xml:space="preserve"> ხელი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შეუწყოს</w:t>
      </w:r>
      <w:r w:rsidRPr="00A1240D">
        <w:rPr>
          <w:rFonts w:ascii="Times New Roman" w:eastAsia="Times New Roman" w:hAnsi="Times New Roman" w:cs="Times New Roman"/>
          <w:sz w:val="24"/>
          <w:szCs w:val="24"/>
          <w:lang w:val="ka-GE"/>
        </w:rPr>
        <w:t xml:space="preserve"> </w:t>
      </w:r>
      <w:r w:rsidR="00444DC0">
        <w:rPr>
          <w:rFonts w:ascii="Sylfaen" w:eastAsia="Times New Roman" w:hAnsi="Sylfaen" w:cs="Sylfaen"/>
          <w:sz w:val="24"/>
          <w:szCs w:val="24"/>
          <w:lang w:val="ka-GE"/>
        </w:rPr>
        <w:t>მოზარდების თვითშემო-</w:t>
      </w:r>
    </w:p>
    <w:p w:rsidR="00444DC0" w:rsidRDefault="00127EB4" w:rsidP="00127EB4">
      <w:pPr>
        <w:spacing w:after="0" w:line="240" w:lineRule="auto"/>
        <w:ind w:right="-234"/>
        <w:rPr>
          <w:rFonts w:ascii="Sylfaen" w:eastAsia="Times New Roman" w:hAnsi="Sylfaen" w:cs="Sylfaen"/>
          <w:sz w:val="24"/>
          <w:szCs w:val="24"/>
          <w:lang w:val="ka-GE"/>
        </w:rPr>
      </w:pPr>
      <w:r w:rsidRPr="00A1240D">
        <w:rPr>
          <w:rFonts w:ascii="Sylfaen" w:eastAsia="Times New Roman" w:hAnsi="Sylfaen" w:cs="Sylfaen"/>
          <w:sz w:val="24"/>
          <w:szCs w:val="24"/>
          <w:lang w:val="ka-GE"/>
        </w:rPr>
        <w:t>ქმედებისა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და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ესთეტიკური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აღზრდისათვის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სასარგებლო</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პრაქტიკული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უნარ</w:t>
      </w:r>
      <w:r w:rsidRPr="00A1240D">
        <w:rPr>
          <w:rFonts w:ascii="Times New Roman" w:eastAsia="Times New Roman" w:hAnsi="Times New Roman" w:cs="Times New Roman"/>
          <w:sz w:val="24"/>
          <w:szCs w:val="24"/>
          <w:lang w:val="ka-GE"/>
        </w:rPr>
        <w:t>-</w:t>
      </w:r>
      <w:r w:rsidRPr="00A1240D">
        <w:rPr>
          <w:rFonts w:ascii="Sylfaen" w:eastAsia="Times New Roman" w:hAnsi="Sylfaen" w:cs="Sylfaen"/>
          <w:sz w:val="24"/>
          <w:szCs w:val="24"/>
          <w:lang w:val="ka-GE"/>
        </w:rPr>
        <w:t>ჩვევების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ჩამოყალიბებას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თავისუფალი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დროისადმი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რაციონალური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Times New Roman"/>
          <w:sz w:val="24"/>
          <w:szCs w:val="24"/>
          <w:lang w:val="ka-GE"/>
        </w:rPr>
        <w:t>და შემოქმედე</w:t>
      </w:r>
      <w:r w:rsidRPr="00A1240D">
        <w:rPr>
          <w:rFonts w:ascii="Sylfaen" w:eastAsia="Times New Roman" w:hAnsi="Sylfaen" w:cs="Sylfaen"/>
          <w:sz w:val="24"/>
          <w:szCs w:val="24"/>
          <w:lang w:val="ka-GE"/>
        </w:rPr>
        <w:t>ბითი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მიდგომის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განვითარებას.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თანადგომის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ურთიერთპატივისცემის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პრობლემის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ერთობლივი გადაწყვე</w:t>
      </w:r>
      <w:r w:rsidR="00444DC0">
        <w:rPr>
          <w:rFonts w:ascii="Sylfaen" w:eastAsia="Times New Roman" w:hAnsi="Sylfaen" w:cs="Sylfaen"/>
          <w:sz w:val="24"/>
          <w:szCs w:val="24"/>
          <w:lang w:val="ka-GE"/>
        </w:rPr>
        <w:t>-</w:t>
      </w:r>
      <w:r w:rsidRPr="00A1240D">
        <w:rPr>
          <w:rFonts w:ascii="Sylfaen" w:eastAsia="Times New Roman" w:hAnsi="Sylfaen" w:cs="Sylfaen"/>
          <w:sz w:val="24"/>
          <w:szCs w:val="24"/>
          <w:lang w:val="ka-GE"/>
        </w:rPr>
        <w:t>ტის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გუნდური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მუშაობის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 xml:space="preserve">უნარ-ჩვევების </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ჩამოყალიბებას</w:t>
      </w:r>
      <w:r w:rsidRPr="00A1240D">
        <w:rPr>
          <w:rFonts w:ascii="Times New Roman" w:eastAsia="Times New Roman" w:hAnsi="Times New Roman" w:cs="Times New Roman"/>
          <w:sz w:val="24"/>
          <w:szCs w:val="24"/>
          <w:lang w:val="ka-GE"/>
        </w:rPr>
        <w:t>.</w:t>
      </w:r>
      <w:r w:rsidRPr="00A1240D">
        <w:rPr>
          <w:rFonts w:ascii="Sylfaen" w:eastAsia="Times New Roman" w:hAnsi="Sylfaen" w:cs="Times New Roman"/>
          <w:sz w:val="24"/>
          <w:szCs w:val="24"/>
          <w:lang w:val="ka-GE"/>
        </w:rPr>
        <w:t>.</w:t>
      </w:r>
      <w:r w:rsidRPr="00A1240D">
        <w:rPr>
          <w:rFonts w:ascii="Times New Roman" w:eastAsia="Times New Roman" w:hAnsi="Times New Roman" w:cs="Times New Roman"/>
          <w:sz w:val="24"/>
          <w:szCs w:val="24"/>
          <w:lang w:val="ka-GE"/>
        </w:rPr>
        <w:br/>
      </w:r>
      <w:r w:rsidRPr="00A1240D">
        <w:rPr>
          <w:rFonts w:ascii="Sylfaen" w:eastAsia="Times New Roman" w:hAnsi="Sylfaen" w:cs="Sylfaen"/>
          <w:sz w:val="24"/>
          <w:szCs w:val="24"/>
          <w:lang w:val="ka-GE"/>
        </w:rPr>
        <w:t xml:space="preserve">              </w:t>
      </w:r>
      <w:r w:rsidRPr="00A1240D">
        <w:rPr>
          <w:rFonts w:ascii="Sylfaen" w:eastAsia="Times New Roman" w:hAnsi="Sylfaen" w:cs="Sylfaen"/>
          <w:b/>
          <w:sz w:val="24"/>
          <w:szCs w:val="24"/>
          <w:lang w:val="ka-GE"/>
        </w:rPr>
        <w:t>ეროვნული</w:t>
      </w:r>
      <w:r w:rsidRPr="00A1240D">
        <w:rPr>
          <w:rFonts w:ascii="Times New Roman" w:eastAsia="Times New Roman" w:hAnsi="Times New Roman" w:cs="Times New Roman"/>
          <w:b/>
          <w:sz w:val="24"/>
          <w:szCs w:val="24"/>
          <w:lang w:val="ka-GE"/>
        </w:rPr>
        <w:t xml:space="preserve"> </w:t>
      </w:r>
      <w:r w:rsidRPr="00A1240D">
        <w:rPr>
          <w:rFonts w:ascii="Sylfaen" w:eastAsia="Times New Roman" w:hAnsi="Sylfaen" w:cs="Sylfaen"/>
          <w:b/>
          <w:sz w:val="24"/>
          <w:szCs w:val="24"/>
          <w:lang w:val="ka-GE"/>
        </w:rPr>
        <w:t>სასწავლო</w:t>
      </w:r>
      <w:r w:rsidRPr="00A1240D">
        <w:rPr>
          <w:rFonts w:ascii="Times New Roman" w:eastAsia="Times New Roman" w:hAnsi="Times New Roman" w:cs="Times New Roman"/>
          <w:b/>
          <w:sz w:val="24"/>
          <w:szCs w:val="24"/>
          <w:lang w:val="ka-GE"/>
        </w:rPr>
        <w:t xml:space="preserve"> </w:t>
      </w:r>
      <w:r w:rsidRPr="00A1240D">
        <w:rPr>
          <w:rFonts w:ascii="Sylfaen" w:eastAsia="Times New Roman" w:hAnsi="Sylfaen" w:cs="Sylfaen"/>
          <w:b/>
          <w:sz w:val="24"/>
          <w:szCs w:val="24"/>
          <w:lang w:val="ka-GE"/>
        </w:rPr>
        <w:t>გეგმით</w:t>
      </w:r>
      <w:r w:rsidRPr="00A1240D">
        <w:rPr>
          <w:rFonts w:ascii="Times New Roman" w:eastAsia="Times New Roman" w:hAnsi="Times New Roman" w:cs="Times New Roman"/>
          <w:b/>
          <w:sz w:val="24"/>
          <w:szCs w:val="24"/>
          <w:lang w:val="ka-GE"/>
        </w:rPr>
        <w:t xml:space="preserve"> </w:t>
      </w:r>
      <w:r w:rsidRPr="00A1240D">
        <w:rPr>
          <w:rFonts w:ascii="Sylfaen" w:eastAsia="Times New Roman" w:hAnsi="Sylfaen" w:cs="Sylfaen"/>
          <w:b/>
          <w:sz w:val="24"/>
          <w:szCs w:val="24"/>
          <w:lang w:val="ka-GE"/>
        </w:rPr>
        <w:t xml:space="preserve">გაუთვალისწინებელი დამატებითი </w:t>
      </w:r>
      <w:r w:rsidRPr="00A1240D">
        <w:rPr>
          <w:rFonts w:ascii="Times New Roman" w:eastAsia="Times New Roman" w:hAnsi="Times New Roman" w:cs="Times New Roman"/>
          <w:b/>
          <w:sz w:val="24"/>
          <w:szCs w:val="24"/>
          <w:lang w:val="ka-GE"/>
        </w:rPr>
        <w:t xml:space="preserve"> </w:t>
      </w:r>
      <w:r w:rsidRPr="00A1240D">
        <w:rPr>
          <w:rFonts w:ascii="Sylfaen" w:eastAsia="Times New Roman" w:hAnsi="Sylfaen" w:cs="Sylfaen"/>
          <w:b/>
          <w:sz w:val="24"/>
          <w:szCs w:val="24"/>
          <w:lang w:val="ka-GE"/>
        </w:rPr>
        <w:t>საგანმანათლებლო</w:t>
      </w:r>
      <w:r w:rsidRPr="00A1240D">
        <w:rPr>
          <w:rFonts w:ascii="Times New Roman" w:eastAsia="Times New Roman" w:hAnsi="Times New Roman" w:cs="Times New Roman"/>
          <w:b/>
          <w:sz w:val="24"/>
          <w:szCs w:val="24"/>
          <w:lang w:val="ka-GE"/>
        </w:rPr>
        <w:t xml:space="preserve"> </w:t>
      </w:r>
      <w:r w:rsidRPr="00A1240D">
        <w:rPr>
          <w:rFonts w:ascii="Sylfaen" w:eastAsia="Times New Roman" w:hAnsi="Sylfaen" w:cs="Times New Roman"/>
          <w:b/>
          <w:sz w:val="24"/>
          <w:szCs w:val="24"/>
          <w:lang w:val="ka-GE"/>
        </w:rPr>
        <w:t xml:space="preserve">და სააღმზრდელო </w:t>
      </w:r>
      <w:r w:rsidRPr="00A1240D">
        <w:rPr>
          <w:rFonts w:ascii="Sylfaen" w:eastAsia="Times New Roman" w:hAnsi="Sylfaen" w:cs="Sylfaen"/>
          <w:b/>
          <w:sz w:val="24"/>
          <w:szCs w:val="24"/>
          <w:lang w:val="ka-GE"/>
        </w:rPr>
        <w:t>მომსახურება</w:t>
      </w:r>
      <w:r w:rsidRPr="00A1240D">
        <w:rPr>
          <w:rFonts w:ascii="Times New Roman" w:eastAsia="Times New Roman" w:hAnsi="Times New Roman" w:cs="Times New Roman"/>
          <w:b/>
          <w:sz w:val="24"/>
          <w:szCs w:val="24"/>
          <w:lang w:val="ka-GE"/>
        </w:rPr>
        <w:t xml:space="preserve"> </w:t>
      </w:r>
      <w:r w:rsidRPr="00A1240D">
        <w:rPr>
          <w:rFonts w:ascii="Sylfaen" w:eastAsia="Times New Roman" w:hAnsi="Sylfaen" w:cs="Times New Roman"/>
          <w:b/>
          <w:sz w:val="24"/>
          <w:szCs w:val="24"/>
          <w:lang w:val="ka-GE"/>
        </w:rPr>
        <w:t>გან</w:t>
      </w:r>
      <w:r w:rsidRPr="00A1240D">
        <w:rPr>
          <w:rFonts w:ascii="Sylfaen" w:eastAsia="Times New Roman" w:hAnsi="Sylfaen" w:cs="Sylfaen"/>
          <w:b/>
          <w:sz w:val="24"/>
          <w:szCs w:val="24"/>
          <w:lang w:val="ka-GE"/>
        </w:rPr>
        <w:t>ხორციელდება</w:t>
      </w:r>
      <w:r w:rsidRPr="00A1240D">
        <w:rPr>
          <w:rFonts w:ascii="Times New Roman" w:eastAsia="Times New Roman" w:hAnsi="Times New Roman" w:cs="Times New Roman"/>
          <w:b/>
          <w:sz w:val="24"/>
          <w:szCs w:val="24"/>
          <w:lang w:val="ka-GE"/>
        </w:rPr>
        <w:t xml:space="preserve"> </w:t>
      </w:r>
      <w:r w:rsidRPr="00A1240D">
        <w:rPr>
          <w:rFonts w:ascii="Sylfaen" w:eastAsia="Times New Roman" w:hAnsi="Sylfaen" w:cs="Sylfaen"/>
          <w:b/>
          <w:sz w:val="24"/>
          <w:szCs w:val="24"/>
          <w:lang w:val="ka-GE"/>
        </w:rPr>
        <w:t xml:space="preserve">  შემდეგი </w:t>
      </w:r>
      <w:r w:rsidRPr="00A1240D">
        <w:rPr>
          <w:rFonts w:ascii="Times New Roman" w:eastAsia="Times New Roman" w:hAnsi="Times New Roman" w:cs="Times New Roman"/>
          <w:b/>
          <w:sz w:val="24"/>
          <w:szCs w:val="24"/>
          <w:lang w:val="ka-GE"/>
        </w:rPr>
        <w:t xml:space="preserve"> </w:t>
      </w:r>
      <w:r w:rsidRPr="00A1240D">
        <w:rPr>
          <w:rFonts w:ascii="Sylfaen" w:eastAsia="Times New Roman" w:hAnsi="Sylfaen" w:cs="Sylfaen"/>
          <w:b/>
          <w:sz w:val="24"/>
          <w:szCs w:val="24"/>
          <w:lang w:val="ka-GE"/>
        </w:rPr>
        <w:t>მიმართულებებით</w:t>
      </w:r>
      <w:r w:rsidRPr="00A1240D">
        <w:rPr>
          <w:rFonts w:ascii="Times New Roman" w:eastAsia="Times New Roman" w:hAnsi="Times New Roman" w:cs="Times New Roman"/>
          <w:b/>
          <w:sz w:val="24"/>
          <w:szCs w:val="24"/>
          <w:lang w:val="ka-GE"/>
        </w:rPr>
        <w:t>.</w:t>
      </w:r>
      <w:r w:rsidRPr="00A1240D">
        <w:rPr>
          <w:rFonts w:ascii="Sylfaen" w:eastAsia="Times New Roman" w:hAnsi="Sylfaen" w:cs="Times New Roman"/>
          <w:b/>
          <w:sz w:val="24"/>
          <w:szCs w:val="24"/>
          <w:lang w:val="ka-GE"/>
        </w:rPr>
        <w:t>:</w:t>
      </w:r>
      <w:r w:rsidR="008A47BB">
        <w:rPr>
          <w:rFonts w:ascii="Sylfaen" w:eastAsia="Times New Roman" w:hAnsi="Sylfaen" w:cs="Times New Roman"/>
          <w:b/>
          <w:sz w:val="24"/>
          <w:szCs w:val="24"/>
          <w:lang w:val="ka-GE"/>
        </w:rPr>
        <w:t xml:space="preserve">  (მშობელთა მოთხოვნის გათვალისწინებით)</w:t>
      </w:r>
      <w:r w:rsidRPr="00A1240D">
        <w:rPr>
          <w:rFonts w:ascii="Times New Roman" w:eastAsia="Times New Roman" w:hAnsi="Times New Roman" w:cs="Times New Roman"/>
          <w:sz w:val="24"/>
          <w:szCs w:val="24"/>
          <w:lang w:val="ka-GE"/>
        </w:rPr>
        <w:br/>
      </w:r>
      <w:r w:rsidRPr="00A1240D">
        <w:rPr>
          <w:rFonts w:ascii="Sylfaen" w:eastAsia="Times New Roman" w:hAnsi="Sylfaen" w:cs="Sylfaen"/>
          <w:sz w:val="24"/>
          <w:szCs w:val="24"/>
          <w:lang w:val="ka-GE"/>
        </w:rPr>
        <w:t xml:space="preserve">            </w:t>
      </w:r>
      <w:r w:rsidR="00444DC0">
        <w:rPr>
          <w:rFonts w:ascii="Sylfaen" w:eastAsia="Times New Roman" w:hAnsi="Sylfaen" w:cs="Sylfaen"/>
          <w:sz w:val="24"/>
          <w:szCs w:val="24"/>
          <w:lang w:val="ka-GE"/>
        </w:rPr>
        <w:t xml:space="preserve">    </w:t>
      </w:r>
      <w:r w:rsidRPr="00A1240D">
        <w:rPr>
          <w:rFonts w:ascii="Sylfaen" w:eastAsia="Times New Roman" w:hAnsi="Sylfaen" w:cs="Sylfaen"/>
          <w:b/>
          <w:sz w:val="24"/>
          <w:szCs w:val="24"/>
          <w:lang w:val="ka-GE"/>
        </w:rPr>
        <w:t>1.</w:t>
      </w:r>
      <w:r w:rsidRPr="00A1240D">
        <w:rPr>
          <w:rFonts w:ascii="Sylfaen" w:eastAsia="Times New Roman" w:hAnsi="Sylfaen" w:cs="Times New Roman"/>
          <w:sz w:val="24"/>
          <w:szCs w:val="24"/>
          <w:lang w:val="ka-GE"/>
        </w:rPr>
        <w:t xml:space="preserve"> სკოლა-ლიცეუმი „სანთელი“ </w:t>
      </w:r>
      <w:r w:rsidRPr="00A1240D">
        <w:rPr>
          <w:rFonts w:ascii="Sylfaen" w:eastAsia="Times New Roman" w:hAnsi="Sylfaen" w:cs="Sylfaen"/>
          <w:sz w:val="24"/>
          <w:szCs w:val="24"/>
          <w:lang w:val="ka-GE"/>
        </w:rPr>
        <w:t>მოსწავლეებს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Times New Roman"/>
          <w:sz w:val="24"/>
          <w:szCs w:val="24"/>
          <w:lang w:val="ka-GE"/>
        </w:rPr>
        <w:t xml:space="preserve">, მშობლების </w:t>
      </w:r>
      <w:r w:rsidR="00444DC0">
        <w:rPr>
          <w:rFonts w:ascii="Sylfaen" w:eastAsia="Times New Roman" w:hAnsi="Sylfaen" w:cs="Times New Roman"/>
          <w:sz w:val="24"/>
          <w:szCs w:val="24"/>
          <w:lang w:val="ka-GE"/>
        </w:rPr>
        <w:t xml:space="preserve">თხოვნის </w:t>
      </w:r>
      <w:r w:rsidRPr="00A1240D">
        <w:rPr>
          <w:rFonts w:ascii="Sylfaen" w:eastAsia="Times New Roman" w:hAnsi="Sylfaen" w:cs="Sylfaen"/>
          <w:sz w:val="24"/>
          <w:szCs w:val="24"/>
          <w:lang w:val="ka-GE"/>
        </w:rPr>
        <w:t>გათვალი</w:t>
      </w:r>
      <w:r w:rsidR="00444DC0">
        <w:rPr>
          <w:rFonts w:ascii="Sylfaen" w:eastAsia="Times New Roman" w:hAnsi="Sylfaen" w:cs="Sylfaen"/>
          <w:sz w:val="24"/>
          <w:szCs w:val="24"/>
          <w:lang w:val="ka-GE"/>
        </w:rPr>
        <w:t>ს</w:t>
      </w:r>
      <w:r w:rsidRPr="00A1240D">
        <w:rPr>
          <w:rFonts w:ascii="Sylfaen" w:eastAsia="Times New Roman" w:hAnsi="Sylfaen" w:cs="Sylfaen"/>
          <w:sz w:val="24"/>
          <w:szCs w:val="24"/>
          <w:lang w:val="ka-GE"/>
        </w:rPr>
        <w:t>წი</w:t>
      </w:r>
      <w:r w:rsidR="00444DC0">
        <w:rPr>
          <w:rFonts w:ascii="Sylfaen" w:eastAsia="Times New Roman" w:hAnsi="Sylfaen" w:cs="Sylfaen"/>
          <w:sz w:val="24"/>
          <w:szCs w:val="24"/>
          <w:lang w:val="ka-GE"/>
        </w:rPr>
        <w:t>-</w:t>
      </w:r>
    </w:p>
    <w:p w:rsidR="00127EB4" w:rsidRPr="00A1240D" w:rsidRDefault="00127EB4" w:rsidP="00127EB4">
      <w:pPr>
        <w:spacing w:after="0" w:line="240" w:lineRule="auto"/>
        <w:ind w:right="-234"/>
        <w:rPr>
          <w:rFonts w:ascii="Sylfaen" w:eastAsia="Times New Roman" w:hAnsi="Sylfaen" w:cs="Sylfaen"/>
          <w:sz w:val="24"/>
          <w:szCs w:val="24"/>
          <w:lang w:val="ka-GE"/>
        </w:rPr>
      </w:pPr>
      <w:r w:rsidRPr="00A1240D">
        <w:rPr>
          <w:rFonts w:ascii="Sylfaen" w:eastAsia="Times New Roman" w:hAnsi="Sylfaen" w:cs="Sylfaen"/>
          <w:sz w:val="24"/>
          <w:szCs w:val="24"/>
          <w:lang w:val="ka-GE"/>
        </w:rPr>
        <w:t>ნებით,</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სთავაზობს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უფასო</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დამატებით</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საგანმანათლებლო</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მომსახურეობას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გაკვეთილების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შემდეგ</w:t>
      </w:r>
      <w:r w:rsidR="00BA3229">
        <w:rPr>
          <w:rFonts w:ascii="Times New Roman" w:eastAsia="Times New Roman" w:hAnsi="Times New Roman" w:cs="Times New Roman"/>
          <w:sz w:val="24"/>
          <w:szCs w:val="24"/>
        </w:rPr>
        <w:t xml:space="preserve">  </w:t>
      </w:r>
      <w:r w:rsidRPr="00A1240D">
        <w:rPr>
          <w:rFonts w:ascii="Sylfaen" w:eastAsia="Times New Roman" w:hAnsi="Sylfaen" w:cs="Sylfaen"/>
          <w:sz w:val="24"/>
          <w:szCs w:val="24"/>
          <w:lang w:val="ka-GE"/>
        </w:rPr>
        <w:t>ე</w:t>
      </w:r>
      <w:r w:rsidRPr="00A1240D">
        <w:rPr>
          <w:rFonts w:ascii="Times New Roman" w:eastAsia="Times New Roman" w:hAnsi="Times New Roman" w:cs="Times New Roman"/>
          <w:sz w:val="24"/>
          <w:szCs w:val="24"/>
          <w:lang w:val="ka-GE"/>
        </w:rPr>
        <w:t>.</w:t>
      </w:r>
      <w:r w:rsidRPr="00A1240D">
        <w:rPr>
          <w:rFonts w:ascii="Sylfaen" w:eastAsia="Times New Roman" w:hAnsi="Sylfaen" w:cs="Sylfaen"/>
          <w:sz w:val="24"/>
          <w:szCs w:val="24"/>
          <w:lang w:val="ka-GE"/>
        </w:rPr>
        <w:t>წ</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b/>
          <w:sz w:val="24"/>
          <w:szCs w:val="24"/>
          <w:lang w:val="ka-GE"/>
        </w:rPr>
        <w:t>გახანგრძლივებული</w:t>
      </w:r>
      <w:r w:rsidRPr="00A1240D">
        <w:rPr>
          <w:rFonts w:ascii="Times New Roman" w:eastAsia="Times New Roman" w:hAnsi="Times New Roman" w:cs="Times New Roman"/>
          <w:b/>
          <w:sz w:val="24"/>
          <w:szCs w:val="24"/>
          <w:lang w:val="ka-GE"/>
        </w:rPr>
        <w:t xml:space="preserve"> </w:t>
      </w:r>
      <w:r w:rsidRPr="00A1240D">
        <w:rPr>
          <w:rFonts w:ascii="Sylfaen" w:eastAsia="Times New Roman" w:hAnsi="Sylfaen" w:cs="Times New Roman"/>
          <w:b/>
          <w:sz w:val="24"/>
          <w:szCs w:val="24"/>
          <w:lang w:val="ka-GE"/>
        </w:rPr>
        <w:t xml:space="preserve">დღის </w:t>
      </w:r>
      <w:r w:rsidRPr="00A1240D">
        <w:rPr>
          <w:rFonts w:ascii="Sylfaen" w:eastAsia="Times New Roman" w:hAnsi="Sylfaen" w:cs="Sylfaen"/>
          <w:b/>
          <w:sz w:val="24"/>
          <w:szCs w:val="24"/>
          <w:lang w:val="ka-GE"/>
        </w:rPr>
        <w:t>ჯგუფს</w:t>
      </w:r>
      <w:r w:rsidRPr="00A1240D">
        <w:rPr>
          <w:rFonts w:ascii="Times New Roman" w:eastAsia="Times New Roman" w:hAnsi="Times New Roman" w:cs="Times New Roman"/>
          <w:b/>
          <w:sz w:val="24"/>
          <w:szCs w:val="24"/>
          <w:lang w:val="ka-GE"/>
        </w:rPr>
        <w:t>,</w:t>
      </w:r>
      <w:r w:rsidR="00BA3229">
        <w:rPr>
          <w:rFonts w:ascii="Times New Roman" w:eastAsia="Times New Roman" w:hAnsi="Times New Roman" w:cs="Times New Roman"/>
          <w:b/>
          <w:sz w:val="24"/>
          <w:szCs w:val="24"/>
        </w:rPr>
        <w:t xml:space="preserve">  </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რომელსაც</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ხელმძღვან</w:t>
      </w:r>
      <w:r w:rsidR="00444DC0">
        <w:rPr>
          <w:rFonts w:ascii="Sylfaen" w:eastAsia="Times New Roman" w:hAnsi="Sylfaen" w:cs="Sylfaen"/>
          <w:sz w:val="24"/>
          <w:szCs w:val="24"/>
          <w:lang w:val="ka-GE"/>
        </w:rPr>
        <w:t xml:space="preserve">ელობს  </w:t>
      </w:r>
      <w:r w:rsidRPr="00A1240D">
        <w:rPr>
          <w:rFonts w:ascii="Sylfaen" w:eastAsia="Times New Roman" w:hAnsi="Sylfaen" w:cs="Sylfaen"/>
          <w:sz w:val="24"/>
          <w:szCs w:val="24"/>
          <w:lang w:val="ka-GE"/>
        </w:rPr>
        <w:t>მასწავლე</w:t>
      </w:r>
      <w:r w:rsidR="00580C5B">
        <w:rPr>
          <w:rFonts w:ascii="Sylfaen" w:eastAsia="Times New Roman" w:hAnsi="Sylfaen" w:cs="Sylfaen"/>
          <w:sz w:val="24"/>
          <w:szCs w:val="24"/>
          <w:lang w:val="ka-GE"/>
        </w:rPr>
        <w:t>-</w:t>
      </w:r>
      <w:r w:rsidRPr="00A1240D">
        <w:rPr>
          <w:rFonts w:ascii="Sylfaen" w:eastAsia="Times New Roman" w:hAnsi="Sylfaen" w:cs="Sylfaen"/>
          <w:sz w:val="24"/>
          <w:szCs w:val="24"/>
          <w:lang w:val="ka-GE"/>
        </w:rPr>
        <w:t>ბელი</w:t>
      </w:r>
      <w:r w:rsidRPr="00A1240D">
        <w:rPr>
          <w:rFonts w:ascii="Times New Roman" w:eastAsia="Times New Roman" w:hAnsi="Times New Roman" w:cs="Times New Roman"/>
          <w:sz w:val="24"/>
          <w:szCs w:val="24"/>
          <w:lang w:val="ka-GE"/>
        </w:rPr>
        <w:t>.</w:t>
      </w:r>
      <w:r w:rsidRPr="00A1240D">
        <w:rPr>
          <w:rFonts w:ascii="Sylfaen" w:eastAsia="Times New Roman" w:hAnsi="Sylfaen" w:cs="Times New Roman"/>
          <w:sz w:val="24"/>
          <w:szCs w:val="24"/>
          <w:lang w:val="ka-GE"/>
        </w:rPr>
        <w:t>.</w:t>
      </w:r>
      <w:r w:rsidR="00580C5B">
        <w:rPr>
          <w:rFonts w:ascii="Sylfaen" w:eastAsia="Times New Roman" w:hAnsi="Sylfaen" w:cs="Times New Roman"/>
          <w:sz w:val="24"/>
          <w:szCs w:val="24"/>
          <w:lang w:val="ka-GE"/>
        </w:rPr>
        <w:t xml:space="preserve"> </w:t>
      </w:r>
      <w:r w:rsidRPr="00A1240D">
        <w:rPr>
          <w:rFonts w:ascii="Sylfaen" w:eastAsia="Times New Roman" w:hAnsi="Sylfaen" w:cs="Sylfaen"/>
          <w:sz w:val="24"/>
          <w:szCs w:val="24"/>
          <w:lang w:val="ka-GE"/>
        </w:rPr>
        <w:t>გახანგრძლივებულ</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ჯგუფში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მოსწავლეები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უზრუნველყოფილნი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იქნებიან</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საშინაო</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დავალებების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გაკვეთილების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მომზადებით</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სპორტულ</w:t>
      </w:r>
      <w:r w:rsidRPr="00A1240D">
        <w:rPr>
          <w:rFonts w:ascii="Times New Roman" w:eastAsia="Times New Roman" w:hAnsi="Times New Roman" w:cs="Times New Roman"/>
          <w:sz w:val="24"/>
          <w:szCs w:val="24"/>
          <w:lang w:val="ka-GE"/>
        </w:rPr>
        <w:t>-</w:t>
      </w:r>
      <w:r w:rsidRPr="00A1240D">
        <w:rPr>
          <w:rFonts w:ascii="Sylfaen" w:eastAsia="Times New Roman" w:hAnsi="Sylfaen" w:cs="Sylfaen"/>
          <w:sz w:val="24"/>
          <w:szCs w:val="24"/>
          <w:lang w:val="ka-GE"/>
        </w:rPr>
        <w:t>გასართობ</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ღონისძიებებში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მონა</w:t>
      </w:r>
      <w:r w:rsidR="00580C5B">
        <w:rPr>
          <w:rFonts w:ascii="Sylfaen" w:eastAsia="Times New Roman" w:hAnsi="Sylfaen" w:cs="Sylfaen"/>
          <w:sz w:val="24"/>
          <w:szCs w:val="24"/>
          <w:lang w:val="ka-GE"/>
        </w:rPr>
        <w:t>-</w:t>
      </w:r>
      <w:r w:rsidRPr="00A1240D">
        <w:rPr>
          <w:rFonts w:ascii="Sylfaen" w:eastAsia="Times New Roman" w:hAnsi="Sylfaen" w:cs="Sylfaen"/>
          <w:sz w:val="24"/>
          <w:szCs w:val="24"/>
          <w:lang w:val="ka-GE"/>
        </w:rPr>
        <w:t>წილეობით</w:t>
      </w:r>
      <w:r w:rsidRPr="00A1240D">
        <w:rPr>
          <w:rFonts w:ascii="Sylfaen" w:eastAsia="Times New Roman" w:hAnsi="Sylfaen" w:cs="Times New Roman"/>
          <w:sz w:val="24"/>
          <w:szCs w:val="24"/>
          <w:lang w:val="ka-GE"/>
        </w:rPr>
        <w:t>.</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გახანგრძლივებულ</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ჯგუფში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სავალდებულოა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ყოველდღიური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აღრიცხვის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წარმოება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დღის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განმავლობაში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 xml:space="preserve">მოსწავლეებთან </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Times New Roman"/>
          <w:sz w:val="24"/>
          <w:szCs w:val="24"/>
          <w:lang w:val="ka-GE"/>
        </w:rPr>
        <w:t>ი</w:t>
      </w:r>
      <w:r w:rsidRPr="00A1240D">
        <w:rPr>
          <w:rFonts w:ascii="Sylfaen" w:eastAsia="Times New Roman" w:hAnsi="Sylfaen" w:cs="Sylfaen"/>
          <w:sz w:val="24"/>
          <w:szCs w:val="24"/>
          <w:lang w:val="ka-GE"/>
        </w:rPr>
        <w:t>მუშავებს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პედაგოგი და  ფსიქოლოგი</w:t>
      </w:r>
      <w:r w:rsidRPr="00A1240D">
        <w:rPr>
          <w:rFonts w:ascii="Times New Roman" w:eastAsia="Times New Roman" w:hAnsi="Times New Roman" w:cs="Times New Roman"/>
          <w:sz w:val="24"/>
          <w:szCs w:val="24"/>
          <w:lang w:val="ka-GE"/>
        </w:rPr>
        <w:t>.</w:t>
      </w:r>
    </w:p>
    <w:p w:rsidR="00127EB4" w:rsidRPr="003B04D0" w:rsidRDefault="00127EB4" w:rsidP="00127EB4">
      <w:pPr>
        <w:pStyle w:val="NormalWeb"/>
        <w:spacing w:before="0" w:beforeAutospacing="0" w:after="0" w:afterAutospacing="0"/>
        <w:jc w:val="both"/>
        <w:rPr>
          <w:rFonts w:ascii="Sylfaen" w:hAnsi="Sylfaen" w:cs="Sylfaen"/>
          <w:lang w:val="ka-GE"/>
        </w:rPr>
      </w:pPr>
      <w:r w:rsidRPr="00A1240D">
        <w:rPr>
          <w:rFonts w:ascii="Sylfaen" w:hAnsi="Sylfaen" w:cs="Sylfaen"/>
          <w:lang w:val="ka-GE"/>
        </w:rPr>
        <w:t xml:space="preserve">         </w:t>
      </w:r>
      <w:r w:rsidR="003B04D0">
        <w:rPr>
          <w:rFonts w:ascii="Sylfaen" w:hAnsi="Sylfaen" w:cs="Sylfaen"/>
          <w:lang w:val="ka-GE"/>
        </w:rPr>
        <w:t xml:space="preserve"> </w:t>
      </w:r>
      <w:r w:rsidRPr="00A1240D">
        <w:rPr>
          <w:rFonts w:ascii="Sylfaen" w:hAnsi="Sylfaen" w:cs="Sylfaen"/>
          <w:lang w:val="ka-GE"/>
        </w:rPr>
        <w:t xml:space="preserve">  </w:t>
      </w:r>
      <w:r w:rsidRPr="00A1240D">
        <w:rPr>
          <w:rFonts w:ascii="Sylfaen" w:hAnsi="Sylfaen" w:cs="Sylfaen"/>
          <w:b/>
          <w:lang w:val="ka-GE"/>
        </w:rPr>
        <w:t>2.</w:t>
      </w:r>
      <w:r w:rsidRPr="00A1240D">
        <w:rPr>
          <w:rFonts w:ascii="Sylfaen" w:hAnsi="Sylfaen" w:cs="Sylfaen"/>
          <w:lang w:val="ka-GE"/>
        </w:rPr>
        <w:t xml:space="preserve"> </w:t>
      </w:r>
      <w:r w:rsidRPr="00A1240D">
        <w:rPr>
          <w:rFonts w:ascii="Sylfaen" w:hAnsi="Sylfaen" w:cs="Sylfaen"/>
          <w:b/>
          <w:lang w:val="ka-GE"/>
        </w:rPr>
        <w:t xml:space="preserve">სპორტული ტანვარჯიშის წრე:                   </w:t>
      </w:r>
    </w:p>
    <w:p w:rsidR="00127EB4" w:rsidRPr="00A1240D" w:rsidRDefault="00127EB4" w:rsidP="00127EB4">
      <w:pPr>
        <w:pStyle w:val="NormalWeb"/>
        <w:spacing w:before="0" w:beforeAutospacing="0" w:after="0" w:afterAutospacing="0"/>
        <w:jc w:val="both"/>
        <w:rPr>
          <w:rFonts w:ascii="Sylfaen" w:hAnsi="Sylfaen" w:cs="Sylfaen"/>
          <w:b/>
          <w:lang w:val="ka-GE"/>
        </w:rPr>
      </w:pPr>
      <w:r w:rsidRPr="00A1240D">
        <w:rPr>
          <w:rFonts w:ascii="Sylfaen" w:hAnsi="Sylfaen" w:cs="Sylfaen"/>
          <w:b/>
          <w:lang w:val="ka-GE"/>
        </w:rPr>
        <w:t xml:space="preserve">          დღეები: სამშაბათი-ხუთშაბათი 15 სთ-დან  16 სთ-მდე</w:t>
      </w:r>
    </w:p>
    <w:p w:rsidR="00127EB4" w:rsidRPr="00A1240D" w:rsidRDefault="00127EB4" w:rsidP="00127EB4">
      <w:pPr>
        <w:pStyle w:val="NormalWeb"/>
        <w:spacing w:before="0" w:beforeAutospacing="0" w:after="0" w:afterAutospacing="0"/>
        <w:jc w:val="both"/>
        <w:rPr>
          <w:rFonts w:ascii="Sylfaen" w:hAnsi="Sylfaen" w:cs="Sylfaen"/>
          <w:b/>
          <w:lang w:val="ka-GE"/>
        </w:rPr>
      </w:pPr>
      <w:r w:rsidRPr="00A1240D">
        <w:rPr>
          <w:rFonts w:ascii="Sylfaen" w:hAnsi="Sylfaen" w:cs="Sylfaen"/>
          <w:b/>
          <w:lang w:val="ka-GE"/>
        </w:rPr>
        <w:t xml:space="preserve">                  </w:t>
      </w:r>
      <w:r w:rsidR="00EB577B">
        <w:rPr>
          <w:rFonts w:ascii="Sylfaen" w:hAnsi="Sylfaen" w:cs="Sylfaen"/>
          <w:b/>
          <w:lang w:val="ka-GE"/>
        </w:rPr>
        <w:t xml:space="preserve">     მწვრთნელი:  ნანა</w:t>
      </w:r>
      <w:r w:rsidR="00455D11">
        <w:rPr>
          <w:rFonts w:ascii="Sylfaen" w:hAnsi="Sylfaen" w:cs="Sylfaen"/>
          <w:b/>
          <w:lang w:val="ka-GE"/>
        </w:rPr>
        <w:t xml:space="preserve"> გოგოლაშვილი</w:t>
      </w:r>
    </w:p>
    <w:p w:rsidR="00EF2B4C" w:rsidRDefault="00127EB4" w:rsidP="00EF2B4C">
      <w:pPr>
        <w:spacing w:after="0" w:line="240" w:lineRule="auto"/>
        <w:ind w:right="-234"/>
        <w:rPr>
          <w:rFonts w:ascii="Sylfaen" w:eastAsia="Times New Roman" w:hAnsi="Sylfaen" w:cs="Sylfaen"/>
          <w:sz w:val="24"/>
          <w:szCs w:val="24"/>
          <w:lang w:val="ka-GE"/>
        </w:rPr>
      </w:pPr>
      <w:r w:rsidRPr="00A1240D">
        <w:rPr>
          <w:rFonts w:ascii="Sylfaen" w:eastAsia="Times New Roman" w:hAnsi="Sylfaen" w:cs="Sylfaen"/>
          <w:sz w:val="24"/>
          <w:szCs w:val="24"/>
          <w:lang w:val="ka-GE"/>
        </w:rPr>
        <w:t xml:space="preserve">        აღნიშნული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წრის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მიზანია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ჩააბას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მოსწავლე</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ფიზიკურ</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აქტივობებში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და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ამ</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გზით</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შეუწყოს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ხელი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ფიზიკურ</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განვითარებას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გააცნობიერებინოს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მას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ჯანსაღი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ცხოვრების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მნიშვნელობა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ადამიანის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ცხოვრებაში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გამოუმუშავოს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 xml:space="preserve"> ისეთი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სამოქალაქო</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უნარ</w:t>
      </w:r>
      <w:r w:rsidRPr="00A1240D">
        <w:rPr>
          <w:rFonts w:ascii="Times New Roman" w:eastAsia="Times New Roman" w:hAnsi="Times New Roman" w:cs="Times New Roman"/>
          <w:sz w:val="24"/>
          <w:szCs w:val="24"/>
          <w:lang w:val="ka-GE"/>
        </w:rPr>
        <w:t>-</w:t>
      </w:r>
      <w:r w:rsidRPr="00A1240D">
        <w:rPr>
          <w:rFonts w:ascii="Sylfaen" w:eastAsia="Times New Roman" w:hAnsi="Sylfaen" w:cs="Sylfaen"/>
          <w:sz w:val="24"/>
          <w:szCs w:val="24"/>
          <w:lang w:val="ka-GE"/>
        </w:rPr>
        <w:t>ჩვევები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როგორებიცაა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დამოუკიდებლად</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გადაწყვეტილებების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მიღება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პასუხისმგებლობა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კონსტრუქციული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თანამშრომლობა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შემწყნარებლობა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და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სხვა</w:t>
      </w:r>
      <w:r w:rsidRPr="00A1240D">
        <w:rPr>
          <w:rFonts w:ascii="Times New Roman" w:eastAsia="Times New Roman" w:hAnsi="Times New Roman" w:cs="Times New Roman"/>
          <w:sz w:val="24"/>
          <w:szCs w:val="24"/>
          <w:lang w:val="ka-GE"/>
        </w:rPr>
        <w:t>.</w:t>
      </w:r>
    </w:p>
    <w:p w:rsidR="00AE153E" w:rsidRDefault="00EF2B4C" w:rsidP="00EF2B4C">
      <w:pPr>
        <w:spacing w:after="0" w:line="240" w:lineRule="auto"/>
        <w:ind w:right="-234"/>
        <w:rPr>
          <w:rFonts w:ascii="Sylfaen" w:eastAsia="Times New Roman" w:hAnsi="Sylfaen" w:cs="Sylfaen"/>
          <w:sz w:val="24"/>
          <w:szCs w:val="24"/>
          <w:lang w:val="ka-GE"/>
        </w:rPr>
      </w:pPr>
      <w:r>
        <w:rPr>
          <w:rFonts w:ascii="Sylfaen" w:eastAsia="Times New Roman" w:hAnsi="Sylfaen" w:cs="Sylfaen"/>
          <w:sz w:val="24"/>
          <w:szCs w:val="24"/>
          <w:lang w:val="ka-GE"/>
        </w:rPr>
        <w:t xml:space="preserve">       </w:t>
      </w:r>
      <w:r w:rsidR="00127EB4" w:rsidRPr="00A1240D">
        <w:rPr>
          <w:rFonts w:ascii="Sylfaen" w:eastAsia="Times New Roman" w:hAnsi="Sylfaen" w:cs="Sylfaen"/>
          <w:sz w:val="24"/>
          <w:szCs w:val="24"/>
          <w:lang w:val="ka-GE"/>
        </w:rPr>
        <w:t xml:space="preserve">     </w:t>
      </w:r>
    </w:p>
    <w:p w:rsidR="00580C5B" w:rsidRDefault="00AE153E" w:rsidP="00EF2B4C">
      <w:pPr>
        <w:spacing w:after="0" w:line="240" w:lineRule="auto"/>
        <w:ind w:right="-234"/>
        <w:rPr>
          <w:rFonts w:ascii="Sylfaen" w:eastAsia="Times New Roman" w:hAnsi="Sylfaen" w:cs="Sylfaen"/>
          <w:sz w:val="24"/>
          <w:szCs w:val="24"/>
          <w:lang w:val="ka-GE"/>
        </w:rPr>
      </w:pPr>
      <w:r>
        <w:rPr>
          <w:rFonts w:ascii="Sylfaen" w:eastAsia="Times New Roman" w:hAnsi="Sylfaen" w:cs="Sylfaen"/>
          <w:sz w:val="24"/>
          <w:szCs w:val="24"/>
          <w:lang w:val="ka-GE"/>
        </w:rPr>
        <w:t xml:space="preserve">         </w:t>
      </w:r>
    </w:p>
    <w:p w:rsidR="00127EB4" w:rsidRPr="00A1240D" w:rsidRDefault="00580C5B" w:rsidP="00EF2B4C">
      <w:pPr>
        <w:spacing w:after="0" w:line="240" w:lineRule="auto"/>
        <w:ind w:right="-234"/>
        <w:rPr>
          <w:rFonts w:ascii="Sylfaen" w:eastAsia="Times New Roman" w:hAnsi="Sylfaen" w:cs="Sylfaen"/>
          <w:sz w:val="24"/>
          <w:szCs w:val="24"/>
          <w:lang w:val="ka-GE"/>
        </w:rPr>
      </w:pPr>
      <w:r>
        <w:rPr>
          <w:rFonts w:ascii="Sylfaen" w:eastAsia="Times New Roman" w:hAnsi="Sylfaen" w:cs="Sylfaen"/>
          <w:sz w:val="24"/>
          <w:szCs w:val="24"/>
          <w:lang w:val="ka-GE"/>
        </w:rPr>
        <w:lastRenderedPageBreak/>
        <w:t xml:space="preserve">       </w:t>
      </w:r>
      <w:r w:rsidR="00AE153E">
        <w:rPr>
          <w:rFonts w:ascii="Sylfaen" w:eastAsia="Times New Roman" w:hAnsi="Sylfaen" w:cs="Sylfaen"/>
          <w:sz w:val="24"/>
          <w:szCs w:val="24"/>
          <w:lang w:val="ka-GE"/>
        </w:rPr>
        <w:t xml:space="preserve">  </w:t>
      </w:r>
      <w:r w:rsidR="00BA3229">
        <w:rPr>
          <w:rFonts w:ascii="Sylfaen" w:eastAsia="Times New Roman" w:hAnsi="Sylfaen" w:cs="Sylfaen"/>
          <w:sz w:val="24"/>
          <w:szCs w:val="24"/>
        </w:rPr>
        <w:t xml:space="preserve">  </w:t>
      </w:r>
      <w:r w:rsidR="00127EB4" w:rsidRPr="00A1240D">
        <w:rPr>
          <w:rFonts w:ascii="Sylfaen" w:eastAsia="Times New Roman" w:hAnsi="Sylfaen" w:cs="Sylfaen"/>
          <w:b/>
          <w:sz w:val="24"/>
          <w:szCs w:val="24"/>
          <w:lang w:val="ka-GE"/>
        </w:rPr>
        <w:t>3</w:t>
      </w:r>
      <w:r w:rsidR="00127EB4" w:rsidRPr="00A1240D">
        <w:rPr>
          <w:rFonts w:ascii="Sylfaen" w:eastAsia="Times New Roman" w:hAnsi="Sylfaen" w:cs="Sylfaen"/>
          <w:sz w:val="24"/>
          <w:szCs w:val="24"/>
          <w:lang w:val="ka-GE"/>
        </w:rPr>
        <w:t>.</w:t>
      </w:r>
      <w:r w:rsidR="00127EB4" w:rsidRPr="00A1240D">
        <w:rPr>
          <w:rFonts w:ascii="Sylfaen" w:hAnsi="Sylfaen" w:cs="Sylfaen"/>
          <w:b/>
          <w:sz w:val="24"/>
          <w:szCs w:val="24"/>
          <w:lang w:val="ka-GE"/>
        </w:rPr>
        <w:t xml:space="preserve"> ჭადრაკის   წრე</w:t>
      </w:r>
    </w:p>
    <w:p w:rsidR="00127EB4" w:rsidRPr="00A1240D" w:rsidRDefault="00127EB4" w:rsidP="00127EB4">
      <w:pPr>
        <w:spacing w:after="0" w:line="240" w:lineRule="auto"/>
        <w:jc w:val="both"/>
        <w:rPr>
          <w:rFonts w:ascii="Sylfaen" w:hAnsi="Sylfaen" w:cs="Sylfaen"/>
          <w:sz w:val="24"/>
          <w:szCs w:val="24"/>
          <w:lang w:val="ka-GE"/>
        </w:rPr>
      </w:pPr>
      <w:r w:rsidRPr="00A1240D">
        <w:rPr>
          <w:rFonts w:ascii="Sylfaen" w:hAnsi="Sylfaen" w:cs="Sylfaen"/>
          <w:b/>
          <w:sz w:val="24"/>
          <w:szCs w:val="24"/>
        </w:rPr>
        <w:t xml:space="preserve"> </w:t>
      </w:r>
      <w:r w:rsidRPr="00A1240D">
        <w:rPr>
          <w:rFonts w:ascii="Sylfaen" w:hAnsi="Sylfaen" w:cs="Sylfaen"/>
          <w:b/>
          <w:sz w:val="24"/>
          <w:szCs w:val="24"/>
          <w:lang w:val="ka-GE"/>
        </w:rPr>
        <w:t xml:space="preserve">     </w:t>
      </w:r>
      <w:r w:rsidRPr="00A1240D">
        <w:rPr>
          <w:rFonts w:ascii="Sylfaen" w:hAnsi="Sylfaen" w:cs="Sylfaen"/>
          <w:b/>
          <w:sz w:val="24"/>
          <w:szCs w:val="24"/>
        </w:rPr>
        <w:t xml:space="preserve"> </w:t>
      </w:r>
      <w:r w:rsidRPr="00A1240D">
        <w:rPr>
          <w:rFonts w:ascii="Sylfaen" w:hAnsi="Sylfaen" w:cs="Sylfaen"/>
          <w:sz w:val="24"/>
          <w:szCs w:val="24"/>
          <w:lang w:val="ka-GE"/>
        </w:rPr>
        <w:t xml:space="preserve">ჭადრაკი, როგორც </w:t>
      </w:r>
      <w:r w:rsidR="00EF2B4C">
        <w:rPr>
          <w:rFonts w:ascii="Sylfaen" w:hAnsi="Sylfaen" w:cs="Sylfaen"/>
          <w:sz w:val="24"/>
          <w:szCs w:val="24"/>
          <w:lang w:val="ka-GE"/>
        </w:rPr>
        <w:t xml:space="preserve">  </w:t>
      </w:r>
      <w:r w:rsidRPr="00A1240D">
        <w:rPr>
          <w:rFonts w:ascii="Sylfaen" w:hAnsi="Sylfaen" w:cs="Sylfaen"/>
          <w:sz w:val="24"/>
          <w:szCs w:val="24"/>
          <w:lang w:val="ka-GE"/>
        </w:rPr>
        <w:t>გონების ვარჯიში, ლოგიკური და თანამიმდევრული აზროვნების განვითარების ერთ-ერთი საშუალებაა.</w:t>
      </w:r>
    </w:p>
    <w:p w:rsidR="00982B7B" w:rsidRDefault="00127EB4" w:rsidP="00E90042">
      <w:pPr>
        <w:spacing w:after="0" w:line="240" w:lineRule="auto"/>
        <w:jc w:val="both"/>
        <w:rPr>
          <w:rFonts w:ascii="Sylfaen" w:hAnsi="Sylfaen" w:cs="Sylfaen"/>
          <w:sz w:val="24"/>
          <w:szCs w:val="24"/>
          <w:lang w:val="ka-GE"/>
        </w:rPr>
      </w:pPr>
      <w:r w:rsidRPr="00A1240D">
        <w:rPr>
          <w:rFonts w:ascii="Sylfaen" w:hAnsi="Sylfaen" w:cs="Sylfaen"/>
          <w:sz w:val="24"/>
          <w:szCs w:val="24"/>
          <w:lang w:val="ka-GE"/>
        </w:rPr>
        <w:t xml:space="preserve">    ჭადრაკის სწავლება მოიცავს თამაშის წესების, მისი ცალკეული სტადიებისა და მათი გათამაშების პრინციპების ცოდნას, აგრეთვე ჭადრაკის თეორიის სხვა მნიშვნელოვანი საკითხების ანალიზს;</w:t>
      </w:r>
    </w:p>
    <w:p w:rsidR="00127EB4" w:rsidRPr="00982B7B" w:rsidRDefault="00982B7B" w:rsidP="00E90042">
      <w:pPr>
        <w:spacing w:after="0" w:line="240" w:lineRule="auto"/>
        <w:jc w:val="both"/>
        <w:rPr>
          <w:rFonts w:ascii="Sylfaen" w:hAnsi="Sylfaen" w:cs="Sylfaen"/>
          <w:sz w:val="24"/>
          <w:szCs w:val="24"/>
          <w:lang w:val="ka-GE"/>
        </w:rPr>
      </w:pPr>
      <w:r>
        <w:rPr>
          <w:rFonts w:ascii="Sylfaen" w:hAnsi="Sylfaen" w:cs="Sylfaen"/>
          <w:sz w:val="24"/>
          <w:szCs w:val="24"/>
          <w:lang w:val="ka-GE"/>
        </w:rPr>
        <w:t xml:space="preserve">      </w:t>
      </w:r>
      <w:r w:rsidR="00E90042">
        <w:rPr>
          <w:rFonts w:ascii="Sylfaen" w:hAnsi="Sylfaen" w:cs="Sylfaen"/>
          <w:b/>
          <w:sz w:val="24"/>
          <w:szCs w:val="24"/>
          <w:lang w:val="ka-GE"/>
        </w:rPr>
        <w:t xml:space="preserve">     </w:t>
      </w:r>
      <w:r w:rsidR="00127EB4" w:rsidRPr="00E90042">
        <w:rPr>
          <w:rFonts w:ascii="Sylfaen" w:hAnsi="Sylfaen" w:cs="Sylfaen"/>
          <w:b/>
          <w:sz w:val="24"/>
          <w:szCs w:val="24"/>
          <w:lang w:val="ka-GE"/>
        </w:rPr>
        <w:t>მიზანი:</w:t>
      </w:r>
    </w:p>
    <w:p w:rsidR="00EF2B4C" w:rsidRPr="00A1240D" w:rsidRDefault="00EF2B4C" w:rsidP="00127EB4">
      <w:pPr>
        <w:pStyle w:val="ListParagraph"/>
        <w:spacing w:after="0" w:line="240" w:lineRule="auto"/>
        <w:jc w:val="both"/>
        <w:rPr>
          <w:rFonts w:ascii="Sylfaen" w:hAnsi="Sylfaen" w:cs="Sylfaen"/>
          <w:b/>
          <w:sz w:val="24"/>
          <w:szCs w:val="24"/>
          <w:lang w:val="ka-GE"/>
        </w:rPr>
      </w:pPr>
    </w:p>
    <w:p w:rsidR="00127EB4" w:rsidRPr="00A1240D" w:rsidRDefault="00580C5B" w:rsidP="00127EB4">
      <w:pPr>
        <w:spacing w:after="0" w:line="240" w:lineRule="auto"/>
        <w:jc w:val="both"/>
        <w:rPr>
          <w:rFonts w:ascii="Sylfaen" w:hAnsi="Sylfaen" w:cs="Sylfaen"/>
          <w:sz w:val="24"/>
          <w:szCs w:val="24"/>
          <w:lang w:val="ka-GE"/>
        </w:rPr>
      </w:pPr>
      <w:r>
        <w:rPr>
          <w:rFonts w:ascii="Sylfaen" w:hAnsi="Sylfaen" w:cs="Sylfaen"/>
          <w:sz w:val="24"/>
          <w:szCs w:val="24"/>
          <w:lang w:val="ka-GE"/>
        </w:rPr>
        <w:t xml:space="preserve">        </w:t>
      </w:r>
      <w:r w:rsidR="00127EB4" w:rsidRPr="00A1240D">
        <w:rPr>
          <w:rFonts w:ascii="Sylfaen" w:hAnsi="Sylfaen" w:cs="Sylfaen"/>
          <w:sz w:val="24"/>
          <w:szCs w:val="24"/>
          <w:lang w:val="ka-GE"/>
        </w:rPr>
        <w:t xml:space="preserve">  ჭადრაკი ავარჯიშებს მოსწავლის გონებას, ხელს უწყობს ცოდნის შედეგების გაუიმჯობესებას მათემატიკაში, აჩვევს ლოგიკურ და თანმიმდევრულ აზროვნებას, იძლევა შემოქმედებითი აქტივობების მდიდარ შესაძლებლობებს. მოსწავლეები ეჩვევიან პოზიციის შეფასებას, ვარიანტების გათვლას, ადგენენ თამაშის გეგმებს. ასევე, ნათამაშები პარტიების გარჩევის ასევე, მოსწავლეები ეჩვევიან დაშვებული შეცდომების ანალიზს, ნათამაშები პარტიების გარჩევას, ჭადრაკი აჩვევს მოსწავლეებს ფიქრს, მან ხომ გონებაში უნდა გათვალოს მეტოქისთვის ახალი და მოულოდნელი ვარიანტი. გამოჩენილი ქართველი მოჭადრაკეების პარტიების გარჩევა ეხმარება მათ უფრო უკეთ დაეუფლონ ჭადრაკის თამაშის უნარ-ჩვევებს</w:t>
      </w:r>
      <w:r w:rsidR="00110975" w:rsidRPr="00A1240D">
        <w:rPr>
          <w:rFonts w:ascii="Sylfaen" w:hAnsi="Sylfaen" w:cs="Sylfaen"/>
          <w:sz w:val="24"/>
          <w:szCs w:val="24"/>
          <w:lang w:val="ka-GE"/>
        </w:rPr>
        <w:t>.</w:t>
      </w:r>
    </w:p>
    <w:p w:rsidR="00127EB4" w:rsidRPr="00A1240D" w:rsidRDefault="00127EB4" w:rsidP="00127EB4">
      <w:pPr>
        <w:rPr>
          <w:rFonts w:ascii="Sylfaen" w:hAnsi="Sylfaen" w:cs="Sylfaen"/>
          <w:b/>
          <w:sz w:val="24"/>
          <w:szCs w:val="24"/>
          <w:lang w:val="ka-GE"/>
        </w:rPr>
      </w:pPr>
      <w:r w:rsidRPr="00A1240D">
        <w:rPr>
          <w:rFonts w:ascii="Sylfaen" w:hAnsi="Sylfaen" w:cs="Sylfaen"/>
          <w:b/>
          <w:sz w:val="24"/>
          <w:szCs w:val="24"/>
          <w:lang w:val="ka-GE"/>
        </w:rPr>
        <w:t xml:space="preserve">            </w:t>
      </w:r>
      <w:r w:rsidR="00EF2B4C">
        <w:rPr>
          <w:rFonts w:ascii="Sylfaen" w:hAnsi="Sylfaen" w:cs="Sylfaen"/>
          <w:b/>
          <w:sz w:val="24"/>
          <w:szCs w:val="24"/>
          <w:lang w:val="ka-GE"/>
        </w:rPr>
        <w:t xml:space="preserve"> </w:t>
      </w:r>
      <w:r w:rsidRPr="00A1240D">
        <w:rPr>
          <w:rFonts w:ascii="Sylfaen" w:hAnsi="Sylfaen" w:cs="Sylfaen"/>
          <w:b/>
          <w:sz w:val="24"/>
          <w:szCs w:val="24"/>
          <w:lang w:val="ka-GE"/>
        </w:rPr>
        <w:t xml:space="preserve"> ჭადრაკის პროგრამა </w:t>
      </w:r>
    </w:p>
    <w:p w:rsidR="00127EB4" w:rsidRPr="00302410" w:rsidRDefault="00110975" w:rsidP="00127EB4">
      <w:pPr>
        <w:spacing w:after="0" w:line="240" w:lineRule="auto"/>
        <w:rPr>
          <w:rFonts w:ascii="Sylfaen" w:hAnsi="Sylfaen" w:cs="Sylfaen"/>
          <w:sz w:val="24"/>
          <w:szCs w:val="24"/>
          <w:lang w:val="ka-GE"/>
        </w:rPr>
      </w:pPr>
      <w:r w:rsidRPr="00A1240D">
        <w:rPr>
          <w:rFonts w:ascii="Sylfaen" w:hAnsi="Sylfaen" w:cs="Sylfaen"/>
          <w:b/>
          <w:sz w:val="24"/>
          <w:szCs w:val="24"/>
          <w:lang w:val="ka-GE"/>
        </w:rPr>
        <w:t xml:space="preserve">        </w:t>
      </w:r>
      <w:r w:rsidRPr="00302410">
        <w:rPr>
          <w:rFonts w:ascii="Sylfaen" w:hAnsi="Sylfaen" w:cs="Sylfaen"/>
          <w:sz w:val="24"/>
          <w:szCs w:val="24"/>
          <w:lang w:val="ka-GE"/>
        </w:rPr>
        <w:t xml:space="preserve">1.  </w:t>
      </w:r>
      <w:r w:rsidR="00127EB4" w:rsidRPr="00302410">
        <w:rPr>
          <w:rFonts w:ascii="Sylfaen" w:hAnsi="Sylfaen" w:cs="Sylfaen"/>
          <w:sz w:val="24"/>
          <w:szCs w:val="24"/>
          <w:lang w:val="ka-GE"/>
        </w:rPr>
        <w:t>ჭადრაკის თამაშის ისტორია;</w:t>
      </w:r>
    </w:p>
    <w:p w:rsidR="00127EB4" w:rsidRPr="00302410" w:rsidRDefault="00110975" w:rsidP="00127EB4">
      <w:pPr>
        <w:spacing w:after="0" w:line="240" w:lineRule="auto"/>
        <w:rPr>
          <w:rFonts w:ascii="Sylfaen" w:hAnsi="Sylfaen" w:cs="Sylfaen"/>
          <w:sz w:val="24"/>
          <w:szCs w:val="24"/>
          <w:lang w:val="ka-GE"/>
        </w:rPr>
      </w:pPr>
      <w:r w:rsidRPr="00302410">
        <w:rPr>
          <w:rFonts w:ascii="Sylfaen" w:hAnsi="Sylfaen" w:cs="Sylfaen"/>
          <w:sz w:val="24"/>
          <w:szCs w:val="24"/>
          <w:lang w:val="ka-GE"/>
        </w:rPr>
        <w:t xml:space="preserve">        2.  </w:t>
      </w:r>
      <w:r w:rsidR="00127EB4" w:rsidRPr="00302410">
        <w:rPr>
          <w:rFonts w:ascii="Sylfaen" w:hAnsi="Sylfaen" w:cs="Sylfaen"/>
          <w:sz w:val="24"/>
          <w:szCs w:val="24"/>
          <w:lang w:val="ka-GE"/>
        </w:rPr>
        <w:t xml:space="preserve">ქართული საჭადრაკო სკოლა; </w:t>
      </w:r>
    </w:p>
    <w:p w:rsidR="00127EB4" w:rsidRPr="00302410" w:rsidRDefault="00110975" w:rsidP="00127EB4">
      <w:pPr>
        <w:spacing w:after="0" w:line="240" w:lineRule="auto"/>
        <w:rPr>
          <w:rFonts w:ascii="Sylfaen" w:hAnsi="Sylfaen" w:cs="Sylfaen"/>
          <w:sz w:val="24"/>
          <w:szCs w:val="24"/>
          <w:lang w:val="ka-GE"/>
        </w:rPr>
      </w:pPr>
      <w:r w:rsidRPr="00302410">
        <w:rPr>
          <w:rFonts w:ascii="Sylfaen" w:hAnsi="Sylfaen" w:cs="Sylfaen"/>
          <w:sz w:val="24"/>
          <w:szCs w:val="24"/>
          <w:lang w:val="ka-GE"/>
        </w:rPr>
        <w:t xml:space="preserve">        3.  </w:t>
      </w:r>
      <w:r w:rsidR="00127EB4" w:rsidRPr="00302410">
        <w:rPr>
          <w:rFonts w:ascii="Sylfaen" w:hAnsi="Sylfaen" w:cs="Sylfaen"/>
          <w:sz w:val="24"/>
          <w:szCs w:val="24"/>
          <w:lang w:val="ka-GE"/>
        </w:rPr>
        <w:t>გამოჩენილი ქართველი მოჭადრაკეები;</w:t>
      </w:r>
    </w:p>
    <w:p w:rsidR="00127EB4" w:rsidRPr="00302410" w:rsidRDefault="00110975" w:rsidP="00127EB4">
      <w:pPr>
        <w:spacing w:after="0" w:line="240" w:lineRule="auto"/>
        <w:rPr>
          <w:rFonts w:ascii="Sylfaen" w:hAnsi="Sylfaen" w:cs="Sylfaen"/>
          <w:sz w:val="24"/>
          <w:szCs w:val="24"/>
          <w:lang w:val="ka-GE"/>
        </w:rPr>
      </w:pPr>
      <w:r w:rsidRPr="00302410">
        <w:rPr>
          <w:rFonts w:ascii="Sylfaen" w:hAnsi="Sylfaen" w:cs="Sylfaen"/>
          <w:sz w:val="24"/>
          <w:szCs w:val="24"/>
          <w:lang w:val="ka-GE"/>
        </w:rPr>
        <w:t xml:space="preserve">       </w:t>
      </w:r>
      <w:r w:rsidR="00127EB4" w:rsidRPr="00302410">
        <w:rPr>
          <w:rFonts w:ascii="Sylfaen" w:hAnsi="Sylfaen" w:cs="Sylfaen"/>
          <w:sz w:val="24"/>
          <w:szCs w:val="24"/>
          <w:lang w:val="ka-GE"/>
        </w:rPr>
        <w:t>4.</w:t>
      </w:r>
      <w:r w:rsidR="00127EB4" w:rsidRPr="00302410">
        <w:rPr>
          <w:rFonts w:ascii="Sylfaen" w:hAnsi="Sylfaen" w:cs="Sylfaen"/>
          <w:sz w:val="24"/>
          <w:szCs w:val="24"/>
          <w:lang w:val="ka-GE"/>
        </w:rPr>
        <w:tab/>
      </w:r>
      <w:r w:rsidR="00027E0E" w:rsidRPr="00302410">
        <w:rPr>
          <w:rFonts w:ascii="Sylfaen" w:hAnsi="Sylfaen" w:cs="Sylfaen"/>
          <w:sz w:val="24"/>
          <w:szCs w:val="24"/>
          <w:lang w:val="ka-GE"/>
        </w:rPr>
        <w:t xml:space="preserve"> </w:t>
      </w:r>
      <w:r w:rsidR="00127EB4" w:rsidRPr="00302410">
        <w:rPr>
          <w:rFonts w:ascii="Sylfaen" w:hAnsi="Sylfaen" w:cs="Sylfaen"/>
          <w:sz w:val="24"/>
          <w:szCs w:val="24"/>
          <w:lang w:val="ka-GE"/>
        </w:rPr>
        <w:t>ჭადრაკის დაფა, ნოტაცია, ფიგურები, სვლები;</w:t>
      </w:r>
    </w:p>
    <w:p w:rsidR="00127EB4" w:rsidRPr="00302410" w:rsidRDefault="00110975" w:rsidP="00127EB4">
      <w:pPr>
        <w:spacing w:after="0" w:line="240" w:lineRule="auto"/>
        <w:rPr>
          <w:rFonts w:ascii="Sylfaen" w:hAnsi="Sylfaen" w:cs="Sylfaen"/>
          <w:sz w:val="24"/>
          <w:szCs w:val="24"/>
          <w:lang w:val="ka-GE"/>
        </w:rPr>
      </w:pPr>
      <w:r w:rsidRPr="00302410">
        <w:rPr>
          <w:rFonts w:ascii="Sylfaen" w:hAnsi="Sylfaen" w:cs="Sylfaen"/>
          <w:sz w:val="24"/>
          <w:szCs w:val="24"/>
          <w:lang w:val="ka-GE"/>
        </w:rPr>
        <w:t xml:space="preserve">       </w:t>
      </w:r>
      <w:r w:rsidR="00127EB4" w:rsidRPr="00302410">
        <w:rPr>
          <w:rFonts w:ascii="Sylfaen" w:hAnsi="Sylfaen" w:cs="Sylfaen"/>
          <w:sz w:val="24"/>
          <w:szCs w:val="24"/>
          <w:lang w:val="ka-GE"/>
        </w:rPr>
        <w:t>5.</w:t>
      </w:r>
      <w:r w:rsidR="00127EB4" w:rsidRPr="00302410">
        <w:rPr>
          <w:rFonts w:ascii="Sylfaen" w:hAnsi="Sylfaen" w:cs="Sylfaen"/>
          <w:sz w:val="24"/>
          <w:szCs w:val="24"/>
          <w:lang w:val="ka-GE"/>
        </w:rPr>
        <w:tab/>
      </w:r>
      <w:r w:rsidR="00027E0E" w:rsidRPr="00302410">
        <w:rPr>
          <w:rFonts w:ascii="Sylfaen" w:hAnsi="Sylfaen" w:cs="Sylfaen"/>
          <w:sz w:val="24"/>
          <w:szCs w:val="24"/>
          <w:lang w:val="ka-GE"/>
        </w:rPr>
        <w:t xml:space="preserve"> </w:t>
      </w:r>
      <w:r w:rsidR="00127EB4" w:rsidRPr="00302410">
        <w:rPr>
          <w:rFonts w:ascii="Sylfaen" w:hAnsi="Sylfaen" w:cs="Sylfaen"/>
          <w:sz w:val="24"/>
          <w:szCs w:val="24"/>
          <w:lang w:val="ka-GE"/>
        </w:rPr>
        <w:t>ქიში, შამათი, პატი, ერთსვლიანი შამათები, ფიგურათა პირობითი ღირებულება;</w:t>
      </w:r>
    </w:p>
    <w:p w:rsidR="00127EB4" w:rsidRPr="00302410" w:rsidRDefault="00110975" w:rsidP="00127EB4">
      <w:pPr>
        <w:spacing w:after="0" w:line="240" w:lineRule="auto"/>
        <w:rPr>
          <w:rFonts w:ascii="Sylfaen" w:hAnsi="Sylfaen" w:cs="Sylfaen"/>
          <w:sz w:val="24"/>
          <w:szCs w:val="24"/>
          <w:lang w:val="ka-GE"/>
        </w:rPr>
      </w:pPr>
      <w:r w:rsidRPr="00302410">
        <w:rPr>
          <w:rFonts w:ascii="Sylfaen" w:hAnsi="Sylfaen" w:cs="Sylfaen"/>
          <w:sz w:val="24"/>
          <w:szCs w:val="24"/>
          <w:lang w:val="ka-GE"/>
        </w:rPr>
        <w:t xml:space="preserve">       </w:t>
      </w:r>
      <w:r w:rsidR="00127EB4" w:rsidRPr="00302410">
        <w:rPr>
          <w:rFonts w:ascii="Sylfaen" w:hAnsi="Sylfaen" w:cs="Sylfaen"/>
          <w:sz w:val="24"/>
          <w:szCs w:val="24"/>
          <w:lang w:val="ka-GE"/>
        </w:rPr>
        <w:t>6.</w:t>
      </w:r>
      <w:r w:rsidR="00027E0E" w:rsidRPr="00302410">
        <w:rPr>
          <w:rFonts w:ascii="Sylfaen" w:hAnsi="Sylfaen" w:cs="Sylfaen"/>
          <w:sz w:val="24"/>
          <w:szCs w:val="24"/>
          <w:lang w:val="ka-GE"/>
        </w:rPr>
        <w:t xml:space="preserve"> </w:t>
      </w:r>
      <w:r w:rsidR="00127EB4" w:rsidRPr="00302410">
        <w:rPr>
          <w:rFonts w:ascii="Sylfaen" w:hAnsi="Sylfaen" w:cs="Sylfaen"/>
          <w:sz w:val="24"/>
          <w:szCs w:val="24"/>
          <w:lang w:val="ka-GE"/>
        </w:rPr>
        <w:tab/>
      </w:r>
      <w:r w:rsidR="00027E0E" w:rsidRPr="00302410">
        <w:rPr>
          <w:rFonts w:ascii="Sylfaen" w:hAnsi="Sylfaen" w:cs="Sylfaen"/>
          <w:sz w:val="24"/>
          <w:szCs w:val="24"/>
          <w:lang w:val="ka-GE"/>
        </w:rPr>
        <w:t xml:space="preserve"> </w:t>
      </w:r>
      <w:r w:rsidR="00127EB4" w:rsidRPr="00302410">
        <w:rPr>
          <w:rFonts w:ascii="Sylfaen" w:hAnsi="Sylfaen" w:cs="Sylfaen"/>
          <w:sz w:val="24"/>
          <w:szCs w:val="24"/>
          <w:lang w:val="ka-GE"/>
        </w:rPr>
        <w:t>შამათი ორი ეტლით, ლაზიერით, ეტლით;</w:t>
      </w:r>
    </w:p>
    <w:p w:rsidR="00127EB4" w:rsidRPr="00302410" w:rsidRDefault="00110975" w:rsidP="00127EB4">
      <w:pPr>
        <w:spacing w:after="0" w:line="240" w:lineRule="auto"/>
        <w:rPr>
          <w:rFonts w:ascii="Sylfaen" w:hAnsi="Sylfaen" w:cs="Sylfaen"/>
          <w:sz w:val="24"/>
          <w:szCs w:val="24"/>
          <w:lang w:val="ka-GE"/>
        </w:rPr>
      </w:pPr>
      <w:r w:rsidRPr="00302410">
        <w:rPr>
          <w:rFonts w:ascii="Sylfaen" w:hAnsi="Sylfaen" w:cs="Sylfaen"/>
          <w:sz w:val="24"/>
          <w:szCs w:val="24"/>
          <w:lang w:val="ka-GE"/>
        </w:rPr>
        <w:t xml:space="preserve">       </w:t>
      </w:r>
      <w:r w:rsidR="00127EB4" w:rsidRPr="00302410">
        <w:rPr>
          <w:rFonts w:ascii="Sylfaen" w:hAnsi="Sylfaen" w:cs="Sylfaen"/>
          <w:sz w:val="24"/>
          <w:szCs w:val="24"/>
          <w:lang w:val="ka-GE"/>
        </w:rPr>
        <w:t>7.</w:t>
      </w:r>
      <w:r w:rsidR="00127EB4" w:rsidRPr="00302410">
        <w:rPr>
          <w:rFonts w:ascii="Sylfaen" w:hAnsi="Sylfaen" w:cs="Sylfaen"/>
          <w:sz w:val="24"/>
          <w:szCs w:val="24"/>
          <w:lang w:val="ka-GE"/>
        </w:rPr>
        <w:tab/>
      </w:r>
      <w:r w:rsidR="00027E0E" w:rsidRPr="00302410">
        <w:rPr>
          <w:rFonts w:ascii="Sylfaen" w:hAnsi="Sylfaen" w:cs="Sylfaen"/>
          <w:sz w:val="24"/>
          <w:szCs w:val="24"/>
          <w:lang w:val="ka-GE"/>
        </w:rPr>
        <w:t xml:space="preserve"> </w:t>
      </w:r>
      <w:r w:rsidR="00127EB4" w:rsidRPr="00302410">
        <w:rPr>
          <w:rFonts w:ascii="Sylfaen" w:hAnsi="Sylfaen" w:cs="Sylfaen"/>
          <w:sz w:val="24"/>
          <w:szCs w:val="24"/>
          <w:lang w:val="ka-GE"/>
        </w:rPr>
        <w:t>ყაიმი, მუდმივი ქიში, შამათის მუქარის შექმნა, დაცვა;</w:t>
      </w:r>
    </w:p>
    <w:p w:rsidR="00127EB4" w:rsidRPr="00302410" w:rsidRDefault="00110975" w:rsidP="00127EB4">
      <w:pPr>
        <w:spacing w:after="0" w:line="240" w:lineRule="auto"/>
        <w:rPr>
          <w:rFonts w:ascii="Sylfaen" w:hAnsi="Sylfaen" w:cs="Sylfaen"/>
          <w:sz w:val="24"/>
          <w:szCs w:val="24"/>
          <w:lang w:val="ka-GE"/>
        </w:rPr>
      </w:pPr>
      <w:r w:rsidRPr="00302410">
        <w:rPr>
          <w:rFonts w:ascii="Sylfaen" w:hAnsi="Sylfaen" w:cs="Sylfaen"/>
          <w:sz w:val="24"/>
          <w:szCs w:val="24"/>
          <w:lang w:val="ka-GE"/>
        </w:rPr>
        <w:t xml:space="preserve">       </w:t>
      </w:r>
      <w:r w:rsidR="00127EB4" w:rsidRPr="00302410">
        <w:rPr>
          <w:rFonts w:ascii="Sylfaen" w:hAnsi="Sylfaen" w:cs="Sylfaen"/>
          <w:sz w:val="24"/>
          <w:szCs w:val="24"/>
          <w:lang w:val="ka-GE"/>
        </w:rPr>
        <w:t>8.</w:t>
      </w:r>
      <w:r w:rsidR="00127EB4" w:rsidRPr="00302410">
        <w:rPr>
          <w:rFonts w:ascii="Sylfaen" w:hAnsi="Sylfaen" w:cs="Sylfaen"/>
          <w:sz w:val="24"/>
          <w:szCs w:val="24"/>
          <w:lang w:val="ka-GE"/>
        </w:rPr>
        <w:tab/>
      </w:r>
      <w:r w:rsidR="00027E0E" w:rsidRPr="00302410">
        <w:rPr>
          <w:rFonts w:ascii="Sylfaen" w:hAnsi="Sylfaen" w:cs="Sylfaen"/>
          <w:sz w:val="24"/>
          <w:szCs w:val="24"/>
          <w:lang w:val="ka-GE"/>
        </w:rPr>
        <w:t xml:space="preserve"> </w:t>
      </w:r>
      <w:r w:rsidR="00127EB4" w:rsidRPr="00302410">
        <w:rPr>
          <w:rFonts w:ascii="Sylfaen" w:hAnsi="Sylfaen" w:cs="Sylfaen"/>
          <w:sz w:val="24"/>
          <w:szCs w:val="24"/>
          <w:lang w:val="ka-GE"/>
        </w:rPr>
        <w:t>დებიუტი, ტიპიური შეცდომები დებიუტში;</w:t>
      </w:r>
    </w:p>
    <w:p w:rsidR="00127EB4" w:rsidRPr="00302410" w:rsidRDefault="00110975" w:rsidP="00127EB4">
      <w:pPr>
        <w:spacing w:after="0" w:line="240" w:lineRule="auto"/>
        <w:rPr>
          <w:rFonts w:ascii="Sylfaen" w:hAnsi="Sylfaen" w:cs="Sylfaen"/>
          <w:sz w:val="24"/>
          <w:szCs w:val="24"/>
          <w:lang w:val="ka-GE"/>
        </w:rPr>
      </w:pPr>
      <w:r w:rsidRPr="00302410">
        <w:rPr>
          <w:rFonts w:ascii="Sylfaen" w:hAnsi="Sylfaen" w:cs="Sylfaen"/>
          <w:sz w:val="24"/>
          <w:szCs w:val="24"/>
          <w:lang w:val="ka-GE"/>
        </w:rPr>
        <w:t xml:space="preserve">       </w:t>
      </w:r>
      <w:r w:rsidR="00127EB4" w:rsidRPr="00302410">
        <w:rPr>
          <w:rFonts w:ascii="Sylfaen" w:hAnsi="Sylfaen" w:cs="Sylfaen"/>
          <w:sz w:val="24"/>
          <w:szCs w:val="24"/>
          <w:lang w:val="ka-GE"/>
        </w:rPr>
        <w:t>9.</w:t>
      </w:r>
      <w:r w:rsidR="00127EB4" w:rsidRPr="00302410">
        <w:rPr>
          <w:rFonts w:ascii="Sylfaen" w:hAnsi="Sylfaen" w:cs="Sylfaen"/>
          <w:sz w:val="24"/>
          <w:szCs w:val="24"/>
          <w:lang w:val="ka-GE"/>
        </w:rPr>
        <w:tab/>
      </w:r>
      <w:r w:rsidR="00027E0E" w:rsidRPr="00302410">
        <w:rPr>
          <w:rFonts w:ascii="Sylfaen" w:hAnsi="Sylfaen" w:cs="Sylfaen"/>
          <w:sz w:val="24"/>
          <w:szCs w:val="24"/>
          <w:lang w:val="ka-GE"/>
        </w:rPr>
        <w:t xml:space="preserve"> </w:t>
      </w:r>
      <w:r w:rsidR="00127EB4" w:rsidRPr="00302410">
        <w:rPr>
          <w:rFonts w:ascii="Sylfaen" w:hAnsi="Sylfaen" w:cs="Sylfaen"/>
          <w:sz w:val="24"/>
          <w:szCs w:val="24"/>
          <w:lang w:val="ka-GE"/>
        </w:rPr>
        <w:t>ჭადრაკში ვაჟთა და ქალთა ჩემპიონატების ისტორია;</w:t>
      </w:r>
    </w:p>
    <w:p w:rsidR="00127EB4" w:rsidRPr="00302410" w:rsidRDefault="00110975" w:rsidP="00127EB4">
      <w:pPr>
        <w:spacing w:after="0" w:line="240" w:lineRule="auto"/>
        <w:rPr>
          <w:rFonts w:ascii="Sylfaen" w:hAnsi="Sylfaen" w:cs="Sylfaen"/>
          <w:sz w:val="24"/>
          <w:szCs w:val="24"/>
          <w:lang w:val="ka-GE"/>
        </w:rPr>
      </w:pPr>
      <w:r w:rsidRPr="00302410">
        <w:rPr>
          <w:rFonts w:ascii="Sylfaen" w:hAnsi="Sylfaen" w:cs="Sylfaen"/>
          <w:sz w:val="24"/>
          <w:szCs w:val="24"/>
          <w:lang w:val="ka-GE"/>
        </w:rPr>
        <w:t xml:space="preserve">    10.   </w:t>
      </w:r>
      <w:r w:rsidR="00027E0E" w:rsidRPr="00302410">
        <w:rPr>
          <w:rFonts w:ascii="Sylfaen" w:hAnsi="Sylfaen" w:cs="Sylfaen"/>
          <w:sz w:val="24"/>
          <w:szCs w:val="24"/>
          <w:lang w:val="ka-GE"/>
        </w:rPr>
        <w:t xml:space="preserve"> </w:t>
      </w:r>
      <w:r w:rsidR="00127EB4" w:rsidRPr="00302410">
        <w:rPr>
          <w:rFonts w:ascii="Sylfaen" w:hAnsi="Sylfaen" w:cs="Sylfaen"/>
          <w:sz w:val="24"/>
          <w:szCs w:val="24"/>
          <w:lang w:val="ka-GE"/>
        </w:rPr>
        <w:t>პრაქტიკული  თამაში</w:t>
      </w:r>
    </w:p>
    <w:p w:rsidR="00127EB4" w:rsidRPr="00A1240D" w:rsidRDefault="003B04D0" w:rsidP="00127EB4">
      <w:pPr>
        <w:rPr>
          <w:rFonts w:ascii="Sylfaen" w:hAnsi="Sylfaen" w:cs="Sylfaen"/>
          <w:b/>
          <w:sz w:val="24"/>
          <w:szCs w:val="24"/>
          <w:lang w:val="ka-GE"/>
        </w:rPr>
      </w:pPr>
      <w:r>
        <w:rPr>
          <w:rFonts w:ascii="Sylfaen" w:hAnsi="Sylfaen" w:cs="Sylfaen"/>
          <w:b/>
          <w:sz w:val="24"/>
          <w:szCs w:val="24"/>
          <w:lang w:val="ka-GE"/>
        </w:rPr>
        <w:t xml:space="preserve">          </w:t>
      </w:r>
      <w:r w:rsidR="00982B7B">
        <w:rPr>
          <w:rFonts w:ascii="Sylfaen" w:hAnsi="Sylfaen" w:cs="Sylfaen"/>
          <w:b/>
          <w:sz w:val="24"/>
          <w:szCs w:val="24"/>
          <w:lang w:val="ka-GE"/>
        </w:rPr>
        <w:t xml:space="preserve">   </w:t>
      </w:r>
      <w:r w:rsidR="00027E0E">
        <w:rPr>
          <w:rFonts w:ascii="Sylfaen" w:hAnsi="Sylfaen" w:cs="Sylfaen"/>
          <w:b/>
          <w:sz w:val="24"/>
          <w:szCs w:val="24"/>
          <w:lang w:val="ka-GE"/>
        </w:rPr>
        <w:t xml:space="preserve"> </w:t>
      </w:r>
      <w:r w:rsidR="00127EB4" w:rsidRPr="00A1240D">
        <w:rPr>
          <w:rFonts w:ascii="Sylfaen" w:hAnsi="Sylfaen" w:cs="Sylfaen"/>
          <w:b/>
          <w:sz w:val="24"/>
          <w:szCs w:val="24"/>
          <w:lang w:val="ka-GE"/>
        </w:rPr>
        <w:t>ჰუმანიტარულ</w:t>
      </w:r>
      <w:r w:rsidR="00B12673">
        <w:rPr>
          <w:rFonts w:ascii="Sylfaen" w:hAnsi="Sylfaen" w:cs="Sylfaen"/>
          <w:b/>
          <w:sz w:val="24"/>
          <w:szCs w:val="24"/>
          <w:lang w:val="ka-GE"/>
        </w:rPr>
        <w:t>-</w:t>
      </w:r>
      <w:r w:rsidR="00127EB4" w:rsidRPr="00A1240D">
        <w:rPr>
          <w:rFonts w:ascii="Sylfaen" w:hAnsi="Sylfaen" w:cs="Sylfaen"/>
          <w:b/>
          <w:sz w:val="24"/>
          <w:szCs w:val="24"/>
          <w:lang w:val="ka-GE"/>
        </w:rPr>
        <w:t xml:space="preserve">  აღმზრდელობითი  მუშაობა</w:t>
      </w:r>
    </w:p>
    <w:p w:rsidR="00127EB4" w:rsidRPr="00302410" w:rsidRDefault="00027E0E" w:rsidP="00302410">
      <w:pPr>
        <w:pStyle w:val="ListParagraph"/>
        <w:numPr>
          <w:ilvl w:val="0"/>
          <w:numId w:val="11"/>
        </w:numPr>
        <w:spacing w:after="0" w:line="240" w:lineRule="auto"/>
        <w:rPr>
          <w:rFonts w:ascii="Sylfaen" w:hAnsi="Sylfaen" w:cs="Sylfaen"/>
          <w:sz w:val="24"/>
          <w:szCs w:val="24"/>
        </w:rPr>
      </w:pPr>
      <w:r w:rsidRPr="00302410">
        <w:rPr>
          <w:rFonts w:ascii="Sylfaen" w:hAnsi="Sylfaen" w:cs="Sylfaen"/>
          <w:sz w:val="24"/>
          <w:szCs w:val="24"/>
          <w:lang w:val="ka-GE"/>
        </w:rPr>
        <w:t xml:space="preserve"> </w:t>
      </w:r>
      <w:r w:rsidR="00127EB4" w:rsidRPr="00302410">
        <w:rPr>
          <w:rFonts w:ascii="Sylfaen" w:hAnsi="Sylfaen" w:cs="Sylfaen"/>
          <w:sz w:val="24"/>
          <w:szCs w:val="24"/>
          <w:lang w:val="ka-GE"/>
        </w:rPr>
        <w:t>საჭადრაკო   მასალის   გაცნობა   ზღაპრის  საუალებით;</w:t>
      </w:r>
    </w:p>
    <w:p w:rsidR="00127EB4" w:rsidRPr="00302410" w:rsidRDefault="00027E0E" w:rsidP="00302410">
      <w:pPr>
        <w:pStyle w:val="ListParagraph"/>
        <w:numPr>
          <w:ilvl w:val="0"/>
          <w:numId w:val="11"/>
        </w:numPr>
        <w:spacing w:after="0" w:line="240" w:lineRule="auto"/>
        <w:rPr>
          <w:rFonts w:ascii="Sylfaen" w:hAnsi="Sylfaen" w:cs="Sylfaen"/>
          <w:sz w:val="24"/>
          <w:szCs w:val="24"/>
        </w:rPr>
      </w:pPr>
      <w:r w:rsidRPr="00302410">
        <w:rPr>
          <w:rFonts w:ascii="Sylfaen" w:hAnsi="Sylfaen" w:cs="Sylfaen"/>
          <w:sz w:val="24"/>
          <w:szCs w:val="24"/>
          <w:lang w:val="ka-GE"/>
        </w:rPr>
        <w:t xml:space="preserve"> </w:t>
      </w:r>
      <w:r w:rsidR="00127EB4" w:rsidRPr="00302410">
        <w:rPr>
          <w:rFonts w:ascii="Sylfaen" w:hAnsi="Sylfaen" w:cs="Sylfaen"/>
          <w:sz w:val="24"/>
          <w:szCs w:val="24"/>
          <w:lang w:val="ka-GE"/>
        </w:rPr>
        <w:t>საჭადრაკო   მასალასთან  დაკავშირებით  თამაში;</w:t>
      </w:r>
    </w:p>
    <w:p w:rsidR="00127EB4" w:rsidRPr="00302410" w:rsidRDefault="00027E0E" w:rsidP="00302410">
      <w:pPr>
        <w:pStyle w:val="ListParagraph"/>
        <w:numPr>
          <w:ilvl w:val="0"/>
          <w:numId w:val="11"/>
        </w:numPr>
        <w:spacing w:after="0" w:line="240" w:lineRule="auto"/>
        <w:rPr>
          <w:rFonts w:ascii="Sylfaen" w:hAnsi="Sylfaen" w:cs="Sylfaen"/>
          <w:sz w:val="24"/>
          <w:szCs w:val="24"/>
        </w:rPr>
      </w:pPr>
      <w:r w:rsidRPr="00302410">
        <w:rPr>
          <w:rFonts w:ascii="Sylfaen" w:hAnsi="Sylfaen" w:cs="Sylfaen"/>
          <w:sz w:val="24"/>
          <w:szCs w:val="24"/>
          <w:lang w:val="ka-GE"/>
        </w:rPr>
        <w:t xml:space="preserve"> </w:t>
      </w:r>
      <w:r w:rsidR="00127EB4" w:rsidRPr="00302410">
        <w:rPr>
          <w:rFonts w:ascii="Sylfaen" w:hAnsi="Sylfaen" w:cs="Sylfaen"/>
          <w:sz w:val="24"/>
          <w:szCs w:val="24"/>
          <w:lang w:val="ka-GE"/>
        </w:rPr>
        <w:t>პოზიციების   დამახსოვრება   დაფაზე  და  ზეპირად ;</w:t>
      </w:r>
    </w:p>
    <w:p w:rsidR="00127EB4" w:rsidRPr="00302410" w:rsidRDefault="00027E0E" w:rsidP="00302410">
      <w:pPr>
        <w:pStyle w:val="ListParagraph"/>
        <w:numPr>
          <w:ilvl w:val="0"/>
          <w:numId w:val="11"/>
        </w:numPr>
        <w:spacing w:after="0" w:line="240" w:lineRule="auto"/>
        <w:rPr>
          <w:rFonts w:ascii="Sylfaen" w:hAnsi="Sylfaen" w:cs="Sylfaen"/>
          <w:sz w:val="24"/>
          <w:szCs w:val="24"/>
        </w:rPr>
      </w:pPr>
      <w:r w:rsidRPr="00302410">
        <w:rPr>
          <w:rFonts w:ascii="Sylfaen" w:hAnsi="Sylfaen" w:cs="Sylfaen"/>
          <w:sz w:val="24"/>
          <w:szCs w:val="24"/>
          <w:lang w:val="ka-GE"/>
        </w:rPr>
        <w:t xml:space="preserve"> </w:t>
      </w:r>
      <w:r w:rsidR="00127EB4" w:rsidRPr="00302410">
        <w:rPr>
          <w:rFonts w:ascii="Sylfaen" w:hAnsi="Sylfaen" w:cs="Sylfaen"/>
          <w:sz w:val="24"/>
          <w:szCs w:val="24"/>
          <w:lang w:val="ka-GE"/>
        </w:rPr>
        <w:t>კონკურსი  ჯგუფებს  შორის  ,,ვინ  უკეთესად  დაეუფლა  ჭადრაკს’’</w:t>
      </w:r>
    </w:p>
    <w:p w:rsidR="00127EB4" w:rsidRPr="00302410" w:rsidRDefault="00027E0E" w:rsidP="00302410">
      <w:pPr>
        <w:pStyle w:val="ListParagraph"/>
        <w:numPr>
          <w:ilvl w:val="0"/>
          <w:numId w:val="11"/>
        </w:numPr>
        <w:spacing w:after="0" w:line="240" w:lineRule="auto"/>
        <w:rPr>
          <w:rFonts w:ascii="Sylfaen" w:hAnsi="Sylfaen" w:cs="Sylfaen"/>
          <w:sz w:val="24"/>
          <w:szCs w:val="24"/>
        </w:rPr>
      </w:pPr>
      <w:r w:rsidRPr="00302410">
        <w:rPr>
          <w:rFonts w:ascii="Sylfaen" w:hAnsi="Sylfaen" w:cs="Sylfaen"/>
          <w:sz w:val="24"/>
          <w:szCs w:val="24"/>
          <w:lang w:val="ka-GE"/>
        </w:rPr>
        <w:t xml:space="preserve"> </w:t>
      </w:r>
      <w:r w:rsidR="00127EB4" w:rsidRPr="00302410">
        <w:rPr>
          <w:rFonts w:ascii="Sylfaen" w:hAnsi="Sylfaen" w:cs="Sylfaen"/>
          <w:sz w:val="24"/>
          <w:szCs w:val="24"/>
          <w:lang w:val="ka-GE"/>
        </w:rPr>
        <w:t>საყოფაცხოვრებო  ანდაზები: ასჯერ  გაზომე და ერთხელ გაჭერი’’</w:t>
      </w:r>
    </w:p>
    <w:p w:rsidR="00127EB4" w:rsidRPr="00302410" w:rsidRDefault="00127EB4" w:rsidP="00302410">
      <w:pPr>
        <w:pStyle w:val="ListParagraph"/>
        <w:spacing w:after="0" w:line="240" w:lineRule="auto"/>
        <w:rPr>
          <w:rFonts w:ascii="Sylfaen" w:hAnsi="Sylfaen" w:cs="Sylfaen"/>
          <w:sz w:val="24"/>
          <w:szCs w:val="24"/>
          <w:lang w:val="ka-GE"/>
        </w:rPr>
      </w:pPr>
      <w:r w:rsidRPr="00302410">
        <w:rPr>
          <w:rFonts w:ascii="Sylfaen" w:hAnsi="Sylfaen" w:cs="Sylfaen"/>
          <w:sz w:val="24"/>
          <w:szCs w:val="24"/>
          <w:lang w:val="ka-GE"/>
        </w:rPr>
        <w:t>,,ხერხი სჯობია  ღონესა თუ  კაცი მოიგონებსა’’  და  სხვა   გამოიყენება  თამაშის  დროს;</w:t>
      </w:r>
    </w:p>
    <w:p w:rsidR="00EF2B4C" w:rsidRDefault="00127EB4" w:rsidP="00302410">
      <w:pPr>
        <w:pStyle w:val="ListParagraph"/>
        <w:spacing w:after="0"/>
        <w:rPr>
          <w:rFonts w:ascii="Sylfaen" w:hAnsi="Sylfaen" w:cs="Sylfaen"/>
          <w:b/>
          <w:sz w:val="24"/>
          <w:szCs w:val="24"/>
          <w:lang w:val="ka-GE"/>
        </w:rPr>
      </w:pPr>
      <w:r w:rsidRPr="00A1240D">
        <w:rPr>
          <w:rFonts w:ascii="Sylfaen" w:hAnsi="Sylfaen" w:cs="Sylfaen"/>
          <w:b/>
          <w:sz w:val="24"/>
          <w:szCs w:val="24"/>
          <w:lang w:val="ka-GE"/>
        </w:rPr>
        <w:t xml:space="preserve">      </w:t>
      </w:r>
      <w:r w:rsidR="00EF2B4C">
        <w:rPr>
          <w:rFonts w:ascii="Sylfaen" w:hAnsi="Sylfaen" w:cs="Sylfaen"/>
          <w:b/>
          <w:sz w:val="24"/>
          <w:szCs w:val="24"/>
          <w:lang w:val="ka-GE"/>
        </w:rPr>
        <w:t xml:space="preserve">          </w:t>
      </w:r>
      <w:r w:rsidRPr="00A1240D">
        <w:rPr>
          <w:rFonts w:ascii="Sylfaen" w:hAnsi="Sylfaen" w:cs="Sylfaen"/>
          <w:b/>
          <w:sz w:val="24"/>
          <w:szCs w:val="24"/>
          <w:lang w:val="ka-GE"/>
        </w:rPr>
        <w:t xml:space="preserve">  </w:t>
      </w:r>
    </w:p>
    <w:p w:rsidR="00AE153E" w:rsidRDefault="002D387D" w:rsidP="00EB577B">
      <w:pPr>
        <w:pStyle w:val="ListParagraph"/>
        <w:rPr>
          <w:rFonts w:ascii="Sylfaen" w:hAnsi="Sylfaen" w:cs="Sylfaen"/>
          <w:b/>
          <w:sz w:val="24"/>
          <w:szCs w:val="24"/>
          <w:lang w:val="ka-GE"/>
        </w:rPr>
      </w:pPr>
      <w:r>
        <w:rPr>
          <w:rFonts w:ascii="Sylfaen" w:hAnsi="Sylfaen" w:cs="Sylfaen"/>
          <w:b/>
          <w:sz w:val="24"/>
          <w:szCs w:val="24"/>
          <w:lang w:val="ka-GE"/>
        </w:rPr>
        <w:t xml:space="preserve">     </w:t>
      </w:r>
    </w:p>
    <w:p w:rsidR="002D387D" w:rsidRDefault="002D387D" w:rsidP="00EB577B">
      <w:pPr>
        <w:pStyle w:val="ListParagraph"/>
        <w:rPr>
          <w:rFonts w:ascii="Sylfaen" w:hAnsi="Sylfaen" w:cs="Sylfaen"/>
          <w:b/>
          <w:sz w:val="24"/>
          <w:szCs w:val="24"/>
          <w:lang w:val="ka-GE"/>
        </w:rPr>
      </w:pPr>
    </w:p>
    <w:p w:rsidR="002D387D" w:rsidRDefault="002D387D" w:rsidP="00EB577B">
      <w:pPr>
        <w:pStyle w:val="ListParagraph"/>
        <w:rPr>
          <w:rFonts w:ascii="Sylfaen" w:hAnsi="Sylfaen" w:cs="Sylfaen"/>
          <w:b/>
          <w:sz w:val="24"/>
          <w:szCs w:val="24"/>
          <w:lang w:val="ka-GE"/>
        </w:rPr>
      </w:pPr>
    </w:p>
    <w:p w:rsidR="00B42182" w:rsidRPr="008B7E5A" w:rsidRDefault="00B42182" w:rsidP="00EB577B">
      <w:pPr>
        <w:pStyle w:val="ListParagraph"/>
        <w:rPr>
          <w:rFonts w:ascii="Sylfaen" w:hAnsi="Sylfaen" w:cs="Sylfaen"/>
          <w:b/>
          <w:sz w:val="24"/>
          <w:szCs w:val="24"/>
          <w:lang w:val="ka-GE"/>
        </w:rPr>
      </w:pPr>
    </w:p>
    <w:p w:rsidR="00EF2B4C" w:rsidRPr="00E90042" w:rsidRDefault="00EF2B4C" w:rsidP="00E90042">
      <w:pPr>
        <w:pStyle w:val="ListParagraph"/>
        <w:rPr>
          <w:rFonts w:ascii="Sylfaen" w:hAnsi="Sylfaen" w:cs="Sylfaen"/>
          <w:b/>
          <w:sz w:val="24"/>
          <w:szCs w:val="24"/>
          <w:lang w:val="ka-GE"/>
        </w:rPr>
      </w:pPr>
      <w:r>
        <w:rPr>
          <w:rFonts w:ascii="Sylfaen" w:hAnsi="Sylfaen" w:cs="Sylfaen"/>
          <w:b/>
          <w:sz w:val="24"/>
          <w:szCs w:val="24"/>
          <w:lang w:val="ka-GE"/>
        </w:rPr>
        <w:lastRenderedPageBreak/>
        <w:t xml:space="preserve">  </w:t>
      </w:r>
      <w:r w:rsidR="00127EB4" w:rsidRPr="00E90042">
        <w:rPr>
          <w:rFonts w:ascii="Sylfaen" w:hAnsi="Sylfaen" w:cs="Sylfaen"/>
          <w:b/>
          <w:sz w:val="24"/>
          <w:szCs w:val="24"/>
          <w:lang w:val="ka-GE"/>
        </w:rPr>
        <w:t xml:space="preserve">  მასობრივი     საქმიანობა</w:t>
      </w:r>
    </w:p>
    <w:p w:rsidR="00EF2B4C" w:rsidRPr="00302410" w:rsidRDefault="00110975" w:rsidP="00302410">
      <w:pPr>
        <w:spacing w:after="0" w:line="240" w:lineRule="auto"/>
        <w:rPr>
          <w:rFonts w:ascii="Sylfaen" w:hAnsi="Sylfaen" w:cs="Sylfaen"/>
          <w:sz w:val="24"/>
          <w:szCs w:val="24"/>
          <w:lang w:val="ka-GE"/>
        </w:rPr>
      </w:pPr>
      <w:r w:rsidRPr="00EF2B4C">
        <w:rPr>
          <w:rFonts w:ascii="Sylfaen" w:hAnsi="Sylfaen" w:cs="Sylfaen"/>
          <w:b/>
          <w:sz w:val="24"/>
          <w:szCs w:val="24"/>
          <w:lang w:val="ka-GE"/>
        </w:rPr>
        <w:t xml:space="preserve"> </w:t>
      </w:r>
      <w:r w:rsidR="00027E0E" w:rsidRPr="00EF2B4C">
        <w:rPr>
          <w:rFonts w:ascii="Sylfaen" w:hAnsi="Sylfaen" w:cs="Sylfaen"/>
          <w:b/>
          <w:sz w:val="24"/>
          <w:szCs w:val="24"/>
          <w:lang w:val="ka-GE"/>
        </w:rPr>
        <w:t xml:space="preserve"> </w:t>
      </w:r>
      <w:r w:rsidRPr="00EF2B4C">
        <w:rPr>
          <w:rFonts w:ascii="Sylfaen" w:hAnsi="Sylfaen" w:cs="Sylfaen"/>
          <w:b/>
          <w:sz w:val="24"/>
          <w:szCs w:val="24"/>
          <w:lang w:val="ka-GE"/>
        </w:rPr>
        <w:t xml:space="preserve"> </w:t>
      </w:r>
      <w:r w:rsidR="00127EB4" w:rsidRPr="00EF2B4C">
        <w:rPr>
          <w:rFonts w:ascii="Sylfaen" w:hAnsi="Sylfaen" w:cs="Sylfaen"/>
          <w:b/>
          <w:sz w:val="24"/>
          <w:szCs w:val="24"/>
          <w:lang w:val="ka-GE"/>
        </w:rPr>
        <w:t>1</w:t>
      </w:r>
      <w:r w:rsidR="00127EB4" w:rsidRPr="00302410">
        <w:rPr>
          <w:rFonts w:ascii="Sylfaen" w:hAnsi="Sylfaen" w:cs="Sylfaen"/>
          <w:sz w:val="24"/>
          <w:szCs w:val="24"/>
          <w:lang w:val="ka-GE"/>
        </w:rPr>
        <w:t xml:space="preserve">. </w:t>
      </w:r>
      <w:r w:rsidRPr="00302410">
        <w:rPr>
          <w:rFonts w:ascii="Sylfaen" w:hAnsi="Sylfaen" w:cs="Sylfaen"/>
          <w:sz w:val="24"/>
          <w:szCs w:val="24"/>
          <w:lang w:val="ka-GE"/>
        </w:rPr>
        <w:t xml:space="preserve"> </w:t>
      </w:r>
      <w:r w:rsidR="00027E0E" w:rsidRPr="00302410">
        <w:rPr>
          <w:rFonts w:ascii="Sylfaen" w:hAnsi="Sylfaen" w:cs="Sylfaen"/>
          <w:sz w:val="24"/>
          <w:szCs w:val="24"/>
          <w:lang w:val="ka-GE"/>
        </w:rPr>
        <w:t xml:space="preserve"> </w:t>
      </w:r>
      <w:r w:rsidR="00127EB4" w:rsidRPr="00302410">
        <w:rPr>
          <w:rFonts w:ascii="Sylfaen" w:hAnsi="Sylfaen" w:cs="Sylfaen"/>
          <w:sz w:val="24"/>
          <w:szCs w:val="24"/>
          <w:lang w:val="ka-GE"/>
        </w:rPr>
        <w:t>კონკურსები   ამოცანებისა  და  ეტიუდების  ამოხსნაშ</w:t>
      </w:r>
      <w:r w:rsidR="00580C5B">
        <w:rPr>
          <w:rFonts w:ascii="Sylfaen" w:hAnsi="Sylfaen" w:cs="Sylfaen"/>
          <w:sz w:val="24"/>
          <w:szCs w:val="24"/>
          <w:lang w:val="ka-GE"/>
        </w:rPr>
        <w:t>ი</w:t>
      </w:r>
    </w:p>
    <w:p w:rsidR="00580C5B" w:rsidRDefault="00EF2B4C" w:rsidP="00302410">
      <w:pPr>
        <w:spacing w:after="0" w:line="240" w:lineRule="auto"/>
        <w:rPr>
          <w:rFonts w:ascii="Sylfaen" w:hAnsi="Sylfaen" w:cs="Sylfaen"/>
          <w:sz w:val="24"/>
          <w:szCs w:val="24"/>
          <w:lang w:val="ka-GE"/>
        </w:rPr>
      </w:pPr>
      <w:r w:rsidRPr="00302410">
        <w:rPr>
          <w:rFonts w:ascii="Sylfaen" w:hAnsi="Sylfaen" w:cs="Sylfaen"/>
          <w:sz w:val="24"/>
          <w:szCs w:val="24"/>
          <w:lang w:val="ka-GE"/>
        </w:rPr>
        <w:t xml:space="preserve">   </w:t>
      </w:r>
      <w:r w:rsidR="00127EB4" w:rsidRPr="00302410">
        <w:rPr>
          <w:rFonts w:ascii="Sylfaen" w:hAnsi="Sylfaen" w:cs="Sylfaen"/>
          <w:sz w:val="24"/>
          <w:szCs w:val="24"/>
          <w:lang w:val="ka-GE"/>
        </w:rPr>
        <w:t xml:space="preserve">2. </w:t>
      </w:r>
      <w:r w:rsidR="00027E0E" w:rsidRPr="00302410">
        <w:rPr>
          <w:rFonts w:ascii="Sylfaen" w:hAnsi="Sylfaen" w:cs="Sylfaen"/>
          <w:sz w:val="24"/>
          <w:szCs w:val="24"/>
          <w:lang w:val="ka-GE"/>
        </w:rPr>
        <w:t xml:space="preserve"> </w:t>
      </w:r>
      <w:r w:rsidR="00127EB4" w:rsidRPr="00302410">
        <w:rPr>
          <w:rFonts w:ascii="Sylfaen" w:hAnsi="Sylfaen" w:cs="Sylfaen"/>
          <w:sz w:val="24"/>
          <w:szCs w:val="24"/>
          <w:lang w:val="ka-GE"/>
        </w:rPr>
        <w:t xml:space="preserve"> ტურნირებზე  გაყვანა ჭადრიკის  სასახლესა  და  მოსწავლე–ახალგაზრდობის  </w:t>
      </w:r>
      <w:r w:rsidR="00027E0E" w:rsidRPr="00302410">
        <w:rPr>
          <w:rFonts w:ascii="Sylfaen" w:hAnsi="Sylfaen" w:cs="Sylfaen"/>
          <w:sz w:val="24"/>
          <w:szCs w:val="24"/>
          <w:lang w:val="ka-GE"/>
        </w:rPr>
        <w:t xml:space="preserve"> </w:t>
      </w:r>
      <w:r w:rsidR="00110975" w:rsidRPr="00302410">
        <w:rPr>
          <w:rFonts w:ascii="Sylfaen" w:hAnsi="Sylfaen" w:cs="Sylfaen"/>
          <w:sz w:val="24"/>
          <w:szCs w:val="24"/>
          <w:lang w:val="ka-GE"/>
        </w:rPr>
        <w:t xml:space="preserve"> </w:t>
      </w:r>
      <w:r w:rsidR="00580C5B">
        <w:rPr>
          <w:rFonts w:ascii="Sylfaen" w:hAnsi="Sylfaen" w:cs="Sylfaen"/>
          <w:sz w:val="24"/>
          <w:szCs w:val="24"/>
          <w:lang w:val="ka-GE"/>
        </w:rPr>
        <w:t xml:space="preserve">            </w:t>
      </w:r>
    </w:p>
    <w:p w:rsidR="00127EB4" w:rsidRPr="00302410" w:rsidRDefault="00580C5B" w:rsidP="00302410">
      <w:pPr>
        <w:spacing w:after="0" w:line="240" w:lineRule="auto"/>
        <w:rPr>
          <w:rFonts w:ascii="Sylfaen" w:hAnsi="Sylfaen" w:cs="Sylfaen"/>
          <w:sz w:val="24"/>
          <w:szCs w:val="24"/>
          <w:lang w:val="ka-GE"/>
        </w:rPr>
      </w:pPr>
      <w:r>
        <w:rPr>
          <w:rFonts w:ascii="Sylfaen" w:hAnsi="Sylfaen" w:cs="Sylfaen"/>
          <w:sz w:val="24"/>
          <w:szCs w:val="24"/>
          <w:lang w:val="ka-GE"/>
        </w:rPr>
        <w:t xml:space="preserve">          </w:t>
      </w:r>
      <w:r w:rsidR="00127EB4" w:rsidRPr="00302410">
        <w:rPr>
          <w:rFonts w:ascii="Sylfaen" w:hAnsi="Sylfaen" w:cs="Sylfaen"/>
          <w:sz w:val="24"/>
          <w:szCs w:val="24"/>
          <w:lang w:val="ka-GE"/>
        </w:rPr>
        <w:t>სასახლეში</w:t>
      </w:r>
    </w:p>
    <w:p w:rsidR="00110975" w:rsidRPr="00A1240D" w:rsidRDefault="00127EB4" w:rsidP="00302410">
      <w:pPr>
        <w:spacing w:after="0" w:line="240" w:lineRule="auto"/>
        <w:rPr>
          <w:rFonts w:ascii="Sylfaen" w:hAnsi="Sylfaen" w:cs="Sylfaen"/>
          <w:b/>
          <w:sz w:val="24"/>
          <w:szCs w:val="24"/>
          <w:lang w:val="ka-GE"/>
        </w:rPr>
      </w:pPr>
      <w:r w:rsidRPr="00A1240D">
        <w:rPr>
          <w:rFonts w:ascii="Sylfaen" w:hAnsi="Sylfaen" w:cs="Sylfaen"/>
          <w:b/>
          <w:sz w:val="24"/>
          <w:szCs w:val="24"/>
          <w:lang w:val="ka-GE"/>
        </w:rPr>
        <w:t xml:space="preserve">              </w:t>
      </w:r>
      <w:r w:rsidR="00110975" w:rsidRPr="00A1240D">
        <w:rPr>
          <w:rFonts w:ascii="Sylfaen" w:hAnsi="Sylfaen" w:cs="Sylfaen"/>
          <w:b/>
          <w:sz w:val="24"/>
          <w:szCs w:val="24"/>
          <w:lang w:val="ka-GE"/>
        </w:rPr>
        <w:t xml:space="preserve">                          </w:t>
      </w:r>
      <w:r w:rsidRPr="00A1240D">
        <w:rPr>
          <w:rFonts w:ascii="Sylfaen" w:hAnsi="Sylfaen" w:cs="Sylfaen"/>
          <w:b/>
          <w:sz w:val="24"/>
          <w:szCs w:val="24"/>
          <w:lang w:val="ka-GE"/>
        </w:rPr>
        <w:t xml:space="preserve">გრიფირებული  სახელმძღვანელო:   „ჭადრაკი“ </w:t>
      </w:r>
    </w:p>
    <w:p w:rsidR="00127EB4" w:rsidRPr="00A1240D" w:rsidRDefault="00110975" w:rsidP="00110975">
      <w:pPr>
        <w:spacing w:after="0" w:line="240" w:lineRule="auto"/>
        <w:rPr>
          <w:rFonts w:ascii="Sylfaen" w:hAnsi="Sylfaen" w:cs="Sylfaen"/>
          <w:b/>
          <w:sz w:val="24"/>
          <w:szCs w:val="24"/>
          <w:lang w:val="ka-GE"/>
        </w:rPr>
      </w:pPr>
      <w:r w:rsidRPr="00A1240D">
        <w:rPr>
          <w:rFonts w:ascii="Sylfaen" w:hAnsi="Sylfaen" w:cs="Sylfaen"/>
          <w:b/>
          <w:sz w:val="24"/>
          <w:szCs w:val="24"/>
          <w:lang w:val="ka-GE"/>
        </w:rPr>
        <w:t xml:space="preserve">                                                      </w:t>
      </w:r>
      <w:r w:rsidR="00127EB4" w:rsidRPr="00A1240D">
        <w:rPr>
          <w:rFonts w:ascii="Sylfaen" w:hAnsi="Sylfaen" w:cs="Sylfaen"/>
          <w:b/>
          <w:sz w:val="24"/>
          <w:szCs w:val="24"/>
          <w:lang w:val="ka-GE"/>
        </w:rPr>
        <w:t xml:space="preserve">ავტორები:    დ.გურგენიძე,   გ.მაჭარაშვილი   </w:t>
      </w:r>
    </w:p>
    <w:p w:rsidR="00127EB4" w:rsidRPr="00A1240D" w:rsidRDefault="00127EB4" w:rsidP="00127EB4">
      <w:pPr>
        <w:spacing w:after="0"/>
        <w:rPr>
          <w:rFonts w:ascii="Sylfaen" w:hAnsi="Sylfaen" w:cs="Sylfaen"/>
          <w:b/>
          <w:sz w:val="24"/>
          <w:szCs w:val="24"/>
          <w:lang w:val="ka-GE"/>
        </w:rPr>
      </w:pPr>
      <w:r w:rsidRPr="00A1240D">
        <w:rPr>
          <w:rFonts w:ascii="Sylfaen" w:hAnsi="Sylfaen" w:cs="Sylfaen"/>
          <w:b/>
          <w:sz w:val="24"/>
          <w:szCs w:val="24"/>
          <w:lang w:val="ka-GE"/>
        </w:rPr>
        <w:t xml:space="preserve">                     მუშაობის  განრიგი:</w:t>
      </w:r>
    </w:p>
    <w:p w:rsidR="00127EB4" w:rsidRPr="00A1240D" w:rsidRDefault="00127EB4" w:rsidP="00127EB4">
      <w:pPr>
        <w:spacing w:after="0" w:line="240" w:lineRule="auto"/>
        <w:rPr>
          <w:rFonts w:ascii="Sylfaen" w:hAnsi="Sylfaen"/>
          <w:sz w:val="24"/>
          <w:szCs w:val="24"/>
          <w:lang w:val="ka-GE"/>
        </w:rPr>
      </w:pPr>
      <w:r w:rsidRPr="00A1240D">
        <w:rPr>
          <w:rFonts w:ascii="Sylfaen" w:hAnsi="Sylfaen" w:cs="Sylfaen"/>
          <w:b/>
          <w:sz w:val="24"/>
          <w:szCs w:val="24"/>
          <w:lang w:val="ka-GE"/>
        </w:rPr>
        <w:t xml:space="preserve">                     დღეები</w:t>
      </w:r>
      <w:r w:rsidRPr="00A1240D">
        <w:rPr>
          <w:rFonts w:ascii="Sylfaen" w:hAnsi="Sylfaen" w:cs="Calibri"/>
          <w:b/>
          <w:sz w:val="24"/>
          <w:szCs w:val="24"/>
          <w:lang w:val="ka-GE"/>
        </w:rPr>
        <w:t xml:space="preserve">:  </w:t>
      </w:r>
      <w:r w:rsidRPr="00A1240D">
        <w:rPr>
          <w:rFonts w:ascii="Sylfaen" w:hAnsi="Sylfaen" w:cs="Sylfaen"/>
          <w:sz w:val="24"/>
          <w:szCs w:val="24"/>
          <w:lang w:val="ka-GE"/>
        </w:rPr>
        <w:t>ორშაბათი</w:t>
      </w:r>
      <w:r w:rsidRPr="00A1240D">
        <w:rPr>
          <w:rFonts w:ascii="Sylfaen" w:hAnsi="Sylfaen" w:cs="Calibri"/>
          <w:sz w:val="24"/>
          <w:szCs w:val="24"/>
          <w:lang w:val="ka-GE"/>
        </w:rPr>
        <w:t xml:space="preserve"> – </w:t>
      </w:r>
      <w:r w:rsidRPr="00A1240D">
        <w:rPr>
          <w:rFonts w:ascii="Sylfaen" w:hAnsi="Sylfaen" w:cs="Sylfaen"/>
          <w:sz w:val="24"/>
          <w:szCs w:val="24"/>
          <w:lang w:val="ka-GE"/>
        </w:rPr>
        <w:t xml:space="preserve">პარასკევი </w:t>
      </w:r>
      <w:r w:rsidRPr="00A1240D">
        <w:rPr>
          <w:rFonts w:ascii="Sylfaen" w:hAnsi="Sylfaen" w:cs="Calibri"/>
          <w:sz w:val="24"/>
          <w:szCs w:val="24"/>
          <w:lang w:val="ka-GE"/>
        </w:rPr>
        <w:t>16</w:t>
      </w:r>
      <w:r w:rsidRPr="00A1240D">
        <w:rPr>
          <w:rFonts w:ascii="Sylfaen" w:hAnsi="Sylfaen"/>
          <w:sz w:val="24"/>
          <w:szCs w:val="24"/>
          <w:vertAlign w:val="superscript"/>
          <w:lang w:val="ka-GE"/>
        </w:rPr>
        <w:t>00</w:t>
      </w:r>
      <w:r w:rsidRPr="00A1240D">
        <w:rPr>
          <w:rFonts w:ascii="Sylfaen" w:hAnsi="Sylfaen"/>
          <w:sz w:val="24"/>
          <w:szCs w:val="24"/>
          <w:lang w:val="ka-GE"/>
        </w:rPr>
        <w:t xml:space="preserve">  საათი; </w:t>
      </w:r>
    </w:p>
    <w:p w:rsidR="00127EB4" w:rsidRPr="00A1240D" w:rsidRDefault="00127EB4" w:rsidP="00127EB4">
      <w:pPr>
        <w:spacing w:after="0" w:line="240" w:lineRule="auto"/>
        <w:rPr>
          <w:rFonts w:ascii="Sylfaen" w:hAnsi="Sylfaen"/>
          <w:sz w:val="24"/>
          <w:szCs w:val="24"/>
          <w:lang w:val="ka-GE"/>
        </w:rPr>
      </w:pPr>
      <w:r w:rsidRPr="00A1240D">
        <w:rPr>
          <w:rFonts w:ascii="Sylfaen" w:hAnsi="Sylfaen"/>
          <w:sz w:val="24"/>
          <w:szCs w:val="24"/>
          <w:lang w:val="ka-GE"/>
        </w:rPr>
        <w:t xml:space="preserve">                                     ხანგრძლივობა 1სთ. და 30 წთ.</w:t>
      </w:r>
    </w:p>
    <w:p w:rsidR="00127EB4" w:rsidRPr="00A1240D" w:rsidRDefault="00127EB4" w:rsidP="00127EB4">
      <w:pPr>
        <w:tabs>
          <w:tab w:val="left" w:pos="-284"/>
        </w:tabs>
        <w:spacing w:after="0" w:line="240" w:lineRule="auto"/>
        <w:ind w:left="-142"/>
        <w:rPr>
          <w:rFonts w:ascii="Sylfaen" w:hAnsi="Sylfaen"/>
          <w:sz w:val="24"/>
          <w:szCs w:val="24"/>
          <w:lang w:val="ka-GE"/>
        </w:rPr>
      </w:pPr>
      <w:r w:rsidRPr="00A1240D">
        <w:rPr>
          <w:rFonts w:ascii="Sylfaen" w:hAnsi="Sylfaen" w:cs="Sylfaen"/>
          <w:sz w:val="24"/>
          <w:szCs w:val="24"/>
          <w:lang w:val="ka-GE"/>
        </w:rPr>
        <w:t xml:space="preserve">                       მწვთრნელი:   სოფიო გუგეშაშვილი</w:t>
      </w:r>
    </w:p>
    <w:p w:rsidR="00B967AE" w:rsidRDefault="00127EB4" w:rsidP="00B967AE">
      <w:pPr>
        <w:spacing w:after="0" w:line="240" w:lineRule="auto"/>
        <w:ind w:left="-567"/>
        <w:rPr>
          <w:rFonts w:ascii="Sylfaen" w:hAnsi="Sylfaen" w:cs="Sylfaen"/>
          <w:sz w:val="24"/>
          <w:szCs w:val="24"/>
          <w:lang w:val="ka-GE"/>
        </w:rPr>
      </w:pPr>
      <w:r w:rsidRPr="00A1240D">
        <w:rPr>
          <w:rFonts w:ascii="Sylfaen" w:hAnsi="Sylfaen" w:cs="Sylfaen"/>
          <w:sz w:val="24"/>
          <w:szCs w:val="24"/>
          <w:lang w:val="ka-GE"/>
        </w:rPr>
        <w:t xml:space="preserve">                              კომპოზიტორი  ამოცანების  შედგენაში</w:t>
      </w:r>
    </w:p>
    <w:p w:rsidR="00127EB4" w:rsidRPr="00B967AE" w:rsidRDefault="00B967AE" w:rsidP="00B967AE">
      <w:pPr>
        <w:spacing w:after="0" w:line="240" w:lineRule="auto"/>
        <w:ind w:left="-567"/>
        <w:rPr>
          <w:rFonts w:ascii="Sylfaen" w:hAnsi="Sylfaen" w:cs="Sylfaen"/>
          <w:sz w:val="24"/>
          <w:szCs w:val="24"/>
          <w:lang w:val="ka-GE"/>
        </w:rPr>
      </w:pPr>
      <w:r>
        <w:rPr>
          <w:rFonts w:ascii="Sylfaen" w:hAnsi="Sylfaen" w:cs="Sylfaen"/>
          <w:sz w:val="24"/>
          <w:szCs w:val="24"/>
          <w:lang w:val="ka-GE"/>
        </w:rPr>
        <w:t xml:space="preserve">       </w:t>
      </w:r>
      <w:r w:rsidR="00127EB4" w:rsidRPr="00A1240D">
        <w:rPr>
          <w:rFonts w:ascii="Sylfaen" w:hAnsi="Sylfaen" w:cs="Sylfaen"/>
          <w:b/>
          <w:sz w:val="24"/>
          <w:szCs w:val="24"/>
          <w:lang w:val="ka-GE"/>
        </w:rPr>
        <w:t xml:space="preserve">  </w:t>
      </w:r>
      <w:r w:rsidR="00127EB4" w:rsidRPr="00A1240D">
        <w:rPr>
          <w:rFonts w:ascii="Sylfaen" w:eastAsia="Times New Roman" w:hAnsi="Sylfaen" w:cs="Times New Roman"/>
          <w:sz w:val="24"/>
          <w:szCs w:val="24"/>
          <w:lang w:val="ka-GE"/>
        </w:rPr>
        <w:t xml:space="preserve"> </w:t>
      </w:r>
      <w:r w:rsidR="00127EB4" w:rsidRPr="00A1240D">
        <w:rPr>
          <w:rFonts w:ascii="Sylfaen" w:eastAsia="Times New Roman" w:hAnsi="Sylfaen" w:cs="Sylfaen"/>
          <w:sz w:val="24"/>
          <w:szCs w:val="24"/>
          <w:lang w:val="ka-GE"/>
        </w:rPr>
        <w:t>წრის</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მიზანია</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ჭადრაკის</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შესწავლა</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რომელიც</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ხელს</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შეუწყობს</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მოსწავლეთა</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შემოქმედებითი</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და</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კრიტიკული</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აზროვნების</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უნარების</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განვითარებას</w:t>
      </w:r>
      <w:r w:rsidR="00127EB4" w:rsidRPr="00A1240D">
        <w:rPr>
          <w:rFonts w:ascii="Sylfaen" w:eastAsia="Times New Roman" w:hAnsi="Sylfaen" w:cs="Times New Roman"/>
          <w:sz w:val="24"/>
          <w:szCs w:val="24"/>
          <w:lang w:val="ka-GE"/>
        </w:rPr>
        <w:t>.</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თვით კონტროლ</w:t>
      </w:r>
      <w:r w:rsidR="00127EB4" w:rsidRPr="00A1240D">
        <w:rPr>
          <w:rFonts w:ascii="Sylfaen" w:eastAsia="Times New Roman" w:hAnsi="Sylfaen" w:cs="Times New Roman"/>
          <w:sz w:val="24"/>
          <w:szCs w:val="24"/>
          <w:lang w:val="ka-GE"/>
        </w:rPr>
        <w:t>ისა</w:t>
      </w:r>
      <w:r w:rsidR="00110975" w:rsidRPr="00A1240D">
        <w:rPr>
          <w:rFonts w:ascii="Sylfaen" w:hAnsi="Sylfaen" w:cs="Sylfaen"/>
          <w:b/>
          <w:sz w:val="24"/>
          <w:szCs w:val="24"/>
          <w:lang w:val="ka-GE"/>
        </w:rPr>
        <w:t xml:space="preserve"> </w:t>
      </w:r>
      <w:r w:rsidR="00127EB4" w:rsidRPr="00A1240D">
        <w:rPr>
          <w:rFonts w:ascii="Sylfaen" w:eastAsia="Times New Roman" w:hAnsi="Sylfaen" w:cs="Sylfaen"/>
          <w:sz w:val="24"/>
          <w:szCs w:val="24"/>
          <w:lang w:val="ka-GE"/>
        </w:rPr>
        <w:t>და</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სხვათა</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კონტროლის</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მექანიზმების</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გამომუშავებას</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ჭადრაკის</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როგორც</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სპორტული</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თამაშის</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ძირითადი</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წესების</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შესწავლას</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პატიოსანი</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თამაშის</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წესებისა</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და</w:t>
      </w:r>
      <w:r w:rsidR="00EF2B4C">
        <w:rPr>
          <w:rFonts w:ascii="Sylfaen" w:eastAsia="Times New Roman" w:hAnsi="Sylfaen" w:cs="Sylfaen"/>
          <w:sz w:val="24"/>
          <w:szCs w:val="24"/>
          <w:lang w:val="ka-GE"/>
        </w:rPr>
        <w:t xml:space="preserve"> </w:t>
      </w:r>
      <w:r w:rsidR="00127EB4" w:rsidRPr="00A1240D">
        <w:rPr>
          <w:rFonts w:ascii="Sylfaen" w:eastAsia="Times New Roman" w:hAnsi="Sylfaen" w:cs="Sylfaen"/>
          <w:sz w:val="24"/>
          <w:szCs w:val="24"/>
          <w:lang w:val="ka-GE"/>
        </w:rPr>
        <w:t>ტოლერანტობის</w:t>
      </w:r>
      <w:r w:rsidR="00EF2B4C">
        <w:rPr>
          <w:rFonts w:ascii="Sylfaen" w:eastAsia="Times New Roman" w:hAnsi="Sylfaen" w:cs="Sylfaen"/>
          <w:sz w:val="24"/>
          <w:szCs w:val="24"/>
          <w:lang w:val="ka-GE"/>
        </w:rPr>
        <w:t xml:space="preserve"> </w:t>
      </w:r>
      <w:r w:rsidR="00127EB4" w:rsidRPr="00A1240D">
        <w:rPr>
          <w:rFonts w:ascii="Sylfaen" w:eastAsia="Times New Roman" w:hAnsi="Sylfaen" w:cs="Sylfaen"/>
          <w:sz w:val="24"/>
          <w:szCs w:val="24"/>
          <w:lang w:val="ka-GE"/>
        </w:rPr>
        <w:t>უნარ</w:t>
      </w:r>
      <w:r w:rsidR="00127EB4" w:rsidRPr="00A1240D">
        <w:rPr>
          <w:rFonts w:ascii="Times New Roman" w:eastAsia="Times New Roman" w:hAnsi="Times New Roman" w:cs="Times New Roman"/>
          <w:sz w:val="24"/>
          <w:szCs w:val="24"/>
          <w:lang w:val="ka-GE"/>
        </w:rPr>
        <w:t>-</w:t>
      </w:r>
      <w:r w:rsidR="00127EB4" w:rsidRPr="00A1240D">
        <w:rPr>
          <w:rFonts w:ascii="Sylfaen" w:eastAsia="Times New Roman" w:hAnsi="Sylfaen" w:cs="Sylfaen"/>
          <w:sz w:val="24"/>
          <w:szCs w:val="24"/>
          <w:lang w:val="ka-GE"/>
        </w:rPr>
        <w:t>ჩვევების</w:t>
      </w:r>
      <w:r w:rsidR="00EF2B4C">
        <w:rPr>
          <w:rFonts w:ascii="Sylfaen" w:eastAsia="Times New Roman" w:hAnsi="Sylfaen" w:cs="Sylfaen"/>
          <w:sz w:val="24"/>
          <w:szCs w:val="24"/>
          <w:lang w:val="ka-GE"/>
        </w:rPr>
        <w:t xml:space="preserve"> </w:t>
      </w:r>
      <w:r w:rsidR="00127EB4" w:rsidRPr="00A1240D">
        <w:rPr>
          <w:rFonts w:ascii="Sylfaen" w:eastAsia="Times New Roman" w:hAnsi="Sylfaen" w:cs="Sylfaen"/>
          <w:sz w:val="24"/>
          <w:szCs w:val="24"/>
          <w:lang w:val="ka-GE"/>
        </w:rPr>
        <w:t>დამკვიდრებას</w:t>
      </w:r>
      <w:r w:rsidR="00127EB4" w:rsidRPr="00A1240D">
        <w:rPr>
          <w:rFonts w:ascii="Times New Roman" w:eastAsia="Times New Roman" w:hAnsi="Times New Roman" w:cs="Times New Roman"/>
          <w:sz w:val="24"/>
          <w:szCs w:val="24"/>
          <w:lang w:val="ka-GE"/>
        </w:rPr>
        <w:t xml:space="preserve">. </w:t>
      </w:r>
      <w:r w:rsidR="00127EB4" w:rsidRPr="00A1240D">
        <w:rPr>
          <w:rFonts w:ascii="Times New Roman" w:eastAsia="Times New Roman" w:hAnsi="Times New Roman" w:cs="Times New Roman"/>
          <w:sz w:val="24"/>
          <w:szCs w:val="24"/>
          <w:lang w:val="ka-GE"/>
        </w:rPr>
        <w:br/>
      </w:r>
      <w:r w:rsidR="00D5087A" w:rsidRPr="00A1240D">
        <w:rPr>
          <w:rFonts w:ascii="Sylfaen" w:eastAsia="Times New Roman" w:hAnsi="Sylfaen" w:cs="Sylfaen"/>
          <w:sz w:val="24"/>
          <w:szCs w:val="24"/>
          <w:lang w:val="ka-GE"/>
        </w:rPr>
        <w:t xml:space="preserve">         </w:t>
      </w:r>
      <w:r w:rsidR="00127EB4" w:rsidRPr="00A1240D">
        <w:rPr>
          <w:rFonts w:ascii="Sylfaen" w:eastAsia="Times New Roman" w:hAnsi="Sylfaen" w:cs="Sylfaen"/>
          <w:sz w:val="24"/>
          <w:szCs w:val="24"/>
          <w:lang w:val="ka-GE"/>
        </w:rPr>
        <w:t xml:space="preserve"> წრის</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მეცადინეობაზე</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უპირატესობა</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მიენიჭება</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და</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სათანადო</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დრო</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დაეთმობა</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თამაშებსა</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და</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ჯგუფებს</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შორის</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შეჯიბრებებს</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ხალისიანი</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შეჯიბრება</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მარტივი</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წახალისების</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Times New Roman"/>
          <w:sz w:val="24"/>
          <w:szCs w:val="24"/>
          <w:lang w:val="ka-GE"/>
        </w:rPr>
        <w:t xml:space="preserve">( პრიზები, სიგელები)  </w:t>
      </w:r>
      <w:r w:rsidR="00127EB4" w:rsidRPr="00A1240D">
        <w:rPr>
          <w:rFonts w:ascii="Sylfaen" w:eastAsia="Times New Roman" w:hAnsi="Sylfaen" w:cs="Sylfaen"/>
          <w:sz w:val="24"/>
          <w:szCs w:val="24"/>
          <w:lang w:val="ka-GE"/>
        </w:rPr>
        <w:t>თანხლებით</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კარგი</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სტიმულია</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მოსწავლის</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წრეში</w:t>
      </w:r>
      <w:r w:rsidR="00127EB4" w:rsidRPr="00A1240D">
        <w:rPr>
          <w:rFonts w:ascii="Times New Roman" w:eastAsia="Times New Roman" w:hAnsi="Times New Roman" w:cs="Times New Roman"/>
          <w:sz w:val="24"/>
          <w:szCs w:val="24"/>
          <w:lang w:val="ka-GE"/>
        </w:rPr>
        <w:t xml:space="preserve"> </w:t>
      </w:r>
      <w:r w:rsidR="00127EB4" w:rsidRPr="00A1240D">
        <w:rPr>
          <w:rFonts w:ascii="Sylfaen" w:eastAsia="Times New Roman" w:hAnsi="Sylfaen" w:cs="Sylfaen"/>
          <w:sz w:val="24"/>
          <w:szCs w:val="24"/>
          <w:lang w:val="ka-GE"/>
        </w:rPr>
        <w:t>ჩასაბმელად.</w:t>
      </w:r>
      <w:r w:rsidR="00127EB4" w:rsidRPr="00A1240D">
        <w:rPr>
          <w:rFonts w:ascii="Times New Roman" w:eastAsia="Times New Roman" w:hAnsi="Times New Roman" w:cs="Times New Roman"/>
          <w:sz w:val="24"/>
          <w:szCs w:val="24"/>
          <w:lang w:val="ka-GE"/>
        </w:rPr>
        <w:br/>
      </w:r>
      <w:r w:rsidR="00127EB4" w:rsidRPr="00A1240D">
        <w:rPr>
          <w:rFonts w:ascii="Sylfaen" w:eastAsia="Times New Roman" w:hAnsi="Sylfaen" w:cs="Sylfaen"/>
          <w:sz w:val="24"/>
          <w:szCs w:val="24"/>
          <w:lang w:val="ka-GE"/>
        </w:rPr>
        <w:t xml:space="preserve">          </w:t>
      </w:r>
      <w:r>
        <w:rPr>
          <w:rFonts w:ascii="Sylfaen" w:eastAsia="Times New Roman" w:hAnsi="Sylfaen" w:cs="Sylfaen"/>
          <w:sz w:val="24"/>
          <w:szCs w:val="24"/>
          <w:lang w:val="ka-GE"/>
        </w:rPr>
        <w:t xml:space="preserve">        </w:t>
      </w:r>
      <w:r w:rsidR="00127EB4" w:rsidRPr="00A1240D">
        <w:rPr>
          <w:rFonts w:ascii="Sylfaen" w:eastAsia="Times New Roman" w:hAnsi="Sylfaen" w:cs="Sylfaen"/>
          <w:b/>
          <w:sz w:val="24"/>
          <w:szCs w:val="24"/>
          <w:lang w:val="ka-GE"/>
        </w:rPr>
        <w:t xml:space="preserve"> 4.  სკოლა-ლიცეუმში</w:t>
      </w:r>
      <w:r w:rsidR="00110975" w:rsidRPr="00A1240D">
        <w:rPr>
          <w:rFonts w:ascii="Sylfaen" w:eastAsia="Times New Roman" w:hAnsi="Sylfaen" w:cs="Sylfaen"/>
          <w:b/>
          <w:sz w:val="24"/>
          <w:szCs w:val="24"/>
          <w:lang w:val="ka-GE"/>
        </w:rPr>
        <w:t xml:space="preserve"> </w:t>
      </w:r>
      <w:r w:rsidR="00127EB4" w:rsidRPr="00A1240D">
        <w:rPr>
          <w:rFonts w:ascii="Times New Roman" w:eastAsia="Times New Roman" w:hAnsi="Times New Roman" w:cs="Times New Roman"/>
          <w:b/>
          <w:sz w:val="24"/>
          <w:szCs w:val="24"/>
          <w:lang w:val="ka-GE"/>
        </w:rPr>
        <w:t xml:space="preserve"> </w:t>
      </w:r>
      <w:r w:rsidR="00127EB4" w:rsidRPr="00A1240D">
        <w:rPr>
          <w:rFonts w:ascii="Sylfaen" w:eastAsia="Times New Roman" w:hAnsi="Sylfaen" w:cs="Sylfaen"/>
          <w:b/>
          <w:sz w:val="24"/>
          <w:szCs w:val="24"/>
          <w:lang w:val="ka-GE"/>
        </w:rPr>
        <w:t>იქნება</w:t>
      </w:r>
      <w:r w:rsidR="00127EB4" w:rsidRPr="00A1240D">
        <w:rPr>
          <w:rFonts w:ascii="Times New Roman" w:eastAsia="Times New Roman" w:hAnsi="Times New Roman" w:cs="Times New Roman"/>
          <w:b/>
          <w:sz w:val="24"/>
          <w:szCs w:val="24"/>
          <w:lang w:val="ka-GE"/>
        </w:rPr>
        <w:t xml:space="preserve"> </w:t>
      </w:r>
      <w:r w:rsidR="00110975" w:rsidRPr="00A1240D">
        <w:rPr>
          <w:rFonts w:ascii="Sylfaen" w:eastAsia="Times New Roman" w:hAnsi="Sylfaen" w:cs="Times New Roman"/>
          <w:b/>
          <w:sz w:val="24"/>
          <w:szCs w:val="24"/>
          <w:lang w:val="ka-GE"/>
        </w:rPr>
        <w:t xml:space="preserve"> </w:t>
      </w:r>
      <w:r w:rsidR="00127EB4" w:rsidRPr="00A1240D">
        <w:rPr>
          <w:rFonts w:ascii="Sylfaen" w:eastAsia="Times New Roman" w:hAnsi="Sylfaen" w:cs="Sylfaen"/>
          <w:b/>
          <w:sz w:val="24"/>
          <w:szCs w:val="24"/>
          <w:lang w:val="ka-GE"/>
        </w:rPr>
        <w:t xml:space="preserve">ფასიანი  </w:t>
      </w:r>
      <w:r w:rsidR="00127EB4" w:rsidRPr="00A1240D">
        <w:rPr>
          <w:rFonts w:ascii="Times New Roman" w:eastAsia="Times New Roman" w:hAnsi="Times New Roman" w:cs="Times New Roman"/>
          <w:b/>
          <w:sz w:val="24"/>
          <w:szCs w:val="24"/>
          <w:lang w:val="ka-GE"/>
        </w:rPr>
        <w:t xml:space="preserve"> </w:t>
      </w:r>
      <w:r w:rsidR="00127EB4" w:rsidRPr="00A1240D">
        <w:rPr>
          <w:rFonts w:ascii="Sylfaen" w:eastAsia="Times New Roman" w:hAnsi="Sylfaen" w:cs="Sylfaen"/>
          <w:b/>
          <w:sz w:val="24"/>
          <w:szCs w:val="24"/>
          <w:lang w:val="ka-GE"/>
        </w:rPr>
        <w:t>საგანმანათლებლო</w:t>
      </w:r>
      <w:r w:rsidR="00127EB4" w:rsidRPr="00A1240D">
        <w:rPr>
          <w:rFonts w:ascii="Times New Roman" w:eastAsia="Times New Roman" w:hAnsi="Times New Roman" w:cs="Times New Roman"/>
          <w:b/>
          <w:sz w:val="24"/>
          <w:szCs w:val="24"/>
          <w:lang w:val="ka-GE"/>
        </w:rPr>
        <w:t xml:space="preserve"> </w:t>
      </w:r>
      <w:r w:rsidR="00127EB4" w:rsidRPr="00A1240D">
        <w:rPr>
          <w:rFonts w:ascii="Sylfaen" w:eastAsia="Times New Roman" w:hAnsi="Sylfaen" w:cs="Sylfaen"/>
          <w:b/>
          <w:sz w:val="24"/>
          <w:szCs w:val="24"/>
          <w:lang w:val="ka-GE"/>
        </w:rPr>
        <w:t>მომსახურეობაც</w:t>
      </w:r>
      <w:r w:rsidR="00127EB4" w:rsidRPr="00A1240D">
        <w:rPr>
          <w:rFonts w:ascii="Times New Roman" w:eastAsia="Times New Roman" w:hAnsi="Times New Roman" w:cs="Times New Roman"/>
          <w:b/>
          <w:sz w:val="24"/>
          <w:szCs w:val="24"/>
          <w:lang w:val="ka-GE"/>
        </w:rPr>
        <w:t>,</w:t>
      </w:r>
      <w:r w:rsidR="00127EB4" w:rsidRPr="00A1240D">
        <w:rPr>
          <w:rFonts w:ascii="Sylfaen" w:eastAsia="Times New Roman" w:hAnsi="Sylfaen" w:cs="Times New Roman"/>
          <w:b/>
          <w:sz w:val="24"/>
          <w:szCs w:val="24"/>
          <w:lang w:val="ka-GE"/>
        </w:rPr>
        <w:t xml:space="preserve">   </w:t>
      </w:r>
    </w:p>
    <w:p w:rsidR="00127EB4" w:rsidRPr="00A1240D" w:rsidRDefault="00127EB4" w:rsidP="00127EB4">
      <w:pPr>
        <w:spacing w:after="0" w:line="240" w:lineRule="auto"/>
        <w:jc w:val="both"/>
        <w:rPr>
          <w:rFonts w:ascii="Sylfaen" w:hAnsi="Sylfaen" w:cs="Sylfaen"/>
          <w:b/>
          <w:sz w:val="24"/>
          <w:szCs w:val="24"/>
          <w:lang w:val="ka-GE"/>
        </w:rPr>
      </w:pPr>
      <w:r w:rsidRPr="00A1240D">
        <w:rPr>
          <w:rFonts w:ascii="Sylfaen" w:eastAsia="Times New Roman" w:hAnsi="Sylfaen" w:cs="Times New Roman"/>
          <w:b/>
          <w:sz w:val="24"/>
          <w:szCs w:val="24"/>
          <w:lang w:val="ka-GE"/>
        </w:rPr>
        <w:t xml:space="preserve">                  </w:t>
      </w:r>
      <w:r w:rsidRPr="00A1240D">
        <w:rPr>
          <w:rFonts w:ascii="Sylfaen" w:hAnsi="Sylfaen" w:cs="Sylfaen"/>
          <w:b/>
          <w:sz w:val="24"/>
          <w:szCs w:val="24"/>
          <w:lang w:val="ka-GE"/>
        </w:rPr>
        <w:t xml:space="preserve">            ქორეოგრაფი</w:t>
      </w:r>
      <w:r w:rsidR="00110975" w:rsidRPr="00A1240D">
        <w:rPr>
          <w:rFonts w:ascii="Sylfaen" w:hAnsi="Sylfaen" w:cs="Sylfaen"/>
          <w:b/>
          <w:sz w:val="24"/>
          <w:szCs w:val="24"/>
          <w:lang w:val="ka-GE"/>
        </w:rPr>
        <w:t>ი</w:t>
      </w:r>
      <w:r w:rsidRPr="00A1240D">
        <w:rPr>
          <w:rFonts w:ascii="Sylfaen" w:hAnsi="Sylfaen" w:cs="Sylfaen"/>
          <w:b/>
          <w:sz w:val="24"/>
          <w:szCs w:val="24"/>
          <w:lang w:val="ka-GE"/>
        </w:rPr>
        <w:t>ს  წრე</w:t>
      </w:r>
    </w:p>
    <w:p w:rsidR="00127EB4" w:rsidRPr="00A1240D" w:rsidRDefault="00127EB4" w:rsidP="00127EB4">
      <w:pPr>
        <w:pStyle w:val="ListParagraph"/>
        <w:jc w:val="both"/>
        <w:rPr>
          <w:rFonts w:ascii="Sylfaen" w:hAnsi="Sylfaen" w:cs="Sylfaen"/>
          <w:b/>
          <w:sz w:val="24"/>
          <w:szCs w:val="24"/>
          <w:lang w:val="ka-GE"/>
        </w:rPr>
      </w:pPr>
      <w:r w:rsidRPr="00A1240D">
        <w:rPr>
          <w:rFonts w:ascii="Sylfaen" w:hAnsi="Sylfaen" w:cs="Sylfaen"/>
          <w:b/>
          <w:sz w:val="24"/>
          <w:szCs w:val="24"/>
          <w:lang w:val="ka-GE"/>
        </w:rPr>
        <w:t xml:space="preserve">        დღეები: ორშაბათი, ოთხშაბათი, პარასკევი</w:t>
      </w:r>
    </w:p>
    <w:p w:rsidR="00127EB4" w:rsidRPr="00A1240D" w:rsidRDefault="00127EB4" w:rsidP="00127EB4">
      <w:pPr>
        <w:pStyle w:val="ListParagraph"/>
        <w:spacing w:after="0"/>
        <w:jc w:val="both"/>
        <w:rPr>
          <w:rFonts w:ascii="Sylfaen" w:hAnsi="Sylfaen" w:cs="Sylfaen"/>
          <w:b/>
          <w:sz w:val="24"/>
          <w:szCs w:val="24"/>
          <w:lang w:val="ka-GE"/>
        </w:rPr>
      </w:pPr>
      <w:r w:rsidRPr="00A1240D">
        <w:rPr>
          <w:rFonts w:ascii="Sylfaen" w:hAnsi="Sylfaen" w:cs="Sylfaen"/>
          <w:b/>
          <w:sz w:val="24"/>
          <w:szCs w:val="24"/>
          <w:lang w:val="ka-GE"/>
        </w:rPr>
        <w:t xml:space="preserve">    </w:t>
      </w:r>
      <w:r w:rsidR="00110975" w:rsidRPr="00A1240D">
        <w:rPr>
          <w:rFonts w:ascii="Sylfaen" w:hAnsi="Sylfaen" w:cs="Sylfaen"/>
          <w:b/>
          <w:sz w:val="24"/>
          <w:szCs w:val="24"/>
          <w:lang w:val="ka-GE"/>
        </w:rPr>
        <w:t xml:space="preserve"> </w:t>
      </w:r>
      <w:r w:rsidRPr="00A1240D">
        <w:rPr>
          <w:rFonts w:ascii="Sylfaen" w:hAnsi="Sylfaen" w:cs="Sylfaen"/>
          <w:b/>
          <w:sz w:val="24"/>
          <w:szCs w:val="24"/>
          <w:lang w:val="ka-GE"/>
        </w:rPr>
        <w:t xml:space="preserve">          16.00 სთ– დან     18.00 სთ.</w:t>
      </w:r>
      <w:r w:rsidRPr="00A1240D">
        <w:rPr>
          <w:rFonts w:ascii="Sylfaen" w:hAnsi="Sylfaen" w:cs="Sylfaen"/>
          <w:b/>
          <w:sz w:val="24"/>
          <w:szCs w:val="24"/>
          <w:vertAlign w:val="superscript"/>
          <w:lang w:val="ka-GE"/>
        </w:rPr>
        <w:t xml:space="preserve">  </w:t>
      </w:r>
      <w:r w:rsidRPr="00A1240D">
        <w:rPr>
          <w:rFonts w:ascii="Sylfaen" w:hAnsi="Sylfaen" w:cs="Sylfaen"/>
          <w:b/>
          <w:sz w:val="24"/>
          <w:szCs w:val="24"/>
          <w:lang w:val="ka-GE"/>
        </w:rPr>
        <w:t xml:space="preserve"> ჩათვლით;</w:t>
      </w:r>
    </w:p>
    <w:p w:rsidR="00127EB4" w:rsidRPr="00B967AE" w:rsidRDefault="00127EB4" w:rsidP="00B967AE">
      <w:pPr>
        <w:spacing w:after="0"/>
        <w:ind w:right="-56"/>
        <w:jc w:val="both"/>
        <w:rPr>
          <w:rFonts w:ascii="Sylfaen" w:hAnsi="Sylfaen" w:cs="Sylfaen"/>
          <w:b/>
          <w:sz w:val="24"/>
          <w:szCs w:val="24"/>
          <w:lang w:val="ka-GE"/>
        </w:rPr>
      </w:pPr>
      <w:r w:rsidRPr="00A1240D">
        <w:rPr>
          <w:rFonts w:ascii="Sylfaen" w:hAnsi="Sylfaen" w:cs="Sylfaen"/>
          <w:b/>
          <w:sz w:val="24"/>
          <w:szCs w:val="24"/>
          <w:lang w:val="ka-GE"/>
        </w:rPr>
        <w:t xml:space="preserve">               </w:t>
      </w:r>
      <w:r w:rsidR="00EB577B">
        <w:rPr>
          <w:rFonts w:ascii="Sylfaen" w:hAnsi="Sylfaen" w:cs="Sylfaen"/>
          <w:b/>
          <w:sz w:val="24"/>
          <w:szCs w:val="24"/>
          <w:lang w:val="ka-GE"/>
        </w:rPr>
        <w:t xml:space="preserve">           </w:t>
      </w:r>
      <w:r w:rsidRPr="00A1240D">
        <w:rPr>
          <w:rFonts w:ascii="Sylfaen" w:hAnsi="Sylfaen" w:cs="Sylfaen"/>
          <w:b/>
          <w:sz w:val="24"/>
          <w:szCs w:val="24"/>
          <w:lang w:val="ka-GE"/>
        </w:rPr>
        <w:t xml:space="preserve"> ქორეოგრაფი:  </w:t>
      </w:r>
      <w:r w:rsidR="00EB577B">
        <w:rPr>
          <w:rFonts w:ascii="Sylfaen" w:hAnsi="Sylfaen" w:cs="Sylfaen"/>
          <w:b/>
          <w:sz w:val="24"/>
          <w:szCs w:val="24"/>
          <w:lang w:val="ka-GE"/>
        </w:rPr>
        <w:t>ხვიჩა გაბრიელეშვილი</w:t>
      </w:r>
    </w:p>
    <w:p w:rsidR="00B967AE" w:rsidRDefault="00127EB4" w:rsidP="00B967AE">
      <w:pPr>
        <w:spacing w:after="0" w:line="240" w:lineRule="auto"/>
        <w:ind w:right="-92"/>
        <w:rPr>
          <w:rFonts w:ascii="Sylfaen" w:eastAsia="Times New Roman" w:hAnsi="Sylfaen" w:cs="Times New Roman"/>
          <w:sz w:val="24"/>
          <w:szCs w:val="24"/>
          <w:lang w:val="ka-GE"/>
        </w:rPr>
      </w:pPr>
      <w:r w:rsidRPr="00A1240D">
        <w:rPr>
          <w:rFonts w:ascii="Sylfaen" w:eastAsia="Times New Roman" w:hAnsi="Sylfaen" w:cs="Times New Roman"/>
          <w:sz w:val="24"/>
          <w:szCs w:val="24"/>
          <w:lang w:val="ka-GE"/>
        </w:rPr>
        <w:t xml:space="preserve">          </w:t>
      </w:r>
      <w:r w:rsidR="00B12673">
        <w:rPr>
          <w:rFonts w:ascii="Sylfaen" w:eastAsia="Times New Roman" w:hAnsi="Sylfaen" w:cs="Times New Roman"/>
          <w:sz w:val="24"/>
          <w:szCs w:val="24"/>
          <w:lang w:val="ka-GE"/>
        </w:rPr>
        <w:t xml:space="preserve">    </w:t>
      </w:r>
      <w:r w:rsidRPr="00A1240D">
        <w:rPr>
          <w:rFonts w:ascii="Sylfaen" w:eastAsia="Times New Roman" w:hAnsi="Sylfaen" w:cs="Sylfaen"/>
          <w:sz w:val="24"/>
          <w:szCs w:val="24"/>
          <w:lang w:val="ka-GE"/>
        </w:rPr>
        <w:t>წრეში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ჩართული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მოსწავლეები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სურვილის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შესაბამისად</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Times New Roman"/>
          <w:sz w:val="24"/>
          <w:szCs w:val="24"/>
          <w:lang w:val="ka-GE"/>
        </w:rPr>
        <w:t xml:space="preserve"> და</w:t>
      </w:r>
      <w:r w:rsidRPr="00A1240D">
        <w:rPr>
          <w:rFonts w:ascii="Sylfaen" w:eastAsia="Times New Roman" w:hAnsi="Sylfaen" w:cs="Sylfaen"/>
          <w:sz w:val="24"/>
          <w:szCs w:val="24"/>
          <w:lang w:val="ka-GE"/>
        </w:rPr>
        <w:t>ეუფლებიან</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ქართულ</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ხალ-ხურ</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და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თანამედროვე</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ცეკვებს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წრის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მეცადინეობა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 xml:space="preserve">  წარიმართება </w:t>
      </w:r>
      <w:r w:rsidRPr="00A1240D">
        <w:rPr>
          <w:rFonts w:ascii="Times New Roman" w:eastAsia="Times New Roman" w:hAnsi="Times New Roman" w:cs="Times New Roman"/>
          <w:sz w:val="24"/>
          <w:szCs w:val="24"/>
          <w:lang w:val="ka-GE"/>
        </w:rPr>
        <w:t xml:space="preserve">2 </w:t>
      </w:r>
      <w:r w:rsidRPr="00A1240D">
        <w:rPr>
          <w:rFonts w:ascii="Sylfaen" w:eastAsia="Times New Roman" w:hAnsi="Sylfaen" w:cs="Sylfaen"/>
          <w:sz w:val="24"/>
          <w:szCs w:val="24"/>
          <w:lang w:val="ka-GE"/>
        </w:rPr>
        <w:t>საათის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განმავლობაში</w:t>
      </w:r>
      <w:r w:rsidRPr="00A1240D">
        <w:rPr>
          <w:rFonts w:ascii="Times New Roman" w:eastAsia="Times New Roman" w:hAnsi="Times New Roman" w:cs="Times New Roman"/>
          <w:sz w:val="24"/>
          <w:szCs w:val="24"/>
          <w:lang w:val="ka-GE"/>
        </w:rPr>
        <w:t>.</w:t>
      </w:r>
      <w:r w:rsidRPr="00A1240D">
        <w:rPr>
          <w:rFonts w:ascii="Times New Roman" w:eastAsia="Times New Roman" w:hAnsi="Times New Roman" w:cs="Times New Roman"/>
          <w:sz w:val="24"/>
          <w:szCs w:val="24"/>
          <w:lang w:val="ka-GE"/>
        </w:rPr>
        <w:br/>
      </w:r>
      <w:r w:rsidRPr="00A1240D">
        <w:rPr>
          <w:rFonts w:ascii="Sylfaen" w:eastAsia="Times New Roman" w:hAnsi="Sylfaen" w:cs="Sylfaen"/>
          <w:sz w:val="24"/>
          <w:szCs w:val="24"/>
          <w:lang w:val="ka-GE"/>
        </w:rPr>
        <w:t xml:space="preserve">           ქართული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ხალხური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და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თანამედროვე</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ცეკვების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შესწავლის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მიზანია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მოსწავლის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ფიზიკური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და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ესთეტიკური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განვითარება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მოზარდ</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თაობაში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ზოგადი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კულტურის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დანერგვა</w:t>
      </w:r>
      <w:r w:rsidRPr="00A1240D">
        <w:rPr>
          <w:rFonts w:ascii="Times New Roman" w:eastAsia="Times New Roman" w:hAnsi="Times New Roman" w:cs="Times New Roman"/>
          <w:sz w:val="24"/>
          <w:szCs w:val="24"/>
          <w:lang w:val="ka-GE"/>
        </w:rPr>
        <w:t xml:space="preserve"> - </w:t>
      </w:r>
      <w:r w:rsidRPr="00A1240D">
        <w:rPr>
          <w:rFonts w:ascii="Sylfaen" w:eastAsia="Times New Roman" w:hAnsi="Sylfaen" w:cs="Sylfaen"/>
          <w:sz w:val="24"/>
          <w:szCs w:val="24"/>
          <w:lang w:val="ka-GE"/>
        </w:rPr>
        <w:t>დახვეწილი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გემოვნების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ღირსების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გრძნობის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შრომისმოყვარეობის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კორექტული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ქცევის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აგრეთვე</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საკუთარი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თავის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ფლობის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უნარის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განვითარება</w:t>
      </w:r>
      <w:r w:rsidRPr="00A1240D">
        <w:rPr>
          <w:rFonts w:ascii="Times New Roman" w:eastAsia="Times New Roman" w:hAnsi="Times New Roman" w:cs="Times New Roman"/>
          <w:sz w:val="24"/>
          <w:szCs w:val="24"/>
          <w:lang w:val="ka-GE"/>
        </w:rPr>
        <w:t xml:space="preserve">. </w:t>
      </w:r>
      <w:r w:rsidRPr="00A1240D">
        <w:rPr>
          <w:rFonts w:ascii="Times New Roman" w:eastAsia="Times New Roman" w:hAnsi="Times New Roman" w:cs="Times New Roman"/>
          <w:sz w:val="24"/>
          <w:szCs w:val="24"/>
          <w:lang w:val="ka-GE"/>
        </w:rPr>
        <w:br/>
      </w:r>
      <w:r w:rsidRPr="00A1240D">
        <w:rPr>
          <w:rFonts w:ascii="Sylfaen" w:eastAsia="Times New Roman" w:hAnsi="Sylfaen" w:cs="Sylfaen"/>
          <w:sz w:val="24"/>
          <w:szCs w:val="24"/>
          <w:lang w:val="ka-GE"/>
        </w:rPr>
        <w:t xml:space="preserve">            ქართული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ცეკვის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სწავლების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მიზანია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განუვითაროს</w:t>
      </w:r>
      <w:r w:rsidRPr="00A1240D">
        <w:rPr>
          <w:rFonts w:ascii="Times New Roman" w:eastAsia="Times New Roman" w:hAnsi="Times New Roman" w:cs="Times New Roman"/>
          <w:sz w:val="24"/>
          <w:szCs w:val="24"/>
          <w:lang w:val="ka-GE"/>
        </w:rPr>
        <w:t xml:space="preserve"> </w:t>
      </w:r>
      <w:r w:rsidR="00D5087A" w:rsidRPr="00A1240D">
        <w:rPr>
          <w:rFonts w:ascii="Sylfaen" w:eastAsia="Times New Roman" w:hAnsi="Sylfaen" w:cs="Times New Roman"/>
          <w:sz w:val="24"/>
          <w:szCs w:val="24"/>
          <w:lang w:val="ka-GE"/>
        </w:rPr>
        <w:t xml:space="preserve"> </w:t>
      </w:r>
      <w:r w:rsidRPr="00A1240D">
        <w:rPr>
          <w:rFonts w:ascii="Sylfaen" w:eastAsia="Times New Roman" w:hAnsi="Sylfaen" w:cs="Sylfaen"/>
          <w:sz w:val="24"/>
          <w:szCs w:val="24"/>
          <w:lang w:val="ka-GE"/>
        </w:rPr>
        <w:t>მოსწავლეს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ეროვნული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თვითშეგნება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და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ჩამოუყალიბოს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ტრადიციისადმი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პატიცისცემის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გრძნობა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ამასთან</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ქართული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ცეკვის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მიმართ</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საკუთარი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დამოკიდებულების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ჩამოყალიბება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საცეკვაო</w:t>
      </w:r>
      <w:r w:rsidRPr="00A1240D">
        <w:rPr>
          <w:rFonts w:ascii="Times New Roman" w:eastAsia="Times New Roman" w:hAnsi="Times New Roman" w:cs="Times New Roman"/>
          <w:sz w:val="24"/>
          <w:szCs w:val="24"/>
          <w:lang w:val="ka-GE"/>
        </w:rPr>
        <w:t>-</w:t>
      </w:r>
      <w:r w:rsidRPr="00A1240D">
        <w:rPr>
          <w:rFonts w:ascii="Sylfaen" w:eastAsia="Times New Roman" w:hAnsi="Sylfaen" w:cs="Sylfaen"/>
          <w:sz w:val="24"/>
          <w:szCs w:val="24"/>
          <w:lang w:val="ka-GE"/>
        </w:rPr>
        <w:t>შემოქმედებითი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უნარის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განვითარება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ქართული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ხალხური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ცეკვის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ძირითადი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ელემენტების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შესწავლა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ქართული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საცეკვაო</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კულტურის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ზოგადი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გაცნობა</w:t>
      </w:r>
      <w:r w:rsidRPr="00A1240D">
        <w:rPr>
          <w:rFonts w:ascii="Times New Roman" w:eastAsia="Times New Roman" w:hAnsi="Times New Roman" w:cs="Times New Roman"/>
          <w:sz w:val="24"/>
          <w:szCs w:val="24"/>
          <w:lang w:val="ka-GE"/>
        </w:rPr>
        <w:t xml:space="preserve">; </w:t>
      </w:r>
      <w:r w:rsidR="00D5087A" w:rsidRPr="00A1240D">
        <w:rPr>
          <w:rFonts w:ascii="Sylfaen" w:eastAsia="Times New Roman" w:hAnsi="Sylfaen" w:cs="Times New Roman"/>
          <w:sz w:val="24"/>
          <w:szCs w:val="24"/>
          <w:lang w:val="ka-GE"/>
        </w:rPr>
        <w:t xml:space="preserve">აგრეთვე </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მოსწავლის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მოტორული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მეხსიერებისა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და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რიტმის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გრძნობის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განვითარება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საკუთარი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სხეულის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ფლობისა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და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მუსიკის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ხასიათის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გადმოცემის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უნარის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განვითარება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პლასტიკური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გამომსახველობის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კოორდინაციის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მოძრაობის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კულტურის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გამომუშავება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ტანადობის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ჩამოყალიბების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ხელშეწყობა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მოსწავლეების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ჩართვა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შემოქმედები</w:t>
      </w:r>
      <w:r w:rsidR="00302410">
        <w:rPr>
          <w:rFonts w:ascii="Sylfaen" w:eastAsia="Times New Roman" w:hAnsi="Sylfaen" w:cs="Sylfaen"/>
          <w:sz w:val="24"/>
          <w:szCs w:val="24"/>
          <w:lang w:val="ka-GE"/>
        </w:rPr>
        <w:t>თ</w:t>
      </w:r>
      <w:r w:rsidR="00EF2B4C">
        <w:rPr>
          <w:rFonts w:ascii="Sylfaen" w:eastAsia="Times New Roman" w:hAnsi="Sylfaen" w:cs="Sylfaen"/>
          <w:sz w:val="24"/>
          <w:szCs w:val="24"/>
          <w:lang w:val="ka-GE"/>
        </w:rPr>
        <w:t xml:space="preserve">  </w:t>
      </w:r>
      <w:r w:rsidRPr="00A1240D">
        <w:rPr>
          <w:rFonts w:ascii="Sylfaen" w:eastAsia="Times New Roman" w:hAnsi="Sylfaen" w:cs="Sylfaen"/>
          <w:sz w:val="24"/>
          <w:szCs w:val="24"/>
          <w:lang w:val="ka-GE"/>
        </w:rPr>
        <w:t>პროცესში</w:t>
      </w:r>
      <w:r w:rsidRPr="00A1240D">
        <w:rPr>
          <w:rFonts w:ascii="Times New Roman" w:eastAsia="Times New Roman" w:hAnsi="Times New Roman" w:cs="Times New Roman"/>
          <w:sz w:val="24"/>
          <w:szCs w:val="24"/>
          <w:lang w:val="ka-GE"/>
        </w:rPr>
        <w:t xml:space="preserve">. </w:t>
      </w:r>
    </w:p>
    <w:p w:rsidR="002D387D" w:rsidRDefault="00B967AE" w:rsidP="00B967AE">
      <w:pPr>
        <w:spacing w:after="0" w:line="240" w:lineRule="auto"/>
        <w:ind w:right="-92"/>
        <w:rPr>
          <w:rFonts w:ascii="Sylfaen" w:eastAsia="Times New Roman" w:hAnsi="Sylfaen" w:cs="Times New Roman"/>
          <w:sz w:val="24"/>
          <w:szCs w:val="24"/>
          <w:lang w:val="ka-GE"/>
        </w:rPr>
      </w:pPr>
      <w:r>
        <w:rPr>
          <w:rFonts w:ascii="Sylfaen" w:eastAsia="Times New Roman" w:hAnsi="Sylfaen" w:cs="Times New Roman"/>
          <w:sz w:val="24"/>
          <w:szCs w:val="24"/>
          <w:lang w:val="ka-GE"/>
        </w:rPr>
        <w:t xml:space="preserve">        </w:t>
      </w:r>
    </w:p>
    <w:p w:rsidR="00127EB4" w:rsidRPr="00B967AE" w:rsidRDefault="00127EB4" w:rsidP="00B967AE">
      <w:pPr>
        <w:spacing w:after="0" w:line="240" w:lineRule="auto"/>
        <w:ind w:right="-92"/>
        <w:rPr>
          <w:rFonts w:ascii="Sylfaen" w:eastAsia="Times New Roman" w:hAnsi="Sylfaen" w:cs="Times New Roman"/>
          <w:sz w:val="24"/>
          <w:szCs w:val="24"/>
          <w:lang w:val="ka-GE"/>
        </w:rPr>
      </w:pPr>
      <w:r w:rsidRPr="0079680F">
        <w:rPr>
          <w:rFonts w:ascii="Sylfaen" w:hAnsi="Sylfaen"/>
          <w:b/>
          <w:sz w:val="24"/>
          <w:szCs w:val="24"/>
          <w:lang w:val="ka-GE"/>
        </w:rPr>
        <w:lastRenderedPageBreak/>
        <w:t xml:space="preserve">დ).  </w:t>
      </w:r>
      <w:r w:rsidR="008B7E5A">
        <w:rPr>
          <w:rFonts w:ascii="Sylfaen" w:hAnsi="Sylfaen"/>
          <w:b/>
          <w:sz w:val="24"/>
          <w:szCs w:val="24"/>
          <w:lang w:val="ka-GE"/>
        </w:rPr>
        <w:t>2016-2017</w:t>
      </w:r>
      <w:r w:rsidR="00803C13">
        <w:rPr>
          <w:rFonts w:ascii="Sylfaen" w:hAnsi="Sylfaen"/>
          <w:b/>
          <w:sz w:val="24"/>
          <w:szCs w:val="24"/>
          <w:lang w:val="ka-GE"/>
        </w:rPr>
        <w:t xml:space="preserve"> სასწავლო წლის  </w:t>
      </w:r>
      <w:r w:rsidRPr="0079680F">
        <w:rPr>
          <w:rFonts w:ascii="Sylfaen" w:hAnsi="Sylfaen"/>
          <w:b/>
          <w:sz w:val="24"/>
          <w:szCs w:val="24"/>
          <w:lang w:val="ka-GE"/>
        </w:rPr>
        <w:t xml:space="preserve">ს ა ა თ ო ბ რ ი ვ ი     ბ ა დ ე </w:t>
      </w:r>
      <w:r w:rsidR="00B967AE">
        <w:rPr>
          <w:rFonts w:ascii="Sylfaen" w:hAnsi="Sylfaen"/>
          <w:b/>
          <w:sz w:val="24"/>
          <w:szCs w:val="24"/>
          <w:lang w:val="ka-GE"/>
        </w:rPr>
        <w:t xml:space="preserve">  </w:t>
      </w:r>
      <w:r w:rsidR="00803C13">
        <w:rPr>
          <w:rFonts w:ascii="Sylfaen" w:hAnsi="Sylfaen"/>
          <w:b/>
          <w:sz w:val="24"/>
          <w:szCs w:val="24"/>
          <w:lang w:val="ka-GE"/>
        </w:rPr>
        <w:t>(</w:t>
      </w:r>
      <w:r w:rsidR="00803C13">
        <w:rPr>
          <w:rFonts w:ascii="Sylfaen" w:hAnsi="Sylfaen"/>
          <w:b/>
          <w:sz w:val="24"/>
          <w:szCs w:val="24"/>
        </w:rPr>
        <w:t xml:space="preserve">I-IX </w:t>
      </w:r>
      <w:r w:rsidR="00803C13">
        <w:rPr>
          <w:rFonts w:ascii="Sylfaen" w:hAnsi="Sylfaen"/>
          <w:b/>
          <w:sz w:val="24"/>
          <w:szCs w:val="24"/>
          <w:lang w:val="ka-GE"/>
        </w:rPr>
        <w:t xml:space="preserve"> კლასები)</w:t>
      </w:r>
    </w:p>
    <w:p w:rsidR="00127EB4" w:rsidRPr="00991F41" w:rsidRDefault="00F41CC9" w:rsidP="0079680F">
      <w:pPr>
        <w:spacing w:after="0" w:line="240" w:lineRule="auto"/>
        <w:jc w:val="both"/>
        <w:rPr>
          <w:rFonts w:ascii="Sylfaen" w:hAnsi="Sylfaen"/>
          <w:b/>
          <w:sz w:val="28"/>
          <w:szCs w:val="28"/>
          <w:lang w:val="ka-GE"/>
        </w:rPr>
      </w:pPr>
      <w:r>
        <w:rPr>
          <w:rFonts w:ascii="Sylfaen" w:hAnsi="Sylfaen"/>
          <w:b/>
          <w:sz w:val="28"/>
          <w:szCs w:val="28"/>
          <w:lang w:val="ka-GE"/>
        </w:rPr>
        <w:t xml:space="preserve">      </w:t>
      </w:r>
      <w:r w:rsidR="00127EB4">
        <w:rPr>
          <w:rFonts w:ascii="Sylfaen" w:hAnsi="Sylfaen"/>
          <w:b/>
          <w:sz w:val="28"/>
          <w:szCs w:val="28"/>
          <w:lang w:val="ka-GE"/>
        </w:rPr>
        <w:t xml:space="preserve"> 1. </w:t>
      </w:r>
      <w:r w:rsidR="00127EB4" w:rsidRPr="00991F41">
        <w:rPr>
          <w:rFonts w:ascii="Sylfaen" w:hAnsi="Sylfaen"/>
          <w:b/>
          <w:sz w:val="24"/>
          <w:szCs w:val="24"/>
          <w:lang w:val="ka-GE"/>
        </w:rPr>
        <w:t xml:space="preserve">კვირეული დატვირთვის  საათობრივი ბადე </w:t>
      </w:r>
      <w:r w:rsidR="00127EB4">
        <w:rPr>
          <w:rFonts w:ascii="Sylfaen" w:hAnsi="Sylfaen"/>
          <w:b/>
          <w:sz w:val="24"/>
          <w:szCs w:val="24"/>
          <w:lang w:val="ka-GE"/>
        </w:rPr>
        <w:t xml:space="preserve"> განსაზღვრავს  პედაგოგთა  დატვირთვის   ოდენობას  საგნებისა და კლასების მიხედვით, რომელიც </w:t>
      </w:r>
      <w:r>
        <w:rPr>
          <w:rFonts w:ascii="Sylfaen" w:hAnsi="Sylfaen"/>
          <w:b/>
          <w:sz w:val="24"/>
          <w:szCs w:val="24"/>
          <w:lang w:val="ka-GE"/>
        </w:rPr>
        <w:t>წარმოადგენს</w:t>
      </w:r>
      <w:r w:rsidR="00127EB4">
        <w:rPr>
          <w:rFonts w:ascii="Sylfaen" w:hAnsi="Sylfaen"/>
          <w:b/>
          <w:sz w:val="24"/>
          <w:szCs w:val="24"/>
          <w:lang w:val="ka-GE"/>
        </w:rPr>
        <w:t xml:space="preserve"> სასკოლო-სასწავლო </w:t>
      </w:r>
      <w:r>
        <w:rPr>
          <w:rFonts w:ascii="Sylfaen" w:hAnsi="Sylfaen"/>
          <w:b/>
          <w:sz w:val="24"/>
          <w:szCs w:val="24"/>
          <w:lang w:val="ka-GE"/>
        </w:rPr>
        <w:t xml:space="preserve">გეგმის შემადგენელ ნაწილს და </w:t>
      </w:r>
      <w:r w:rsidR="00127EB4">
        <w:rPr>
          <w:rFonts w:ascii="Sylfaen" w:hAnsi="Sylfaen"/>
          <w:b/>
          <w:sz w:val="24"/>
          <w:szCs w:val="24"/>
          <w:lang w:val="ka-GE"/>
        </w:rPr>
        <w:t xml:space="preserve"> </w:t>
      </w:r>
      <w:r w:rsidR="00127EB4" w:rsidRPr="00991F41">
        <w:rPr>
          <w:rFonts w:ascii="Sylfaen" w:hAnsi="Sylfaen"/>
          <w:b/>
          <w:sz w:val="24"/>
          <w:szCs w:val="24"/>
          <w:lang w:val="ka-GE"/>
        </w:rPr>
        <w:t xml:space="preserve">ერთვის </w:t>
      </w:r>
      <w:r>
        <w:rPr>
          <w:rFonts w:ascii="Sylfaen" w:hAnsi="Sylfaen"/>
          <w:b/>
          <w:sz w:val="24"/>
          <w:szCs w:val="24"/>
          <w:lang w:val="ka-GE"/>
        </w:rPr>
        <w:t xml:space="preserve">მარეგულირებელ დოკუმენტს </w:t>
      </w:r>
      <w:r w:rsidR="00127EB4" w:rsidRPr="00991F41">
        <w:rPr>
          <w:rFonts w:ascii="Sylfaen" w:hAnsi="Sylfaen"/>
          <w:b/>
          <w:sz w:val="24"/>
          <w:szCs w:val="24"/>
          <w:lang w:val="ka-GE"/>
        </w:rPr>
        <w:t>დანართის სახით</w:t>
      </w:r>
      <w:r w:rsidR="00127EB4">
        <w:rPr>
          <w:rFonts w:ascii="Sylfaen" w:hAnsi="Sylfaen"/>
          <w:b/>
          <w:sz w:val="24"/>
          <w:szCs w:val="24"/>
          <w:lang w:val="ka-GE"/>
        </w:rPr>
        <w:t>.</w:t>
      </w:r>
      <w:r w:rsidR="00110975">
        <w:rPr>
          <w:rFonts w:ascii="Sylfaen" w:hAnsi="Sylfaen"/>
          <w:b/>
          <w:sz w:val="24"/>
          <w:szCs w:val="24"/>
          <w:lang w:val="ka-GE"/>
        </w:rPr>
        <w:t xml:space="preserve">   (დანართი</w:t>
      </w:r>
      <w:r w:rsidR="00982B7B">
        <w:rPr>
          <w:rFonts w:ascii="Sylfaen" w:hAnsi="Sylfaen"/>
          <w:b/>
          <w:sz w:val="24"/>
          <w:szCs w:val="24"/>
          <w:lang w:val="ka-GE"/>
        </w:rPr>
        <w:t xml:space="preserve"> 4</w:t>
      </w:r>
      <w:r w:rsidR="00110975">
        <w:rPr>
          <w:rFonts w:ascii="Sylfaen" w:hAnsi="Sylfaen"/>
          <w:b/>
          <w:sz w:val="24"/>
          <w:szCs w:val="24"/>
          <w:lang w:val="ka-GE"/>
        </w:rPr>
        <w:t>.)</w:t>
      </w:r>
    </w:p>
    <w:p w:rsidR="00127EB4" w:rsidRPr="00B967AE" w:rsidRDefault="00127EB4" w:rsidP="00B967AE">
      <w:pPr>
        <w:spacing w:after="0" w:line="240" w:lineRule="auto"/>
        <w:jc w:val="both"/>
        <w:rPr>
          <w:rFonts w:ascii="Sylfaen" w:hAnsi="Sylfaen" w:cs="AcadNusx"/>
          <w:b/>
          <w:sz w:val="24"/>
          <w:szCs w:val="24"/>
          <w:lang w:val="ka-GE"/>
        </w:rPr>
      </w:pPr>
      <w:r w:rsidRPr="00991F41">
        <w:rPr>
          <w:rFonts w:ascii="Sylfaen" w:hAnsi="Sylfaen"/>
          <w:b/>
          <w:sz w:val="24"/>
          <w:szCs w:val="24"/>
          <w:lang w:val="ka-GE"/>
        </w:rPr>
        <w:t xml:space="preserve"> </w:t>
      </w:r>
      <w:r w:rsidR="00F41CC9">
        <w:rPr>
          <w:rFonts w:ascii="Sylfaen" w:hAnsi="Sylfaen" w:cs="AcadNusx"/>
          <w:b/>
          <w:sz w:val="24"/>
          <w:szCs w:val="24"/>
          <w:lang w:val="ka-GE"/>
        </w:rPr>
        <w:t xml:space="preserve">   </w:t>
      </w:r>
      <w:r>
        <w:rPr>
          <w:rFonts w:ascii="Sylfaen" w:hAnsi="Sylfaen" w:cs="AcadNusx"/>
          <w:b/>
          <w:sz w:val="24"/>
          <w:szCs w:val="24"/>
          <w:lang w:val="ka-GE"/>
        </w:rPr>
        <w:t xml:space="preserve"> </w:t>
      </w:r>
      <w:r w:rsidR="00B967AE">
        <w:rPr>
          <w:rFonts w:ascii="Sylfaen" w:hAnsi="Sylfaen" w:cs="AcadNusx"/>
          <w:b/>
          <w:sz w:val="24"/>
          <w:szCs w:val="24"/>
          <w:lang w:val="ka-GE"/>
        </w:rPr>
        <w:t xml:space="preserve"> </w:t>
      </w:r>
      <w:r>
        <w:rPr>
          <w:rFonts w:ascii="Sylfaen" w:hAnsi="Sylfaen"/>
          <w:b/>
          <w:sz w:val="28"/>
          <w:szCs w:val="28"/>
          <w:lang w:val="ka-GE"/>
        </w:rPr>
        <w:t xml:space="preserve"> 2.</w:t>
      </w:r>
      <w:r w:rsidRPr="000D01F0">
        <w:rPr>
          <w:rFonts w:ascii="Sylfaen" w:hAnsi="Sylfaen"/>
          <w:b/>
          <w:sz w:val="28"/>
          <w:szCs w:val="28"/>
          <w:lang w:val="ka-GE"/>
        </w:rPr>
        <w:t xml:space="preserve"> </w:t>
      </w:r>
      <w:r w:rsidR="00803C13">
        <w:rPr>
          <w:rFonts w:ascii="Sylfaen" w:hAnsi="Sylfaen"/>
          <w:b/>
          <w:sz w:val="24"/>
          <w:szCs w:val="24"/>
          <w:lang w:val="ka-GE"/>
        </w:rPr>
        <w:t xml:space="preserve">საათობრივი ბადე </w:t>
      </w:r>
      <w:r w:rsidR="009D3214">
        <w:rPr>
          <w:rFonts w:ascii="Sylfaen" w:hAnsi="Sylfaen"/>
          <w:b/>
          <w:sz w:val="24"/>
          <w:szCs w:val="24"/>
          <w:lang w:val="ka-GE"/>
        </w:rPr>
        <w:t>შპს სკოლა-ლიცეუმ</w:t>
      </w:r>
      <w:r w:rsidRPr="0079680F">
        <w:rPr>
          <w:rFonts w:ascii="Sylfaen" w:hAnsi="Sylfaen"/>
          <w:b/>
          <w:sz w:val="24"/>
          <w:szCs w:val="24"/>
        </w:rPr>
        <w:t xml:space="preserve"> </w:t>
      </w:r>
      <w:r w:rsidRPr="0079680F">
        <w:rPr>
          <w:rFonts w:ascii="Sylfaen" w:hAnsi="Sylfaen"/>
          <w:b/>
          <w:sz w:val="24"/>
          <w:szCs w:val="24"/>
          <w:lang w:val="ka-GE"/>
        </w:rPr>
        <w:t xml:space="preserve"> </w:t>
      </w:r>
      <w:r w:rsidR="009D3214">
        <w:rPr>
          <w:rFonts w:ascii="Sylfaen" w:hAnsi="Sylfaen"/>
          <w:b/>
          <w:sz w:val="24"/>
          <w:szCs w:val="24"/>
          <w:lang w:val="ka-GE"/>
        </w:rPr>
        <w:t xml:space="preserve"> „სანთელი“ს დაწყებითი საფეხურისათვის.</w:t>
      </w:r>
      <w:r w:rsidRPr="0079680F">
        <w:rPr>
          <w:rFonts w:ascii="Sylfaen" w:hAnsi="Sylfaen"/>
          <w:b/>
          <w:sz w:val="24"/>
          <w:szCs w:val="24"/>
          <w:lang w:val="ka-GE"/>
        </w:rPr>
        <w:t xml:space="preserve">  განსაზღვრავს </w:t>
      </w:r>
      <w:r w:rsidRPr="00B7256F">
        <w:rPr>
          <w:rFonts w:ascii="Sylfaen" w:hAnsi="Sylfaen"/>
          <w:b/>
          <w:sz w:val="24"/>
          <w:szCs w:val="24"/>
          <w:lang w:val="ka-GE"/>
        </w:rPr>
        <w:t xml:space="preserve"> მოსწავლეთა აუცილებელი  კვირეული დატვირთვის ოდენობას კლასებისა და საგნების მიხედვით.</w:t>
      </w:r>
      <w:r w:rsidR="003B04D0">
        <w:rPr>
          <w:rFonts w:ascii="Sylfaen" w:hAnsi="Sylfaen"/>
          <w:sz w:val="24"/>
          <w:szCs w:val="24"/>
          <w:lang w:val="ka-GE"/>
        </w:rPr>
        <w:t xml:space="preserve">                 </w:t>
      </w:r>
    </w:p>
    <w:p w:rsidR="00127EB4" w:rsidRPr="00914F69" w:rsidRDefault="00127EB4" w:rsidP="00127EB4">
      <w:pPr>
        <w:pStyle w:val="PlainText"/>
        <w:widowControl/>
        <w:spacing w:line="216" w:lineRule="auto"/>
        <w:jc w:val="both"/>
        <w:rPr>
          <w:rFonts w:ascii="Sylfaen" w:hAnsi="Sylfaen"/>
          <w:sz w:val="24"/>
          <w:szCs w:val="24"/>
          <w:lang w:val="ka-GE"/>
        </w:rPr>
      </w:pPr>
    </w:p>
    <w:tbl>
      <w:tblPr>
        <w:tblStyle w:val="TableGrid"/>
        <w:tblW w:w="9498" w:type="dxa"/>
        <w:tblInd w:w="-601" w:type="dxa"/>
        <w:tblLayout w:type="fixed"/>
        <w:tblLook w:val="04A0"/>
      </w:tblPr>
      <w:tblGrid>
        <w:gridCol w:w="2269"/>
        <w:gridCol w:w="589"/>
        <w:gridCol w:w="71"/>
        <w:gridCol w:w="474"/>
        <w:gridCol w:w="567"/>
        <w:gridCol w:w="567"/>
        <w:gridCol w:w="567"/>
        <w:gridCol w:w="708"/>
        <w:gridCol w:w="709"/>
        <w:gridCol w:w="709"/>
        <w:gridCol w:w="567"/>
        <w:gridCol w:w="567"/>
        <w:gridCol w:w="567"/>
        <w:gridCol w:w="567"/>
      </w:tblGrid>
      <w:tr w:rsidR="00127EB4" w:rsidRPr="00BA5F04" w:rsidTr="00127EB4">
        <w:tc>
          <w:tcPr>
            <w:tcW w:w="2269" w:type="dxa"/>
            <w:shd w:val="clear" w:color="auto" w:fill="92D050"/>
          </w:tcPr>
          <w:p w:rsidR="00127EB4" w:rsidRPr="009C29B4" w:rsidRDefault="00127EB4" w:rsidP="00127EB4">
            <w:pPr>
              <w:jc w:val="center"/>
              <w:rPr>
                <w:rFonts w:ascii="Sylfaen" w:hAnsi="Sylfaen" w:cs="Aharoni"/>
                <w:b/>
                <w:lang w:val="ka-GE"/>
              </w:rPr>
            </w:pPr>
            <w:r w:rsidRPr="009C29B4">
              <w:rPr>
                <w:rFonts w:ascii="Sylfaen" w:hAnsi="Sylfaen" w:cs="Aharoni"/>
                <w:b/>
                <w:lang w:val="ka-GE"/>
              </w:rPr>
              <w:t>კლასი</w:t>
            </w:r>
          </w:p>
        </w:tc>
        <w:tc>
          <w:tcPr>
            <w:tcW w:w="660" w:type="dxa"/>
            <w:gridSpan w:val="2"/>
            <w:shd w:val="clear" w:color="auto" w:fill="92D050"/>
          </w:tcPr>
          <w:p w:rsidR="00127EB4" w:rsidRPr="009C29B4" w:rsidRDefault="00127EB4" w:rsidP="00127EB4">
            <w:pPr>
              <w:jc w:val="center"/>
              <w:rPr>
                <w:rFonts w:ascii="Sylfaen" w:hAnsi="Sylfaen" w:cs="Aharoni"/>
                <w:b/>
                <w:lang w:val="ka-GE"/>
              </w:rPr>
            </w:pPr>
            <w:r w:rsidRPr="009C29B4">
              <w:rPr>
                <w:rFonts w:ascii="Sylfaen" w:hAnsi="Sylfaen" w:cs="Aharoni"/>
                <w:b/>
                <w:lang w:val="ka-GE"/>
              </w:rPr>
              <w:t>I</w:t>
            </w:r>
          </w:p>
        </w:tc>
        <w:tc>
          <w:tcPr>
            <w:tcW w:w="474" w:type="dxa"/>
            <w:shd w:val="clear" w:color="auto" w:fill="92D050"/>
          </w:tcPr>
          <w:p w:rsidR="00127EB4" w:rsidRPr="009C29B4" w:rsidRDefault="00127EB4" w:rsidP="00127EB4">
            <w:pPr>
              <w:jc w:val="center"/>
              <w:rPr>
                <w:rFonts w:ascii="Sylfaen" w:hAnsi="Sylfaen" w:cs="Aharoni"/>
                <w:b/>
                <w:lang w:val="ka-GE"/>
              </w:rPr>
            </w:pPr>
            <w:r w:rsidRPr="009C29B4">
              <w:rPr>
                <w:rFonts w:ascii="Sylfaen" w:hAnsi="Sylfaen" w:cs="Aharoni"/>
                <w:b/>
                <w:lang w:val="ka-GE"/>
              </w:rPr>
              <w:t>I</w:t>
            </w:r>
          </w:p>
        </w:tc>
        <w:tc>
          <w:tcPr>
            <w:tcW w:w="567" w:type="dxa"/>
            <w:shd w:val="clear" w:color="auto" w:fill="92D050"/>
          </w:tcPr>
          <w:p w:rsidR="00127EB4" w:rsidRPr="009C29B4" w:rsidRDefault="00127EB4" w:rsidP="00127EB4">
            <w:pPr>
              <w:jc w:val="center"/>
              <w:rPr>
                <w:rFonts w:ascii="Sylfaen" w:hAnsi="Sylfaen" w:cs="Aharoni"/>
                <w:b/>
                <w:lang w:val="ka-GE"/>
              </w:rPr>
            </w:pPr>
            <w:r w:rsidRPr="009C29B4">
              <w:rPr>
                <w:rFonts w:ascii="Sylfaen" w:hAnsi="Sylfaen" w:cs="Aharoni"/>
                <w:b/>
                <w:lang w:val="ka-GE"/>
              </w:rPr>
              <w:t>II</w:t>
            </w:r>
          </w:p>
        </w:tc>
        <w:tc>
          <w:tcPr>
            <w:tcW w:w="567" w:type="dxa"/>
            <w:shd w:val="clear" w:color="auto" w:fill="92D050"/>
          </w:tcPr>
          <w:p w:rsidR="00127EB4" w:rsidRPr="009C29B4" w:rsidRDefault="00127EB4" w:rsidP="00127EB4">
            <w:pPr>
              <w:jc w:val="center"/>
              <w:rPr>
                <w:rFonts w:ascii="Sylfaen" w:hAnsi="Sylfaen" w:cs="Aharoni"/>
                <w:b/>
                <w:lang w:val="ka-GE"/>
              </w:rPr>
            </w:pPr>
            <w:r w:rsidRPr="009C29B4">
              <w:rPr>
                <w:rFonts w:ascii="Sylfaen" w:hAnsi="Sylfaen" w:cs="Aharoni"/>
                <w:b/>
                <w:lang w:val="ka-GE"/>
              </w:rPr>
              <w:t>II</w:t>
            </w:r>
          </w:p>
        </w:tc>
        <w:tc>
          <w:tcPr>
            <w:tcW w:w="567" w:type="dxa"/>
            <w:shd w:val="clear" w:color="auto" w:fill="92D050"/>
          </w:tcPr>
          <w:p w:rsidR="00127EB4" w:rsidRPr="009C29B4" w:rsidRDefault="00127EB4" w:rsidP="00127EB4">
            <w:pPr>
              <w:jc w:val="center"/>
              <w:rPr>
                <w:rFonts w:ascii="Sylfaen" w:hAnsi="Sylfaen" w:cs="Aharoni"/>
                <w:b/>
                <w:lang w:val="ka-GE"/>
              </w:rPr>
            </w:pPr>
            <w:r w:rsidRPr="009C29B4">
              <w:rPr>
                <w:rFonts w:ascii="Sylfaen" w:hAnsi="Sylfaen" w:cs="Aharoni"/>
                <w:b/>
                <w:lang w:val="ka-GE"/>
              </w:rPr>
              <w:t>III</w:t>
            </w:r>
          </w:p>
        </w:tc>
        <w:tc>
          <w:tcPr>
            <w:tcW w:w="708" w:type="dxa"/>
            <w:shd w:val="clear" w:color="auto" w:fill="92D050"/>
          </w:tcPr>
          <w:p w:rsidR="00127EB4" w:rsidRPr="009C29B4" w:rsidRDefault="00127EB4" w:rsidP="00127EB4">
            <w:pPr>
              <w:jc w:val="center"/>
              <w:rPr>
                <w:rFonts w:ascii="Sylfaen" w:hAnsi="Sylfaen" w:cs="Aharoni"/>
                <w:b/>
                <w:lang w:val="ka-GE"/>
              </w:rPr>
            </w:pPr>
            <w:r w:rsidRPr="009C29B4">
              <w:rPr>
                <w:rFonts w:ascii="Sylfaen" w:hAnsi="Sylfaen" w:cs="Aharoni"/>
                <w:b/>
                <w:lang w:val="ka-GE"/>
              </w:rPr>
              <w:t>III</w:t>
            </w:r>
          </w:p>
        </w:tc>
        <w:tc>
          <w:tcPr>
            <w:tcW w:w="709" w:type="dxa"/>
            <w:shd w:val="clear" w:color="auto" w:fill="92D050"/>
          </w:tcPr>
          <w:p w:rsidR="00127EB4" w:rsidRPr="009C29B4" w:rsidRDefault="00127EB4" w:rsidP="00127EB4">
            <w:pPr>
              <w:rPr>
                <w:rFonts w:ascii="Sylfaen" w:hAnsi="Sylfaen" w:cs="Aharoni"/>
                <w:b/>
                <w:lang w:val="ka-GE"/>
              </w:rPr>
            </w:pPr>
            <w:r w:rsidRPr="009C29B4">
              <w:rPr>
                <w:rFonts w:ascii="Sylfaen" w:hAnsi="Sylfaen" w:cs="Aharoni"/>
                <w:b/>
                <w:lang w:val="ka-GE"/>
              </w:rPr>
              <w:t>IV</w:t>
            </w:r>
          </w:p>
        </w:tc>
        <w:tc>
          <w:tcPr>
            <w:tcW w:w="709" w:type="dxa"/>
            <w:shd w:val="clear" w:color="auto" w:fill="92D050"/>
          </w:tcPr>
          <w:p w:rsidR="00127EB4" w:rsidRPr="009C29B4" w:rsidRDefault="00127EB4" w:rsidP="00127EB4">
            <w:pPr>
              <w:rPr>
                <w:rFonts w:ascii="AcadNusx" w:hAnsi="AcadNusx" w:cs="Aharoni"/>
                <w:b/>
                <w:lang w:val="ka-GE"/>
              </w:rPr>
            </w:pPr>
            <w:r w:rsidRPr="009C29B4">
              <w:rPr>
                <w:rFonts w:ascii="AcadNusx" w:hAnsi="AcadNusx" w:cs="Aharoni"/>
                <w:b/>
                <w:lang w:val="ka-GE"/>
              </w:rPr>
              <w:t>IV</w:t>
            </w:r>
          </w:p>
        </w:tc>
        <w:tc>
          <w:tcPr>
            <w:tcW w:w="567" w:type="dxa"/>
            <w:shd w:val="clear" w:color="auto" w:fill="92D050"/>
          </w:tcPr>
          <w:p w:rsidR="00127EB4" w:rsidRPr="009C29B4" w:rsidRDefault="00127EB4" w:rsidP="00127EB4">
            <w:pPr>
              <w:rPr>
                <w:rFonts w:ascii="AcadNusx" w:hAnsi="AcadNusx" w:cs="Aharoni"/>
                <w:b/>
                <w:lang w:val="ka-GE"/>
              </w:rPr>
            </w:pPr>
            <w:r w:rsidRPr="009C29B4">
              <w:rPr>
                <w:rFonts w:ascii="AcadNusx" w:hAnsi="AcadNusx" w:cs="Aharoni"/>
                <w:b/>
                <w:lang w:val="ka-GE"/>
              </w:rPr>
              <w:t>V</w:t>
            </w:r>
          </w:p>
        </w:tc>
        <w:tc>
          <w:tcPr>
            <w:tcW w:w="567" w:type="dxa"/>
            <w:shd w:val="clear" w:color="auto" w:fill="92D050"/>
          </w:tcPr>
          <w:p w:rsidR="00127EB4" w:rsidRPr="009C29B4" w:rsidRDefault="00127EB4" w:rsidP="00127EB4">
            <w:pPr>
              <w:rPr>
                <w:rFonts w:ascii="AcadNusx" w:hAnsi="AcadNusx" w:cs="Aharoni"/>
                <w:b/>
                <w:lang w:val="ka-GE"/>
              </w:rPr>
            </w:pPr>
            <w:r w:rsidRPr="009C29B4">
              <w:rPr>
                <w:rFonts w:ascii="AcadNusx" w:hAnsi="AcadNusx" w:cs="Aharoni"/>
                <w:b/>
                <w:lang w:val="ka-GE"/>
              </w:rPr>
              <w:t>V</w:t>
            </w:r>
          </w:p>
        </w:tc>
        <w:tc>
          <w:tcPr>
            <w:tcW w:w="567" w:type="dxa"/>
            <w:shd w:val="clear" w:color="auto" w:fill="92D050"/>
          </w:tcPr>
          <w:p w:rsidR="00127EB4" w:rsidRPr="009C29B4" w:rsidRDefault="00127EB4" w:rsidP="00127EB4">
            <w:pPr>
              <w:rPr>
                <w:rFonts w:ascii="AcadNusx" w:hAnsi="AcadNusx" w:cs="Aharoni"/>
                <w:b/>
                <w:lang w:val="ka-GE"/>
              </w:rPr>
            </w:pPr>
            <w:r w:rsidRPr="009C29B4">
              <w:rPr>
                <w:rFonts w:ascii="AcadNusx" w:hAnsi="AcadNusx" w:cs="Aharoni"/>
                <w:b/>
                <w:lang w:val="ka-GE"/>
              </w:rPr>
              <w:t>VI</w:t>
            </w:r>
          </w:p>
        </w:tc>
        <w:tc>
          <w:tcPr>
            <w:tcW w:w="567" w:type="dxa"/>
            <w:shd w:val="clear" w:color="auto" w:fill="92D050"/>
          </w:tcPr>
          <w:p w:rsidR="00127EB4" w:rsidRPr="009C29B4" w:rsidRDefault="00127EB4" w:rsidP="00127EB4">
            <w:pPr>
              <w:rPr>
                <w:rFonts w:ascii="AcadNusx" w:hAnsi="AcadNusx" w:cs="Aharoni"/>
                <w:b/>
                <w:lang w:val="ka-GE"/>
              </w:rPr>
            </w:pPr>
            <w:r w:rsidRPr="009C29B4">
              <w:rPr>
                <w:rFonts w:ascii="AcadNusx" w:hAnsi="AcadNusx" w:cs="Aharoni"/>
                <w:b/>
                <w:lang w:val="ka-GE"/>
              </w:rPr>
              <w:t>VI</w:t>
            </w:r>
          </w:p>
        </w:tc>
      </w:tr>
      <w:tr w:rsidR="00127EB4" w:rsidRPr="00BA5F04" w:rsidTr="00127EB4">
        <w:tc>
          <w:tcPr>
            <w:tcW w:w="2858" w:type="dxa"/>
            <w:gridSpan w:val="2"/>
            <w:shd w:val="clear" w:color="auto" w:fill="92D050"/>
          </w:tcPr>
          <w:p w:rsidR="00127EB4" w:rsidRPr="009C29B4" w:rsidRDefault="00127EB4" w:rsidP="00127EB4">
            <w:pPr>
              <w:jc w:val="center"/>
              <w:rPr>
                <w:rFonts w:ascii="Sylfaen" w:hAnsi="Sylfaen" w:cs="Aharoni"/>
                <w:b/>
                <w:lang w:val="ka-GE"/>
              </w:rPr>
            </w:pPr>
            <w:r w:rsidRPr="009C29B4">
              <w:rPr>
                <w:rFonts w:ascii="Sylfaen" w:hAnsi="Sylfaen" w:cs="Aharoni"/>
                <w:b/>
                <w:lang w:val="ka-GE"/>
              </w:rPr>
              <w:t>სახელმწიფო ენა</w:t>
            </w:r>
          </w:p>
        </w:tc>
        <w:tc>
          <w:tcPr>
            <w:tcW w:w="545" w:type="dxa"/>
            <w:gridSpan w:val="2"/>
            <w:shd w:val="clear" w:color="auto" w:fill="92D050"/>
          </w:tcPr>
          <w:p w:rsidR="00127EB4" w:rsidRPr="009C29B4" w:rsidRDefault="00127EB4" w:rsidP="00127EB4">
            <w:pPr>
              <w:jc w:val="center"/>
              <w:rPr>
                <w:rFonts w:ascii="Sylfaen" w:hAnsi="Sylfaen" w:cs="Aharoni"/>
                <w:b/>
                <w:lang w:val="ka-GE"/>
              </w:rPr>
            </w:pPr>
          </w:p>
        </w:tc>
        <w:tc>
          <w:tcPr>
            <w:tcW w:w="567" w:type="dxa"/>
            <w:shd w:val="clear" w:color="auto" w:fill="92D050"/>
          </w:tcPr>
          <w:p w:rsidR="00127EB4" w:rsidRPr="009C29B4" w:rsidRDefault="00127EB4" w:rsidP="00127EB4">
            <w:pPr>
              <w:jc w:val="center"/>
              <w:rPr>
                <w:rFonts w:ascii="Sylfaen" w:hAnsi="Sylfaen" w:cs="Aharoni"/>
                <w:b/>
                <w:lang w:val="ka-GE"/>
              </w:rPr>
            </w:pPr>
          </w:p>
        </w:tc>
        <w:tc>
          <w:tcPr>
            <w:tcW w:w="567" w:type="dxa"/>
            <w:shd w:val="clear" w:color="auto" w:fill="92D050"/>
          </w:tcPr>
          <w:p w:rsidR="00127EB4" w:rsidRPr="009C29B4" w:rsidRDefault="00127EB4" w:rsidP="00127EB4">
            <w:pPr>
              <w:jc w:val="center"/>
              <w:rPr>
                <w:rFonts w:ascii="Sylfaen" w:hAnsi="Sylfaen" w:cs="Aharoni"/>
                <w:b/>
                <w:lang w:val="ka-GE"/>
              </w:rPr>
            </w:pPr>
          </w:p>
        </w:tc>
        <w:tc>
          <w:tcPr>
            <w:tcW w:w="567" w:type="dxa"/>
            <w:shd w:val="clear" w:color="auto" w:fill="92D050"/>
          </w:tcPr>
          <w:p w:rsidR="00127EB4" w:rsidRPr="009C29B4" w:rsidRDefault="00127EB4" w:rsidP="00127EB4">
            <w:pPr>
              <w:jc w:val="center"/>
              <w:rPr>
                <w:rFonts w:ascii="Sylfaen" w:hAnsi="Sylfaen" w:cs="Aharoni"/>
                <w:b/>
                <w:lang w:val="ka-GE"/>
              </w:rPr>
            </w:pPr>
          </w:p>
        </w:tc>
        <w:tc>
          <w:tcPr>
            <w:tcW w:w="708" w:type="dxa"/>
            <w:shd w:val="clear" w:color="auto" w:fill="92D050"/>
          </w:tcPr>
          <w:p w:rsidR="00127EB4" w:rsidRPr="009C29B4" w:rsidRDefault="00127EB4" w:rsidP="00127EB4">
            <w:pPr>
              <w:jc w:val="center"/>
              <w:rPr>
                <w:rFonts w:ascii="Sylfaen" w:hAnsi="Sylfaen" w:cs="Aharoni"/>
                <w:b/>
                <w:lang w:val="ka-GE"/>
              </w:rPr>
            </w:pPr>
          </w:p>
        </w:tc>
        <w:tc>
          <w:tcPr>
            <w:tcW w:w="709" w:type="dxa"/>
            <w:shd w:val="clear" w:color="auto" w:fill="92D050"/>
          </w:tcPr>
          <w:p w:rsidR="00127EB4" w:rsidRPr="009C29B4" w:rsidRDefault="00127EB4" w:rsidP="00127EB4">
            <w:pPr>
              <w:rPr>
                <w:rFonts w:ascii="Sylfaen" w:hAnsi="Sylfaen" w:cs="Aharoni"/>
                <w:b/>
                <w:lang w:val="ka-GE"/>
              </w:rPr>
            </w:pPr>
          </w:p>
        </w:tc>
        <w:tc>
          <w:tcPr>
            <w:tcW w:w="709" w:type="dxa"/>
            <w:shd w:val="clear" w:color="auto" w:fill="92D050"/>
          </w:tcPr>
          <w:p w:rsidR="00127EB4" w:rsidRPr="009C29B4" w:rsidRDefault="00127EB4" w:rsidP="00127EB4">
            <w:pPr>
              <w:rPr>
                <w:rFonts w:ascii="AcadNusx" w:hAnsi="AcadNusx" w:cs="Aharoni"/>
                <w:b/>
                <w:lang w:val="ka-GE"/>
              </w:rPr>
            </w:pPr>
          </w:p>
        </w:tc>
        <w:tc>
          <w:tcPr>
            <w:tcW w:w="567" w:type="dxa"/>
            <w:shd w:val="clear" w:color="auto" w:fill="92D050"/>
          </w:tcPr>
          <w:p w:rsidR="00127EB4" w:rsidRPr="009C29B4" w:rsidRDefault="00127EB4" w:rsidP="00127EB4">
            <w:pPr>
              <w:rPr>
                <w:rFonts w:ascii="AcadNusx" w:hAnsi="AcadNusx" w:cs="Aharoni"/>
                <w:b/>
                <w:lang w:val="ka-GE"/>
              </w:rPr>
            </w:pPr>
          </w:p>
        </w:tc>
        <w:tc>
          <w:tcPr>
            <w:tcW w:w="567" w:type="dxa"/>
            <w:shd w:val="clear" w:color="auto" w:fill="92D050"/>
          </w:tcPr>
          <w:p w:rsidR="00127EB4" w:rsidRPr="009C29B4" w:rsidRDefault="00127EB4" w:rsidP="00127EB4">
            <w:pPr>
              <w:rPr>
                <w:rFonts w:ascii="AcadNusx" w:hAnsi="AcadNusx" w:cs="Aharoni"/>
                <w:b/>
                <w:lang w:val="ka-GE"/>
              </w:rPr>
            </w:pPr>
          </w:p>
        </w:tc>
        <w:tc>
          <w:tcPr>
            <w:tcW w:w="567" w:type="dxa"/>
            <w:shd w:val="clear" w:color="auto" w:fill="92D050"/>
          </w:tcPr>
          <w:p w:rsidR="00127EB4" w:rsidRPr="009C29B4" w:rsidRDefault="00127EB4" w:rsidP="00127EB4">
            <w:pPr>
              <w:rPr>
                <w:rFonts w:ascii="AcadNusx" w:hAnsi="AcadNusx" w:cs="Aharoni"/>
                <w:b/>
                <w:lang w:val="ka-GE"/>
              </w:rPr>
            </w:pPr>
          </w:p>
        </w:tc>
        <w:tc>
          <w:tcPr>
            <w:tcW w:w="567" w:type="dxa"/>
            <w:shd w:val="clear" w:color="auto" w:fill="92D050"/>
          </w:tcPr>
          <w:p w:rsidR="00127EB4" w:rsidRPr="009C29B4" w:rsidRDefault="00127EB4" w:rsidP="00127EB4">
            <w:pPr>
              <w:rPr>
                <w:rFonts w:ascii="AcadNusx" w:hAnsi="AcadNusx" w:cs="Aharoni"/>
                <w:b/>
                <w:lang w:val="ka-GE"/>
              </w:rPr>
            </w:pPr>
          </w:p>
        </w:tc>
      </w:tr>
      <w:tr w:rsidR="00127EB4" w:rsidRPr="009C29B4" w:rsidTr="00127EB4">
        <w:trPr>
          <w:trHeight w:val="571"/>
        </w:trPr>
        <w:tc>
          <w:tcPr>
            <w:tcW w:w="2269" w:type="dxa"/>
          </w:tcPr>
          <w:p w:rsidR="00127EB4" w:rsidRPr="009C29B4" w:rsidRDefault="00127EB4" w:rsidP="00127EB4">
            <w:pPr>
              <w:jc w:val="center"/>
              <w:rPr>
                <w:rFonts w:ascii="Sylfaen" w:hAnsi="Sylfaen" w:cs="Aharoni"/>
                <w:b/>
                <w:lang w:val="ka-GE"/>
              </w:rPr>
            </w:pPr>
            <w:r w:rsidRPr="009C29B4">
              <w:rPr>
                <w:rFonts w:ascii="Sylfaen" w:hAnsi="Sylfaen" w:cs="Aharoni"/>
                <w:b/>
                <w:lang w:val="ka-GE"/>
              </w:rPr>
              <w:t>ქართული ენა და ლიტერატურა</w:t>
            </w:r>
          </w:p>
        </w:tc>
        <w:tc>
          <w:tcPr>
            <w:tcW w:w="589" w:type="dxa"/>
            <w:shd w:val="clear" w:color="auto" w:fill="FFFF00"/>
          </w:tcPr>
          <w:p w:rsidR="00127EB4" w:rsidRPr="009C29B4" w:rsidRDefault="00127EB4" w:rsidP="00127EB4">
            <w:pPr>
              <w:jc w:val="center"/>
              <w:rPr>
                <w:rFonts w:ascii="Sylfaen" w:hAnsi="Sylfaen" w:cs="Aharoni"/>
                <w:b/>
                <w:lang w:val="ka-GE"/>
              </w:rPr>
            </w:pPr>
            <w:r w:rsidRPr="009C29B4">
              <w:rPr>
                <w:rFonts w:ascii="Sylfaen" w:hAnsi="Sylfaen" w:cs="Aharoni"/>
                <w:b/>
                <w:color w:val="C00000"/>
                <w:lang w:val="ka-GE"/>
              </w:rPr>
              <w:t>7</w:t>
            </w:r>
          </w:p>
        </w:tc>
        <w:tc>
          <w:tcPr>
            <w:tcW w:w="545" w:type="dxa"/>
            <w:gridSpan w:val="2"/>
          </w:tcPr>
          <w:p w:rsidR="00127EB4" w:rsidRPr="009C29B4" w:rsidRDefault="00127EB4" w:rsidP="00127EB4">
            <w:pPr>
              <w:jc w:val="center"/>
              <w:rPr>
                <w:rFonts w:ascii="Sylfaen" w:hAnsi="Sylfaen" w:cs="Aharoni"/>
                <w:b/>
                <w:lang w:val="ka-GE"/>
              </w:rPr>
            </w:pPr>
            <w:r w:rsidRPr="009C29B4">
              <w:rPr>
                <w:rFonts w:ascii="Sylfaen" w:hAnsi="Sylfaen" w:cs="Aharoni"/>
                <w:b/>
                <w:lang w:val="ka-GE"/>
              </w:rPr>
              <w:t>7</w:t>
            </w:r>
          </w:p>
        </w:tc>
        <w:tc>
          <w:tcPr>
            <w:tcW w:w="567" w:type="dxa"/>
            <w:shd w:val="clear" w:color="auto" w:fill="FFFF00"/>
          </w:tcPr>
          <w:p w:rsidR="00127EB4" w:rsidRPr="009C29B4" w:rsidRDefault="00127EB4" w:rsidP="00127EB4">
            <w:pPr>
              <w:jc w:val="center"/>
              <w:rPr>
                <w:rFonts w:ascii="Sylfaen" w:hAnsi="Sylfaen" w:cs="Aharoni"/>
                <w:b/>
                <w:lang w:val="ka-GE"/>
              </w:rPr>
            </w:pPr>
            <w:r w:rsidRPr="009C29B4">
              <w:rPr>
                <w:rFonts w:ascii="Sylfaen" w:hAnsi="Sylfaen" w:cs="Aharoni"/>
                <w:b/>
                <w:color w:val="C00000"/>
                <w:lang w:val="ka-GE"/>
              </w:rPr>
              <w:t>7</w:t>
            </w:r>
          </w:p>
        </w:tc>
        <w:tc>
          <w:tcPr>
            <w:tcW w:w="567" w:type="dxa"/>
          </w:tcPr>
          <w:p w:rsidR="00127EB4" w:rsidRPr="009C29B4" w:rsidRDefault="00127EB4" w:rsidP="00127EB4">
            <w:pPr>
              <w:jc w:val="center"/>
              <w:rPr>
                <w:rFonts w:ascii="Sylfaen" w:hAnsi="Sylfaen" w:cs="Aharoni"/>
                <w:b/>
                <w:lang w:val="ka-GE"/>
              </w:rPr>
            </w:pPr>
            <w:r w:rsidRPr="009C29B4">
              <w:rPr>
                <w:rFonts w:ascii="Sylfaen" w:hAnsi="Sylfaen" w:cs="Aharoni"/>
                <w:b/>
                <w:lang w:val="ka-GE"/>
              </w:rPr>
              <w:t>7</w:t>
            </w:r>
          </w:p>
        </w:tc>
        <w:tc>
          <w:tcPr>
            <w:tcW w:w="567" w:type="dxa"/>
            <w:shd w:val="clear" w:color="auto" w:fill="FFFF00"/>
          </w:tcPr>
          <w:p w:rsidR="00127EB4" w:rsidRPr="009C29B4" w:rsidRDefault="00127EB4" w:rsidP="00127EB4">
            <w:pPr>
              <w:jc w:val="center"/>
              <w:rPr>
                <w:rFonts w:ascii="Sylfaen" w:hAnsi="Sylfaen" w:cs="Aharoni"/>
                <w:b/>
                <w:lang w:val="ka-GE"/>
              </w:rPr>
            </w:pPr>
            <w:r w:rsidRPr="009C29B4">
              <w:rPr>
                <w:rFonts w:ascii="Sylfaen" w:hAnsi="Sylfaen" w:cs="Aharoni"/>
                <w:b/>
                <w:color w:val="C00000"/>
                <w:lang w:val="ka-GE"/>
              </w:rPr>
              <w:t>6</w:t>
            </w:r>
          </w:p>
        </w:tc>
        <w:tc>
          <w:tcPr>
            <w:tcW w:w="708" w:type="dxa"/>
          </w:tcPr>
          <w:p w:rsidR="00127EB4" w:rsidRPr="00BA5F04" w:rsidRDefault="00127EB4" w:rsidP="00127EB4">
            <w:pPr>
              <w:jc w:val="center"/>
              <w:rPr>
                <w:rFonts w:ascii="Sylfaen" w:hAnsi="Sylfaen" w:cs="Aharoni"/>
                <w:b/>
                <w:lang w:val="ka-GE"/>
              </w:rPr>
            </w:pPr>
            <w:r w:rsidRPr="00BA5F04">
              <w:rPr>
                <w:rFonts w:ascii="Sylfaen" w:hAnsi="Sylfaen" w:cs="Aharoni"/>
                <w:b/>
                <w:lang w:val="ka-GE"/>
              </w:rPr>
              <w:t>6</w:t>
            </w:r>
          </w:p>
        </w:tc>
        <w:tc>
          <w:tcPr>
            <w:tcW w:w="709" w:type="dxa"/>
            <w:shd w:val="clear" w:color="auto" w:fill="FFFF00"/>
          </w:tcPr>
          <w:p w:rsidR="00127EB4" w:rsidRPr="009C29B4" w:rsidRDefault="00127EB4" w:rsidP="00127EB4">
            <w:pPr>
              <w:rPr>
                <w:rFonts w:ascii="Sylfaen" w:hAnsi="Sylfaen" w:cs="Aharoni"/>
                <w:b/>
                <w:color w:val="FF0000"/>
                <w:lang w:val="ka-GE"/>
              </w:rPr>
            </w:pPr>
            <w:r w:rsidRPr="009C29B4">
              <w:rPr>
                <w:rFonts w:ascii="Sylfaen" w:hAnsi="Sylfaen" w:cs="Aharoni"/>
                <w:b/>
                <w:color w:val="FF0000"/>
                <w:lang w:val="ka-GE"/>
              </w:rPr>
              <w:t xml:space="preserve">  6</w:t>
            </w:r>
          </w:p>
        </w:tc>
        <w:tc>
          <w:tcPr>
            <w:tcW w:w="709" w:type="dxa"/>
          </w:tcPr>
          <w:p w:rsidR="00127EB4" w:rsidRPr="009C29B4" w:rsidRDefault="00127EB4" w:rsidP="00127EB4">
            <w:pPr>
              <w:rPr>
                <w:rFonts w:ascii="Sylfaen" w:hAnsi="Sylfaen" w:cs="Aharoni"/>
                <w:b/>
                <w:lang w:val="ka-GE"/>
              </w:rPr>
            </w:pPr>
            <w:r w:rsidRPr="009C29B4">
              <w:rPr>
                <w:rFonts w:ascii="Sylfaen" w:hAnsi="Sylfaen" w:cs="Aharoni"/>
                <w:b/>
                <w:lang w:val="ka-GE"/>
              </w:rPr>
              <w:t xml:space="preserve">  6</w:t>
            </w:r>
          </w:p>
        </w:tc>
        <w:tc>
          <w:tcPr>
            <w:tcW w:w="567" w:type="dxa"/>
            <w:shd w:val="clear" w:color="auto" w:fill="FFFF00"/>
          </w:tcPr>
          <w:p w:rsidR="00127EB4" w:rsidRPr="009C29B4" w:rsidRDefault="00127EB4" w:rsidP="00127EB4">
            <w:pPr>
              <w:rPr>
                <w:rFonts w:ascii="Sylfaen" w:hAnsi="Sylfaen" w:cs="Aharoni"/>
                <w:b/>
                <w:color w:val="FF0000"/>
                <w:lang w:val="ka-GE"/>
              </w:rPr>
            </w:pPr>
            <w:r w:rsidRPr="009C29B4">
              <w:rPr>
                <w:rFonts w:ascii="Sylfaen" w:hAnsi="Sylfaen" w:cs="Aharoni"/>
                <w:b/>
                <w:color w:val="FF0000"/>
                <w:lang w:val="ka-GE"/>
              </w:rPr>
              <w:t xml:space="preserve"> 5</w:t>
            </w:r>
          </w:p>
        </w:tc>
        <w:tc>
          <w:tcPr>
            <w:tcW w:w="567" w:type="dxa"/>
          </w:tcPr>
          <w:p w:rsidR="00127EB4" w:rsidRPr="009C29B4" w:rsidRDefault="00127EB4" w:rsidP="00127EB4">
            <w:pPr>
              <w:rPr>
                <w:rFonts w:ascii="Sylfaen" w:hAnsi="Sylfaen" w:cs="Aharoni"/>
                <w:b/>
                <w:lang w:val="ka-GE"/>
              </w:rPr>
            </w:pPr>
            <w:r w:rsidRPr="009C29B4">
              <w:rPr>
                <w:rFonts w:ascii="Sylfaen" w:hAnsi="Sylfaen" w:cs="Aharoni"/>
                <w:b/>
                <w:lang w:val="ka-GE"/>
              </w:rPr>
              <w:t>5</w:t>
            </w:r>
          </w:p>
        </w:tc>
        <w:tc>
          <w:tcPr>
            <w:tcW w:w="567" w:type="dxa"/>
            <w:shd w:val="clear" w:color="auto" w:fill="FFFF00"/>
          </w:tcPr>
          <w:p w:rsidR="00127EB4" w:rsidRPr="009C29B4" w:rsidRDefault="00127EB4" w:rsidP="00127EB4">
            <w:pPr>
              <w:rPr>
                <w:rFonts w:ascii="Sylfaen" w:hAnsi="Sylfaen" w:cs="Aharoni"/>
                <w:b/>
                <w:color w:val="FF0000"/>
                <w:lang w:val="ka-GE"/>
              </w:rPr>
            </w:pPr>
            <w:r w:rsidRPr="009C29B4">
              <w:rPr>
                <w:rFonts w:ascii="Sylfaen" w:hAnsi="Sylfaen" w:cs="Aharoni"/>
                <w:b/>
                <w:color w:val="FF0000"/>
                <w:lang w:val="ka-GE"/>
              </w:rPr>
              <w:t xml:space="preserve"> 5</w:t>
            </w:r>
          </w:p>
        </w:tc>
        <w:tc>
          <w:tcPr>
            <w:tcW w:w="567" w:type="dxa"/>
          </w:tcPr>
          <w:p w:rsidR="00127EB4" w:rsidRPr="009C29B4" w:rsidRDefault="00127EB4" w:rsidP="00127EB4">
            <w:pPr>
              <w:rPr>
                <w:rFonts w:ascii="Sylfaen" w:hAnsi="Sylfaen" w:cs="Aharoni"/>
                <w:b/>
                <w:lang w:val="ka-GE"/>
              </w:rPr>
            </w:pPr>
            <w:r w:rsidRPr="009C29B4">
              <w:rPr>
                <w:rFonts w:ascii="Sylfaen" w:hAnsi="Sylfaen" w:cs="Aharoni"/>
                <w:b/>
                <w:lang w:val="ka-GE"/>
              </w:rPr>
              <w:t xml:space="preserve"> 5</w:t>
            </w:r>
          </w:p>
        </w:tc>
      </w:tr>
      <w:tr w:rsidR="00127EB4" w:rsidRPr="009C29B4" w:rsidTr="00127EB4">
        <w:trPr>
          <w:trHeight w:val="303"/>
        </w:trPr>
        <w:tc>
          <w:tcPr>
            <w:tcW w:w="2269" w:type="dxa"/>
            <w:shd w:val="clear" w:color="auto" w:fill="92D050"/>
          </w:tcPr>
          <w:p w:rsidR="00127EB4" w:rsidRPr="009C29B4" w:rsidRDefault="00127EB4" w:rsidP="00127EB4">
            <w:pPr>
              <w:jc w:val="center"/>
              <w:rPr>
                <w:rFonts w:ascii="Sylfaen" w:hAnsi="Sylfaen" w:cs="Aharoni"/>
                <w:b/>
                <w:lang w:val="ka-GE"/>
              </w:rPr>
            </w:pPr>
            <w:r w:rsidRPr="009C29B4">
              <w:rPr>
                <w:rFonts w:ascii="Sylfaen" w:hAnsi="Sylfaen" w:cs="Aharoni"/>
                <w:b/>
                <w:lang w:val="ka-GE"/>
              </w:rPr>
              <w:t>მათემატიკა</w:t>
            </w:r>
          </w:p>
        </w:tc>
        <w:tc>
          <w:tcPr>
            <w:tcW w:w="589" w:type="dxa"/>
            <w:shd w:val="clear" w:color="auto" w:fill="92D050"/>
          </w:tcPr>
          <w:p w:rsidR="00127EB4" w:rsidRPr="009C29B4" w:rsidRDefault="00127EB4" w:rsidP="00127EB4">
            <w:pPr>
              <w:jc w:val="center"/>
              <w:rPr>
                <w:rFonts w:ascii="Sylfaen" w:hAnsi="Sylfaen" w:cs="Aharoni"/>
                <w:b/>
                <w:color w:val="C00000"/>
                <w:lang w:val="ka-GE"/>
              </w:rPr>
            </w:pPr>
          </w:p>
        </w:tc>
        <w:tc>
          <w:tcPr>
            <w:tcW w:w="545" w:type="dxa"/>
            <w:gridSpan w:val="2"/>
            <w:shd w:val="clear" w:color="auto" w:fill="92D050"/>
          </w:tcPr>
          <w:p w:rsidR="00127EB4" w:rsidRPr="009C29B4" w:rsidRDefault="00127EB4" w:rsidP="00127EB4">
            <w:pPr>
              <w:jc w:val="center"/>
              <w:rPr>
                <w:rFonts w:ascii="Sylfaen" w:hAnsi="Sylfaen" w:cs="Aharoni"/>
                <w:b/>
                <w:lang w:val="ka-GE"/>
              </w:rPr>
            </w:pPr>
          </w:p>
        </w:tc>
        <w:tc>
          <w:tcPr>
            <w:tcW w:w="567" w:type="dxa"/>
            <w:shd w:val="clear" w:color="auto" w:fill="92D050"/>
          </w:tcPr>
          <w:p w:rsidR="00127EB4" w:rsidRPr="009C29B4" w:rsidRDefault="00127EB4" w:rsidP="00127EB4">
            <w:pPr>
              <w:jc w:val="center"/>
              <w:rPr>
                <w:rFonts w:ascii="Sylfaen" w:hAnsi="Sylfaen" w:cs="Aharoni"/>
                <w:b/>
                <w:color w:val="C00000"/>
                <w:lang w:val="ka-GE"/>
              </w:rPr>
            </w:pPr>
          </w:p>
        </w:tc>
        <w:tc>
          <w:tcPr>
            <w:tcW w:w="567" w:type="dxa"/>
            <w:shd w:val="clear" w:color="auto" w:fill="92D050"/>
          </w:tcPr>
          <w:p w:rsidR="00127EB4" w:rsidRPr="009C29B4" w:rsidRDefault="00127EB4" w:rsidP="00127EB4">
            <w:pPr>
              <w:jc w:val="center"/>
              <w:rPr>
                <w:rFonts w:ascii="Sylfaen" w:hAnsi="Sylfaen" w:cs="Aharoni"/>
                <w:b/>
                <w:lang w:val="ka-GE"/>
              </w:rPr>
            </w:pPr>
          </w:p>
        </w:tc>
        <w:tc>
          <w:tcPr>
            <w:tcW w:w="567" w:type="dxa"/>
            <w:shd w:val="clear" w:color="auto" w:fill="92D050"/>
          </w:tcPr>
          <w:p w:rsidR="00127EB4" w:rsidRPr="009C29B4" w:rsidRDefault="00127EB4" w:rsidP="00127EB4">
            <w:pPr>
              <w:jc w:val="center"/>
              <w:rPr>
                <w:rFonts w:ascii="Sylfaen" w:hAnsi="Sylfaen" w:cs="Aharoni"/>
                <w:b/>
                <w:color w:val="C00000"/>
                <w:lang w:val="ka-GE"/>
              </w:rPr>
            </w:pPr>
          </w:p>
        </w:tc>
        <w:tc>
          <w:tcPr>
            <w:tcW w:w="708" w:type="dxa"/>
            <w:shd w:val="clear" w:color="auto" w:fill="92D050"/>
          </w:tcPr>
          <w:p w:rsidR="00127EB4" w:rsidRPr="009C29B4" w:rsidRDefault="00127EB4" w:rsidP="00127EB4">
            <w:pPr>
              <w:jc w:val="center"/>
              <w:rPr>
                <w:rFonts w:ascii="Sylfaen" w:hAnsi="Sylfaen" w:cs="Aharoni"/>
                <w:b/>
                <w:lang w:val="ka-GE"/>
              </w:rPr>
            </w:pPr>
          </w:p>
        </w:tc>
        <w:tc>
          <w:tcPr>
            <w:tcW w:w="709" w:type="dxa"/>
            <w:shd w:val="clear" w:color="auto" w:fill="92D050"/>
          </w:tcPr>
          <w:p w:rsidR="00127EB4" w:rsidRPr="009C29B4" w:rsidRDefault="00127EB4" w:rsidP="00127EB4">
            <w:pPr>
              <w:rPr>
                <w:rFonts w:ascii="Sylfaen" w:hAnsi="Sylfaen" w:cs="Aharoni"/>
                <w:b/>
                <w:color w:val="FF0000"/>
              </w:rPr>
            </w:pPr>
          </w:p>
        </w:tc>
        <w:tc>
          <w:tcPr>
            <w:tcW w:w="709" w:type="dxa"/>
            <w:shd w:val="clear" w:color="auto" w:fill="92D050"/>
          </w:tcPr>
          <w:p w:rsidR="00127EB4" w:rsidRPr="009C29B4" w:rsidRDefault="00127EB4" w:rsidP="00127EB4">
            <w:pPr>
              <w:rPr>
                <w:rFonts w:ascii="Sylfaen" w:hAnsi="Sylfaen" w:cs="Aharoni"/>
                <w:b/>
                <w:lang w:val="ka-GE"/>
              </w:rPr>
            </w:pPr>
          </w:p>
        </w:tc>
        <w:tc>
          <w:tcPr>
            <w:tcW w:w="567" w:type="dxa"/>
            <w:shd w:val="clear" w:color="auto" w:fill="92D050"/>
          </w:tcPr>
          <w:p w:rsidR="00127EB4" w:rsidRPr="009C29B4" w:rsidRDefault="00127EB4" w:rsidP="00127EB4">
            <w:pPr>
              <w:rPr>
                <w:rFonts w:ascii="Sylfaen" w:hAnsi="Sylfaen" w:cs="Aharoni"/>
                <w:b/>
                <w:color w:val="FF0000"/>
                <w:lang w:val="ka-GE"/>
              </w:rPr>
            </w:pPr>
          </w:p>
        </w:tc>
        <w:tc>
          <w:tcPr>
            <w:tcW w:w="567" w:type="dxa"/>
            <w:shd w:val="clear" w:color="auto" w:fill="92D050"/>
          </w:tcPr>
          <w:p w:rsidR="00127EB4" w:rsidRPr="009C29B4" w:rsidRDefault="00127EB4" w:rsidP="00127EB4">
            <w:pPr>
              <w:rPr>
                <w:rFonts w:ascii="Sylfaen" w:hAnsi="Sylfaen" w:cs="Aharoni"/>
                <w:b/>
                <w:lang w:val="ka-GE"/>
              </w:rPr>
            </w:pPr>
          </w:p>
        </w:tc>
        <w:tc>
          <w:tcPr>
            <w:tcW w:w="567" w:type="dxa"/>
            <w:shd w:val="clear" w:color="auto" w:fill="92D050"/>
          </w:tcPr>
          <w:p w:rsidR="00127EB4" w:rsidRPr="009C29B4" w:rsidRDefault="00127EB4" w:rsidP="00127EB4">
            <w:pPr>
              <w:rPr>
                <w:rFonts w:ascii="Sylfaen" w:hAnsi="Sylfaen" w:cs="Aharoni"/>
                <w:b/>
                <w:color w:val="FF0000"/>
              </w:rPr>
            </w:pPr>
          </w:p>
        </w:tc>
        <w:tc>
          <w:tcPr>
            <w:tcW w:w="567" w:type="dxa"/>
            <w:shd w:val="clear" w:color="auto" w:fill="92D050"/>
          </w:tcPr>
          <w:p w:rsidR="00127EB4" w:rsidRPr="009C29B4" w:rsidRDefault="00127EB4" w:rsidP="00127EB4">
            <w:pPr>
              <w:rPr>
                <w:rFonts w:ascii="Sylfaen" w:hAnsi="Sylfaen" w:cs="Aharoni"/>
                <w:b/>
                <w:lang w:val="ka-GE"/>
              </w:rPr>
            </w:pPr>
          </w:p>
        </w:tc>
      </w:tr>
      <w:tr w:rsidR="00127EB4" w:rsidRPr="009C29B4" w:rsidTr="00127EB4">
        <w:tc>
          <w:tcPr>
            <w:tcW w:w="2269" w:type="dxa"/>
          </w:tcPr>
          <w:p w:rsidR="00127EB4" w:rsidRPr="009C29B4" w:rsidRDefault="00127EB4" w:rsidP="00127EB4">
            <w:pPr>
              <w:jc w:val="center"/>
              <w:rPr>
                <w:rFonts w:ascii="Sylfaen" w:hAnsi="Sylfaen" w:cs="Aharoni"/>
                <w:b/>
                <w:lang w:val="ka-GE"/>
              </w:rPr>
            </w:pPr>
            <w:r w:rsidRPr="009C29B4">
              <w:rPr>
                <w:rFonts w:ascii="Sylfaen" w:hAnsi="Sylfaen" w:cs="Aharoni"/>
                <w:b/>
                <w:lang w:val="ka-GE"/>
              </w:rPr>
              <w:t>მათემატიკა</w:t>
            </w:r>
          </w:p>
        </w:tc>
        <w:tc>
          <w:tcPr>
            <w:tcW w:w="589" w:type="dxa"/>
            <w:shd w:val="clear" w:color="auto" w:fill="FFFF00"/>
          </w:tcPr>
          <w:p w:rsidR="00127EB4" w:rsidRPr="009C29B4" w:rsidRDefault="00127EB4" w:rsidP="00127EB4">
            <w:pPr>
              <w:jc w:val="center"/>
              <w:rPr>
                <w:rFonts w:ascii="Sylfaen" w:hAnsi="Sylfaen" w:cs="Aharoni"/>
                <w:b/>
                <w:lang w:val="ka-GE"/>
              </w:rPr>
            </w:pPr>
            <w:r w:rsidRPr="009C29B4">
              <w:rPr>
                <w:rFonts w:ascii="Sylfaen" w:hAnsi="Sylfaen" w:cs="Aharoni"/>
                <w:b/>
                <w:color w:val="C00000"/>
                <w:lang w:val="ka-GE"/>
              </w:rPr>
              <w:t>4/5</w:t>
            </w:r>
          </w:p>
        </w:tc>
        <w:tc>
          <w:tcPr>
            <w:tcW w:w="545" w:type="dxa"/>
            <w:gridSpan w:val="2"/>
          </w:tcPr>
          <w:p w:rsidR="00127EB4" w:rsidRPr="009B2E3A" w:rsidRDefault="008B7E5A" w:rsidP="00127EB4">
            <w:pPr>
              <w:rPr>
                <w:rFonts w:ascii="Sylfaen" w:hAnsi="Sylfaen" w:cs="Aharoni"/>
                <w:b/>
                <w:lang w:val="ka-GE"/>
              </w:rPr>
            </w:pPr>
            <w:r>
              <w:rPr>
                <w:rFonts w:ascii="Sylfaen" w:hAnsi="Sylfaen" w:cs="Aharoni"/>
                <w:b/>
                <w:lang w:val="ka-GE"/>
              </w:rPr>
              <w:t>4</w:t>
            </w:r>
          </w:p>
        </w:tc>
        <w:tc>
          <w:tcPr>
            <w:tcW w:w="567" w:type="dxa"/>
            <w:shd w:val="clear" w:color="auto" w:fill="FFFF00"/>
          </w:tcPr>
          <w:p w:rsidR="00127EB4" w:rsidRPr="009C29B4" w:rsidRDefault="00127EB4" w:rsidP="00127EB4">
            <w:pPr>
              <w:jc w:val="center"/>
              <w:rPr>
                <w:rFonts w:ascii="Sylfaen" w:hAnsi="Sylfaen" w:cs="Aharoni"/>
                <w:b/>
                <w:lang w:val="ka-GE"/>
              </w:rPr>
            </w:pPr>
            <w:r w:rsidRPr="009C29B4">
              <w:rPr>
                <w:rFonts w:ascii="Sylfaen" w:hAnsi="Sylfaen" w:cs="Aharoni"/>
                <w:b/>
                <w:color w:val="C00000"/>
                <w:lang w:val="ka-GE"/>
              </w:rPr>
              <w:t>5</w:t>
            </w:r>
          </w:p>
        </w:tc>
        <w:tc>
          <w:tcPr>
            <w:tcW w:w="567" w:type="dxa"/>
          </w:tcPr>
          <w:p w:rsidR="00127EB4" w:rsidRPr="009C29B4" w:rsidRDefault="00127EB4" w:rsidP="00127EB4">
            <w:pPr>
              <w:jc w:val="center"/>
              <w:rPr>
                <w:rFonts w:ascii="Sylfaen" w:hAnsi="Sylfaen" w:cs="Aharoni"/>
                <w:b/>
                <w:lang w:val="ka-GE"/>
              </w:rPr>
            </w:pPr>
            <w:r w:rsidRPr="009C29B4">
              <w:rPr>
                <w:rFonts w:ascii="Sylfaen" w:hAnsi="Sylfaen" w:cs="Aharoni"/>
                <w:b/>
                <w:lang w:val="ka-GE"/>
              </w:rPr>
              <w:t>5</w:t>
            </w:r>
          </w:p>
        </w:tc>
        <w:tc>
          <w:tcPr>
            <w:tcW w:w="567" w:type="dxa"/>
            <w:shd w:val="clear" w:color="auto" w:fill="FFFF00"/>
          </w:tcPr>
          <w:p w:rsidR="00127EB4" w:rsidRPr="009C29B4" w:rsidRDefault="00127EB4" w:rsidP="00127EB4">
            <w:pPr>
              <w:jc w:val="center"/>
              <w:rPr>
                <w:rFonts w:ascii="Sylfaen" w:hAnsi="Sylfaen" w:cs="Aharoni"/>
                <w:b/>
                <w:lang w:val="ka-GE"/>
              </w:rPr>
            </w:pPr>
            <w:r w:rsidRPr="009C29B4">
              <w:rPr>
                <w:rFonts w:ascii="Sylfaen" w:hAnsi="Sylfaen" w:cs="Aharoni"/>
                <w:b/>
                <w:color w:val="C00000"/>
                <w:lang w:val="ka-GE"/>
              </w:rPr>
              <w:t>5</w:t>
            </w:r>
          </w:p>
        </w:tc>
        <w:tc>
          <w:tcPr>
            <w:tcW w:w="708" w:type="dxa"/>
          </w:tcPr>
          <w:p w:rsidR="00127EB4" w:rsidRPr="009C29B4" w:rsidRDefault="00127EB4" w:rsidP="00127EB4">
            <w:pPr>
              <w:jc w:val="center"/>
              <w:rPr>
                <w:rFonts w:ascii="Sylfaen" w:hAnsi="Sylfaen" w:cs="Aharoni"/>
                <w:b/>
                <w:lang w:val="ka-GE"/>
              </w:rPr>
            </w:pPr>
            <w:r w:rsidRPr="009C29B4">
              <w:rPr>
                <w:rFonts w:ascii="Sylfaen" w:hAnsi="Sylfaen" w:cs="Aharoni"/>
                <w:b/>
                <w:lang w:val="ka-GE"/>
              </w:rPr>
              <w:t>5</w:t>
            </w:r>
          </w:p>
        </w:tc>
        <w:tc>
          <w:tcPr>
            <w:tcW w:w="709" w:type="dxa"/>
            <w:shd w:val="clear" w:color="auto" w:fill="FFFF00"/>
          </w:tcPr>
          <w:p w:rsidR="00127EB4" w:rsidRPr="009C29B4" w:rsidRDefault="00127EB4" w:rsidP="00127EB4">
            <w:pPr>
              <w:rPr>
                <w:rFonts w:ascii="Sylfaen" w:hAnsi="Sylfaen" w:cs="Aharoni"/>
                <w:b/>
                <w:color w:val="FF0000"/>
              </w:rPr>
            </w:pPr>
            <w:r w:rsidRPr="009C29B4">
              <w:rPr>
                <w:rFonts w:ascii="Sylfaen" w:hAnsi="Sylfaen" w:cs="Aharoni"/>
                <w:b/>
                <w:color w:val="FF0000"/>
              </w:rPr>
              <w:t xml:space="preserve">  5</w:t>
            </w:r>
          </w:p>
        </w:tc>
        <w:tc>
          <w:tcPr>
            <w:tcW w:w="709" w:type="dxa"/>
          </w:tcPr>
          <w:p w:rsidR="00127EB4" w:rsidRPr="009C29B4" w:rsidRDefault="00127EB4" w:rsidP="00127EB4">
            <w:pPr>
              <w:rPr>
                <w:rFonts w:ascii="Sylfaen" w:hAnsi="Sylfaen" w:cs="Aharoni"/>
                <w:b/>
                <w:lang w:val="ka-GE"/>
              </w:rPr>
            </w:pPr>
            <w:r w:rsidRPr="009C29B4">
              <w:rPr>
                <w:rFonts w:ascii="Sylfaen" w:hAnsi="Sylfaen" w:cs="Aharoni"/>
                <w:b/>
                <w:lang w:val="ka-GE"/>
              </w:rPr>
              <w:t xml:space="preserve">   5</w:t>
            </w:r>
          </w:p>
        </w:tc>
        <w:tc>
          <w:tcPr>
            <w:tcW w:w="567" w:type="dxa"/>
            <w:shd w:val="clear" w:color="auto" w:fill="FFFF00"/>
          </w:tcPr>
          <w:p w:rsidR="00127EB4" w:rsidRPr="009C29B4" w:rsidRDefault="00127EB4" w:rsidP="00127EB4">
            <w:pPr>
              <w:rPr>
                <w:rFonts w:ascii="Sylfaen" w:hAnsi="Sylfaen" w:cs="Aharoni"/>
                <w:b/>
                <w:color w:val="FF0000"/>
              </w:rPr>
            </w:pPr>
            <w:r w:rsidRPr="009C29B4">
              <w:rPr>
                <w:rFonts w:ascii="Sylfaen" w:hAnsi="Sylfaen" w:cs="Aharoni"/>
                <w:b/>
                <w:color w:val="FF0000"/>
                <w:lang w:val="ka-GE"/>
              </w:rPr>
              <w:t xml:space="preserve"> </w:t>
            </w:r>
            <w:r w:rsidRPr="009C29B4">
              <w:rPr>
                <w:rFonts w:ascii="Sylfaen" w:hAnsi="Sylfaen" w:cs="Aharoni"/>
                <w:b/>
                <w:color w:val="FF0000"/>
              </w:rPr>
              <w:t>4</w:t>
            </w:r>
          </w:p>
        </w:tc>
        <w:tc>
          <w:tcPr>
            <w:tcW w:w="567" w:type="dxa"/>
          </w:tcPr>
          <w:p w:rsidR="00127EB4" w:rsidRPr="009C29B4" w:rsidRDefault="00127EB4" w:rsidP="00127EB4">
            <w:pPr>
              <w:rPr>
                <w:rFonts w:ascii="Sylfaen" w:hAnsi="Sylfaen" w:cs="Aharoni"/>
                <w:b/>
                <w:lang w:val="ka-GE"/>
              </w:rPr>
            </w:pPr>
            <w:r>
              <w:rPr>
                <w:rFonts w:ascii="Sylfaen" w:hAnsi="Sylfaen" w:cs="Aharoni"/>
                <w:b/>
                <w:lang w:val="ka-GE"/>
              </w:rPr>
              <w:t xml:space="preserve"> 4</w:t>
            </w:r>
          </w:p>
        </w:tc>
        <w:tc>
          <w:tcPr>
            <w:tcW w:w="567" w:type="dxa"/>
            <w:shd w:val="clear" w:color="auto" w:fill="FFFF00"/>
          </w:tcPr>
          <w:p w:rsidR="00127EB4" w:rsidRPr="009C29B4" w:rsidRDefault="00127EB4" w:rsidP="00127EB4">
            <w:pPr>
              <w:rPr>
                <w:rFonts w:ascii="Sylfaen" w:hAnsi="Sylfaen" w:cs="Aharoni"/>
                <w:b/>
                <w:color w:val="FF0000"/>
              </w:rPr>
            </w:pPr>
            <w:r w:rsidRPr="009C29B4">
              <w:rPr>
                <w:rFonts w:ascii="Sylfaen" w:hAnsi="Sylfaen" w:cs="Aharoni"/>
                <w:b/>
                <w:color w:val="FF0000"/>
              </w:rPr>
              <w:t xml:space="preserve"> 4</w:t>
            </w:r>
          </w:p>
        </w:tc>
        <w:tc>
          <w:tcPr>
            <w:tcW w:w="567" w:type="dxa"/>
          </w:tcPr>
          <w:p w:rsidR="00127EB4" w:rsidRPr="000F16BA" w:rsidRDefault="00127EB4" w:rsidP="00127EB4">
            <w:pPr>
              <w:rPr>
                <w:rFonts w:ascii="Sylfaen" w:hAnsi="Sylfaen" w:cs="Aharoni"/>
                <w:b/>
                <w:lang w:val="ka-GE"/>
              </w:rPr>
            </w:pPr>
            <w:r w:rsidRPr="009C29B4">
              <w:rPr>
                <w:rFonts w:ascii="Sylfaen" w:hAnsi="Sylfaen" w:cs="Aharoni"/>
                <w:b/>
                <w:lang w:val="ka-GE"/>
              </w:rPr>
              <w:t xml:space="preserve"> </w:t>
            </w:r>
            <w:r>
              <w:rPr>
                <w:rFonts w:ascii="Sylfaen" w:hAnsi="Sylfaen" w:cs="Aharoni"/>
                <w:b/>
                <w:lang w:val="ka-GE"/>
              </w:rPr>
              <w:t>4</w:t>
            </w:r>
          </w:p>
        </w:tc>
      </w:tr>
      <w:tr w:rsidR="00127EB4" w:rsidRPr="009C29B4" w:rsidTr="00127EB4">
        <w:tc>
          <w:tcPr>
            <w:tcW w:w="2858" w:type="dxa"/>
            <w:gridSpan w:val="2"/>
            <w:shd w:val="clear" w:color="auto" w:fill="92D050"/>
          </w:tcPr>
          <w:p w:rsidR="00127EB4" w:rsidRPr="009C29B4" w:rsidRDefault="00127EB4" w:rsidP="00127EB4">
            <w:pPr>
              <w:jc w:val="center"/>
              <w:rPr>
                <w:rFonts w:ascii="Sylfaen" w:hAnsi="Sylfaen" w:cs="Aharoni"/>
                <w:b/>
                <w:color w:val="C00000"/>
                <w:lang w:val="ka-GE"/>
              </w:rPr>
            </w:pPr>
            <w:r w:rsidRPr="009C29B4">
              <w:rPr>
                <w:rFonts w:ascii="Sylfaen" w:hAnsi="Sylfaen" w:cs="Aharoni"/>
                <w:b/>
                <w:lang w:val="ka-GE"/>
              </w:rPr>
              <w:t>უცხოური ენები</w:t>
            </w:r>
          </w:p>
        </w:tc>
        <w:tc>
          <w:tcPr>
            <w:tcW w:w="545" w:type="dxa"/>
            <w:gridSpan w:val="2"/>
            <w:shd w:val="clear" w:color="auto" w:fill="92D050"/>
          </w:tcPr>
          <w:p w:rsidR="00127EB4" w:rsidRPr="009C29B4" w:rsidRDefault="00127EB4" w:rsidP="00127EB4">
            <w:pPr>
              <w:jc w:val="center"/>
              <w:rPr>
                <w:rFonts w:ascii="Sylfaen" w:hAnsi="Sylfaen" w:cs="Aharoni"/>
                <w:b/>
              </w:rPr>
            </w:pPr>
          </w:p>
        </w:tc>
        <w:tc>
          <w:tcPr>
            <w:tcW w:w="567" w:type="dxa"/>
            <w:shd w:val="clear" w:color="auto" w:fill="92D050"/>
          </w:tcPr>
          <w:p w:rsidR="00127EB4" w:rsidRPr="009C29B4" w:rsidRDefault="00127EB4" w:rsidP="00127EB4">
            <w:pPr>
              <w:jc w:val="center"/>
              <w:rPr>
                <w:rFonts w:ascii="Sylfaen" w:hAnsi="Sylfaen" w:cs="Aharoni"/>
                <w:b/>
                <w:color w:val="C00000"/>
                <w:lang w:val="ka-GE"/>
              </w:rPr>
            </w:pPr>
          </w:p>
        </w:tc>
        <w:tc>
          <w:tcPr>
            <w:tcW w:w="567" w:type="dxa"/>
            <w:shd w:val="clear" w:color="auto" w:fill="92D050"/>
          </w:tcPr>
          <w:p w:rsidR="00127EB4" w:rsidRPr="009C29B4" w:rsidRDefault="00127EB4" w:rsidP="00127EB4">
            <w:pPr>
              <w:jc w:val="center"/>
              <w:rPr>
                <w:rFonts w:ascii="Sylfaen" w:hAnsi="Sylfaen" w:cs="Aharoni"/>
                <w:b/>
                <w:lang w:val="ka-GE"/>
              </w:rPr>
            </w:pPr>
          </w:p>
        </w:tc>
        <w:tc>
          <w:tcPr>
            <w:tcW w:w="567" w:type="dxa"/>
            <w:shd w:val="clear" w:color="auto" w:fill="92D050"/>
          </w:tcPr>
          <w:p w:rsidR="00127EB4" w:rsidRPr="009C29B4" w:rsidRDefault="00127EB4" w:rsidP="00127EB4">
            <w:pPr>
              <w:jc w:val="center"/>
              <w:rPr>
                <w:rFonts w:ascii="Sylfaen" w:hAnsi="Sylfaen" w:cs="Aharoni"/>
                <w:b/>
                <w:color w:val="C00000"/>
                <w:lang w:val="ka-GE"/>
              </w:rPr>
            </w:pPr>
          </w:p>
        </w:tc>
        <w:tc>
          <w:tcPr>
            <w:tcW w:w="708" w:type="dxa"/>
            <w:shd w:val="clear" w:color="auto" w:fill="92D050"/>
          </w:tcPr>
          <w:p w:rsidR="00127EB4" w:rsidRPr="009C29B4" w:rsidRDefault="00127EB4" w:rsidP="00127EB4">
            <w:pPr>
              <w:jc w:val="center"/>
              <w:rPr>
                <w:rFonts w:ascii="Sylfaen" w:hAnsi="Sylfaen" w:cs="Aharoni"/>
                <w:b/>
                <w:lang w:val="ka-GE"/>
              </w:rPr>
            </w:pPr>
          </w:p>
        </w:tc>
        <w:tc>
          <w:tcPr>
            <w:tcW w:w="709" w:type="dxa"/>
            <w:shd w:val="clear" w:color="auto" w:fill="92D050"/>
          </w:tcPr>
          <w:p w:rsidR="00127EB4" w:rsidRPr="009C29B4" w:rsidRDefault="00127EB4" w:rsidP="00127EB4">
            <w:pPr>
              <w:rPr>
                <w:rFonts w:ascii="Sylfaen" w:hAnsi="Sylfaen" w:cs="Aharoni"/>
                <w:b/>
                <w:color w:val="FF0000"/>
              </w:rPr>
            </w:pPr>
          </w:p>
        </w:tc>
        <w:tc>
          <w:tcPr>
            <w:tcW w:w="709" w:type="dxa"/>
            <w:shd w:val="clear" w:color="auto" w:fill="92D050"/>
          </w:tcPr>
          <w:p w:rsidR="00127EB4" w:rsidRPr="009C29B4" w:rsidRDefault="00127EB4" w:rsidP="00127EB4">
            <w:pPr>
              <w:rPr>
                <w:rFonts w:ascii="Sylfaen" w:hAnsi="Sylfaen" w:cs="Aharoni"/>
                <w:b/>
                <w:lang w:val="ka-GE"/>
              </w:rPr>
            </w:pPr>
          </w:p>
        </w:tc>
        <w:tc>
          <w:tcPr>
            <w:tcW w:w="567" w:type="dxa"/>
            <w:shd w:val="clear" w:color="auto" w:fill="92D050"/>
          </w:tcPr>
          <w:p w:rsidR="00127EB4" w:rsidRPr="009C29B4" w:rsidRDefault="00127EB4" w:rsidP="00127EB4">
            <w:pPr>
              <w:rPr>
                <w:rFonts w:ascii="Sylfaen" w:hAnsi="Sylfaen" w:cs="Aharoni"/>
                <w:b/>
                <w:color w:val="FF0000"/>
                <w:lang w:val="ka-GE"/>
              </w:rPr>
            </w:pPr>
          </w:p>
        </w:tc>
        <w:tc>
          <w:tcPr>
            <w:tcW w:w="567" w:type="dxa"/>
            <w:shd w:val="clear" w:color="auto" w:fill="92D050"/>
          </w:tcPr>
          <w:p w:rsidR="00127EB4" w:rsidRPr="009C29B4" w:rsidRDefault="00127EB4" w:rsidP="00127EB4">
            <w:pPr>
              <w:rPr>
                <w:rFonts w:ascii="Sylfaen" w:hAnsi="Sylfaen" w:cs="Aharoni"/>
                <w:b/>
                <w:lang w:val="ka-GE"/>
              </w:rPr>
            </w:pPr>
          </w:p>
        </w:tc>
        <w:tc>
          <w:tcPr>
            <w:tcW w:w="567" w:type="dxa"/>
            <w:shd w:val="clear" w:color="auto" w:fill="92D050"/>
          </w:tcPr>
          <w:p w:rsidR="00127EB4" w:rsidRPr="009C29B4" w:rsidRDefault="00127EB4" w:rsidP="00127EB4">
            <w:pPr>
              <w:rPr>
                <w:rFonts w:ascii="Sylfaen" w:hAnsi="Sylfaen" w:cs="Aharoni"/>
                <w:b/>
                <w:color w:val="FF0000"/>
              </w:rPr>
            </w:pPr>
          </w:p>
        </w:tc>
        <w:tc>
          <w:tcPr>
            <w:tcW w:w="567" w:type="dxa"/>
            <w:shd w:val="clear" w:color="auto" w:fill="92D050"/>
          </w:tcPr>
          <w:p w:rsidR="00127EB4" w:rsidRPr="009C29B4" w:rsidRDefault="00127EB4" w:rsidP="00127EB4">
            <w:pPr>
              <w:rPr>
                <w:rFonts w:ascii="Sylfaen" w:hAnsi="Sylfaen" w:cs="Aharoni"/>
                <w:b/>
                <w:lang w:val="ka-GE"/>
              </w:rPr>
            </w:pPr>
          </w:p>
        </w:tc>
      </w:tr>
      <w:tr w:rsidR="00127EB4" w:rsidRPr="009C29B4" w:rsidTr="00127EB4">
        <w:tc>
          <w:tcPr>
            <w:tcW w:w="2269" w:type="dxa"/>
          </w:tcPr>
          <w:p w:rsidR="00127EB4" w:rsidRPr="009C29B4" w:rsidRDefault="00127EB4" w:rsidP="00127EB4">
            <w:pPr>
              <w:jc w:val="center"/>
              <w:rPr>
                <w:rFonts w:ascii="Sylfaen" w:hAnsi="Sylfaen" w:cs="Aharoni"/>
                <w:b/>
                <w:lang w:val="ka-GE"/>
              </w:rPr>
            </w:pPr>
            <w:r w:rsidRPr="009C29B4">
              <w:rPr>
                <w:rFonts w:ascii="Sylfaen" w:hAnsi="Sylfaen" w:cs="Aharoni"/>
                <w:b/>
              </w:rPr>
              <w:t>I</w:t>
            </w:r>
            <w:r w:rsidRPr="009C29B4">
              <w:rPr>
                <w:rFonts w:ascii="Sylfaen" w:hAnsi="Sylfaen" w:cs="Aharoni"/>
                <w:b/>
                <w:lang w:val="ka-GE"/>
              </w:rPr>
              <w:t xml:space="preserve"> უცხოური ენა</w:t>
            </w:r>
          </w:p>
          <w:p w:rsidR="00127EB4" w:rsidRPr="009C29B4" w:rsidRDefault="00127EB4" w:rsidP="00127EB4">
            <w:pPr>
              <w:jc w:val="center"/>
              <w:rPr>
                <w:rFonts w:ascii="Sylfaen" w:hAnsi="Sylfaen" w:cs="Aharoni"/>
                <w:b/>
                <w:lang w:val="ka-GE"/>
              </w:rPr>
            </w:pPr>
            <w:r w:rsidRPr="009C29B4">
              <w:rPr>
                <w:rFonts w:ascii="Sylfaen" w:hAnsi="Sylfaen" w:cs="Aharoni"/>
                <w:b/>
                <w:lang w:val="ka-GE"/>
              </w:rPr>
              <w:t>(ინგლისური)</w:t>
            </w:r>
          </w:p>
        </w:tc>
        <w:tc>
          <w:tcPr>
            <w:tcW w:w="589" w:type="dxa"/>
            <w:shd w:val="clear" w:color="auto" w:fill="FFFF00"/>
          </w:tcPr>
          <w:p w:rsidR="00127EB4" w:rsidRPr="009C29B4" w:rsidRDefault="00127EB4" w:rsidP="00127EB4">
            <w:pPr>
              <w:jc w:val="center"/>
              <w:rPr>
                <w:rFonts w:ascii="Sylfaen" w:hAnsi="Sylfaen" w:cs="Aharoni"/>
                <w:b/>
                <w:lang w:val="ka-GE"/>
              </w:rPr>
            </w:pPr>
            <w:r w:rsidRPr="009C29B4">
              <w:rPr>
                <w:rFonts w:ascii="Sylfaen" w:hAnsi="Sylfaen" w:cs="Aharoni"/>
                <w:b/>
                <w:color w:val="C00000"/>
                <w:lang w:val="ka-GE"/>
              </w:rPr>
              <w:t>2</w:t>
            </w:r>
          </w:p>
        </w:tc>
        <w:tc>
          <w:tcPr>
            <w:tcW w:w="545" w:type="dxa"/>
            <w:gridSpan w:val="2"/>
          </w:tcPr>
          <w:p w:rsidR="00127EB4" w:rsidRPr="009C29B4" w:rsidRDefault="00127EB4" w:rsidP="00127EB4">
            <w:pPr>
              <w:jc w:val="center"/>
              <w:rPr>
                <w:rFonts w:ascii="Sylfaen" w:hAnsi="Sylfaen" w:cs="Aharoni"/>
                <w:b/>
                <w:lang w:val="ka-GE"/>
              </w:rPr>
            </w:pPr>
            <w:r>
              <w:rPr>
                <w:rFonts w:ascii="Sylfaen" w:hAnsi="Sylfaen" w:cs="Aharoni"/>
                <w:b/>
                <w:lang w:val="ka-GE"/>
              </w:rPr>
              <w:t>4</w:t>
            </w:r>
          </w:p>
        </w:tc>
        <w:tc>
          <w:tcPr>
            <w:tcW w:w="567" w:type="dxa"/>
            <w:shd w:val="clear" w:color="auto" w:fill="FFFF00"/>
          </w:tcPr>
          <w:p w:rsidR="00127EB4" w:rsidRPr="009C29B4" w:rsidRDefault="00127EB4" w:rsidP="00127EB4">
            <w:pPr>
              <w:jc w:val="center"/>
              <w:rPr>
                <w:rFonts w:ascii="Sylfaen" w:hAnsi="Sylfaen" w:cs="Aharoni"/>
                <w:b/>
                <w:color w:val="FF0000"/>
                <w:lang w:val="ka-GE"/>
              </w:rPr>
            </w:pPr>
            <w:r w:rsidRPr="009C29B4">
              <w:rPr>
                <w:rFonts w:ascii="Sylfaen" w:hAnsi="Sylfaen" w:cs="Aharoni"/>
                <w:b/>
                <w:color w:val="FF0000"/>
                <w:lang w:val="ka-GE"/>
              </w:rPr>
              <w:t>2</w:t>
            </w:r>
          </w:p>
        </w:tc>
        <w:tc>
          <w:tcPr>
            <w:tcW w:w="567" w:type="dxa"/>
          </w:tcPr>
          <w:p w:rsidR="00127EB4" w:rsidRPr="009C29B4" w:rsidRDefault="00127EB4" w:rsidP="00127EB4">
            <w:pPr>
              <w:jc w:val="center"/>
              <w:rPr>
                <w:rFonts w:ascii="Sylfaen" w:hAnsi="Sylfaen" w:cs="Aharoni"/>
                <w:b/>
                <w:lang w:val="ka-GE"/>
              </w:rPr>
            </w:pPr>
            <w:r>
              <w:rPr>
                <w:rFonts w:ascii="Sylfaen" w:hAnsi="Sylfaen" w:cs="Aharoni"/>
                <w:b/>
                <w:lang w:val="ka-GE"/>
              </w:rPr>
              <w:t>4</w:t>
            </w:r>
          </w:p>
        </w:tc>
        <w:tc>
          <w:tcPr>
            <w:tcW w:w="567" w:type="dxa"/>
            <w:shd w:val="clear" w:color="auto" w:fill="FFFF00"/>
          </w:tcPr>
          <w:p w:rsidR="00127EB4" w:rsidRPr="009C29B4" w:rsidRDefault="00127EB4" w:rsidP="00127EB4">
            <w:pPr>
              <w:jc w:val="center"/>
              <w:rPr>
                <w:rFonts w:ascii="Sylfaen" w:hAnsi="Sylfaen" w:cs="Aharoni"/>
                <w:b/>
                <w:color w:val="FF0000"/>
                <w:lang w:val="ka-GE"/>
              </w:rPr>
            </w:pPr>
            <w:r w:rsidRPr="009C29B4">
              <w:rPr>
                <w:rFonts w:ascii="Sylfaen" w:hAnsi="Sylfaen" w:cs="Aharoni"/>
                <w:b/>
                <w:color w:val="FF0000"/>
                <w:lang w:val="ka-GE"/>
              </w:rPr>
              <w:t>3</w:t>
            </w:r>
          </w:p>
        </w:tc>
        <w:tc>
          <w:tcPr>
            <w:tcW w:w="708" w:type="dxa"/>
          </w:tcPr>
          <w:p w:rsidR="00127EB4" w:rsidRPr="004A3D64" w:rsidRDefault="00127EB4" w:rsidP="00127EB4">
            <w:pPr>
              <w:jc w:val="center"/>
              <w:rPr>
                <w:rFonts w:ascii="Sylfaen" w:hAnsi="Sylfaen" w:cs="Aharoni"/>
                <w:b/>
                <w:lang w:val="ka-GE"/>
              </w:rPr>
            </w:pPr>
            <w:r>
              <w:rPr>
                <w:rFonts w:ascii="Sylfaen" w:hAnsi="Sylfaen" w:cs="Aharoni"/>
                <w:b/>
                <w:lang w:val="ka-GE"/>
              </w:rPr>
              <w:t>5</w:t>
            </w:r>
          </w:p>
        </w:tc>
        <w:tc>
          <w:tcPr>
            <w:tcW w:w="709" w:type="dxa"/>
            <w:shd w:val="clear" w:color="auto" w:fill="FFFF00"/>
          </w:tcPr>
          <w:p w:rsidR="00127EB4" w:rsidRPr="009C29B4" w:rsidRDefault="00127EB4" w:rsidP="00127EB4">
            <w:pPr>
              <w:rPr>
                <w:rFonts w:ascii="Sylfaen" w:hAnsi="Sylfaen" w:cs="Aharoni"/>
                <w:b/>
                <w:color w:val="FF0000"/>
              </w:rPr>
            </w:pPr>
            <w:r w:rsidRPr="009C29B4">
              <w:rPr>
                <w:rFonts w:ascii="Sylfaen" w:hAnsi="Sylfaen" w:cs="Aharoni"/>
                <w:b/>
                <w:color w:val="FF0000"/>
              </w:rPr>
              <w:t xml:space="preserve">  3</w:t>
            </w:r>
          </w:p>
        </w:tc>
        <w:tc>
          <w:tcPr>
            <w:tcW w:w="709" w:type="dxa"/>
          </w:tcPr>
          <w:p w:rsidR="00127EB4" w:rsidRPr="009C29B4" w:rsidRDefault="00127EB4" w:rsidP="00127EB4">
            <w:pPr>
              <w:rPr>
                <w:rFonts w:ascii="Sylfaen" w:hAnsi="Sylfaen" w:cs="Aharoni"/>
                <w:b/>
                <w:lang w:val="ka-GE"/>
              </w:rPr>
            </w:pPr>
            <w:r>
              <w:rPr>
                <w:rFonts w:ascii="Sylfaen" w:hAnsi="Sylfaen" w:cs="Aharoni"/>
                <w:b/>
                <w:lang w:val="ka-GE"/>
              </w:rPr>
              <w:t xml:space="preserve">   5</w:t>
            </w:r>
          </w:p>
        </w:tc>
        <w:tc>
          <w:tcPr>
            <w:tcW w:w="567" w:type="dxa"/>
            <w:shd w:val="clear" w:color="auto" w:fill="FFFF00"/>
          </w:tcPr>
          <w:p w:rsidR="00127EB4" w:rsidRPr="009C29B4" w:rsidRDefault="00127EB4" w:rsidP="00127EB4">
            <w:pPr>
              <w:rPr>
                <w:rFonts w:ascii="Sylfaen" w:hAnsi="Sylfaen" w:cs="Aharoni"/>
                <w:b/>
                <w:color w:val="FF0000"/>
              </w:rPr>
            </w:pPr>
            <w:r w:rsidRPr="009C29B4">
              <w:rPr>
                <w:rFonts w:ascii="Sylfaen" w:hAnsi="Sylfaen" w:cs="Aharoni"/>
                <w:b/>
                <w:color w:val="FF0000"/>
                <w:lang w:val="ka-GE"/>
              </w:rPr>
              <w:t xml:space="preserve"> </w:t>
            </w:r>
            <w:r w:rsidRPr="009C29B4">
              <w:rPr>
                <w:rFonts w:ascii="Sylfaen" w:hAnsi="Sylfaen" w:cs="Aharoni"/>
                <w:b/>
                <w:color w:val="FF0000"/>
              </w:rPr>
              <w:t>3</w:t>
            </w:r>
          </w:p>
        </w:tc>
        <w:tc>
          <w:tcPr>
            <w:tcW w:w="567" w:type="dxa"/>
          </w:tcPr>
          <w:p w:rsidR="00127EB4" w:rsidRPr="000F16BA" w:rsidRDefault="00127EB4" w:rsidP="00127EB4">
            <w:pPr>
              <w:rPr>
                <w:rFonts w:ascii="Sylfaen" w:hAnsi="Sylfaen" w:cs="Aharoni"/>
                <w:b/>
                <w:lang w:val="ka-GE"/>
              </w:rPr>
            </w:pPr>
            <w:r w:rsidRPr="009C29B4">
              <w:rPr>
                <w:rFonts w:ascii="Sylfaen" w:hAnsi="Sylfaen" w:cs="Aharoni"/>
                <w:b/>
                <w:lang w:val="ka-GE"/>
              </w:rPr>
              <w:t xml:space="preserve"> </w:t>
            </w:r>
            <w:r>
              <w:rPr>
                <w:rFonts w:ascii="Sylfaen" w:hAnsi="Sylfaen" w:cs="Aharoni"/>
                <w:b/>
                <w:lang w:val="ka-GE"/>
              </w:rPr>
              <w:t>5</w:t>
            </w:r>
          </w:p>
        </w:tc>
        <w:tc>
          <w:tcPr>
            <w:tcW w:w="567" w:type="dxa"/>
            <w:shd w:val="clear" w:color="auto" w:fill="FFFF00"/>
          </w:tcPr>
          <w:p w:rsidR="00127EB4" w:rsidRPr="009C29B4" w:rsidRDefault="00127EB4" w:rsidP="00127EB4">
            <w:pPr>
              <w:rPr>
                <w:rFonts w:ascii="Sylfaen" w:hAnsi="Sylfaen" w:cs="Aharoni"/>
                <w:b/>
                <w:color w:val="FF0000"/>
              </w:rPr>
            </w:pPr>
            <w:r w:rsidRPr="009C29B4">
              <w:rPr>
                <w:rFonts w:ascii="Sylfaen" w:hAnsi="Sylfaen" w:cs="Aharoni"/>
                <w:b/>
                <w:color w:val="FF0000"/>
              </w:rPr>
              <w:t xml:space="preserve"> 3</w:t>
            </w:r>
          </w:p>
        </w:tc>
        <w:tc>
          <w:tcPr>
            <w:tcW w:w="567" w:type="dxa"/>
          </w:tcPr>
          <w:p w:rsidR="00127EB4" w:rsidRPr="000F16BA" w:rsidRDefault="00127EB4" w:rsidP="00127EB4">
            <w:pPr>
              <w:rPr>
                <w:rFonts w:ascii="Sylfaen" w:hAnsi="Sylfaen" w:cs="Aharoni"/>
                <w:b/>
                <w:lang w:val="ka-GE"/>
              </w:rPr>
            </w:pPr>
            <w:r w:rsidRPr="009C29B4">
              <w:rPr>
                <w:rFonts w:ascii="Sylfaen" w:hAnsi="Sylfaen" w:cs="Aharoni"/>
                <w:b/>
                <w:lang w:val="ka-GE"/>
              </w:rPr>
              <w:t xml:space="preserve"> </w:t>
            </w:r>
            <w:r>
              <w:rPr>
                <w:rFonts w:ascii="Sylfaen" w:hAnsi="Sylfaen" w:cs="Aharoni"/>
                <w:b/>
                <w:lang w:val="ka-GE"/>
              </w:rPr>
              <w:t>5</w:t>
            </w:r>
          </w:p>
        </w:tc>
      </w:tr>
      <w:tr w:rsidR="00AD45EE" w:rsidRPr="002B491C" w:rsidTr="00127EB4">
        <w:tc>
          <w:tcPr>
            <w:tcW w:w="2269" w:type="dxa"/>
          </w:tcPr>
          <w:p w:rsidR="00AD45EE" w:rsidRPr="009D3214" w:rsidRDefault="003B04D0" w:rsidP="003B04D0">
            <w:pPr>
              <w:rPr>
                <w:rFonts w:ascii="Sylfaen" w:hAnsi="Sylfaen" w:cs="Aharoni"/>
                <w:b/>
                <w:lang w:val="ka-GE"/>
              </w:rPr>
            </w:pPr>
            <w:r w:rsidRPr="009D3214">
              <w:rPr>
                <w:rFonts w:ascii="Sylfaen" w:hAnsi="Sylfaen" w:cs="Aharoni"/>
                <w:b/>
                <w:lang w:val="ka-GE"/>
              </w:rPr>
              <w:t xml:space="preserve">    </w:t>
            </w:r>
            <w:r w:rsidR="00AD45EE" w:rsidRPr="009D3214">
              <w:rPr>
                <w:rFonts w:ascii="Sylfaen" w:hAnsi="Sylfaen" w:cs="Aharoni"/>
                <w:b/>
              </w:rPr>
              <w:t>II</w:t>
            </w:r>
            <w:r w:rsidRPr="009D3214">
              <w:rPr>
                <w:rFonts w:ascii="Sylfaen" w:hAnsi="Sylfaen" w:cs="Aharoni"/>
                <w:b/>
                <w:lang w:val="ka-GE"/>
              </w:rPr>
              <w:t xml:space="preserve"> </w:t>
            </w:r>
            <w:r w:rsidR="00AD45EE" w:rsidRPr="009D3214">
              <w:rPr>
                <w:rFonts w:ascii="Sylfaen" w:hAnsi="Sylfaen" w:cs="Aharoni"/>
                <w:b/>
                <w:lang w:val="ka-GE"/>
              </w:rPr>
              <w:t xml:space="preserve">უცხოური </w:t>
            </w:r>
            <w:r w:rsidRPr="009D3214">
              <w:rPr>
                <w:rFonts w:ascii="Sylfaen" w:hAnsi="Sylfaen" w:cs="Aharoni"/>
                <w:b/>
                <w:lang w:val="ka-GE"/>
              </w:rPr>
              <w:t>ენა(რუსული ენა)</w:t>
            </w:r>
          </w:p>
        </w:tc>
        <w:tc>
          <w:tcPr>
            <w:tcW w:w="589" w:type="dxa"/>
            <w:shd w:val="clear" w:color="auto" w:fill="FFFF00"/>
          </w:tcPr>
          <w:p w:rsidR="00AD45EE" w:rsidRPr="009D3214" w:rsidRDefault="00AD45EE" w:rsidP="00127EB4">
            <w:pPr>
              <w:jc w:val="center"/>
              <w:rPr>
                <w:rFonts w:ascii="Sylfaen" w:hAnsi="Sylfaen" w:cs="Aharoni"/>
                <w:b/>
                <w:lang w:val="ka-GE"/>
              </w:rPr>
            </w:pPr>
          </w:p>
        </w:tc>
        <w:tc>
          <w:tcPr>
            <w:tcW w:w="545" w:type="dxa"/>
            <w:gridSpan w:val="2"/>
          </w:tcPr>
          <w:p w:rsidR="00AD45EE" w:rsidRPr="009D3214" w:rsidRDefault="00AD45EE" w:rsidP="00127EB4">
            <w:pPr>
              <w:jc w:val="center"/>
              <w:rPr>
                <w:rFonts w:ascii="Sylfaen" w:hAnsi="Sylfaen" w:cs="Aharoni"/>
                <w:b/>
                <w:lang w:val="ka-GE"/>
              </w:rPr>
            </w:pPr>
          </w:p>
        </w:tc>
        <w:tc>
          <w:tcPr>
            <w:tcW w:w="567" w:type="dxa"/>
            <w:shd w:val="clear" w:color="auto" w:fill="FFFF00"/>
          </w:tcPr>
          <w:p w:rsidR="00AD45EE" w:rsidRPr="009D3214" w:rsidRDefault="00AD45EE" w:rsidP="00127EB4">
            <w:pPr>
              <w:jc w:val="center"/>
              <w:rPr>
                <w:rFonts w:ascii="Sylfaen" w:hAnsi="Sylfaen" w:cs="Aharoni"/>
                <w:b/>
                <w:lang w:val="ka-GE"/>
              </w:rPr>
            </w:pPr>
          </w:p>
        </w:tc>
        <w:tc>
          <w:tcPr>
            <w:tcW w:w="567" w:type="dxa"/>
          </w:tcPr>
          <w:p w:rsidR="00AD45EE" w:rsidRPr="002B491C" w:rsidRDefault="00AD45EE" w:rsidP="00127EB4">
            <w:pPr>
              <w:jc w:val="center"/>
              <w:rPr>
                <w:rFonts w:ascii="Sylfaen" w:hAnsi="Sylfaen" w:cs="Aharoni"/>
                <w:b/>
                <w:color w:val="FF0000"/>
                <w:lang w:val="ka-GE"/>
              </w:rPr>
            </w:pPr>
          </w:p>
        </w:tc>
        <w:tc>
          <w:tcPr>
            <w:tcW w:w="567" w:type="dxa"/>
            <w:shd w:val="clear" w:color="auto" w:fill="FFFF00"/>
          </w:tcPr>
          <w:p w:rsidR="00AD45EE" w:rsidRPr="002B491C" w:rsidRDefault="00AD45EE" w:rsidP="00127EB4">
            <w:pPr>
              <w:jc w:val="center"/>
              <w:rPr>
                <w:rFonts w:ascii="Sylfaen" w:hAnsi="Sylfaen" w:cs="Aharoni"/>
                <w:b/>
                <w:color w:val="FF0000"/>
                <w:lang w:val="ka-GE"/>
              </w:rPr>
            </w:pPr>
          </w:p>
        </w:tc>
        <w:tc>
          <w:tcPr>
            <w:tcW w:w="708" w:type="dxa"/>
          </w:tcPr>
          <w:p w:rsidR="00AD45EE" w:rsidRPr="002B491C" w:rsidRDefault="00AD45EE" w:rsidP="00127EB4">
            <w:pPr>
              <w:jc w:val="center"/>
              <w:rPr>
                <w:rFonts w:ascii="Sylfaen" w:hAnsi="Sylfaen" w:cs="Aharoni"/>
                <w:b/>
                <w:color w:val="FF0000"/>
                <w:lang w:val="ka-GE"/>
              </w:rPr>
            </w:pPr>
          </w:p>
        </w:tc>
        <w:tc>
          <w:tcPr>
            <w:tcW w:w="709" w:type="dxa"/>
            <w:shd w:val="clear" w:color="auto" w:fill="FFFF00"/>
          </w:tcPr>
          <w:p w:rsidR="00AD45EE" w:rsidRPr="002B491C" w:rsidRDefault="00AD45EE" w:rsidP="00127EB4">
            <w:pPr>
              <w:rPr>
                <w:rFonts w:ascii="Sylfaen" w:hAnsi="Sylfaen" w:cs="Aharoni"/>
                <w:b/>
                <w:color w:val="FF0000"/>
              </w:rPr>
            </w:pPr>
          </w:p>
        </w:tc>
        <w:tc>
          <w:tcPr>
            <w:tcW w:w="709" w:type="dxa"/>
          </w:tcPr>
          <w:p w:rsidR="00AD45EE" w:rsidRPr="002B491C" w:rsidRDefault="00AD45EE" w:rsidP="00127EB4">
            <w:pPr>
              <w:rPr>
                <w:rFonts w:ascii="Sylfaen" w:hAnsi="Sylfaen" w:cs="Aharoni"/>
                <w:b/>
                <w:color w:val="FF0000"/>
                <w:lang w:val="ka-GE"/>
              </w:rPr>
            </w:pPr>
          </w:p>
        </w:tc>
        <w:tc>
          <w:tcPr>
            <w:tcW w:w="567" w:type="dxa"/>
            <w:shd w:val="clear" w:color="auto" w:fill="FFFF00"/>
          </w:tcPr>
          <w:p w:rsidR="00AD45EE" w:rsidRPr="002B491C" w:rsidRDefault="00AD45EE" w:rsidP="00127EB4">
            <w:pPr>
              <w:rPr>
                <w:rFonts w:ascii="Sylfaen" w:hAnsi="Sylfaen" w:cs="Aharoni"/>
                <w:b/>
                <w:color w:val="FF0000"/>
                <w:lang w:val="ka-GE"/>
              </w:rPr>
            </w:pPr>
            <w:r w:rsidRPr="002B491C">
              <w:rPr>
                <w:rFonts w:ascii="Sylfaen" w:hAnsi="Sylfaen" w:cs="Aharoni"/>
                <w:b/>
                <w:color w:val="FF0000"/>
                <w:lang w:val="ka-GE"/>
              </w:rPr>
              <w:t>2</w:t>
            </w:r>
          </w:p>
        </w:tc>
        <w:tc>
          <w:tcPr>
            <w:tcW w:w="567" w:type="dxa"/>
          </w:tcPr>
          <w:p w:rsidR="00AD45EE" w:rsidRPr="002B491C" w:rsidRDefault="00AD45EE" w:rsidP="00127EB4">
            <w:pPr>
              <w:rPr>
                <w:rFonts w:ascii="Sylfaen" w:hAnsi="Sylfaen" w:cs="Aharoni"/>
                <w:b/>
                <w:color w:val="FF0000"/>
                <w:lang w:val="ka-GE"/>
              </w:rPr>
            </w:pPr>
            <w:r w:rsidRPr="002B491C">
              <w:rPr>
                <w:rFonts w:ascii="Sylfaen" w:hAnsi="Sylfaen" w:cs="Aharoni"/>
                <w:b/>
                <w:color w:val="FF0000"/>
                <w:lang w:val="ka-GE"/>
              </w:rPr>
              <w:t>2</w:t>
            </w:r>
          </w:p>
        </w:tc>
        <w:tc>
          <w:tcPr>
            <w:tcW w:w="567" w:type="dxa"/>
            <w:shd w:val="clear" w:color="auto" w:fill="FFFF00"/>
          </w:tcPr>
          <w:p w:rsidR="00AD45EE" w:rsidRPr="002B491C" w:rsidRDefault="00AD45EE" w:rsidP="00127EB4">
            <w:pPr>
              <w:rPr>
                <w:rFonts w:ascii="Sylfaen" w:hAnsi="Sylfaen" w:cs="Aharoni"/>
                <w:b/>
                <w:color w:val="FF0000"/>
                <w:lang w:val="ka-GE"/>
              </w:rPr>
            </w:pPr>
            <w:r w:rsidRPr="002B491C">
              <w:rPr>
                <w:rFonts w:ascii="Sylfaen" w:hAnsi="Sylfaen" w:cs="Aharoni"/>
                <w:b/>
                <w:color w:val="FF0000"/>
                <w:lang w:val="ka-GE"/>
              </w:rPr>
              <w:t>2</w:t>
            </w:r>
          </w:p>
        </w:tc>
        <w:tc>
          <w:tcPr>
            <w:tcW w:w="567" w:type="dxa"/>
          </w:tcPr>
          <w:p w:rsidR="00AD45EE" w:rsidRPr="002B491C" w:rsidRDefault="00AD45EE" w:rsidP="00127EB4">
            <w:pPr>
              <w:rPr>
                <w:rFonts w:ascii="Sylfaen" w:hAnsi="Sylfaen" w:cs="Aharoni"/>
                <w:b/>
                <w:color w:val="FF0000"/>
                <w:lang w:val="ka-GE"/>
              </w:rPr>
            </w:pPr>
            <w:r w:rsidRPr="002B491C">
              <w:rPr>
                <w:rFonts w:ascii="Sylfaen" w:hAnsi="Sylfaen" w:cs="Aharoni"/>
                <w:b/>
                <w:color w:val="FF0000"/>
                <w:lang w:val="ka-GE"/>
              </w:rPr>
              <w:t>2</w:t>
            </w:r>
          </w:p>
        </w:tc>
      </w:tr>
      <w:tr w:rsidR="00127EB4" w:rsidRPr="009C29B4" w:rsidTr="00127EB4">
        <w:tc>
          <w:tcPr>
            <w:tcW w:w="3970" w:type="dxa"/>
            <w:gridSpan w:val="5"/>
            <w:shd w:val="clear" w:color="auto" w:fill="92D050"/>
          </w:tcPr>
          <w:p w:rsidR="00127EB4" w:rsidRPr="009D3214" w:rsidRDefault="00127EB4" w:rsidP="00127EB4">
            <w:pPr>
              <w:jc w:val="center"/>
              <w:rPr>
                <w:rFonts w:ascii="Sylfaen" w:hAnsi="Sylfaen" w:cs="Aharoni"/>
                <w:b/>
                <w:lang w:val="ka-GE"/>
              </w:rPr>
            </w:pPr>
            <w:r w:rsidRPr="009D3214">
              <w:rPr>
                <w:rFonts w:ascii="Sylfaen" w:hAnsi="Sylfaen" w:cs="Aharoni"/>
                <w:b/>
                <w:lang w:val="ka-GE"/>
              </w:rPr>
              <w:t>საზოგადოებრივი მეცნიერებები</w:t>
            </w:r>
          </w:p>
        </w:tc>
        <w:tc>
          <w:tcPr>
            <w:tcW w:w="567" w:type="dxa"/>
            <w:shd w:val="clear" w:color="auto" w:fill="92D050"/>
          </w:tcPr>
          <w:p w:rsidR="00127EB4" w:rsidRPr="009C29B4" w:rsidRDefault="00127EB4" w:rsidP="00127EB4">
            <w:pPr>
              <w:jc w:val="center"/>
              <w:rPr>
                <w:rFonts w:ascii="Sylfaen" w:hAnsi="Sylfaen" w:cs="Aharoni"/>
                <w:b/>
                <w:lang w:val="ka-GE"/>
              </w:rPr>
            </w:pPr>
          </w:p>
        </w:tc>
        <w:tc>
          <w:tcPr>
            <w:tcW w:w="567" w:type="dxa"/>
            <w:shd w:val="clear" w:color="auto" w:fill="92D050"/>
          </w:tcPr>
          <w:p w:rsidR="00127EB4" w:rsidRPr="009C29B4" w:rsidRDefault="00127EB4" w:rsidP="00127EB4">
            <w:pPr>
              <w:jc w:val="center"/>
              <w:rPr>
                <w:rFonts w:ascii="Sylfaen" w:hAnsi="Sylfaen" w:cs="Aharoni"/>
                <w:b/>
                <w:color w:val="FF0000"/>
                <w:lang w:val="ka-GE"/>
              </w:rPr>
            </w:pPr>
          </w:p>
        </w:tc>
        <w:tc>
          <w:tcPr>
            <w:tcW w:w="708" w:type="dxa"/>
            <w:shd w:val="clear" w:color="auto" w:fill="92D050"/>
          </w:tcPr>
          <w:p w:rsidR="00127EB4" w:rsidRPr="009C29B4" w:rsidRDefault="00127EB4" w:rsidP="00127EB4">
            <w:pPr>
              <w:jc w:val="center"/>
              <w:rPr>
                <w:rFonts w:ascii="Sylfaen" w:hAnsi="Sylfaen" w:cs="Aharoni"/>
                <w:b/>
                <w:lang w:val="ka-GE"/>
              </w:rPr>
            </w:pPr>
          </w:p>
        </w:tc>
        <w:tc>
          <w:tcPr>
            <w:tcW w:w="709" w:type="dxa"/>
            <w:shd w:val="clear" w:color="auto" w:fill="92D050"/>
          </w:tcPr>
          <w:p w:rsidR="00127EB4" w:rsidRPr="009C29B4" w:rsidRDefault="00127EB4" w:rsidP="00127EB4">
            <w:pPr>
              <w:rPr>
                <w:rFonts w:ascii="Sylfaen" w:hAnsi="Sylfaen" w:cs="Aharoni"/>
                <w:b/>
                <w:color w:val="FF0000"/>
                <w:lang w:val="ka-GE"/>
              </w:rPr>
            </w:pPr>
          </w:p>
        </w:tc>
        <w:tc>
          <w:tcPr>
            <w:tcW w:w="709" w:type="dxa"/>
            <w:shd w:val="clear" w:color="auto" w:fill="92D050"/>
          </w:tcPr>
          <w:p w:rsidR="00127EB4" w:rsidRPr="009C29B4" w:rsidRDefault="00127EB4" w:rsidP="00127EB4">
            <w:pPr>
              <w:rPr>
                <w:rFonts w:ascii="Sylfaen" w:hAnsi="Sylfaen" w:cs="Aharoni"/>
                <w:b/>
                <w:lang w:val="ka-GE"/>
              </w:rPr>
            </w:pPr>
          </w:p>
        </w:tc>
        <w:tc>
          <w:tcPr>
            <w:tcW w:w="567" w:type="dxa"/>
            <w:shd w:val="clear" w:color="auto" w:fill="92D050"/>
          </w:tcPr>
          <w:p w:rsidR="00127EB4" w:rsidRPr="009C29B4" w:rsidRDefault="00127EB4" w:rsidP="00127EB4">
            <w:pPr>
              <w:rPr>
                <w:rFonts w:ascii="Sylfaen" w:hAnsi="Sylfaen" w:cs="Aharoni"/>
                <w:b/>
                <w:color w:val="FF0000"/>
                <w:lang w:val="ka-GE"/>
              </w:rPr>
            </w:pPr>
          </w:p>
        </w:tc>
        <w:tc>
          <w:tcPr>
            <w:tcW w:w="567" w:type="dxa"/>
            <w:shd w:val="clear" w:color="auto" w:fill="92D050"/>
          </w:tcPr>
          <w:p w:rsidR="00127EB4" w:rsidRPr="009C29B4" w:rsidRDefault="00127EB4" w:rsidP="00127EB4">
            <w:pPr>
              <w:rPr>
                <w:rFonts w:ascii="Sylfaen" w:hAnsi="Sylfaen" w:cs="Aharoni"/>
                <w:b/>
                <w:lang w:val="ka-GE"/>
              </w:rPr>
            </w:pPr>
          </w:p>
        </w:tc>
        <w:tc>
          <w:tcPr>
            <w:tcW w:w="567" w:type="dxa"/>
            <w:shd w:val="clear" w:color="auto" w:fill="92D050"/>
          </w:tcPr>
          <w:p w:rsidR="00127EB4" w:rsidRPr="009C29B4" w:rsidRDefault="00127EB4" w:rsidP="00127EB4">
            <w:pPr>
              <w:rPr>
                <w:rFonts w:ascii="Sylfaen" w:hAnsi="Sylfaen" w:cs="Aharoni"/>
                <w:b/>
                <w:color w:val="FF0000"/>
                <w:lang w:val="ka-GE"/>
              </w:rPr>
            </w:pPr>
          </w:p>
        </w:tc>
        <w:tc>
          <w:tcPr>
            <w:tcW w:w="567" w:type="dxa"/>
            <w:shd w:val="clear" w:color="auto" w:fill="92D050"/>
          </w:tcPr>
          <w:p w:rsidR="00127EB4" w:rsidRPr="009C29B4" w:rsidRDefault="00127EB4" w:rsidP="00127EB4">
            <w:pPr>
              <w:rPr>
                <w:rFonts w:ascii="Sylfaen" w:hAnsi="Sylfaen" w:cs="Aharoni"/>
                <w:b/>
                <w:lang w:val="ka-GE"/>
              </w:rPr>
            </w:pPr>
          </w:p>
        </w:tc>
      </w:tr>
      <w:tr w:rsidR="00127EB4" w:rsidRPr="009C29B4" w:rsidTr="00127EB4">
        <w:trPr>
          <w:trHeight w:val="70"/>
        </w:trPr>
        <w:tc>
          <w:tcPr>
            <w:tcW w:w="2269" w:type="dxa"/>
          </w:tcPr>
          <w:p w:rsidR="00127EB4" w:rsidRPr="009C29B4" w:rsidRDefault="00127EB4" w:rsidP="00127EB4">
            <w:pPr>
              <w:tabs>
                <w:tab w:val="left" w:pos="195"/>
              </w:tabs>
              <w:rPr>
                <w:rFonts w:ascii="Sylfaen" w:hAnsi="Sylfaen" w:cs="Aharoni"/>
                <w:b/>
                <w:lang w:val="ka-GE"/>
              </w:rPr>
            </w:pPr>
            <w:r w:rsidRPr="009C29B4">
              <w:rPr>
                <w:rFonts w:ascii="Sylfaen" w:hAnsi="Sylfaen" w:cs="Aharoni"/>
                <w:b/>
                <w:lang w:val="ka-GE"/>
              </w:rPr>
              <w:tab/>
              <w:t>ჩვენი საქართველო</w:t>
            </w:r>
          </w:p>
        </w:tc>
        <w:tc>
          <w:tcPr>
            <w:tcW w:w="589" w:type="dxa"/>
            <w:shd w:val="clear" w:color="auto" w:fill="FFFF00"/>
          </w:tcPr>
          <w:p w:rsidR="00127EB4" w:rsidRPr="009C29B4" w:rsidRDefault="00127EB4" w:rsidP="00127EB4">
            <w:pPr>
              <w:jc w:val="center"/>
              <w:rPr>
                <w:rFonts w:ascii="Sylfaen" w:hAnsi="Sylfaen" w:cs="Aharoni"/>
                <w:b/>
                <w:color w:val="FF0000"/>
                <w:lang w:val="ka-GE"/>
              </w:rPr>
            </w:pPr>
            <w:r w:rsidRPr="009C29B4">
              <w:rPr>
                <w:rFonts w:ascii="Sylfaen" w:hAnsi="Sylfaen" w:cs="Aharoni"/>
                <w:b/>
                <w:color w:val="FF0000"/>
                <w:lang w:val="ka-GE"/>
              </w:rPr>
              <w:t>--</w:t>
            </w:r>
          </w:p>
        </w:tc>
        <w:tc>
          <w:tcPr>
            <w:tcW w:w="545" w:type="dxa"/>
            <w:gridSpan w:val="2"/>
          </w:tcPr>
          <w:p w:rsidR="00127EB4" w:rsidRPr="009C29B4" w:rsidRDefault="00127EB4" w:rsidP="00127EB4">
            <w:pPr>
              <w:jc w:val="center"/>
              <w:rPr>
                <w:rFonts w:ascii="Sylfaen" w:hAnsi="Sylfaen" w:cs="Aharoni"/>
                <w:b/>
                <w:lang w:val="ka-GE"/>
              </w:rPr>
            </w:pPr>
            <w:r w:rsidRPr="009C29B4">
              <w:rPr>
                <w:rFonts w:ascii="Sylfaen" w:hAnsi="Sylfaen" w:cs="Aharoni"/>
                <w:b/>
                <w:lang w:val="ka-GE"/>
              </w:rPr>
              <w:t>--</w:t>
            </w:r>
          </w:p>
        </w:tc>
        <w:tc>
          <w:tcPr>
            <w:tcW w:w="567" w:type="dxa"/>
            <w:shd w:val="clear" w:color="auto" w:fill="FFFF00"/>
          </w:tcPr>
          <w:p w:rsidR="00127EB4" w:rsidRPr="009C29B4" w:rsidRDefault="00127EB4" w:rsidP="00127EB4">
            <w:pPr>
              <w:jc w:val="center"/>
              <w:rPr>
                <w:rFonts w:ascii="Sylfaen" w:hAnsi="Sylfaen" w:cs="Aharoni"/>
                <w:b/>
                <w:color w:val="FF0000"/>
                <w:lang w:val="ka-GE"/>
              </w:rPr>
            </w:pPr>
            <w:r w:rsidRPr="009C29B4">
              <w:rPr>
                <w:rFonts w:ascii="Sylfaen" w:hAnsi="Sylfaen" w:cs="Aharoni"/>
                <w:b/>
                <w:color w:val="FF0000"/>
                <w:lang w:val="ka-GE"/>
              </w:rPr>
              <w:t>--</w:t>
            </w:r>
          </w:p>
        </w:tc>
        <w:tc>
          <w:tcPr>
            <w:tcW w:w="567" w:type="dxa"/>
          </w:tcPr>
          <w:p w:rsidR="00127EB4" w:rsidRPr="009C29B4" w:rsidRDefault="00127EB4" w:rsidP="00127EB4">
            <w:pPr>
              <w:jc w:val="center"/>
              <w:rPr>
                <w:rFonts w:ascii="Sylfaen" w:hAnsi="Sylfaen" w:cs="Aharoni"/>
                <w:b/>
                <w:lang w:val="ka-GE"/>
              </w:rPr>
            </w:pPr>
            <w:r w:rsidRPr="009C29B4">
              <w:rPr>
                <w:rFonts w:ascii="Sylfaen" w:hAnsi="Sylfaen" w:cs="Aharoni"/>
                <w:b/>
                <w:lang w:val="ka-GE"/>
              </w:rPr>
              <w:t>--</w:t>
            </w:r>
          </w:p>
        </w:tc>
        <w:tc>
          <w:tcPr>
            <w:tcW w:w="567" w:type="dxa"/>
            <w:shd w:val="clear" w:color="auto" w:fill="FFFF00"/>
          </w:tcPr>
          <w:p w:rsidR="00127EB4" w:rsidRPr="009C29B4" w:rsidRDefault="00127EB4" w:rsidP="00127EB4">
            <w:pPr>
              <w:jc w:val="center"/>
              <w:rPr>
                <w:rFonts w:ascii="Sylfaen" w:hAnsi="Sylfaen" w:cs="Aharoni"/>
                <w:b/>
                <w:color w:val="FF0000"/>
                <w:lang w:val="ka-GE"/>
              </w:rPr>
            </w:pPr>
            <w:r w:rsidRPr="009C29B4">
              <w:rPr>
                <w:rFonts w:ascii="Sylfaen" w:hAnsi="Sylfaen" w:cs="Aharoni"/>
                <w:b/>
                <w:color w:val="FF0000"/>
                <w:lang w:val="ka-GE"/>
              </w:rPr>
              <w:t>--</w:t>
            </w:r>
          </w:p>
        </w:tc>
        <w:tc>
          <w:tcPr>
            <w:tcW w:w="708" w:type="dxa"/>
          </w:tcPr>
          <w:p w:rsidR="00127EB4" w:rsidRPr="009C29B4" w:rsidRDefault="00127EB4" w:rsidP="00127EB4">
            <w:pPr>
              <w:jc w:val="center"/>
              <w:rPr>
                <w:rFonts w:ascii="Sylfaen" w:hAnsi="Sylfaen" w:cs="Aharoni"/>
                <w:b/>
                <w:lang w:val="ka-GE"/>
              </w:rPr>
            </w:pPr>
            <w:r w:rsidRPr="009C29B4">
              <w:rPr>
                <w:rFonts w:ascii="Sylfaen" w:hAnsi="Sylfaen" w:cs="Aharoni"/>
                <w:b/>
                <w:lang w:val="ka-GE"/>
              </w:rPr>
              <w:t>--</w:t>
            </w:r>
          </w:p>
        </w:tc>
        <w:tc>
          <w:tcPr>
            <w:tcW w:w="709" w:type="dxa"/>
            <w:shd w:val="clear" w:color="auto" w:fill="FFFF00"/>
          </w:tcPr>
          <w:p w:rsidR="00127EB4" w:rsidRPr="009C29B4" w:rsidRDefault="00127EB4" w:rsidP="00127EB4">
            <w:pPr>
              <w:rPr>
                <w:rFonts w:ascii="Sylfaen" w:hAnsi="Sylfaen" w:cs="Aharoni"/>
                <w:b/>
                <w:color w:val="FF0000"/>
              </w:rPr>
            </w:pPr>
            <w:r w:rsidRPr="009C29B4">
              <w:rPr>
                <w:rFonts w:ascii="Sylfaen" w:hAnsi="Sylfaen" w:cs="Aharoni"/>
                <w:b/>
                <w:color w:val="FF0000"/>
              </w:rPr>
              <w:t xml:space="preserve">  --</w:t>
            </w:r>
          </w:p>
        </w:tc>
        <w:tc>
          <w:tcPr>
            <w:tcW w:w="709" w:type="dxa"/>
          </w:tcPr>
          <w:p w:rsidR="00127EB4" w:rsidRPr="009C29B4" w:rsidRDefault="00127EB4" w:rsidP="00127EB4">
            <w:pPr>
              <w:rPr>
                <w:rFonts w:ascii="Sylfaen" w:hAnsi="Sylfaen" w:cs="Aharoni"/>
                <w:b/>
                <w:lang w:val="ka-GE"/>
              </w:rPr>
            </w:pPr>
            <w:r w:rsidRPr="009C29B4">
              <w:rPr>
                <w:rFonts w:ascii="Sylfaen" w:hAnsi="Sylfaen" w:cs="Aharoni"/>
                <w:b/>
                <w:lang w:val="ka-GE"/>
              </w:rPr>
              <w:t xml:space="preserve">   --</w:t>
            </w:r>
          </w:p>
        </w:tc>
        <w:tc>
          <w:tcPr>
            <w:tcW w:w="567" w:type="dxa"/>
            <w:shd w:val="clear" w:color="auto" w:fill="FFFF00"/>
          </w:tcPr>
          <w:p w:rsidR="00127EB4" w:rsidRPr="009C29B4" w:rsidRDefault="00127EB4" w:rsidP="00127EB4">
            <w:pPr>
              <w:rPr>
                <w:rFonts w:ascii="Sylfaen" w:hAnsi="Sylfaen" w:cs="Aharoni"/>
                <w:b/>
                <w:color w:val="FF0000"/>
                <w:lang w:val="ka-GE"/>
              </w:rPr>
            </w:pPr>
            <w:r w:rsidRPr="009C29B4">
              <w:rPr>
                <w:rFonts w:ascii="Sylfaen" w:hAnsi="Sylfaen" w:cs="Aharoni"/>
                <w:b/>
                <w:color w:val="FF0000"/>
                <w:lang w:val="ka-GE"/>
              </w:rPr>
              <w:t xml:space="preserve"> 3</w:t>
            </w:r>
          </w:p>
        </w:tc>
        <w:tc>
          <w:tcPr>
            <w:tcW w:w="567" w:type="dxa"/>
          </w:tcPr>
          <w:p w:rsidR="00127EB4" w:rsidRPr="009C29B4" w:rsidRDefault="00127EB4" w:rsidP="00127EB4">
            <w:pPr>
              <w:rPr>
                <w:rFonts w:ascii="Sylfaen" w:hAnsi="Sylfaen" w:cs="Aharoni"/>
                <w:b/>
                <w:lang w:val="ka-GE"/>
              </w:rPr>
            </w:pPr>
            <w:r w:rsidRPr="009C29B4">
              <w:rPr>
                <w:rFonts w:ascii="Sylfaen" w:hAnsi="Sylfaen" w:cs="Aharoni"/>
                <w:b/>
                <w:lang w:val="ka-GE"/>
              </w:rPr>
              <w:t xml:space="preserve"> 3</w:t>
            </w:r>
          </w:p>
        </w:tc>
        <w:tc>
          <w:tcPr>
            <w:tcW w:w="567" w:type="dxa"/>
            <w:shd w:val="clear" w:color="auto" w:fill="FFFF00"/>
          </w:tcPr>
          <w:p w:rsidR="00127EB4" w:rsidRPr="009C29B4" w:rsidRDefault="00127EB4" w:rsidP="00127EB4">
            <w:pPr>
              <w:rPr>
                <w:rFonts w:ascii="Sylfaen" w:hAnsi="Sylfaen" w:cs="Aharoni"/>
                <w:b/>
                <w:color w:val="FF0000"/>
              </w:rPr>
            </w:pPr>
            <w:r w:rsidRPr="009C29B4">
              <w:rPr>
                <w:rFonts w:ascii="Sylfaen" w:hAnsi="Sylfaen" w:cs="Aharoni"/>
                <w:b/>
                <w:color w:val="FF0000"/>
              </w:rPr>
              <w:t xml:space="preserve"> 3</w:t>
            </w:r>
          </w:p>
        </w:tc>
        <w:tc>
          <w:tcPr>
            <w:tcW w:w="567" w:type="dxa"/>
          </w:tcPr>
          <w:p w:rsidR="00127EB4" w:rsidRPr="009C29B4" w:rsidRDefault="00127EB4" w:rsidP="00127EB4">
            <w:pPr>
              <w:rPr>
                <w:rFonts w:ascii="Sylfaen" w:hAnsi="Sylfaen" w:cs="Aharoni"/>
                <w:b/>
                <w:lang w:val="ka-GE"/>
              </w:rPr>
            </w:pPr>
            <w:r w:rsidRPr="009C29B4">
              <w:rPr>
                <w:rFonts w:ascii="Sylfaen" w:hAnsi="Sylfaen" w:cs="Aharoni"/>
                <w:b/>
                <w:lang w:val="ka-GE"/>
              </w:rPr>
              <w:t xml:space="preserve"> 3</w:t>
            </w:r>
          </w:p>
        </w:tc>
      </w:tr>
      <w:tr w:rsidR="00127EB4" w:rsidRPr="009C29B4" w:rsidTr="00127EB4">
        <w:tc>
          <w:tcPr>
            <w:tcW w:w="2269" w:type="dxa"/>
          </w:tcPr>
          <w:p w:rsidR="00127EB4" w:rsidRPr="009C29B4" w:rsidRDefault="00127EB4" w:rsidP="00127EB4">
            <w:pPr>
              <w:rPr>
                <w:rFonts w:ascii="Sylfaen" w:hAnsi="Sylfaen" w:cs="Aharoni"/>
                <w:b/>
                <w:lang w:val="ka-GE"/>
              </w:rPr>
            </w:pPr>
            <w:r w:rsidRPr="009C29B4">
              <w:rPr>
                <w:rFonts w:ascii="Sylfaen" w:hAnsi="Sylfaen" w:cs="Aharoni"/>
                <w:b/>
                <w:lang w:val="ka-GE"/>
              </w:rPr>
              <w:t>სამოქ.</w:t>
            </w:r>
            <w:r>
              <w:rPr>
                <w:rFonts w:ascii="Sylfaen" w:hAnsi="Sylfaen" w:cs="Aharoni"/>
                <w:b/>
                <w:lang w:val="ka-GE"/>
              </w:rPr>
              <w:t xml:space="preserve"> </w:t>
            </w:r>
            <w:r w:rsidRPr="009C29B4">
              <w:rPr>
                <w:rFonts w:ascii="Sylfaen" w:hAnsi="Sylfaen" w:cs="Aharoni"/>
                <w:b/>
                <w:lang w:val="ka-GE"/>
              </w:rPr>
              <w:t>თავდაც</w:t>
            </w:r>
            <w:r>
              <w:rPr>
                <w:rFonts w:ascii="Sylfaen" w:hAnsi="Sylfaen" w:cs="Aharoni"/>
                <w:b/>
                <w:lang w:val="ka-GE"/>
              </w:rPr>
              <w:t>ვა</w:t>
            </w:r>
          </w:p>
          <w:p w:rsidR="00127EB4" w:rsidRPr="009C29B4" w:rsidRDefault="00127EB4" w:rsidP="00127EB4">
            <w:pPr>
              <w:rPr>
                <w:rFonts w:ascii="Sylfaen" w:hAnsi="Sylfaen" w:cs="Aharoni"/>
                <w:b/>
                <w:lang w:val="ka-GE"/>
              </w:rPr>
            </w:pPr>
            <w:r w:rsidRPr="009C29B4">
              <w:rPr>
                <w:rFonts w:ascii="Sylfaen" w:hAnsi="Sylfaen" w:cs="Aharoni"/>
                <w:b/>
                <w:lang w:val="ka-GE"/>
              </w:rPr>
              <w:t>და უსაფრთხ</w:t>
            </w:r>
            <w:r>
              <w:rPr>
                <w:rFonts w:ascii="Sylfaen" w:hAnsi="Sylfaen" w:cs="Aharoni"/>
                <w:b/>
                <w:lang w:val="ka-GE"/>
              </w:rPr>
              <w:t>ოება</w:t>
            </w:r>
          </w:p>
        </w:tc>
        <w:tc>
          <w:tcPr>
            <w:tcW w:w="589" w:type="dxa"/>
            <w:shd w:val="clear" w:color="auto" w:fill="FFFF00"/>
          </w:tcPr>
          <w:p w:rsidR="00127EB4" w:rsidRPr="009C29B4" w:rsidRDefault="00127EB4" w:rsidP="00127EB4">
            <w:pPr>
              <w:rPr>
                <w:rFonts w:ascii="Sylfaen" w:hAnsi="Sylfaen" w:cs="Aharoni"/>
                <w:b/>
                <w:color w:val="FF0000"/>
                <w:lang w:val="ka-GE"/>
              </w:rPr>
            </w:pPr>
            <w:r w:rsidRPr="009C29B4">
              <w:rPr>
                <w:rFonts w:ascii="Sylfaen" w:hAnsi="Sylfaen" w:cs="Aharoni"/>
                <w:b/>
                <w:color w:val="FF0000"/>
                <w:lang w:val="ka-GE"/>
              </w:rPr>
              <w:t xml:space="preserve">   --</w:t>
            </w:r>
          </w:p>
        </w:tc>
        <w:tc>
          <w:tcPr>
            <w:tcW w:w="545" w:type="dxa"/>
            <w:gridSpan w:val="2"/>
          </w:tcPr>
          <w:p w:rsidR="00127EB4" w:rsidRPr="009C29B4" w:rsidRDefault="00127EB4" w:rsidP="00127EB4">
            <w:pPr>
              <w:rPr>
                <w:rFonts w:ascii="Sylfaen" w:hAnsi="Sylfaen" w:cs="Aharoni"/>
                <w:b/>
                <w:lang w:val="ka-GE"/>
              </w:rPr>
            </w:pPr>
            <w:r w:rsidRPr="009C29B4">
              <w:rPr>
                <w:rFonts w:ascii="Sylfaen" w:hAnsi="Sylfaen" w:cs="Aharoni"/>
                <w:b/>
                <w:lang w:val="ka-GE"/>
              </w:rPr>
              <w:t xml:space="preserve">   --</w:t>
            </w:r>
          </w:p>
        </w:tc>
        <w:tc>
          <w:tcPr>
            <w:tcW w:w="567" w:type="dxa"/>
            <w:shd w:val="clear" w:color="auto" w:fill="FFFF00"/>
          </w:tcPr>
          <w:p w:rsidR="00127EB4" w:rsidRPr="009C29B4" w:rsidRDefault="00127EB4" w:rsidP="00127EB4">
            <w:pPr>
              <w:rPr>
                <w:rFonts w:ascii="Sylfaen" w:hAnsi="Sylfaen" w:cs="Aharoni"/>
                <w:b/>
                <w:color w:val="FF0000"/>
                <w:lang w:val="ka-GE"/>
              </w:rPr>
            </w:pPr>
            <w:r w:rsidRPr="009C29B4">
              <w:rPr>
                <w:rFonts w:ascii="Sylfaen" w:hAnsi="Sylfaen" w:cs="Aharoni"/>
                <w:b/>
                <w:color w:val="FF0000"/>
                <w:lang w:val="ka-GE"/>
              </w:rPr>
              <w:t xml:space="preserve">   --</w:t>
            </w:r>
          </w:p>
        </w:tc>
        <w:tc>
          <w:tcPr>
            <w:tcW w:w="567" w:type="dxa"/>
          </w:tcPr>
          <w:p w:rsidR="00127EB4" w:rsidRPr="009C29B4" w:rsidRDefault="00127EB4" w:rsidP="00127EB4">
            <w:pPr>
              <w:rPr>
                <w:rFonts w:ascii="Sylfaen" w:hAnsi="Sylfaen" w:cs="Aharoni"/>
                <w:b/>
                <w:lang w:val="ka-GE"/>
              </w:rPr>
            </w:pPr>
            <w:r w:rsidRPr="009C29B4">
              <w:rPr>
                <w:rFonts w:ascii="Sylfaen" w:hAnsi="Sylfaen" w:cs="Aharoni"/>
                <w:b/>
                <w:lang w:val="ka-GE"/>
              </w:rPr>
              <w:t xml:space="preserve">    --</w:t>
            </w:r>
          </w:p>
        </w:tc>
        <w:tc>
          <w:tcPr>
            <w:tcW w:w="567" w:type="dxa"/>
            <w:shd w:val="clear" w:color="auto" w:fill="FFFF00"/>
          </w:tcPr>
          <w:p w:rsidR="00127EB4" w:rsidRPr="009C29B4" w:rsidRDefault="00127EB4" w:rsidP="00127EB4">
            <w:pPr>
              <w:rPr>
                <w:rFonts w:ascii="Sylfaen" w:hAnsi="Sylfaen" w:cs="Aharoni"/>
                <w:b/>
                <w:color w:val="FF0000"/>
                <w:lang w:val="ka-GE"/>
              </w:rPr>
            </w:pPr>
            <w:r w:rsidRPr="009C29B4">
              <w:rPr>
                <w:rFonts w:ascii="Sylfaen" w:hAnsi="Sylfaen" w:cs="Aharoni"/>
                <w:b/>
                <w:color w:val="FF0000"/>
                <w:lang w:val="ka-GE"/>
              </w:rPr>
              <w:t xml:space="preserve">   --</w:t>
            </w:r>
          </w:p>
        </w:tc>
        <w:tc>
          <w:tcPr>
            <w:tcW w:w="708" w:type="dxa"/>
          </w:tcPr>
          <w:p w:rsidR="00127EB4" w:rsidRPr="009C29B4" w:rsidRDefault="00127EB4" w:rsidP="00127EB4">
            <w:pPr>
              <w:rPr>
                <w:rFonts w:ascii="Sylfaen" w:hAnsi="Sylfaen" w:cs="Aharoni"/>
                <w:b/>
                <w:lang w:val="ka-GE"/>
              </w:rPr>
            </w:pPr>
            <w:r w:rsidRPr="009C29B4">
              <w:rPr>
                <w:rFonts w:ascii="Sylfaen" w:hAnsi="Sylfaen" w:cs="Aharoni"/>
                <w:b/>
                <w:lang w:val="ka-GE"/>
              </w:rPr>
              <w:t xml:space="preserve">   --</w:t>
            </w:r>
          </w:p>
        </w:tc>
        <w:tc>
          <w:tcPr>
            <w:tcW w:w="709" w:type="dxa"/>
            <w:shd w:val="clear" w:color="auto" w:fill="FFFF00"/>
          </w:tcPr>
          <w:p w:rsidR="00127EB4" w:rsidRPr="005C49B1" w:rsidRDefault="00127EB4" w:rsidP="00127EB4">
            <w:pPr>
              <w:rPr>
                <w:rFonts w:ascii="Sylfaen" w:hAnsi="Sylfaen" w:cs="Aharoni"/>
                <w:b/>
                <w:color w:val="FF0000"/>
              </w:rPr>
            </w:pPr>
            <w:r w:rsidRPr="009C29B4">
              <w:rPr>
                <w:rFonts w:ascii="Sylfaen" w:hAnsi="Sylfaen" w:cs="Aharoni"/>
                <w:b/>
                <w:color w:val="FF0000"/>
              </w:rPr>
              <w:t xml:space="preserve"> </w:t>
            </w:r>
            <w:r w:rsidRPr="009C29B4">
              <w:rPr>
                <w:rFonts w:ascii="Sylfaen" w:hAnsi="Sylfaen" w:cs="Aharoni"/>
                <w:b/>
                <w:color w:val="FF0000"/>
                <w:lang w:val="ka-GE"/>
              </w:rPr>
              <w:t>0</w:t>
            </w:r>
            <w:r>
              <w:rPr>
                <w:rFonts w:ascii="Sylfaen" w:hAnsi="Sylfaen" w:cs="Aharoni"/>
                <w:b/>
                <w:color w:val="FF0000"/>
              </w:rPr>
              <w:t>,5</w:t>
            </w:r>
          </w:p>
        </w:tc>
        <w:tc>
          <w:tcPr>
            <w:tcW w:w="709" w:type="dxa"/>
          </w:tcPr>
          <w:p w:rsidR="00127EB4" w:rsidRPr="005C49B1" w:rsidRDefault="00127EB4" w:rsidP="00127EB4">
            <w:pPr>
              <w:rPr>
                <w:rFonts w:ascii="Sylfaen" w:hAnsi="Sylfaen" w:cs="Aharoni"/>
                <w:b/>
              </w:rPr>
            </w:pPr>
            <w:r>
              <w:rPr>
                <w:rFonts w:ascii="Sylfaen" w:hAnsi="Sylfaen" w:cs="Aharoni"/>
                <w:b/>
              </w:rPr>
              <w:t>0,5</w:t>
            </w:r>
          </w:p>
        </w:tc>
        <w:tc>
          <w:tcPr>
            <w:tcW w:w="567" w:type="dxa"/>
            <w:shd w:val="clear" w:color="auto" w:fill="FFFF00"/>
          </w:tcPr>
          <w:p w:rsidR="00127EB4" w:rsidRPr="009C29B4" w:rsidRDefault="00127EB4" w:rsidP="00127EB4">
            <w:pPr>
              <w:rPr>
                <w:rFonts w:ascii="Sylfaen" w:hAnsi="Sylfaen" w:cs="Aharoni"/>
                <w:b/>
                <w:color w:val="FF0000"/>
                <w:lang w:val="ka-GE"/>
              </w:rPr>
            </w:pPr>
            <w:r w:rsidRPr="009C29B4">
              <w:rPr>
                <w:rFonts w:ascii="Sylfaen" w:hAnsi="Sylfaen" w:cs="Aharoni"/>
                <w:b/>
                <w:color w:val="FF0000"/>
                <w:lang w:val="ka-GE"/>
              </w:rPr>
              <w:t>--</w:t>
            </w:r>
          </w:p>
        </w:tc>
        <w:tc>
          <w:tcPr>
            <w:tcW w:w="567" w:type="dxa"/>
          </w:tcPr>
          <w:p w:rsidR="00127EB4" w:rsidRPr="009C29B4" w:rsidRDefault="00127EB4" w:rsidP="00127EB4">
            <w:pPr>
              <w:rPr>
                <w:rFonts w:ascii="Sylfaen" w:hAnsi="Sylfaen" w:cs="Aharoni"/>
                <w:b/>
                <w:lang w:val="ka-GE"/>
              </w:rPr>
            </w:pPr>
            <w:r w:rsidRPr="009C29B4">
              <w:rPr>
                <w:rFonts w:ascii="Sylfaen" w:hAnsi="Sylfaen" w:cs="Aharoni"/>
                <w:b/>
                <w:lang w:val="ka-GE"/>
              </w:rPr>
              <w:t xml:space="preserve"> --</w:t>
            </w:r>
          </w:p>
        </w:tc>
        <w:tc>
          <w:tcPr>
            <w:tcW w:w="567" w:type="dxa"/>
            <w:shd w:val="clear" w:color="auto" w:fill="FFFF00"/>
          </w:tcPr>
          <w:p w:rsidR="00127EB4" w:rsidRPr="009C29B4" w:rsidRDefault="00127EB4" w:rsidP="00127EB4">
            <w:pPr>
              <w:rPr>
                <w:rFonts w:ascii="Sylfaen" w:hAnsi="Sylfaen" w:cs="Aharoni"/>
                <w:b/>
                <w:color w:val="FF0000"/>
                <w:lang w:val="ka-GE"/>
              </w:rPr>
            </w:pPr>
            <w:r w:rsidRPr="009C29B4">
              <w:rPr>
                <w:rFonts w:ascii="Sylfaen" w:hAnsi="Sylfaen" w:cs="Aharoni"/>
                <w:b/>
                <w:color w:val="FF0000"/>
                <w:lang w:val="ka-GE"/>
              </w:rPr>
              <w:t xml:space="preserve"> --</w:t>
            </w:r>
          </w:p>
        </w:tc>
        <w:tc>
          <w:tcPr>
            <w:tcW w:w="567" w:type="dxa"/>
          </w:tcPr>
          <w:p w:rsidR="00127EB4" w:rsidRPr="009C29B4" w:rsidRDefault="00127EB4" w:rsidP="00127EB4">
            <w:pPr>
              <w:rPr>
                <w:rFonts w:ascii="Sylfaen" w:hAnsi="Sylfaen" w:cs="Aharoni"/>
                <w:b/>
                <w:lang w:val="ka-GE"/>
              </w:rPr>
            </w:pPr>
            <w:r w:rsidRPr="009C29B4">
              <w:rPr>
                <w:rFonts w:ascii="Sylfaen" w:hAnsi="Sylfaen" w:cs="Aharoni"/>
                <w:b/>
                <w:lang w:val="ka-GE"/>
              </w:rPr>
              <w:t xml:space="preserve"> --</w:t>
            </w:r>
          </w:p>
        </w:tc>
      </w:tr>
      <w:tr w:rsidR="00127EB4" w:rsidRPr="009C29B4" w:rsidTr="00127EB4">
        <w:tc>
          <w:tcPr>
            <w:tcW w:w="4537" w:type="dxa"/>
            <w:gridSpan w:val="6"/>
            <w:shd w:val="clear" w:color="auto" w:fill="92D050"/>
          </w:tcPr>
          <w:p w:rsidR="00127EB4" w:rsidRPr="009C29B4" w:rsidRDefault="00127EB4" w:rsidP="00127EB4">
            <w:pPr>
              <w:rPr>
                <w:rFonts w:ascii="Sylfaen" w:hAnsi="Sylfaen" w:cs="Aharoni"/>
                <w:b/>
                <w:lang w:val="ka-GE"/>
              </w:rPr>
            </w:pPr>
            <w:r w:rsidRPr="009C29B4">
              <w:rPr>
                <w:rFonts w:ascii="Sylfaen" w:hAnsi="Sylfaen" w:cs="Aharoni"/>
                <w:b/>
                <w:lang w:val="ka-GE"/>
              </w:rPr>
              <w:t>საბუნებისმეტყველო მეცნიერებები</w:t>
            </w:r>
          </w:p>
        </w:tc>
        <w:tc>
          <w:tcPr>
            <w:tcW w:w="567" w:type="dxa"/>
            <w:shd w:val="clear" w:color="auto" w:fill="92D050"/>
          </w:tcPr>
          <w:p w:rsidR="00127EB4" w:rsidRPr="009C29B4" w:rsidRDefault="00127EB4" w:rsidP="00127EB4">
            <w:pPr>
              <w:rPr>
                <w:rFonts w:ascii="Sylfaen" w:hAnsi="Sylfaen" w:cs="Aharoni"/>
                <w:b/>
                <w:color w:val="FF0000"/>
                <w:lang w:val="ka-GE"/>
              </w:rPr>
            </w:pPr>
          </w:p>
        </w:tc>
        <w:tc>
          <w:tcPr>
            <w:tcW w:w="708" w:type="dxa"/>
            <w:shd w:val="clear" w:color="auto" w:fill="92D050"/>
          </w:tcPr>
          <w:p w:rsidR="00127EB4" w:rsidRPr="009C29B4" w:rsidRDefault="00127EB4" w:rsidP="00127EB4">
            <w:pPr>
              <w:rPr>
                <w:rFonts w:ascii="Sylfaen" w:hAnsi="Sylfaen" w:cs="Aharoni"/>
                <w:b/>
                <w:lang w:val="ka-GE"/>
              </w:rPr>
            </w:pPr>
          </w:p>
        </w:tc>
        <w:tc>
          <w:tcPr>
            <w:tcW w:w="709" w:type="dxa"/>
            <w:shd w:val="clear" w:color="auto" w:fill="92D050"/>
          </w:tcPr>
          <w:p w:rsidR="00127EB4" w:rsidRPr="009C29B4" w:rsidRDefault="00127EB4" w:rsidP="00127EB4">
            <w:pPr>
              <w:rPr>
                <w:rFonts w:ascii="Sylfaen" w:hAnsi="Sylfaen" w:cs="Aharoni"/>
                <w:b/>
                <w:color w:val="FF0000"/>
              </w:rPr>
            </w:pPr>
          </w:p>
        </w:tc>
        <w:tc>
          <w:tcPr>
            <w:tcW w:w="709" w:type="dxa"/>
            <w:shd w:val="clear" w:color="auto" w:fill="92D050"/>
          </w:tcPr>
          <w:p w:rsidR="00127EB4" w:rsidRPr="009C29B4" w:rsidRDefault="00127EB4" w:rsidP="00127EB4">
            <w:pPr>
              <w:rPr>
                <w:rFonts w:ascii="Sylfaen" w:hAnsi="Sylfaen" w:cs="Aharoni"/>
                <w:b/>
                <w:lang w:val="ka-GE"/>
              </w:rPr>
            </w:pPr>
          </w:p>
        </w:tc>
        <w:tc>
          <w:tcPr>
            <w:tcW w:w="567" w:type="dxa"/>
            <w:shd w:val="clear" w:color="auto" w:fill="92D050"/>
          </w:tcPr>
          <w:p w:rsidR="00127EB4" w:rsidRPr="009C29B4" w:rsidRDefault="00127EB4" w:rsidP="00127EB4">
            <w:pPr>
              <w:rPr>
                <w:rFonts w:ascii="Sylfaen" w:hAnsi="Sylfaen" w:cs="Aharoni"/>
                <w:b/>
                <w:color w:val="FF0000"/>
                <w:lang w:val="ka-GE"/>
              </w:rPr>
            </w:pPr>
          </w:p>
        </w:tc>
        <w:tc>
          <w:tcPr>
            <w:tcW w:w="567" w:type="dxa"/>
            <w:shd w:val="clear" w:color="auto" w:fill="92D050"/>
          </w:tcPr>
          <w:p w:rsidR="00127EB4" w:rsidRPr="009C29B4" w:rsidRDefault="00127EB4" w:rsidP="00127EB4">
            <w:pPr>
              <w:rPr>
                <w:rFonts w:ascii="Sylfaen" w:hAnsi="Sylfaen" w:cs="Aharoni"/>
                <w:b/>
                <w:lang w:val="ka-GE"/>
              </w:rPr>
            </w:pPr>
          </w:p>
        </w:tc>
        <w:tc>
          <w:tcPr>
            <w:tcW w:w="567" w:type="dxa"/>
            <w:shd w:val="clear" w:color="auto" w:fill="92D050"/>
          </w:tcPr>
          <w:p w:rsidR="00127EB4" w:rsidRPr="009C29B4" w:rsidRDefault="00127EB4" w:rsidP="00127EB4">
            <w:pPr>
              <w:rPr>
                <w:rFonts w:ascii="Sylfaen" w:hAnsi="Sylfaen" w:cs="Aharoni"/>
                <w:b/>
                <w:color w:val="FF0000"/>
                <w:lang w:val="ka-GE"/>
              </w:rPr>
            </w:pPr>
          </w:p>
        </w:tc>
        <w:tc>
          <w:tcPr>
            <w:tcW w:w="567" w:type="dxa"/>
            <w:shd w:val="clear" w:color="auto" w:fill="92D050"/>
          </w:tcPr>
          <w:p w:rsidR="00127EB4" w:rsidRPr="009C29B4" w:rsidRDefault="00127EB4" w:rsidP="00127EB4">
            <w:pPr>
              <w:rPr>
                <w:rFonts w:ascii="Sylfaen" w:hAnsi="Sylfaen" w:cs="Aharoni"/>
                <w:b/>
                <w:lang w:val="ka-GE"/>
              </w:rPr>
            </w:pPr>
          </w:p>
        </w:tc>
      </w:tr>
      <w:tr w:rsidR="00127EB4" w:rsidRPr="009C29B4" w:rsidTr="00127EB4">
        <w:trPr>
          <w:trHeight w:val="401"/>
        </w:trPr>
        <w:tc>
          <w:tcPr>
            <w:tcW w:w="2269" w:type="dxa"/>
          </w:tcPr>
          <w:p w:rsidR="00127EB4" w:rsidRPr="009C29B4" w:rsidRDefault="00127EB4" w:rsidP="00127EB4">
            <w:pPr>
              <w:jc w:val="center"/>
              <w:rPr>
                <w:rFonts w:ascii="Sylfaen" w:hAnsi="Sylfaen" w:cs="Aharoni"/>
                <w:b/>
                <w:lang w:val="ka-GE"/>
              </w:rPr>
            </w:pPr>
            <w:r w:rsidRPr="009C29B4">
              <w:rPr>
                <w:rFonts w:ascii="Sylfaen" w:hAnsi="Sylfaen" w:cs="Aharoni"/>
                <w:b/>
                <w:lang w:val="ka-GE"/>
              </w:rPr>
              <w:t>ბუნებისმეტყველება</w:t>
            </w:r>
          </w:p>
        </w:tc>
        <w:tc>
          <w:tcPr>
            <w:tcW w:w="589" w:type="dxa"/>
            <w:shd w:val="clear" w:color="auto" w:fill="FFFF00"/>
          </w:tcPr>
          <w:p w:rsidR="00127EB4" w:rsidRPr="009C29B4" w:rsidRDefault="00127EB4" w:rsidP="00127EB4">
            <w:pPr>
              <w:jc w:val="center"/>
              <w:rPr>
                <w:rFonts w:ascii="Sylfaen" w:hAnsi="Sylfaen" w:cs="Aharoni"/>
                <w:b/>
                <w:lang w:val="ka-GE"/>
              </w:rPr>
            </w:pPr>
            <w:r w:rsidRPr="009C29B4">
              <w:rPr>
                <w:rFonts w:ascii="Sylfaen" w:hAnsi="Sylfaen" w:cs="Aharoni"/>
                <w:b/>
                <w:color w:val="C00000"/>
                <w:lang w:val="ka-GE"/>
              </w:rPr>
              <w:t>2</w:t>
            </w:r>
          </w:p>
        </w:tc>
        <w:tc>
          <w:tcPr>
            <w:tcW w:w="545" w:type="dxa"/>
            <w:gridSpan w:val="2"/>
          </w:tcPr>
          <w:p w:rsidR="00127EB4" w:rsidRPr="009B2E3A" w:rsidRDefault="00127EB4" w:rsidP="00127EB4">
            <w:pPr>
              <w:jc w:val="center"/>
              <w:rPr>
                <w:rFonts w:ascii="Sylfaen" w:hAnsi="Sylfaen" w:cs="Aharoni"/>
                <w:b/>
                <w:lang w:val="ka-GE"/>
              </w:rPr>
            </w:pPr>
            <w:r>
              <w:rPr>
                <w:rFonts w:ascii="Sylfaen" w:hAnsi="Sylfaen" w:cs="Aharoni"/>
                <w:b/>
                <w:lang w:val="ka-GE"/>
              </w:rPr>
              <w:t>2</w:t>
            </w:r>
          </w:p>
        </w:tc>
        <w:tc>
          <w:tcPr>
            <w:tcW w:w="567" w:type="dxa"/>
            <w:shd w:val="clear" w:color="auto" w:fill="FFFF00"/>
          </w:tcPr>
          <w:p w:rsidR="00127EB4" w:rsidRPr="009C29B4" w:rsidRDefault="00127EB4" w:rsidP="00127EB4">
            <w:pPr>
              <w:jc w:val="center"/>
              <w:rPr>
                <w:rFonts w:ascii="Sylfaen" w:hAnsi="Sylfaen" w:cs="Aharoni"/>
                <w:b/>
                <w:lang w:val="ka-GE"/>
              </w:rPr>
            </w:pPr>
            <w:r w:rsidRPr="009C29B4">
              <w:rPr>
                <w:rFonts w:ascii="Sylfaen" w:hAnsi="Sylfaen" w:cs="Aharoni"/>
                <w:b/>
                <w:color w:val="C00000"/>
                <w:lang w:val="ka-GE"/>
              </w:rPr>
              <w:t>2</w:t>
            </w:r>
          </w:p>
        </w:tc>
        <w:tc>
          <w:tcPr>
            <w:tcW w:w="567" w:type="dxa"/>
          </w:tcPr>
          <w:p w:rsidR="00127EB4" w:rsidRPr="009C29B4" w:rsidRDefault="00127EB4" w:rsidP="00127EB4">
            <w:pPr>
              <w:jc w:val="center"/>
              <w:rPr>
                <w:rFonts w:ascii="Sylfaen" w:hAnsi="Sylfaen" w:cs="Aharoni"/>
                <w:b/>
                <w:lang w:val="ka-GE"/>
              </w:rPr>
            </w:pPr>
            <w:r>
              <w:rPr>
                <w:rFonts w:ascii="Sylfaen" w:hAnsi="Sylfaen" w:cs="Aharoni"/>
                <w:b/>
                <w:lang w:val="ka-GE"/>
              </w:rPr>
              <w:t>2</w:t>
            </w:r>
          </w:p>
        </w:tc>
        <w:tc>
          <w:tcPr>
            <w:tcW w:w="567" w:type="dxa"/>
            <w:shd w:val="clear" w:color="auto" w:fill="FFFF00"/>
          </w:tcPr>
          <w:p w:rsidR="00127EB4" w:rsidRPr="009C29B4" w:rsidRDefault="00127EB4" w:rsidP="00127EB4">
            <w:pPr>
              <w:jc w:val="center"/>
              <w:rPr>
                <w:rFonts w:ascii="Sylfaen" w:hAnsi="Sylfaen" w:cs="Aharoni"/>
                <w:b/>
                <w:lang w:val="ka-GE"/>
              </w:rPr>
            </w:pPr>
            <w:r w:rsidRPr="009C29B4">
              <w:rPr>
                <w:rFonts w:ascii="Sylfaen" w:hAnsi="Sylfaen" w:cs="Aharoni"/>
                <w:b/>
                <w:color w:val="C00000"/>
                <w:lang w:val="ka-GE"/>
              </w:rPr>
              <w:t>3</w:t>
            </w:r>
          </w:p>
        </w:tc>
        <w:tc>
          <w:tcPr>
            <w:tcW w:w="708" w:type="dxa"/>
          </w:tcPr>
          <w:p w:rsidR="00127EB4" w:rsidRPr="009C29B4" w:rsidRDefault="00127EB4" w:rsidP="00127EB4">
            <w:pPr>
              <w:jc w:val="center"/>
              <w:rPr>
                <w:rFonts w:ascii="Sylfaen" w:hAnsi="Sylfaen" w:cs="Aharoni"/>
                <w:b/>
                <w:lang w:val="ka-GE"/>
              </w:rPr>
            </w:pPr>
            <w:r w:rsidRPr="009C29B4">
              <w:rPr>
                <w:rFonts w:ascii="Sylfaen" w:hAnsi="Sylfaen" w:cs="Aharoni"/>
                <w:b/>
                <w:lang w:val="ka-GE"/>
              </w:rPr>
              <w:t>3</w:t>
            </w:r>
          </w:p>
        </w:tc>
        <w:tc>
          <w:tcPr>
            <w:tcW w:w="709" w:type="dxa"/>
            <w:shd w:val="clear" w:color="auto" w:fill="FFFF00"/>
          </w:tcPr>
          <w:p w:rsidR="00127EB4" w:rsidRPr="009C29B4" w:rsidRDefault="00127EB4" w:rsidP="00127EB4">
            <w:pPr>
              <w:rPr>
                <w:rFonts w:ascii="Sylfaen" w:hAnsi="Sylfaen" w:cs="Aharoni"/>
                <w:b/>
                <w:color w:val="FF0000"/>
              </w:rPr>
            </w:pPr>
            <w:r w:rsidRPr="009C29B4">
              <w:rPr>
                <w:rFonts w:ascii="Sylfaen" w:hAnsi="Sylfaen" w:cs="Aharoni"/>
                <w:b/>
                <w:color w:val="FF0000"/>
              </w:rPr>
              <w:t xml:space="preserve">   3</w:t>
            </w:r>
          </w:p>
        </w:tc>
        <w:tc>
          <w:tcPr>
            <w:tcW w:w="709" w:type="dxa"/>
          </w:tcPr>
          <w:p w:rsidR="00127EB4" w:rsidRPr="009C29B4" w:rsidRDefault="00127EB4" w:rsidP="00127EB4">
            <w:pPr>
              <w:rPr>
                <w:rFonts w:ascii="Sylfaen" w:hAnsi="Sylfaen" w:cs="Aharoni"/>
                <w:b/>
                <w:lang w:val="ka-GE"/>
              </w:rPr>
            </w:pPr>
            <w:r w:rsidRPr="009C29B4">
              <w:rPr>
                <w:rFonts w:ascii="Sylfaen" w:hAnsi="Sylfaen" w:cs="Aharoni"/>
                <w:b/>
                <w:lang w:val="ka-GE"/>
              </w:rPr>
              <w:t xml:space="preserve">   3</w:t>
            </w:r>
          </w:p>
        </w:tc>
        <w:tc>
          <w:tcPr>
            <w:tcW w:w="567" w:type="dxa"/>
            <w:shd w:val="clear" w:color="auto" w:fill="FFFF00"/>
          </w:tcPr>
          <w:p w:rsidR="00127EB4" w:rsidRPr="009C29B4" w:rsidRDefault="00127EB4" w:rsidP="00127EB4">
            <w:pPr>
              <w:rPr>
                <w:rFonts w:ascii="Sylfaen" w:hAnsi="Sylfaen" w:cs="Aharoni"/>
                <w:b/>
                <w:color w:val="FF0000"/>
              </w:rPr>
            </w:pPr>
            <w:r w:rsidRPr="009C29B4">
              <w:rPr>
                <w:rFonts w:ascii="Sylfaen" w:hAnsi="Sylfaen" w:cs="Aharoni"/>
                <w:b/>
                <w:lang w:val="ka-GE"/>
              </w:rPr>
              <w:t xml:space="preserve"> </w:t>
            </w:r>
            <w:r w:rsidRPr="009C29B4">
              <w:rPr>
                <w:rFonts w:ascii="Sylfaen" w:hAnsi="Sylfaen" w:cs="Aharoni"/>
                <w:b/>
                <w:color w:val="FF0000"/>
              </w:rPr>
              <w:t>3</w:t>
            </w:r>
          </w:p>
        </w:tc>
        <w:tc>
          <w:tcPr>
            <w:tcW w:w="567" w:type="dxa"/>
          </w:tcPr>
          <w:p w:rsidR="00127EB4" w:rsidRPr="009C29B4" w:rsidRDefault="00127EB4" w:rsidP="00127EB4">
            <w:pPr>
              <w:rPr>
                <w:rFonts w:ascii="Sylfaen" w:hAnsi="Sylfaen" w:cs="Aharoni"/>
                <w:b/>
                <w:lang w:val="ka-GE"/>
              </w:rPr>
            </w:pPr>
            <w:r w:rsidRPr="009C29B4">
              <w:rPr>
                <w:rFonts w:ascii="Sylfaen" w:hAnsi="Sylfaen" w:cs="Aharoni"/>
                <w:b/>
                <w:lang w:val="ka-GE"/>
              </w:rPr>
              <w:t xml:space="preserve"> 3</w:t>
            </w:r>
          </w:p>
        </w:tc>
        <w:tc>
          <w:tcPr>
            <w:tcW w:w="567" w:type="dxa"/>
            <w:shd w:val="clear" w:color="auto" w:fill="FFFF00"/>
          </w:tcPr>
          <w:p w:rsidR="00127EB4" w:rsidRPr="009C29B4" w:rsidRDefault="00127EB4" w:rsidP="00127EB4">
            <w:pPr>
              <w:rPr>
                <w:rFonts w:ascii="Sylfaen" w:hAnsi="Sylfaen" w:cs="Aharoni"/>
                <w:b/>
                <w:color w:val="FF0000"/>
              </w:rPr>
            </w:pPr>
            <w:r w:rsidRPr="009C29B4">
              <w:rPr>
                <w:rFonts w:ascii="Sylfaen" w:hAnsi="Sylfaen" w:cs="Aharoni"/>
                <w:b/>
              </w:rPr>
              <w:t xml:space="preserve"> </w:t>
            </w:r>
            <w:r w:rsidRPr="009C29B4">
              <w:rPr>
                <w:rFonts w:ascii="Sylfaen" w:hAnsi="Sylfaen" w:cs="Aharoni"/>
                <w:b/>
                <w:color w:val="FF0000"/>
              </w:rPr>
              <w:t>3</w:t>
            </w:r>
          </w:p>
        </w:tc>
        <w:tc>
          <w:tcPr>
            <w:tcW w:w="567" w:type="dxa"/>
          </w:tcPr>
          <w:p w:rsidR="00127EB4" w:rsidRPr="009C29B4" w:rsidRDefault="00127EB4" w:rsidP="00127EB4">
            <w:pPr>
              <w:rPr>
                <w:rFonts w:ascii="Sylfaen" w:hAnsi="Sylfaen" w:cs="Aharoni"/>
                <w:b/>
                <w:lang w:val="ka-GE"/>
              </w:rPr>
            </w:pPr>
            <w:r w:rsidRPr="009C29B4">
              <w:rPr>
                <w:rFonts w:ascii="Sylfaen" w:hAnsi="Sylfaen" w:cs="Aharoni"/>
                <w:b/>
                <w:lang w:val="ka-GE"/>
              </w:rPr>
              <w:t xml:space="preserve"> 3</w:t>
            </w:r>
          </w:p>
          <w:p w:rsidR="00127EB4" w:rsidRPr="009C29B4" w:rsidRDefault="00127EB4" w:rsidP="00127EB4">
            <w:pPr>
              <w:rPr>
                <w:rFonts w:ascii="Sylfaen" w:hAnsi="Sylfaen" w:cs="Aharoni"/>
                <w:b/>
                <w:lang w:val="ka-GE"/>
              </w:rPr>
            </w:pPr>
          </w:p>
        </w:tc>
      </w:tr>
      <w:tr w:rsidR="00127EB4" w:rsidRPr="009C29B4" w:rsidTr="00127EB4">
        <w:tc>
          <w:tcPr>
            <w:tcW w:w="2269" w:type="dxa"/>
            <w:shd w:val="clear" w:color="auto" w:fill="92D050"/>
          </w:tcPr>
          <w:p w:rsidR="00127EB4" w:rsidRPr="009C29B4" w:rsidRDefault="00127EB4" w:rsidP="00127EB4">
            <w:pPr>
              <w:jc w:val="center"/>
              <w:rPr>
                <w:rFonts w:ascii="Sylfaen" w:hAnsi="Sylfaen" w:cs="Aharoni"/>
                <w:b/>
                <w:lang w:val="ka-GE"/>
              </w:rPr>
            </w:pPr>
            <w:r w:rsidRPr="009C29B4">
              <w:rPr>
                <w:rFonts w:ascii="Sylfaen" w:hAnsi="Sylfaen" w:cs="Aharoni"/>
                <w:b/>
                <w:lang w:val="ka-GE"/>
              </w:rPr>
              <w:t>ტექნოლოგიები</w:t>
            </w:r>
          </w:p>
        </w:tc>
        <w:tc>
          <w:tcPr>
            <w:tcW w:w="589" w:type="dxa"/>
            <w:shd w:val="clear" w:color="auto" w:fill="92D050"/>
          </w:tcPr>
          <w:p w:rsidR="00127EB4" w:rsidRPr="009C29B4" w:rsidRDefault="00127EB4" w:rsidP="00127EB4">
            <w:pPr>
              <w:jc w:val="center"/>
              <w:rPr>
                <w:rFonts w:ascii="Sylfaen" w:hAnsi="Sylfaen" w:cs="Aharoni"/>
                <w:b/>
                <w:color w:val="C00000"/>
                <w:lang w:val="ka-GE"/>
              </w:rPr>
            </w:pPr>
          </w:p>
        </w:tc>
        <w:tc>
          <w:tcPr>
            <w:tcW w:w="545" w:type="dxa"/>
            <w:gridSpan w:val="2"/>
            <w:shd w:val="clear" w:color="auto" w:fill="92D050"/>
          </w:tcPr>
          <w:p w:rsidR="00127EB4" w:rsidRPr="009C29B4" w:rsidRDefault="00127EB4" w:rsidP="00127EB4">
            <w:pPr>
              <w:jc w:val="center"/>
              <w:rPr>
                <w:rFonts w:ascii="Sylfaen" w:hAnsi="Sylfaen" w:cs="Aharoni"/>
                <w:b/>
                <w:lang w:val="ka-GE"/>
              </w:rPr>
            </w:pPr>
          </w:p>
        </w:tc>
        <w:tc>
          <w:tcPr>
            <w:tcW w:w="567" w:type="dxa"/>
            <w:shd w:val="clear" w:color="auto" w:fill="92D050"/>
          </w:tcPr>
          <w:p w:rsidR="00127EB4" w:rsidRPr="009C29B4" w:rsidRDefault="00127EB4" w:rsidP="00127EB4">
            <w:pPr>
              <w:jc w:val="center"/>
              <w:rPr>
                <w:rFonts w:ascii="Sylfaen" w:hAnsi="Sylfaen" w:cs="Aharoni"/>
                <w:b/>
                <w:color w:val="C00000"/>
                <w:lang w:val="ka-GE"/>
              </w:rPr>
            </w:pPr>
          </w:p>
        </w:tc>
        <w:tc>
          <w:tcPr>
            <w:tcW w:w="567" w:type="dxa"/>
            <w:shd w:val="clear" w:color="auto" w:fill="92D050"/>
          </w:tcPr>
          <w:p w:rsidR="00127EB4" w:rsidRPr="009C29B4" w:rsidRDefault="00127EB4" w:rsidP="00127EB4">
            <w:pPr>
              <w:jc w:val="center"/>
              <w:rPr>
                <w:rFonts w:ascii="Sylfaen" w:hAnsi="Sylfaen" w:cs="Aharoni"/>
                <w:b/>
                <w:lang w:val="ka-GE"/>
              </w:rPr>
            </w:pPr>
          </w:p>
        </w:tc>
        <w:tc>
          <w:tcPr>
            <w:tcW w:w="567" w:type="dxa"/>
            <w:shd w:val="clear" w:color="auto" w:fill="92D050"/>
          </w:tcPr>
          <w:p w:rsidR="00127EB4" w:rsidRPr="009C29B4" w:rsidRDefault="00127EB4" w:rsidP="00127EB4">
            <w:pPr>
              <w:jc w:val="center"/>
              <w:rPr>
                <w:rFonts w:ascii="Sylfaen" w:hAnsi="Sylfaen" w:cs="Aharoni"/>
                <w:b/>
                <w:color w:val="C00000"/>
                <w:lang w:val="ka-GE"/>
              </w:rPr>
            </w:pPr>
          </w:p>
        </w:tc>
        <w:tc>
          <w:tcPr>
            <w:tcW w:w="708" w:type="dxa"/>
            <w:shd w:val="clear" w:color="auto" w:fill="92D050"/>
          </w:tcPr>
          <w:p w:rsidR="00127EB4" w:rsidRPr="009C29B4" w:rsidRDefault="00127EB4" w:rsidP="00127EB4">
            <w:pPr>
              <w:jc w:val="center"/>
              <w:rPr>
                <w:rFonts w:ascii="Sylfaen" w:hAnsi="Sylfaen" w:cs="Aharoni"/>
                <w:b/>
                <w:lang w:val="ka-GE"/>
              </w:rPr>
            </w:pPr>
          </w:p>
        </w:tc>
        <w:tc>
          <w:tcPr>
            <w:tcW w:w="709" w:type="dxa"/>
            <w:shd w:val="clear" w:color="auto" w:fill="92D050"/>
          </w:tcPr>
          <w:p w:rsidR="00127EB4" w:rsidRPr="009C29B4" w:rsidRDefault="00127EB4" w:rsidP="00127EB4">
            <w:pPr>
              <w:rPr>
                <w:rFonts w:ascii="Sylfaen" w:hAnsi="Sylfaen" w:cs="Aharoni"/>
                <w:b/>
                <w:color w:val="FF0000"/>
              </w:rPr>
            </w:pPr>
          </w:p>
        </w:tc>
        <w:tc>
          <w:tcPr>
            <w:tcW w:w="709" w:type="dxa"/>
            <w:shd w:val="clear" w:color="auto" w:fill="92D050"/>
          </w:tcPr>
          <w:p w:rsidR="00127EB4" w:rsidRPr="009C29B4" w:rsidRDefault="00127EB4" w:rsidP="00127EB4">
            <w:pPr>
              <w:rPr>
                <w:rFonts w:ascii="Sylfaen" w:hAnsi="Sylfaen" w:cs="Aharoni"/>
                <w:b/>
                <w:lang w:val="ka-GE"/>
              </w:rPr>
            </w:pPr>
          </w:p>
        </w:tc>
        <w:tc>
          <w:tcPr>
            <w:tcW w:w="567" w:type="dxa"/>
            <w:shd w:val="clear" w:color="auto" w:fill="92D050"/>
          </w:tcPr>
          <w:p w:rsidR="00127EB4" w:rsidRPr="009C29B4" w:rsidRDefault="00127EB4" w:rsidP="00127EB4">
            <w:pPr>
              <w:rPr>
                <w:rFonts w:ascii="Sylfaen" w:hAnsi="Sylfaen" w:cs="Aharoni"/>
                <w:b/>
                <w:lang w:val="ka-GE"/>
              </w:rPr>
            </w:pPr>
          </w:p>
        </w:tc>
        <w:tc>
          <w:tcPr>
            <w:tcW w:w="567" w:type="dxa"/>
            <w:shd w:val="clear" w:color="auto" w:fill="92D050"/>
          </w:tcPr>
          <w:p w:rsidR="00127EB4" w:rsidRPr="009C29B4" w:rsidRDefault="00127EB4" w:rsidP="00127EB4">
            <w:pPr>
              <w:rPr>
                <w:rFonts w:ascii="Sylfaen" w:hAnsi="Sylfaen" w:cs="Aharoni"/>
                <w:b/>
                <w:lang w:val="ka-GE"/>
              </w:rPr>
            </w:pPr>
          </w:p>
        </w:tc>
        <w:tc>
          <w:tcPr>
            <w:tcW w:w="567" w:type="dxa"/>
            <w:shd w:val="clear" w:color="auto" w:fill="92D050"/>
          </w:tcPr>
          <w:p w:rsidR="00127EB4" w:rsidRPr="009C29B4" w:rsidRDefault="00127EB4" w:rsidP="00127EB4">
            <w:pPr>
              <w:rPr>
                <w:rFonts w:ascii="Sylfaen" w:hAnsi="Sylfaen" w:cs="Aharoni"/>
                <w:b/>
              </w:rPr>
            </w:pPr>
          </w:p>
        </w:tc>
        <w:tc>
          <w:tcPr>
            <w:tcW w:w="567" w:type="dxa"/>
            <w:shd w:val="clear" w:color="auto" w:fill="92D050"/>
          </w:tcPr>
          <w:p w:rsidR="00127EB4" w:rsidRPr="009C29B4" w:rsidRDefault="00127EB4" w:rsidP="00127EB4">
            <w:pPr>
              <w:rPr>
                <w:rFonts w:ascii="Sylfaen" w:hAnsi="Sylfaen" w:cs="Aharoni"/>
                <w:b/>
                <w:lang w:val="ka-GE"/>
              </w:rPr>
            </w:pPr>
          </w:p>
        </w:tc>
      </w:tr>
      <w:tr w:rsidR="00127EB4" w:rsidRPr="009C29B4" w:rsidTr="00127EB4">
        <w:tc>
          <w:tcPr>
            <w:tcW w:w="2269" w:type="dxa"/>
          </w:tcPr>
          <w:p w:rsidR="00127EB4" w:rsidRPr="009C29B4" w:rsidRDefault="00127EB4" w:rsidP="00127EB4">
            <w:pPr>
              <w:jc w:val="center"/>
              <w:rPr>
                <w:rFonts w:ascii="Sylfaen" w:hAnsi="Sylfaen" w:cs="Aharoni"/>
                <w:b/>
                <w:lang w:val="ka-GE"/>
              </w:rPr>
            </w:pPr>
            <w:r w:rsidRPr="009C29B4">
              <w:rPr>
                <w:rFonts w:ascii="Sylfaen" w:hAnsi="Sylfaen" w:cs="Aharoni"/>
                <w:b/>
                <w:lang w:val="ka-GE"/>
              </w:rPr>
              <w:t>ისტ</w:t>
            </w:r>
          </w:p>
        </w:tc>
        <w:tc>
          <w:tcPr>
            <w:tcW w:w="589" w:type="dxa"/>
            <w:shd w:val="clear" w:color="auto" w:fill="FFFF00"/>
          </w:tcPr>
          <w:p w:rsidR="00127EB4" w:rsidRPr="009C29B4" w:rsidRDefault="00127EB4" w:rsidP="00127EB4">
            <w:pPr>
              <w:jc w:val="center"/>
              <w:rPr>
                <w:rFonts w:ascii="Sylfaen" w:hAnsi="Sylfaen" w:cs="Aharoni"/>
                <w:b/>
              </w:rPr>
            </w:pPr>
            <w:r>
              <w:rPr>
                <w:rFonts w:ascii="Sylfaen" w:hAnsi="Sylfaen" w:cs="Aharoni"/>
                <w:b/>
                <w:color w:val="C00000"/>
              </w:rPr>
              <w:t>0,5</w:t>
            </w:r>
          </w:p>
        </w:tc>
        <w:tc>
          <w:tcPr>
            <w:tcW w:w="545" w:type="dxa"/>
            <w:gridSpan w:val="2"/>
          </w:tcPr>
          <w:p w:rsidR="00127EB4" w:rsidRPr="009C29B4" w:rsidRDefault="00127EB4" w:rsidP="00127EB4">
            <w:pPr>
              <w:jc w:val="center"/>
              <w:rPr>
                <w:rFonts w:ascii="Sylfaen" w:hAnsi="Sylfaen" w:cs="Aharoni"/>
                <w:b/>
              </w:rPr>
            </w:pPr>
            <w:r w:rsidRPr="009C29B4">
              <w:rPr>
                <w:rFonts w:ascii="Sylfaen" w:hAnsi="Sylfaen" w:cs="Aharoni"/>
                <w:b/>
              </w:rPr>
              <w:t>0</w:t>
            </w:r>
            <w:r>
              <w:rPr>
                <w:rFonts w:ascii="Sylfaen" w:hAnsi="Sylfaen" w:cs="Aharoni"/>
                <w:b/>
              </w:rPr>
              <w:t>,5</w:t>
            </w:r>
          </w:p>
        </w:tc>
        <w:tc>
          <w:tcPr>
            <w:tcW w:w="567" w:type="dxa"/>
            <w:shd w:val="clear" w:color="auto" w:fill="FFFF00"/>
          </w:tcPr>
          <w:p w:rsidR="00127EB4" w:rsidRPr="009C29B4" w:rsidRDefault="00127EB4" w:rsidP="00127EB4">
            <w:pPr>
              <w:jc w:val="center"/>
              <w:rPr>
                <w:rFonts w:ascii="Sylfaen" w:hAnsi="Sylfaen" w:cs="Aharoni"/>
                <w:b/>
                <w:color w:val="FF0000"/>
                <w:lang w:val="ka-GE"/>
              </w:rPr>
            </w:pPr>
            <w:r w:rsidRPr="009C29B4">
              <w:rPr>
                <w:rFonts w:ascii="Sylfaen" w:hAnsi="Sylfaen" w:cs="Aharoni"/>
                <w:b/>
                <w:color w:val="FF0000"/>
                <w:lang w:val="ka-GE"/>
              </w:rPr>
              <w:t>--</w:t>
            </w:r>
          </w:p>
        </w:tc>
        <w:tc>
          <w:tcPr>
            <w:tcW w:w="567" w:type="dxa"/>
          </w:tcPr>
          <w:p w:rsidR="00127EB4" w:rsidRPr="009C29B4" w:rsidRDefault="00127EB4" w:rsidP="00127EB4">
            <w:pPr>
              <w:jc w:val="center"/>
              <w:rPr>
                <w:rFonts w:ascii="Sylfaen" w:hAnsi="Sylfaen" w:cs="Aharoni"/>
                <w:b/>
                <w:lang w:val="ka-GE"/>
              </w:rPr>
            </w:pPr>
            <w:r w:rsidRPr="009C29B4">
              <w:rPr>
                <w:rFonts w:ascii="Sylfaen" w:hAnsi="Sylfaen" w:cs="Aharoni"/>
                <w:b/>
                <w:lang w:val="ka-GE"/>
              </w:rPr>
              <w:t>--</w:t>
            </w:r>
          </w:p>
        </w:tc>
        <w:tc>
          <w:tcPr>
            <w:tcW w:w="567" w:type="dxa"/>
            <w:shd w:val="clear" w:color="auto" w:fill="FFFF00"/>
          </w:tcPr>
          <w:p w:rsidR="00127EB4" w:rsidRPr="009C29B4" w:rsidRDefault="00127EB4" w:rsidP="00127EB4">
            <w:pPr>
              <w:jc w:val="center"/>
              <w:rPr>
                <w:rFonts w:ascii="Sylfaen" w:hAnsi="Sylfaen" w:cs="Aharoni"/>
                <w:b/>
                <w:color w:val="C00000"/>
                <w:lang w:val="ka-GE"/>
              </w:rPr>
            </w:pPr>
            <w:r w:rsidRPr="009C29B4">
              <w:rPr>
                <w:rFonts w:ascii="Sylfaen" w:hAnsi="Sylfaen" w:cs="Aharoni"/>
                <w:b/>
                <w:color w:val="C00000"/>
                <w:lang w:val="ka-GE"/>
              </w:rPr>
              <w:t>--</w:t>
            </w:r>
          </w:p>
        </w:tc>
        <w:tc>
          <w:tcPr>
            <w:tcW w:w="708" w:type="dxa"/>
          </w:tcPr>
          <w:p w:rsidR="00127EB4" w:rsidRPr="009C29B4" w:rsidRDefault="00127EB4" w:rsidP="00127EB4">
            <w:pPr>
              <w:jc w:val="center"/>
              <w:rPr>
                <w:rFonts w:ascii="Sylfaen" w:hAnsi="Sylfaen" w:cs="Aharoni"/>
                <w:b/>
                <w:lang w:val="ka-GE"/>
              </w:rPr>
            </w:pPr>
            <w:r w:rsidRPr="009C29B4">
              <w:rPr>
                <w:rFonts w:ascii="Sylfaen" w:hAnsi="Sylfaen" w:cs="Aharoni"/>
                <w:b/>
                <w:lang w:val="ka-GE"/>
              </w:rPr>
              <w:t>--</w:t>
            </w:r>
          </w:p>
        </w:tc>
        <w:tc>
          <w:tcPr>
            <w:tcW w:w="709" w:type="dxa"/>
            <w:shd w:val="clear" w:color="auto" w:fill="FFFF00"/>
          </w:tcPr>
          <w:p w:rsidR="00127EB4" w:rsidRPr="009C29B4" w:rsidRDefault="00127EB4" w:rsidP="00127EB4">
            <w:pPr>
              <w:rPr>
                <w:rFonts w:ascii="Sylfaen" w:hAnsi="Sylfaen" w:cs="Aharoni"/>
                <w:b/>
                <w:color w:val="C00000"/>
              </w:rPr>
            </w:pPr>
            <w:r w:rsidRPr="009C29B4">
              <w:rPr>
                <w:rFonts w:ascii="Sylfaen" w:hAnsi="Sylfaen" w:cs="Aharoni"/>
                <w:b/>
                <w:color w:val="C00000"/>
              </w:rPr>
              <w:t xml:space="preserve">  --</w:t>
            </w:r>
          </w:p>
        </w:tc>
        <w:tc>
          <w:tcPr>
            <w:tcW w:w="709" w:type="dxa"/>
          </w:tcPr>
          <w:p w:rsidR="00127EB4" w:rsidRPr="009C29B4" w:rsidRDefault="00127EB4" w:rsidP="00127EB4">
            <w:pPr>
              <w:rPr>
                <w:rFonts w:ascii="Sylfaen" w:hAnsi="Sylfaen" w:cs="Aharoni"/>
                <w:b/>
                <w:lang w:val="ka-GE"/>
              </w:rPr>
            </w:pPr>
            <w:r w:rsidRPr="009C29B4">
              <w:rPr>
                <w:rFonts w:ascii="Sylfaen" w:hAnsi="Sylfaen" w:cs="Aharoni"/>
                <w:b/>
                <w:lang w:val="ka-GE"/>
              </w:rPr>
              <w:t xml:space="preserve">  --</w:t>
            </w:r>
          </w:p>
        </w:tc>
        <w:tc>
          <w:tcPr>
            <w:tcW w:w="567" w:type="dxa"/>
            <w:shd w:val="clear" w:color="auto" w:fill="FFFF00"/>
          </w:tcPr>
          <w:p w:rsidR="00127EB4" w:rsidRPr="009C29B4" w:rsidRDefault="00127EB4" w:rsidP="00127EB4">
            <w:pPr>
              <w:rPr>
                <w:rFonts w:ascii="Sylfaen" w:hAnsi="Sylfaen" w:cs="Aharoni"/>
                <w:b/>
                <w:color w:val="FF0000"/>
              </w:rPr>
            </w:pPr>
            <w:r w:rsidRPr="009C29B4">
              <w:rPr>
                <w:rFonts w:ascii="Sylfaen" w:hAnsi="Sylfaen" w:cs="Aharoni"/>
                <w:b/>
                <w:color w:val="FF0000"/>
                <w:lang w:val="ka-GE"/>
              </w:rPr>
              <w:t xml:space="preserve"> </w:t>
            </w:r>
            <w:r w:rsidRPr="009C29B4">
              <w:rPr>
                <w:rFonts w:ascii="Sylfaen" w:hAnsi="Sylfaen" w:cs="Aharoni"/>
                <w:b/>
                <w:color w:val="FF0000"/>
              </w:rPr>
              <w:t>2</w:t>
            </w:r>
          </w:p>
        </w:tc>
        <w:tc>
          <w:tcPr>
            <w:tcW w:w="567" w:type="dxa"/>
          </w:tcPr>
          <w:p w:rsidR="00127EB4" w:rsidRPr="009C29B4" w:rsidRDefault="00127EB4" w:rsidP="00127EB4">
            <w:pPr>
              <w:rPr>
                <w:rFonts w:ascii="Sylfaen" w:hAnsi="Sylfaen" w:cs="Aharoni"/>
                <w:b/>
                <w:lang w:val="ka-GE"/>
              </w:rPr>
            </w:pPr>
            <w:r w:rsidRPr="009C29B4">
              <w:rPr>
                <w:rFonts w:ascii="Sylfaen" w:hAnsi="Sylfaen" w:cs="Aharoni"/>
                <w:b/>
                <w:lang w:val="ka-GE"/>
              </w:rPr>
              <w:t xml:space="preserve"> 2</w:t>
            </w:r>
          </w:p>
        </w:tc>
        <w:tc>
          <w:tcPr>
            <w:tcW w:w="567" w:type="dxa"/>
            <w:shd w:val="clear" w:color="auto" w:fill="FFFF00"/>
          </w:tcPr>
          <w:p w:rsidR="00127EB4" w:rsidRPr="009C29B4" w:rsidRDefault="00127EB4" w:rsidP="00127EB4">
            <w:pPr>
              <w:rPr>
                <w:rFonts w:ascii="Sylfaen" w:hAnsi="Sylfaen" w:cs="Aharoni"/>
                <w:b/>
                <w:color w:val="FF0000"/>
              </w:rPr>
            </w:pPr>
            <w:r w:rsidRPr="009C29B4">
              <w:rPr>
                <w:rFonts w:ascii="Sylfaen" w:hAnsi="Sylfaen" w:cs="Aharoni"/>
                <w:b/>
                <w:color w:val="FF0000"/>
              </w:rPr>
              <w:t xml:space="preserve"> 2</w:t>
            </w:r>
          </w:p>
        </w:tc>
        <w:tc>
          <w:tcPr>
            <w:tcW w:w="567" w:type="dxa"/>
          </w:tcPr>
          <w:p w:rsidR="00127EB4" w:rsidRPr="009C29B4" w:rsidRDefault="00127EB4" w:rsidP="00127EB4">
            <w:pPr>
              <w:rPr>
                <w:rFonts w:ascii="Sylfaen" w:hAnsi="Sylfaen" w:cs="Aharoni"/>
                <w:b/>
                <w:lang w:val="ka-GE"/>
              </w:rPr>
            </w:pPr>
            <w:r w:rsidRPr="009C29B4">
              <w:rPr>
                <w:rFonts w:ascii="Sylfaen" w:hAnsi="Sylfaen" w:cs="Aharoni"/>
                <w:b/>
                <w:lang w:val="ka-GE"/>
              </w:rPr>
              <w:t xml:space="preserve"> 2</w:t>
            </w:r>
          </w:p>
        </w:tc>
      </w:tr>
      <w:tr w:rsidR="00127EB4" w:rsidRPr="009C29B4" w:rsidTr="00127EB4">
        <w:tc>
          <w:tcPr>
            <w:tcW w:w="2858" w:type="dxa"/>
            <w:gridSpan w:val="2"/>
            <w:shd w:val="clear" w:color="auto" w:fill="92D050"/>
          </w:tcPr>
          <w:p w:rsidR="00127EB4" w:rsidRPr="009C29B4" w:rsidRDefault="00127EB4" w:rsidP="00127EB4">
            <w:pPr>
              <w:jc w:val="center"/>
              <w:rPr>
                <w:rFonts w:ascii="Sylfaen" w:hAnsi="Sylfaen" w:cs="Aharoni"/>
                <w:b/>
                <w:color w:val="C00000"/>
              </w:rPr>
            </w:pPr>
            <w:r w:rsidRPr="009C29B4">
              <w:rPr>
                <w:rFonts w:ascii="Sylfaen" w:hAnsi="Sylfaen" w:cs="Aharoni"/>
                <w:b/>
                <w:lang w:val="ka-GE"/>
              </w:rPr>
              <w:t>ესთეტიკური აღზრდა</w:t>
            </w:r>
          </w:p>
        </w:tc>
        <w:tc>
          <w:tcPr>
            <w:tcW w:w="545" w:type="dxa"/>
            <w:gridSpan w:val="2"/>
            <w:shd w:val="clear" w:color="auto" w:fill="92D050"/>
          </w:tcPr>
          <w:p w:rsidR="00127EB4" w:rsidRPr="009C29B4" w:rsidRDefault="00127EB4" w:rsidP="00127EB4">
            <w:pPr>
              <w:jc w:val="center"/>
              <w:rPr>
                <w:rFonts w:ascii="Sylfaen" w:hAnsi="Sylfaen" w:cs="Aharoni"/>
                <w:b/>
              </w:rPr>
            </w:pPr>
          </w:p>
        </w:tc>
        <w:tc>
          <w:tcPr>
            <w:tcW w:w="567" w:type="dxa"/>
            <w:shd w:val="clear" w:color="auto" w:fill="92D050"/>
          </w:tcPr>
          <w:p w:rsidR="00127EB4" w:rsidRPr="009C29B4" w:rsidRDefault="00127EB4" w:rsidP="00127EB4">
            <w:pPr>
              <w:jc w:val="center"/>
              <w:rPr>
                <w:rFonts w:ascii="Sylfaen" w:hAnsi="Sylfaen" w:cs="Aharoni"/>
                <w:b/>
                <w:color w:val="FF0000"/>
                <w:lang w:val="ka-GE"/>
              </w:rPr>
            </w:pPr>
          </w:p>
        </w:tc>
        <w:tc>
          <w:tcPr>
            <w:tcW w:w="567" w:type="dxa"/>
            <w:shd w:val="clear" w:color="auto" w:fill="92D050"/>
          </w:tcPr>
          <w:p w:rsidR="00127EB4" w:rsidRPr="009C29B4" w:rsidRDefault="00127EB4" w:rsidP="00127EB4">
            <w:pPr>
              <w:jc w:val="center"/>
              <w:rPr>
                <w:rFonts w:ascii="Sylfaen" w:hAnsi="Sylfaen" w:cs="Aharoni"/>
                <w:b/>
                <w:lang w:val="ka-GE"/>
              </w:rPr>
            </w:pPr>
          </w:p>
        </w:tc>
        <w:tc>
          <w:tcPr>
            <w:tcW w:w="567" w:type="dxa"/>
            <w:shd w:val="clear" w:color="auto" w:fill="92D050"/>
          </w:tcPr>
          <w:p w:rsidR="00127EB4" w:rsidRPr="009C29B4" w:rsidRDefault="00127EB4" w:rsidP="00127EB4">
            <w:pPr>
              <w:jc w:val="center"/>
              <w:rPr>
                <w:rFonts w:ascii="Sylfaen" w:hAnsi="Sylfaen" w:cs="Aharoni"/>
                <w:b/>
                <w:color w:val="C00000"/>
                <w:lang w:val="ka-GE"/>
              </w:rPr>
            </w:pPr>
          </w:p>
        </w:tc>
        <w:tc>
          <w:tcPr>
            <w:tcW w:w="708" w:type="dxa"/>
            <w:shd w:val="clear" w:color="auto" w:fill="92D050"/>
          </w:tcPr>
          <w:p w:rsidR="00127EB4" w:rsidRPr="009C29B4" w:rsidRDefault="00127EB4" w:rsidP="00127EB4">
            <w:pPr>
              <w:jc w:val="center"/>
              <w:rPr>
                <w:rFonts w:ascii="Sylfaen" w:hAnsi="Sylfaen" w:cs="Aharoni"/>
                <w:b/>
                <w:lang w:val="ka-GE"/>
              </w:rPr>
            </w:pPr>
          </w:p>
        </w:tc>
        <w:tc>
          <w:tcPr>
            <w:tcW w:w="709" w:type="dxa"/>
            <w:shd w:val="clear" w:color="auto" w:fill="92D050"/>
          </w:tcPr>
          <w:p w:rsidR="00127EB4" w:rsidRPr="009C29B4" w:rsidRDefault="00127EB4" w:rsidP="00127EB4">
            <w:pPr>
              <w:rPr>
                <w:rFonts w:ascii="Sylfaen" w:hAnsi="Sylfaen" w:cs="Aharoni"/>
                <w:b/>
                <w:color w:val="C00000"/>
              </w:rPr>
            </w:pPr>
          </w:p>
        </w:tc>
        <w:tc>
          <w:tcPr>
            <w:tcW w:w="709" w:type="dxa"/>
            <w:shd w:val="clear" w:color="auto" w:fill="92D050"/>
          </w:tcPr>
          <w:p w:rsidR="00127EB4" w:rsidRPr="009C29B4" w:rsidRDefault="00127EB4" w:rsidP="00127EB4">
            <w:pPr>
              <w:rPr>
                <w:rFonts w:ascii="Sylfaen" w:hAnsi="Sylfaen" w:cs="Aharoni"/>
                <w:b/>
                <w:lang w:val="ka-GE"/>
              </w:rPr>
            </w:pPr>
          </w:p>
        </w:tc>
        <w:tc>
          <w:tcPr>
            <w:tcW w:w="567" w:type="dxa"/>
            <w:shd w:val="clear" w:color="auto" w:fill="92D050"/>
          </w:tcPr>
          <w:p w:rsidR="00127EB4" w:rsidRPr="009C29B4" w:rsidRDefault="00127EB4" w:rsidP="00127EB4">
            <w:pPr>
              <w:rPr>
                <w:rFonts w:ascii="Sylfaen" w:hAnsi="Sylfaen" w:cs="Aharoni"/>
                <w:b/>
                <w:color w:val="FF0000"/>
                <w:lang w:val="ka-GE"/>
              </w:rPr>
            </w:pPr>
          </w:p>
        </w:tc>
        <w:tc>
          <w:tcPr>
            <w:tcW w:w="567" w:type="dxa"/>
            <w:shd w:val="clear" w:color="auto" w:fill="92D050"/>
          </w:tcPr>
          <w:p w:rsidR="00127EB4" w:rsidRPr="009C29B4" w:rsidRDefault="00127EB4" w:rsidP="00127EB4">
            <w:pPr>
              <w:rPr>
                <w:rFonts w:ascii="Sylfaen" w:hAnsi="Sylfaen" w:cs="Aharoni"/>
                <w:b/>
                <w:lang w:val="ka-GE"/>
              </w:rPr>
            </w:pPr>
          </w:p>
        </w:tc>
        <w:tc>
          <w:tcPr>
            <w:tcW w:w="567" w:type="dxa"/>
            <w:shd w:val="clear" w:color="auto" w:fill="92D050"/>
          </w:tcPr>
          <w:p w:rsidR="00127EB4" w:rsidRPr="009C29B4" w:rsidRDefault="00127EB4" w:rsidP="00127EB4">
            <w:pPr>
              <w:rPr>
                <w:rFonts w:ascii="Sylfaen" w:hAnsi="Sylfaen" w:cs="Aharoni"/>
                <w:b/>
                <w:color w:val="FF0000"/>
              </w:rPr>
            </w:pPr>
          </w:p>
        </w:tc>
        <w:tc>
          <w:tcPr>
            <w:tcW w:w="567" w:type="dxa"/>
            <w:shd w:val="clear" w:color="auto" w:fill="92D050"/>
          </w:tcPr>
          <w:p w:rsidR="00127EB4" w:rsidRPr="009C29B4" w:rsidRDefault="00127EB4" w:rsidP="00127EB4">
            <w:pPr>
              <w:rPr>
                <w:rFonts w:ascii="Sylfaen" w:hAnsi="Sylfaen" w:cs="Aharoni"/>
                <w:b/>
                <w:lang w:val="ka-GE"/>
              </w:rPr>
            </w:pPr>
          </w:p>
        </w:tc>
      </w:tr>
      <w:tr w:rsidR="00127EB4" w:rsidRPr="009C29B4" w:rsidTr="00127EB4">
        <w:tc>
          <w:tcPr>
            <w:tcW w:w="2269" w:type="dxa"/>
          </w:tcPr>
          <w:p w:rsidR="00127EB4" w:rsidRPr="009C29B4" w:rsidRDefault="00127EB4" w:rsidP="00127EB4">
            <w:pPr>
              <w:jc w:val="center"/>
              <w:rPr>
                <w:rFonts w:ascii="Sylfaen" w:hAnsi="Sylfaen" w:cs="Aharoni"/>
                <w:b/>
                <w:lang w:val="ka-GE"/>
              </w:rPr>
            </w:pPr>
            <w:r w:rsidRPr="009C29B4">
              <w:rPr>
                <w:rFonts w:ascii="Sylfaen" w:hAnsi="Sylfaen" w:cs="Aharoni"/>
                <w:b/>
                <w:lang w:val="ka-GE"/>
              </w:rPr>
              <w:t>სახ</w:t>
            </w:r>
            <w:r>
              <w:rPr>
                <w:rFonts w:ascii="Sylfaen" w:hAnsi="Sylfaen" w:cs="Aharoni"/>
                <w:b/>
                <w:lang w:val="ka-GE"/>
              </w:rPr>
              <w:t>ვითი და გამოყენ.ხელოვნება</w:t>
            </w:r>
          </w:p>
        </w:tc>
        <w:tc>
          <w:tcPr>
            <w:tcW w:w="589" w:type="dxa"/>
            <w:shd w:val="clear" w:color="auto" w:fill="FFFF00"/>
          </w:tcPr>
          <w:p w:rsidR="00127EB4" w:rsidRPr="009C29B4" w:rsidRDefault="00127EB4" w:rsidP="00127EB4">
            <w:pPr>
              <w:jc w:val="center"/>
              <w:rPr>
                <w:rFonts w:ascii="Sylfaen" w:hAnsi="Sylfaen" w:cs="Aharoni"/>
                <w:b/>
                <w:lang w:val="ka-GE"/>
              </w:rPr>
            </w:pPr>
            <w:r w:rsidRPr="009C29B4">
              <w:rPr>
                <w:rFonts w:ascii="Sylfaen" w:hAnsi="Sylfaen" w:cs="Aharoni"/>
                <w:b/>
                <w:color w:val="C00000"/>
                <w:lang w:val="ka-GE"/>
              </w:rPr>
              <w:t>2</w:t>
            </w:r>
          </w:p>
        </w:tc>
        <w:tc>
          <w:tcPr>
            <w:tcW w:w="545" w:type="dxa"/>
            <w:gridSpan w:val="2"/>
          </w:tcPr>
          <w:p w:rsidR="00127EB4" w:rsidRPr="004A3D64" w:rsidRDefault="00127EB4" w:rsidP="00127EB4">
            <w:pPr>
              <w:jc w:val="center"/>
              <w:rPr>
                <w:rFonts w:ascii="Sylfaen" w:hAnsi="Sylfaen" w:cs="Aharoni"/>
                <w:b/>
                <w:lang w:val="ka-GE"/>
              </w:rPr>
            </w:pPr>
            <w:r>
              <w:rPr>
                <w:rFonts w:ascii="Sylfaen" w:hAnsi="Sylfaen" w:cs="Aharoni"/>
                <w:b/>
                <w:lang w:val="ka-GE"/>
              </w:rPr>
              <w:t>1</w:t>
            </w:r>
          </w:p>
        </w:tc>
        <w:tc>
          <w:tcPr>
            <w:tcW w:w="567" w:type="dxa"/>
            <w:shd w:val="clear" w:color="auto" w:fill="FFFF00"/>
          </w:tcPr>
          <w:p w:rsidR="00127EB4" w:rsidRPr="009C29B4" w:rsidRDefault="00127EB4" w:rsidP="00127EB4">
            <w:pPr>
              <w:jc w:val="center"/>
              <w:rPr>
                <w:rFonts w:ascii="Sylfaen" w:hAnsi="Sylfaen" w:cs="Aharoni"/>
                <w:b/>
                <w:lang w:val="ka-GE"/>
              </w:rPr>
            </w:pPr>
            <w:r w:rsidRPr="009C29B4">
              <w:rPr>
                <w:rFonts w:ascii="Sylfaen" w:hAnsi="Sylfaen" w:cs="Aharoni"/>
                <w:b/>
                <w:color w:val="C00000"/>
                <w:lang w:val="ka-GE"/>
              </w:rPr>
              <w:t>2</w:t>
            </w:r>
          </w:p>
        </w:tc>
        <w:tc>
          <w:tcPr>
            <w:tcW w:w="567" w:type="dxa"/>
          </w:tcPr>
          <w:p w:rsidR="00127EB4" w:rsidRPr="009C29B4" w:rsidRDefault="00127EB4" w:rsidP="00127EB4">
            <w:pPr>
              <w:jc w:val="center"/>
              <w:rPr>
                <w:rFonts w:ascii="Sylfaen" w:hAnsi="Sylfaen" w:cs="Aharoni"/>
                <w:b/>
                <w:lang w:val="ka-GE"/>
              </w:rPr>
            </w:pPr>
            <w:r>
              <w:rPr>
                <w:rFonts w:ascii="Sylfaen" w:hAnsi="Sylfaen" w:cs="Aharoni"/>
                <w:b/>
                <w:lang w:val="ka-GE"/>
              </w:rPr>
              <w:t>1</w:t>
            </w:r>
          </w:p>
        </w:tc>
        <w:tc>
          <w:tcPr>
            <w:tcW w:w="567" w:type="dxa"/>
            <w:shd w:val="clear" w:color="auto" w:fill="FFFF00"/>
          </w:tcPr>
          <w:p w:rsidR="00127EB4" w:rsidRPr="009C29B4" w:rsidRDefault="00127EB4" w:rsidP="00127EB4">
            <w:pPr>
              <w:jc w:val="center"/>
              <w:rPr>
                <w:rFonts w:ascii="Sylfaen" w:hAnsi="Sylfaen" w:cs="Aharoni"/>
                <w:b/>
                <w:lang w:val="ka-GE"/>
              </w:rPr>
            </w:pPr>
            <w:r w:rsidRPr="009C29B4">
              <w:rPr>
                <w:rFonts w:ascii="Sylfaen" w:hAnsi="Sylfaen" w:cs="Aharoni"/>
                <w:b/>
                <w:color w:val="C00000"/>
                <w:lang w:val="ka-GE"/>
              </w:rPr>
              <w:t>2</w:t>
            </w:r>
          </w:p>
        </w:tc>
        <w:tc>
          <w:tcPr>
            <w:tcW w:w="708" w:type="dxa"/>
          </w:tcPr>
          <w:p w:rsidR="00127EB4" w:rsidRPr="009C29B4" w:rsidRDefault="00127EB4" w:rsidP="00127EB4">
            <w:pPr>
              <w:jc w:val="center"/>
              <w:rPr>
                <w:rFonts w:ascii="Sylfaen" w:hAnsi="Sylfaen" w:cs="Aharoni"/>
                <w:b/>
                <w:lang w:val="ka-GE"/>
              </w:rPr>
            </w:pPr>
            <w:r>
              <w:rPr>
                <w:rFonts w:ascii="Sylfaen" w:hAnsi="Sylfaen" w:cs="Aharoni"/>
                <w:b/>
                <w:lang w:val="ka-GE"/>
              </w:rPr>
              <w:t>1</w:t>
            </w:r>
          </w:p>
        </w:tc>
        <w:tc>
          <w:tcPr>
            <w:tcW w:w="709" w:type="dxa"/>
            <w:shd w:val="clear" w:color="auto" w:fill="FFFF00"/>
          </w:tcPr>
          <w:p w:rsidR="00127EB4" w:rsidRPr="009C29B4" w:rsidRDefault="00127EB4" w:rsidP="00127EB4">
            <w:pPr>
              <w:rPr>
                <w:rFonts w:ascii="Sylfaen" w:hAnsi="Sylfaen" w:cs="Aharoni"/>
                <w:b/>
                <w:color w:val="FF0000"/>
              </w:rPr>
            </w:pPr>
            <w:r w:rsidRPr="009C29B4">
              <w:rPr>
                <w:rFonts w:ascii="Sylfaen" w:hAnsi="Sylfaen" w:cs="Aharoni"/>
                <w:b/>
                <w:color w:val="FF0000"/>
              </w:rPr>
              <w:t xml:space="preserve">   2</w:t>
            </w:r>
          </w:p>
        </w:tc>
        <w:tc>
          <w:tcPr>
            <w:tcW w:w="709" w:type="dxa"/>
          </w:tcPr>
          <w:p w:rsidR="00127EB4" w:rsidRPr="009C29B4" w:rsidRDefault="00127EB4" w:rsidP="00127EB4">
            <w:pPr>
              <w:rPr>
                <w:rFonts w:ascii="Sylfaen" w:hAnsi="Sylfaen" w:cs="Aharoni"/>
                <w:b/>
                <w:lang w:val="ka-GE"/>
              </w:rPr>
            </w:pPr>
            <w:r>
              <w:rPr>
                <w:rFonts w:ascii="Sylfaen" w:hAnsi="Sylfaen" w:cs="Aharoni"/>
                <w:b/>
                <w:lang w:val="ka-GE"/>
              </w:rPr>
              <w:t xml:space="preserve">   2</w:t>
            </w:r>
          </w:p>
        </w:tc>
        <w:tc>
          <w:tcPr>
            <w:tcW w:w="567" w:type="dxa"/>
            <w:shd w:val="clear" w:color="auto" w:fill="FFFF00"/>
          </w:tcPr>
          <w:p w:rsidR="00127EB4" w:rsidRPr="009C29B4" w:rsidRDefault="00127EB4" w:rsidP="00127EB4">
            <w:pPr>
              <w:rPr>
                <w:rFonts w:ascii="Sylfaen" w:hAnsi="Sylfaen" w:cs="Aharoni"/>
                <w:b/>
                <w:color w:val="FF0000"/>
              </w:rPr>
            </w:pPr>
            <w:r w:rsidRPr="009C29B4">
              <w:rPr>
                <w:rFonts w:ascii="Sylfaen" w:hAnsi="Sylfaen" w:cs="Aharoni"/>
                <w:b/>
                <w:color w:val="FF0000"/>
                <w:lang w:val="ka-GE"/>
              </w:rPr>
              <w:t xml:space="preserve"> </w:t>
            </w:r>
            <w:r w:rsidRPr="009C29B4">
              <w:rPr>
                <w:rFonts w:ascii="Sylfaen" w:hAnsi="Sylfaen" w:cs="Aharoni"/>
                <w:b/>
                <w:color w:val="FF0000"/>
              </w:rPr>
              <w:t>2</w:t>
            </w:r>
          </w:p>
        </w:tc>
        <w:tc>
          <w:tcPr>
            <w:tcW w:w="567" w:type="dxa"/>
          </w:tcPr>
          <w:p w:rsidR="00127EB4" w:rsidRPr="009C29B4" w:rsidRDefault="00127EB4" w:rsidP="00127EB4">
            <w:pPr>
              <w:rPr>
                <w:rFonts w:ascii="Sylfaen" w:hAnsi="Sylfaen" w:cs="Aharoni"/>
                <w:b/>
                <w:lang w:val="ka-GE"/>
              </w:rPr>
            </w:pPr>
            <w:r>
              <w:rPr>
                <w:rFonts w:ascii="Sylfaen" w:hAnsi="Sylfaen" w:cs="Aharoni"/>
                <w:b/>
                <w:lang w:val="ka-GE"/>
              </w:rPr>
              <w:t xml:space="preserve"> 2</w:t>
            </w:r>
          </w:p>
        </w:tc>
        <w:tc>
          <w:tcPr>
            <w:tcW w:w="567" w:type="dxa"/>
            <w:shd w:val="clear" w:color="auto" w:fill="FFFF00"/>
          </w:tcPr>
          <w:p w:rsidR="00127EB4" w:rsidRPr="009C29B4" w:rsidRDefault="00127EB4" w:rsidP="00127EB4">
            <w:pPr>
              <w:rPr>
                <w:rFonts w:ascii="Sylfaen" w:hAnsi="Sylfaen" w:cs="Aharoni"/>
                <w:b/>
                <w:color w:val="FF0000"/>
              </w:rPr>
            </w:pPr>
            <w:r w:rsidRPr="009C29B4">
              <w:rPr>
                <w:rFonts w:ascii="Sylfaen" w:hAnsi="Sylfaen" w:cs="Aharoni"/>
                <w:b/>
                <w:color w:val="FF0000"/>
              </w:rPr>
              <w:t xml:space="preserve"> 2</w:t>
            </w:r>
          </w:p>
        </w:tc>
        <w:tc>
          <w:tcPr>
            <w:tcW w:w="567" w:type="dxa"/>
          </w:tcPr>
          <w:p w:rsidR="00127EB4" w:rsidRPr="009C29B4" w:rsidRDefault="00127EB4" w:rsidP="00127EB4">
            <w:pPr>
              <w:rPr>
                <w:rFonts w:ascii="Sylfaen" w:hAnsi="Sylfaen" w:cs="Aharoni"/>
                <w:b/>
                <w:lang w:val="ka-GE"/>
              </w:rPr>
            </w:pPr>
            <w:r>
              <w:rPr>
                <w:rFonts w:ascii="Sylfaen" w:hAnsi="Sylfaen" w:cs="Aharoni"/>
                <w:b/>
                <w:lang w:val="ka-GE"/>
              </w:rPr>
              <w:t xml:space="preserve"> 2</w:t>
            </w:r>
          </w:p>
        </w:tc>
      </w:tr>
      <w:tr w:rsidR="00127EB4" w:rsidRPr="009C29B4" w:rsidTr="00127EB4">
        <w:tblPrEx>
          <w:tblLook w:val="0000"/>
        </w:tblPrEx>
        <w:trPr>
          <w:trHeight w:val="480"/>
        </w:trPr>
        <w:tc>
          <w:tcPr>
            <w:tcW w:w="2269" w:type="dxa"/>
          </w:tcPr>
          <w:p w:rsidR="00127EB4" w:rsidRPr="009C29B4" w:rsidRDefault="00127EB4" w:rsidP="00127EB4">
            <w:pPr>
              <w:jc w:val="center"/>
              <w:rPr>
                <w:rFonts w:ascii="Sylfaen" w:hAnsi="Sylfaen" w:cs="Aharoni"/>
                <w:b/>
                <w:lang w:val="ka-GE"/>
              </w:rPr>
            </w:pPr>
            <w:r w:rsidRPr="009C29B4">
              <w:rPr>
                <w:rFonts w:ascii="Sylfaen" w:hAnsi="Sylfaen" w:cs="Aharoni"/>
                <w:b/>
                <w:lang w:val="ka-GE"/>
              </w:rPr>
              <w:t>მუსიკა</w:t>
            </w:r>
          </w:p>
        </w:tc>
        <w:tc>
          <w:tcPr>
            <w:tcW w:w="589" w:type="dxa"/>
            <w:shd w:val="clear" w:color="auto" w:fill="FFFF00"/>
          </w:tcPr>
          <w:p w:rsidR="00127EB4" w:rsidRPr="009C29B4" w:rsidRDefault="00127EB4" w:rsidP="00127EB4">
            <w:pPr>
              <w:jc w:val="center"/>
              <w:rPr>
                <w:rFonts w:ascii="Sylfaen" w:hAnsi="Sylfaen" w:cs="Aharoni"/>
                <w:b/>
                <w:lang w:val="ka-GE"/>
              </w:rPr>
            </w:pPr>
            <w:r w:rsidRPr="009C29B4">
              <w:rPr>
                <w:rFonts w:ascii="Sylfaen" w:hAnsi="Sylfaen" w:cs="Aharoni"/>
                <w:b/>
                <w:color w:val="C00000"/>
                <w:lang w:val="ka-GE"/>
              </w:rPr>
              <w:t>2</w:t>
            </w:r>
          </w:p>
        </w:tc>
        <w:tc>
          <w:tcPr>
            <w:tcW w:w="545" w:type="dxa"/>
            <w:gridSpan w:val="2"/>
          </w:tcPr>
          <w:p w:rsidR="00127EB4" w:rsidRPr="009C29B4" w:rsidRDefault="00127EB4" w:rsidP="00127EB4">
            <w:pPr>
              <w:jc w:val="center"/>
              <w:rPr>
                <w:rFonts w:ascii="Sylfaen" w:hAnsi="Sylfaen" w:cs="Aharoni"/>
                <w:b/>
                <w:lang w:val="ka-GE"/>
              </w:rPr>
            </w:pPr>
            <w:r w:rsidRPr="009C29B4">
              <w:rPr>
                <w:rFonts w:ascii="Sylfaen" w:hAnsi="Sylfaen" w:cs="Aharoni"/>
                <w:b/>
                <w:lang w:val="ka-GE"/>
              </w:rPr>
              <w:t>1</w:t>
            </w:r>
          </w:p>
        </w:tc>
        <w:tc>
          <w:tcPr>
            <w:tcW w:w="567" w:type="dxa"/>
            <w:shd w:val="clear" w:color="auto" w:fill="FFFF00"/>
          </w:tcPr>
          <w:p w:rsidR="00127EB4" w:rsidRPr="009C29B4" w:rsidRDefault="00127EB4" w:rsidP="00127EB4">
            <w:pPr>
              <w:jc w:val="center"/>
              <w:rPr>
                <w:rFonts w:ascii="Sylfaen" w:hAnsi="Sylfaen" w:cs="Aharoni"/>
                <w:b/>
                <w:color w:val="FF0000"/>
                <w:lang w:val="ka-GE"/>
              </w:rPr>
            </w:pPr>
            <w:r w:rsidRPr="009C29B4">
              <w:rPr>
                <w:rFonts w:ascii="Sylfaen" w:hAnsi="Sylfaen" w:cs="Aharoni"/>
                <w:b/>
                <w:color w:val="FF0000"/>
                <w:lang w:val="ka-GE"/>
              </w:rPr>
              <w:t>2</w:t>
            </w:r>
          </w:p>
        </w:tc>
        <w:tc>
          <w:tcPr>
            <w:tcW w:w="567" w:type="dxa"/>
          </w:tcPr>
          <w:p w:rsidR="00127EB4" w:rsidRPr="009C29B4" w:rsidRDefault="00127EB4" w:rsidP="00127EB4">
            <w:pPr>
              <w:jc w:val="center"/>
              <w:rPr>
                <w:rFonts w:ascii="Sylfaen" w:hAnsi="Sylfaen" w:cs="Aharoni"/>
                <w:b/>
                <w:lang w:val="ka-GE"/>
              </w:rPr>
            </w:pPr>
            <w:r w:rsidRPr="009C29B4">
              <w:rPr>
                <w:rFonts w:ascii="Sylfaen" w:hAnsi="Sylfaen" w:cs="Aharoni"/>
                <w:b/>
                <w:lang w:val="ka-GE"/>
              </w:rPr>
              <w:t>1</w:t>
            </w:r>
          </w:p>
        </w:tc>
        <w:tc>
          <w:tcPr>
            <w:tcW w:w="567" w:type="dxa"/>
            <w:shd w:val="clear" w:color="auto" w:fill="FFFF00"/>
          </w:tcPr>
          <w:p w:rsidR="00127EB4" w:rsidRPr="009C29B4" w:rsidRDefault="00127EB4" w:rsidP="00127EB4">
            <w:pPr>
              <w:jc w:val="center"/>
              <w:rPr>
                <w:rFonts w:ascii="Sylfaen" w:hAnsi="Sylfaen" w:cs="Aharoni"/>
                <w:b/>
                <w:color w:val="FF0000"/>
                <w:lang w:val="ka-GE"/>
              </w:rPr>
            </w:pPr>
            <w:r w:rsidRPr="009C29B4">
              <w:rPr>
                <w:rFonts w:ascii="Sylfaen" w:hAnsi="Sylfaen" w:cs="Aharoni"/>
                <w:b/>
                <w:color w:val="FF0000"/>
                <w:lang w:val="ka-GE"/>
              </w:rPr>
              <w:t>2</w:t>
            </w:r>
          </w:p>
        </w:tc>
        <w:tc>
          <w:tcPr>
            <w:tcW w:w="708" w:type="dxa"/>
          </w:tcPr>
          <w:p w:rsidR="00127EB4" w:rsidRPr="00CB058D" w:rsidRDefault="00127EB4" w:rsidP="00127EB4">
            <w:pPr>
              <w:jc w:val="center"/>
              <w:rPr>
                <w:rFonts w:ascii="Sylfaen" w:hAnsi="Sylfaen" w:cs="Aharoni"/>
                <w:b/>
              </w:rPr>
            </w:pPr>
            <w:r>
              <w:rPr>
                <w:rFonts w:ascii="Sylfaen" w:hAnsi="Sylfaen" w:cs="Aharoni"/>
                <w:b/>
              </w:rPr>
              <w:t>1</w:t>
            </w:r>
          </w:p>
        </w:tc>
        <w:tc>
          <w:tcPr>
            <w:tcW w:w="709" w:type="dxa"/>
            <w:shd w:val="clear" w:color="auto" w:fill="FFFF00"/>
          </w:tcPr>
          <w:p w:rsidR="00127EB4" w:rsidRPr="009C29B4" w:rsidRDefault="00127EB4" w:rsidP="00127EB4">
            <w:pPr>
              <w:rPr>
                <w:rFonts w:ascii="Sylfaen" w:hAnsi="Sylfaen" w:cs="Aharoni"/>
                <w:b/>
                <w:color w:val="C00000"/>
                <w:lang w:val="ka-GE"/>
              </w:rPr>
            </w:pPr>
            <w:r w:rsidRPr="009C29B4">
              <w:rPr>
                <w:rFonts w:ascii="Sylfaen" w:hAnsi="Sylfaen" w:cs="Aharoni"/>
                <w:b/>
              </w:rPr>
              <w:t xml:space="preserve">   </w:t>
            </w:r>
            <w:r w:rsidRPr="009C29B4">
              <w:rPr>
                <w:rFonts w:ascii="Sylfaen" w:hAnsi="Sylfaen" w:cs="Aharoni"/>
                <w:b/>
                <w:color w:val="C00000"/>
                <w:lang w:val="ka-GE"/>
              </w:rPr>
              <w:t>1</w:t>
            </w:r>
          </w:p>
        </w:tc>
        <w:tc>
          <w:tcPr>
            <w:tcW w:w="709" w:type="dxa"/>
          </w:tcPr>
          <w:p w:rsidR="00127EB4" w:rsidRPr="009C29B4" w:rsidRDefault="00127EB4" w:rsidP="00127EB4">
            <w:pPr>
              <w:rPr>
                <w:rFonts w:ascii="Sylfaen" w:hAnsi="Sylfaen" w:cs="Aharoni"/>
                <w:b/>
                <w:lang w:val="ka-GE"/>
              </w:rPr>
            </w:pPr>
            <w:r w:rsidRPr="009C29B4">
              <w:rPr>
                <w:rFonts w:ascii="Sylfaen" w:hAnsi="Sylfaen" w:cs="Aharoni"/>
                <w:b/>
                <w:lang w:val="ka-GE"/>
              </w:rPr>
              <w:t xml:space="preserve">   1</w:t>
            </w:r>
          </w:p>
        </w:tc>
        <w:tc>
          <w:tcPr>
            <w:tcW w:w="567" w:type="dxa"/>
            <w:shd w:val="clear" w:color="auto" w:fill="FFFF00"/>
          </w:tcPr>
          <w:p w:rsidR="00127EB4" w:rsidRPr="009C29B4" w:rsidRDefault="00127EB4" w:rsidP="00127EB4">
            <w:pPr>
              <w:rPr>
                <w:rFonts w:ascii="Sylfaen" w:hAnsi="Sylfaen" w:cs="Aharoni"/>
                <w:b/>
                <w:color w:val="FF0000"/>
              </w:rPr>
            </w:pPr>
            <w:r w:rsidRPr="009C29B4">
              <w:rPr>
                <w:rFonts w:ascii="Sylfaen" w:hAnsi="Sylfaen" w:cs="Aharoni"/>
                <w:b/>
                <w:lang w:val="ka-GE"/>
              </w:rPr>
              <w:t xml:space="preserve"> </w:t>
            </w:r>
            <w:r w:rsidRPr="009C29B4">
              <w:rPr>
                <w:rFonts w:ascii="Sylfaen" w:hAnsi="Sylfaen" w:cs="Aharoni"/>
                <w:b/>
                <w:color w:val="FF0000"/>
              </w:rPr>
              <w:t>2</w:t>
            </w:r>
          </w:p>
        </w:tc>
        <w:tc>
          <w:tcPr>
            <w:tcW w:w="567" w:type="dxa"/>
          </w:tcPr>
          <w:p w:rsidR="00127EB4" w:rsidRPr="009C29B4" w:rsidRDefault="00127EB4" w:rsidP="00127EB4">
            <w:pPr>
              <w:rPr>
                <w:rFonts w:ascii="Sylfaen" w:hAnsi="Sylfaen" w:cs="Aharoni"/>
                <w:b/>
                <w:lang w:val="ka-GE"/>
              </w:rPr>
            </w:pPr>
            <w:r w:rsidRPr="009C29B4">
              <w:rPr>
                <w:rFonts w:ascii="Sylfaen" w:hAnsi="Sylfaen" w:cs="Aharoni"/>
                <w:b/>
                <w:lang w:val="ka-GE"/>
              </w:rPr>
              <w:t xml:space="preserve"> 1</w:t>
            </w:r>
          </w:p>
        </w:tc>
        <w:tc>
          <w:tcPr>
            <w:tcW w:w="567" w:type="dxa"/>
            <w:shd w:val="clear" w:color="auto" w:fill="FFFF00"/>
          </w:tcPr>
          <w:p w:rsidR="00127EB4" w:rsidRPr="009C29B4" w:rsidRDefault="00127EB4" w:rsidP="00127EB4">
            <w:pPr>
              <w:rPr>
                <w:rFonts w:ascii="Sylfaen" w:hAnsi="Sylfaen" w:cs="Aharoni"/>
                <w:b/>
                <w:color w:val="FF0000"/>
              </w:rPr>
            </w:pPr>
            <w:r w:rsidRPr="009C29B4">
              <w:rPr>
                <w:rFonts w:ascii="Sylfaen" w:hAnsi="Sylfaen" w:cs="Aharoni"/>
                <w:b/>
                <w:color w:val="FF0000"/>
              </w:rPr>
              <w:t xml:space="preserve"> 2</w:t>
            </w:r>
          </w:p>
        </w:tc>
        <w:tc>
          <w:tcPr>
            <w:tcW w:w="567" w:type="dxa"/>
          </w:tcPr>
          <w:p w:rsidR="00127EB4" w:rsidRPr="009C29B4" w:rsidRDefault="00127EB4" w:rsidP="00127EB4">
            <w:pPr>
              <w:rPr>
                <w:rFonts w:ascii="Sylfaen" w:hAnsi="Sylfaen" w:cs="Aharoni"/>
                <w:b/>
                <w:lang w:val="ka-GE"/>
              </w:rPr>
            </w:pPr>
            <w:r w:rsidRPr="009C29B4">
              <w:rPr>
                <w:rFonts w:ascii="Sylfaen" w:hAnsi="Sylfaen" w:cs="Aharoni"/>
                <w:b/>
                <w:lang w:val="ka-GE"/>
              </w:rPr>
              <w:t xml:space="preserve"> 1</w:t>
            </w:r>
          </w:p>
        </w:tc>
      </w:tr>
      <w:tr w:rsidR="00127EB4" w:rsidRPr="009C29B4" w:rsidTr="00127EB4">
        <w:tblPrEx>
          <w:tblLook w:val="0000"/>
        </w:tblPrEx>
        <w:trPr>
          <w:trHeight w:val="243"/>
        </w:trPr>
        <w:tc>
          <w:tcPr>
            <w:tcW w:w="2269" w:type="dxa"/>
            <w:shd w:val="clear" w:color="auto" w:fill="92D050"/>
          </w:tcPr>
          <w:p w:rsidR="00127EB4" w:rsidRPr="009C29B4" w:rsidRDefault="00127EB4" w:rsidP="00127EB4">
            <w:pPr>
              <w:jc w:val="center"/>
              <w:rPr>
                <w:rFonts w:ascii="Sylfaen" w:hAnsi="Sylfaen" w:cs="Aharoni"/>
                <w:b/>
                <w:lang w:val="ka-GE"/>
              </w:rPr>
            </w:pPr>
            <w:r w:rsidRPr="009C29B4">
              <w:rPr>
                <w:rFonts w:ascii="Sylfaen" w:hAnsi="Sylfaen" w:cs="Aharoni"/>
                <w:b/>
                <w:lang w:val="ka-GE"/>
              </w:rPr>
              <w:t>სპორტი</w:t>
            </w:r>
          </w:p>
        </w:tc>
        <w:tc>
          <w:tcPr>
            <w:tcW w:w="589" w:type="dxa"/>
            <w:shd w:val="clear" w:color="auto" w:fill="92D050"/>
          </w:tcPr>
          <w:p w:rsidR="00127EB4" w:rsidRPr="009C29B4" w:rsidRDefault="00127EB4" w:rsidP="00127EB4">
            <w:pPr>
              <w:jc w:val="center"/>
              <w:rPr>
                <w:rFonts w:ascii="Sylfaen" w:hAnsi="Sylfaen" w:cs="Aharoni"/>
                <w:b/>
                <w:lang w:val="ka-GE"/>
              </w:rPr>
            </w:pPr>
          </w:p>
        </w:tc>
        <w:tc>
          <w:tcPr>
            <w:tcW w:w="545" w:type="dxa"/>
            <w:gridSpan w:val="2"/>
            <w:shd w:val="clear" w:color="auto" w:fill="92D050"/>
          </w:tcPr>
          <w:p w:rsidR="00127EB4" w:rsidRPr="009C29B4" w:rsidRDefault="00127EB4" w:rsidP="00127EB4">
            <w:pPr>
              <w:jc w:val="center"/>
              <w:rPr>
                <w:rFonts w:ascii="Sylfaen" w:hAnsi="Sylfaen" w:cs="Aharoni"/>
                <w:b/>
              </w:rPr>
            </w:pPr>
          </w:p>
        </w:tc>
        <w:tc>
          <w:tcPr>
            <w:tcW w:w="567" w:type="dxa"/>
            <w:shd w:val="clear" w:color="auto" w:fill="92D050"/>
          </w:tcPr>
          <w:p w:rsidR="00127EB4" w:rsidRPr="009C29B4" w:rsidRDefault="00127EB4" w:rsidP="00127EB4">
            <w:pPr>
              <w:jc w:val="center"/>
              <w:rPr>
                <w:rFonts w:ascii="Sylfaen" w:hAnsi="Sylfaen" w:cs="Aharoni"/>
                <w:b/>
                <w:lang w:val="ka-GE"/>
              </w:rPr>
            </w:pPr>
          </w:p>
        </w:tc>
        <w:tc>
          <w:tcPr>
            <w:tcW w:w="567" w:type="dxa"/>
            <w:shd w:val="clear" w:color="auto" w:fill="92D050"/>
          </w:tcPr>
          <w:p w:rsidR="00127EB4" w:rsidRPr="009C29B4" w:rsidRDefault="00127EB4" w:rsidP="00127EB4">
            <w:pPr>
              <w:jc w:val="center"/>
              <w:rPr>
                <w:rFonts w:ascii="Sylfaen" w:hAnsi="Sylfaen" w:cs="Aharoni"/>
                <w:b/>
              </w:rPr>
            </w:pPr>
          </w:p>
        </w:tc>
        <w:tc>
          <w:tcPr>
            <w:tcW w:w="567" w:type="dxa"/>
            <w:shd w:val="clear" w:color="auto" w:fill="92D050"/>
          </w:tcPr>
          <w:p w:rsidR="00127EB4" w:rsidRPr="009C29B4" w:rsidRDefault="00127EB4" w:rsidP="00127EB4">
            <w:pPr>
              <w:jc w:val="center"/>
              <w:rPr>
                <w:rFonts w:ascii="Sylfaen" w:hAnsi="Sylfaen" w:cs="Aharoni"/>
                <w:b/>
                <w:color w:val="FF0000"/>
                <w:lang w:val="ka-GE"/>
              </w:rPr>
            </w:pPr>
          </w:p>
        </w:tc>
        <w:tc>
          <w:tcPr>
            <w:tcW w:w="708" w:type="dxa"/>
            <w:shd w:val="clear" w:color="auto" w:fill="92D050"/>
          </w:tcPr>
          <w:p w:rsidR="00127EB4" w:rsidRPr="009C29B4" w:rsidRDefault="00127EB4" w:rsidP="00127EB4">
            <w:pPr>
              <w:jc w:val="center"/>
              <w:rPr>
                <w:rFonts w:ascii="Sylfaen" w:hAnsi="Sylfaen" w:cs="Aharoni"/>
                <w:b/>
                <w:lang w:val="ka-GE"/>
              </w:rPr>
            </w:pPr>
          </w:p>
        </w:tc>
        <w:tc>
          <w:tcPr>
            <w:tcW w:w="709" w:type="dxa"/>
            <w:shd w:val="clear" w:color="auto" w:fill="92D050"/>
          </w:tcPr>
          <w:p w:rsidR="00127EB4" w:rsidRPr="009C29B4" w:rsidRDefault="00127EB4" w:rsidP="00127EB4">
            <w:pPr>
              <w:rPr>
                <w:rFonts w:ascii="Sylfaen" w:hAnsi="Sylfaen" w:cs="Aharoni"/>
                <w:b/>
                <w:color w:val="FF0000"/>
              </w:rPr>
            </w:pPr>
          </w:p>
        </w:tc>
        <w:tc>
          <w:tcPr>
            <w:tcW w:w="709" w:type="dxa"/>
            <w:shd w:val="clear" w:color="auto" w:fill="92D050"/>
          </w:tcPr>
          <w:p w:rsidR="00127EB4" w:rsidRPr="009C29B4" w:rsidRDefault="00127EB4" w:rsidP="00127EB4">
            <w:pPr>
              <w:rPr>
                <w:rFonts w:ascii="Sylfaen" w:hAnsi="Sylfaen" w:cs="Aharoni"/>
                <w:b/>
                <w:lang w:val="ka-GE"/>
              </w:rPr>
            </w:pPr>
          </w:p>
        </w:tc>
        <w:tc>
          <w:tcPr>
            <w:tcW w:w="567" w:type="dxa"/>
            <w:shd w:val="clear" w:color="auto" w:fill="92D050"/>
          </w:tcPr>
          <w:p w:rsidR="00127EB4" w:rsidRPr="009C29B4" w:rsidRDefault="00127EB4" w:rsidP="00127EB4">
            <w:pPr>
              <w:rPr>
                <w:rFonts w:ascii="Sylfaen" w:hAnsi="Sylfaen" w:cs="Aharoni"/>
                <w:b/>
                <w:color w:val="FF0000"/>
              </w:rPr>
            </w:pPr>
          </w:p>
        </w:tc>
        <w:tc>
          <w:tcPr>
            <w:tcW w:w="567" w:type="dxa"/>
            <w:shd w:val="clear" w:color="auto" w:fill="92D050"/>
          </w:tcPr>
          <w:p w:rsidR="00127EB4" w:rsidRPr="009C29B4" w:rsidRDefault="00127EB4" w:rsidP="00127EB4">
            <w:pPr>
              <w:rPr>
                <w:rFonts w:ascii="Sylfaen" w:hAnsi="Sylfaen" w:cs="Aharoni"/>
                <w:b/>
                <w:lang w:val="ka-GE"/>
              </w:rPr>
            </w:pPr>
          </w:p>
        </w:tc>
        <w:tc>
          <w:tcPr>
            <w:tcW w:w="567" w:type="dxa"/>
            <w:shd w:val="clear" w:color="auto" w:fill="92D050"/>
          </w:tcPr>
          <w:p w:rsidR="00127EB4" w:rsidRPr="009C29B4" w:rsidRDefault="00127EB4" w:rsidP="00127EB4">
            <w:pPr>
              <w:rPr>
                <w:rFonts w:ascii="Sylfaen" w:hAnsi="Sylfaen" w:cs="Aharoni"/>
                <w:b/>
                <w:color w:val="FF0000"/>
              </w:rPr>
            </w:pPr>
          </w:p>
        </w:tc>
        <w:tc>
          <w:tcPr>
            <w:tcW w:w="567" w:type="dxa"/>
            <w:shd w:val="clear" w:color="auto" w:fill="92D050"/>
          </w:tcPr>
          <w:p w:rsidR="00127EB4" w:rsidRPr="009C29B4" w:rsidRDefault="00127EB4" w:rsidP="00127EB4">
            <w:pPr>
              <w:rPr>
                <w:rFonts w:ascii="Sylfaen" w:hAnsi="Sylfaen" w:cs="Aharoni"/>
                <w:b/>
                <w:lang w:val="ka-GE"/>
              </w:rPr>
            </w:pPr>
          </w:p>
        </w:tc>
      </w:tr>
      <w:tr w:rsidR="00127EB4" w:rsidRPr="009C29B4" w:rsidTr="00127EB4">
        <w:tblPrEx>
          <w:tblLook w:val="0000"/>
        </w:tblPrEx>
        <w:trPr>
          <w:trHeight w:val="371"/>
        </w:trPr>
        <w:tc>
          <w:tcPr>
            <w:tcW w:w="2269" w:type="dxa"/>
          </w:tcPr>
          <w:p w:rsidR="00127EB4" w:rsidRPr="009C29B4" w:rsidRDefault="00127EB4" w:rsidP="00127EB4">
            <w:pPr>
              <w:jc w:val="center"/>
              <w:rPr>
                <w:rFonts w:ascii="Sylfaen" w:hAnsi="Sylfaen" w:cs="Aharoni"/>
                <w:b/>
                <w:lang w:val="ka-GE"/>
              </w:rPr>
            </w:pPr>
            <w:r w:rsidRPr="009C29B4">
              <w:rPr>
                <w:rFonts w:ascii="Sylfaen" w:hAnsi="Sylfaen" w:cs="Aharoni"/>
                <w:b/>
                <w:lang w:val="ka-GE"/>
              </w:rPr>
              <w:t>სპორტი</w:t>
            </w:r>
          </w:p>
        </w:tc>
        <w:tc>
          <w:tcPr>
            <w:tcW w:w="589" w:type="dxa"/>
            <w:shd w:val="clear" w:color="auto" w:fill="FFFF00"/>
          </w:tcPr>
          <w:p w:rsidR="00127EB4" w:rsidRPr="009C29B4" w:rsidRDefault="00127EB4" w:rsidP="00127EB4">
            <w:pPr>
              <w:jc w:val="center"/>
              <w:rPr>
                <w:rFonts w:ascii="Sylfaen" w:hAnsi="Sylfaen" w:cs="Aharoni"/>
                <w:b/>
                <w:lang w:val="ka-GE"/>
              </w:rPr>
            </w:pPr>
            <w:r w:rsidRPr="009C29B4">
              <w:rPr>
                <w:rFonts w:ascii="Sylfaen" w:hAnsi="Sylfaen" w:cs="Aharoni"/>
                <w:b/>
                <w:color w:val="C00000"/>
                <w:lang w:val="ka-GE"/>
              </w:rPr>
              <w:t>2</w:t>
            </w:r>
          </w:p>
        </w:tc>
        <w:tc>
          <w:tcPr>
            <w:tcW w:w="545" w:type="dxa"/>
            <w:gridSpan w:val="2"/>
          </w:tcPr>
          <w:p w:rsidR="00127EB4" w:rsidRPr="00944097" w:rsidRDefault="00B12673" w:rsidP="00127EB4">
            <w:pPr>
              <w:jc w:val="center"/>
              <w:rPr>
                <w:rFonts w:ascii="Sylfaen" w:hAnsi="Sylfaen" w:cs="Aharoni"/>
                <w:b/>
                <w:lang w:val="ka-GE"/>
              </w:rPr>
            </w:pPr>
            <w:r>
              <w:rPr>
                <w:rFonts w:ascii="Sylfaen" w:hAnsi="Sylfaen" w:cs="Aharoni"/>
                <w:b/>
                <w:lang w:val="ka-GE"/>
              </w:rPr>
              <w:t>2</w:t>
            </w:r>
          </w:p>
        </w:tc>
        <w:tc>
          <w:tcPr>
            <w:tcW w:w="567" w:type="dxa"/>
            <w:shd w:val="clear" w:color="auto" w:fill="FFFF00"/>
          </w:tcPr>
          <w:p w:rsidR="00127EB4" w:rsidRPr="009C29B4" w:rsidRDefault="00127EB4" w:rsidP="00127EB4">
            <w:pPr>
              <w:jc w:val="center"/>
              <w:rPr>
                <w:rFonts w:ascii="Sylfaen" w:hAnsi="Sylfaen" w:cs="Aharoni"/>
                <w:b/>
                <w:lang w:val="ka-GE"/>
              </w:rPr>
            </w:pPr>
            <w:r>
              <w:rPr>
                <w:rFonts w:ascii="Sylfaen" w:hAnsi="Sylfaen" w:cs="Aharoni"/>
                <w:b/>
                <w:color w:val="C00000"/>
                <w:lang w:val="ka-GE"/>
              </w:rPr>
              <w:t>2</w:t>
            </w:r>
          </w:p>
        </w:tc>
        <w:tc>
          <w:tcPr>
            <w:tcW w:w="567" w:type="dxa"/>
          </w:tcPr>
          <w:p w:rsidR="00127EB4" w:rsidRPr="003B4C71" w:rsidRDefault="00B12673" w:rsidP="00127EB4">
            <w:pPr>
              <w:jc w:val="center"/>
              <w:rPr>
                <w:rFonts w:ascii="Sylfaen" w:hAnsi="Sylfaen" w:cs="Aharoni"/>
                <w:b/>
                <w:lang w:val="ka-GE"/>
              </w:rPr>
            </w:pPr>
            <w:r>
              <w:rPr>
                <w:rFonts w:ascii="Sylfaen" w:hAnsi="Sylfaen" w:cs="Aharoni"/>
                <w:b/>
                <w:lang w:val="ka-GE"/>
              </w:rPr>
              <w:t>2</w:t>
            </w:r>
          </w:p>
        </w:tc>
        <w:tc>
          <w:tcPr>
            <w:tcW w:w="567" w:type="dxa"/>
            <w:shd w:val="clear" w:color="auto" w:fill="FFFF00"/>
          </w:tcPr>
          <w:p w:rsidR="00127EB4" w:rsidRPr="009C29B4" w:rsidRDefault="00127EB4" w:rsidP="00127EB4">
            <w:pPr>
              <w:jc w:val="center"/>
              <w:rPr>
                <w:rFonts w:ascii="Sylfaen" w:hAnsi="Sylfaen" w:cs="Aharoni"/>
                <w:b/>
                <w:color w:val="FF0000"/>
                <w:lang w:val="ka-GE"/>
              </w:rPr>
            </w:pPr>
            <w:r w:rsidRPr="009C29B4">
              <w:rPr>
                <w:rFonts w:ascii="Sylfaen" w:hAnsi="Sylfaen" w:cs="Aharoni"/>
                <w:b/>
                <w:color w:val="FF0000"/>
                <w:lang w:val="ka-GE"/>
              </w:rPr>
              <w:t>2</w:t>
            </w:r>
          </w:p>
        </w:tc>
        <w:tc>
          <w:tcPr>
            <w:tcW w:w="708" w:type="dxa"/>
          </w:tcPr>
          <w:p w:rsidR="00127EB4" w:rsidRPr="009C29B4" w:rsidRDefault="00B12673" w:rsidP="00127EB4">
            <w:pPr>
              <w:jc w:val="center"/>
              <w:rPr>
                <w:rFonts w:ascii="Sylfaen" w:hAnsi="Sylfaen" w:cs="Aharoni"/>
                <w:b/>
                <w:lang w:val="ka-GE"/>
              </w:rPr>
            </w:pPr>
            <w:r>
              <w:rPr>
                <w:rFonts w:ascii="Sylfaen" w:hAnsi="Sylfaen" w:cs="Aharoni"/>
                <w:b/>
                <w:lang w:val="ka-GE"/>
              </w:rPr>
              <w:t>2</w:t>
            </w:r>
          </w:p>
        </w:tc>
        <w:tc>
          <w:tcPr>
            <w:tcW w:w="709" w:type="dxa"/>
            <w:shd w:val="clear" w:color="auto" w:fill="FFFF00"/>
          </w:tcPr>
          <w:p w:rsidR="00127EB4" w:rsidRPr="009C29B4" w:rsidRDefault="00127EB4" w:rsidP="00127EB4">
            <w:pPr>
              <w:rPr>
                <w:rFonts w:ascii="Sylfaen" w:hAnsi="Sylfaen" w:cs="Aharoni"/>
                <w:b/>
                <w:color w:val="FF0000"/>
              </w:rPr>
            </w:pPr>
            <w:r w:rsidRPr="009C29B4">
              <w:rPr>
                <w:rFonts w:ascii="Sylfaen" w:hAnsi="Sylfaen" w:cs="Aharoni"/>
                <w:b/>
                <w:color w:val="FF0000"/>
              </w:rPr>
              <w:t xml:space="preserve">   2</w:t>
            </w:r>
          </w:p>
        </w:tc>
        <w:tc>
          <w:tcPr>
            <w:tcW w:w="709" w:type="dxa"/>
          </w:tcPr>
          <w:p w:rsidR="00127EB4" w:rsidRPr="009C29B4" w:rsidRDefault="00127EB4" w:rsidP="00127EB4">
            <w:pPr>
              <w:rPr>
                <w:rFonts w:ascii="Sylfaen" w:hAnsi="Sylfaen" w:cs="Aharoni"/>
                <w:b/>
                <w:lang w:val="ka-GE"/>
              </w:rPr>
            </w:pPr>
            <w:r w:rsidRPr="009C29B4">
              <w:rPr>
                <w:rFonts w:ascii="Sylfaen" w:hAnsi="Sylfaen" w:cs="Aharoni"/>
                <w:b/>
                <w:lang w:val="ka-GE"/>
              </w:rPr>
              <w:t xml:space="preserve">   1</w:t>
            </w:r>
          </w:p>
        </w:tc>
        <w:tc>
          <w:tcPr>
            <w:tcW w:w="567" w:type="dxa"/>
            <w:shd w:val="clear" w:color="auto" w:fill="FFFF00"/>
          </w:tcPr>
          <w:p w:rsidR="00127EB4" w:rsidRPr="009C29B4" w:rsidRDefault="00127EB4" w:rsidP="00127EB4">
            <w:pPr>
              <w:rPr>
                <w:rFonts w:ascii="Sylfaen" w:hAnsi="Sylfaen" w:cs="Aharoni"/>
                <w:b/>
                <w:color w:val="FF0000"/>
              </w:rPr>
            </w:pPr>
            <w:r w:rsidRPr="009C29B4">
              <w:rPr>
                <w:rFonts w:ascii="Sylfaen" w:hAnsi="Sylfaen" w:cs="Aharoni"/>
                <w:b/>
                <w:color w:val="FF0000"/>
                <w:lang w:val="ka-GE"/>
              </w:rPr>
              <w:t xml:space="preserve"> </w:t>
            </w:r>
            <w:r w:rsidRPr="009C29B4">
              <w:rPr>
                <w:rFonts w:ascii="Sylfaen" w:hAnsi="Sylfaen" w:cs="Aharoni"/>
                <w:b/>
                <w:color w:val="FF0000"/>
              </w:rPr>
              <w:t>2</w:t>
            </w:r>
          </w:p>
        </w:tc>
        <w:tc>
          <w:tcPr>
            <w:tcW w:w="567" w:type="dxa"/>
          </w:tcPr>
          <w:p w:rsidR="00127EB4" w:rsidRPr="009C29B4" w:rsidRDefault="00127EB4" w:rsidP="00127EB4">
            <w:pPr>
              <w:rPr>
                <w:rFonts w:ascii="Sylfaen" w:hAnsi="Sylfaen" w:cs="Aharoni"/>
                <w:b/>
                <w:lang w:val="ka-GE"/>
              </w:rPr>
            </w:pPr>
            <w:r w:rsidRPr="009C29B4">
              <w:rPr>
                <w:rFonts w:ascii="Sylfaen" w:hAnsi="Sylfaen" w:cs="Aharoni"/>
                <w:b/>
                <w:lang w:val="ka-GE"/>
              </w:rPr>
              <w:t xml:space="preserve"> 1</w:t>
            </w:r>
          </w:p>
        </w:tc>
        <w:tc>
          <w:tcPr>
            <w:tcW w:w="567" w:type="dxa"/>
            <w:shd w:val="clear" w:color="auto" w:fill="FFFF00"/>
          </w:tcPr>
          <w:p w:rsidR="00127EB4" w:rsidRPr="009C29B4" w:rsidRDefault="00127EB4" w:rsidP="00127EB4">
            <w:pPr>
              <w:rPr>
                <w:rFonts w:ascii="Sylfaen" w:hAnsi="Sylfaen" w:cs="Aharoni"/>
                <w:b/>
                <w:color w:val="FF0000"/>
              </w:rPr>
            </w:pPr>
            <w:r w:rsidRPr="009C29B4">
              <w:rPr>
                <w:rFonts w:ascii="Sylfaen" w:hAnsi="Sylfaen" w:cs="Aharoni"/>
                <w:b/>
              </w:rPr>
              <w:t xml:space="preserve"> </w:t>
            </w:r>
            <w:r w:rsidRPr="009C29B4">
              <w:rPr>
                <w:rFonts w:ascii="Sylfaen" w:hAnsi="Sylfaen" w:cs="Aharoni"/>
                <w:b/>
                <w:color w:val="FF0000"/>
              </w:rPr>
              <w:t>2</w:t>
            </w:r>
          </w:p>
        </w:tc>
        <w:tc>
          <w:tcPr>
            <w:tcW w:w="567" w:type="dxa"/>
          </w:tcPr>
          <w:p w:rsidR="00127EB4" w:rsidRPr="009C29B4" w:rsidRDefault="00127EB4" w:rsidP="00127EB4">
            <w:pPr>
              <w:rPr>
                <w:rFonts w:ascii="Sylfaen" w:hAnsi="Sylfaen" w:cs="Aharoni"/>
                <w:b/>
                <w:lang w:val="ka-GE"/>
              </w:rPr>
            </w:pPr>
            <w:r w:rsidRPr="009C29B4">
              <w:rPr>
                <w:rFonts w:ascii="Sylfaen" w:hAnsi="Sylfaen" w:cs="Aharoni"/>
                <w:b/>
                <w:lang w:val="ka-GE"/>
              </w:rPr>
              <w:t xml:space="preserve"> 1</w:t>
            </w:r>
          </w:p>
        </w:tc>
      </w:tr>
      <w:tr w:rsidR="00127EB4" w:rsidRPr="009C29B4" w:rsidTr="00127EB4">
        <w:tblPrEx>
          <w:tblLook w:val="0000"/>
        </w:tblPrEx>
        <w:trPr>
          <w:trHeight w:val="645"/>
        </w:trPr>
        <w:tc>
          <w:tcPr>
            <w:tcW w:w="2269" w:type="dxa"/>
          </w:tcPr>
          <w:p w:rsidR="00127EB4" w:rsidRPr="009C29B4" w:rsidRDefault="00127EB4" w:rsidP="00127EB4">
            <w:pPr>
              <w:jc w:val="center"/>
              <w:rPr>
                <w:rFonts w:ascii="Sylfaen" w:hAnsi="Sylfaen" w:cs="Aharoni"/>
                <w:b/>
                <w:lang w:val="ka-GE"/>
              </w:rPr>
            </w:pPr>
            <w:r w:rsidRPr="009C29B4">
              <w:rPr>
                <w:rFonts w:ascii="Sylfaen" w:hAnsi="Sylfaen" w:cs="Aharoni"/>
                <w:b/>
                <w:lang w:val="ka-GE"/>
              </w:rPr>
              <w:t>საათების რაოდენობა კვირაში</w:t>
            </w:r>
          </w:p>
        </w:tc>
        <w:tc>
          <w:tcPr>
            <w:tcW w:w="589" w:type="dxa"/>
            <w:shd w:val="clear" w:color="auto" w:fill="FFFF00"/>
          </w:tcPr>
          <w:p w:rsidR="00127EB4" w:rsidRPr="009C29B4" w:rsidRDefault="00127EB4" w:rsidP="00127EB4">
            <w:pPr>
              <w:jc w:val="center"/>
              <w:rPr>
                <w:rFonts w:ascii="Sylfaen" w:hAnsi="Sylfaen" w:cs="Aharoni"/>
                <w:b/>
                <w:color w:val="C00000"/>
                <w:lang w:val="ka-GE"/>
              </w:rPr>
            </w:pPr>
          </w:p>
          <w:p w:rsidR="00127EB4" w:rsidRPr="009C29B4" w:rsidRDefault="00127EB4" w:rsidP="00127EB4">
            <w:pPr>
              <w:jc w:val="center"/>
              <w:rPr>
                <w:rFonts w:ascii="Sylfaen" w:hAnsi="Sylfaen" w:cs="Aharoni"/>
                <w:b/>
                <w:lang w:val="ka-GE"/>
              </w:rPr>
            </w:pPr>
            <w:r w:rsidRPr="009C29B4">
              <w:rPr>
                <w:rFonts w:ascii="Sylfaen" w:hAnsi="Sylfaen" w:cs="Aharoni"/>
                <w:b/>
                <w:color w:val="C00000"/>
                <w:lang w:val="ka-GE"/>
              </w:rPr>
              <w:t>22</w:t>
            </w:r>
          </w:p>
        </w:tc>
        <w:tc>
          <w:tcPr>
            <w:tcW w:w="545" w:type="dxa"/>
            <w:gridSpan w:val="2"/>
          </w:tcPr>
          <w:p w:rsidR="00127EB4" w:rsidRPr="009C29B4" w:rsidRDefault="00127EB4" w:rsidP="00127EB4">
            <w:pPr>
              <w:jc w:val="center"/>
              <w:rPr>
                <w:rFonts w:ascii="Sylfaen" w:hAnsi="Sylfaen" w:cs="Aharoni"/>
                <w:b/>
                <w:lang w:val="ka-GE"/>
              </w:rPr>
            </w:pPr>
          </w:p>
          <w:p w:rsidR="00127EB4" w:rsidRPr="009C29B4" w:rsidRDefault="00127EB4" w:rsidP="00127EB4">
            <w:pPr>
              <w:jc w:val="center"/>
              <w:rPr>
                <w:rFonts w:ascii="Sylfaen" w:hAnsi="Sylfaen" w:cs="Aharoni"/>
                <w:b/>
                <w:lang w:val="ka-GE"/>
              </w:rPr>
            </w:pPr>
            <w:r w:rsidRPr="009C29B4">
              <w:rPr>
                <w:rFonts w:ascii="Sylfaen" w:hAnsi="Sylfaen" w:cs="Aharoni"/>
                <w:b/>
                <w:lang w:val="ka-GE"/>
              </w:rPr>
              <w:t>2</w:t>
            </w:r>
            <w:r>
              <w:rPr>
                <w:rFonts w:ascii="Sylfaen" w:hAnsi="Sylfaen" w:cs="Aharoni"/>
                <w:b/>
                <w:lang w:val="ka-GE"/>
              </w:rPr>
              <w:t>2</w:t>
            </w:r>
          </w:p>
        </w:tc>
        <w:tc>
          <w:tcPr>
            <w:tcW w:w="567" w:type="dxa"/>
            <w:shd w:val="clear" w:color="auto" w:fill="FFFF00"/>
          </w:tcPr>
          <w:p w:rsidR="00127EB4" w:rsidRPr="009C29B4" w:rsidRDefault="00127EB4" w:rsidP="00127EB4">
            <w:pPr>
              <w:jc w:val="center"/>
              <w:rPr>
                <w:rFonts w:ascii="Sylfaen" w:hAnsi="Sylfaen" w:cs="Aharoni"/>
                <w:b/>
                <w:color w:val="C00000"/>
                <w:lang w:val="ka-GE"/>
              </w:rPr>
            </w:pPr>
          </w:p>
          <w:p w:rsidR="00127EB4" w:rsidRPr="009C29B4" w:rsidRDefault="00127EB4" w:rsidP="00127EB4">
            <w:pPr>
              <w:jc w:val="center"/>
              <w:rPr>
                <w:rFonts w:ascii="Sylfaen" w:hAnsi="Sylfaen" w:cs="Aharoni"/>
                <w:b/>
                <w:lang w:val="ka-GE"/>
              </w:rPr>
            </w:pPr>
            <w:r w:rsidRPr="009C29B4">
              <w:rPr>
                <w:rFonts w:ascii="Sylfaen" w:hAnsi="Sylfaen" w:cs="Aharoni"/>
                <w:b/>
                <w:color w:val="C00000"/>
                <w:lang w:val="ka-GE"/>
              </w:rPr>
              <w:t>22</w:t>
            </w:r>
          </w:p>
        </w:tc>
        <w:tc>
          <w:tcPr>
            <w:tcW w:w="567" w:type="dxa"/>
          </w:tcPr>
          <w:p w:rsidR="00127EB4" w:rsidRPr="009C29B4" w:rsidRDefault="00127EB4" w:rsidP="00127EB4">
            <w:pPr>
              <w:jc w:val="center"/>
              <w:rPr>
                <w:rFonts w:ascii="Sylfaen" w:hAnsi="Sylfaen" w:cs="Aharoni"/>
                <w:b/>
                <w:lang w:val="ka-GE"/>
              </w:rPr>
            </w:pPr>
          </w:p>
          <w:p w:rsidR="00127EB4" w:rsidRPr="009C29B4" w:rsidRDefault="00127EB4" w:rsidP="00127EB4">
            <w:pPr>
              <w:jc w:val="center"/>
              <w:rPr>
                <w:rFonts w:ascii="Sylfaen" w:hAnsi="Sylfaen" w:cs="Aharoni"/>
                <w:b/>
                <w:lang w:val="ka-GE"/>
              </w:rPr>
            </w:pPr>
            <w:r w:rsidRPr="009C29B4">
              <w:rPr>
                <w:rFonts w:ascii="Sylfaen" w:hAnsi="Sylfaen" w:cs="Aharoni"/>
                <w:b/>
                <w:lang w:val="ka-GE"/>
              </w:rPr>
              <w:t>2</w:t>
            </w:r>
          </w:p>
        </w:tc>
        <w:tc>
          <w:tcPr>
            <w:tcW w:w="567" w:type="dxa"/>
            <w:shd w:val="clear" w:color="auto" w:fill="FFFF00"/>
          </w:tcPr>
          <w:p w:rsidR="00127EB4" w:rsidRPr="009C29B4" w:rsidRDefault="00127EB4" w:rsidP="00127EB4">
            <w:pPr>
              <w:jc w:val="center"/>
              <w:rPr>
                <w:rFonts w:ascii="Sylfaen" w:hAnsi="Sylfaen" w:cs="Aharoni"/>
                <w:b/>
                <w:color w:val="C00000"/>
                <w:lang w:val="ka-GE"/>
              </w:rPr>
            </w:pPr>
          </w:p>
          <w:p w:rsidR="00127EB4" w:rsidRPr="009C29B4" w:rsidRDefault="00127EB4" w:rsidP="00127EB4">
            <w:pPr>
              <w:jc w:val="center"/>
              <w:rPr>
                <w:rFonts w:ascii="Sylfaen" w:hAnsi="Sylfaen" w:cs="Aharoni"/>
                <w:b/>
                <w:lang w:val="ka-GE"/>
              </w:rPr>
            </w:pPr>
            <w:r w:rsidRPr="009C29B4">
              <w:rPr>
                <w:rFonts w:ascii="Sylfaen" w:hAnsi="Sylfaen" w:cs="Aharoni"/>
                <w:b/>
                <w:color w:val="C00000"/>
                <w:lang w:val="ka-GE"/>
              </w:rPr>
              <w:t>23</w:t>
            </w:r>
          </w:p>
        </w:tc>
        <w:tc>
          <w:tcPr>
            <w:tcW w:w="708" w:type="dxa"/>
          </w:tcPr>
          <w:p w:rsidR="00127EB4" w:rsidRPr="009C29B4" w:rsidRDefault="00127EB4" w:rsidP="00127EB4">
            <w:pPr>
              <w:jc w:val="center"/>
              <w:rPr>
                <w:rFonts w:ascii="Sylfaen" w:hAnsi="Sylfaen" w:cs="Aharoni"/>
                <w:b/>
                <w:lang w:val="ka-GE"/>
              </w:rPr>
            </w:pPr>
          </w:p>
          <w:p w:rsidR="00127EB4" w:rsidRPr="00B7081E" w:rsidRDefault="00127EB4" w:rsidP="00127EB4">
            <w:pPr>
              <w:jc w:val="center"/>
              <w:rPr>
                <w:rFonts w:ascii="Sylfaen" w:hAnsi="Sylfaen" w:cs="Aharoni"/>
                <w:b/>
                <w:lang w:val="ka-GE"/>
              </w:rPr>
            </w:pPr>
            <w:r w:rsidRPr="009C29B4">
              <w:rPr>
                <w:rFonts w:ascii="Sylfaen" w:hAnsi="Sylfaen" w:cs="Aharoni"/>
                <w:b/>
                <w:lang w:val="ka-GE"/>
              </w:rPr>
              <w:t>2</w:t>
            </w:r>
            <w:r>
              <w:rPr>
                <w:rFonts w:ascii="Sylfaen" w:hAnsi="Sylfaen" w:cs="Aharoni"/>
                <w:b/>
                <w:lang w:val="ka-GE"/>
              </w:rPr>
              <w:t>3</w:t>
            </w:r>
          </w:p>
        </w:tc>
        <w:tc>
          <w:tcPr>
            <w:tcW w:w="709" w:type="dxa"/>
            <w:shd w:val="clear" w:color="auto" w:fill="FFFF00"/>
          </w:tcPr>
          <w:p w:rsidR="00127EB4" w:rsidRPr="009C29B4" w:rsidRDefault="00127EB4" w:rsidP="00127EB4">
            <w:pPr>
              <w:rPr>
                <w:rFonts w:ascii="Sylfaen" w:hAnsi="Sylfaen" w:cs="Aharoni"/>
                <w:b/>
                <w:color w:val="FF0000"/>
                <w:lang w:val="ka-GE"/>
              </w:rPr>
            </w:pPr>
          </w:p>
          <w:p w:rsidR="00127EB4" w:rsidRPr="009C29B4" w:rsidRDefault="00127EB4" w:rsidP="00127EB4">
            <w:pPr>
              <w:rPr>
                <w:rFonts w:ascii="Sylfaen" w:hAnsi="Sylfaen" w:cs="Aharoni"/>
                <w:b/>
                <w:color w:val="FF0000"/>
                <w:lang w:val="ka-GE"/>
              </w:rPr>
            </w:pPr>
            <w:r w:rsidRPr="009C29B4">
              <w:rPr>
                <w:rFonts w:ascii="Sylfaen" w:hAnsi="Sylfaen" w:cs="Aharoni"/>
                <w:b/>
                <w:color w:val="FF0000"/>
                <w:lang w:val="ka-GE"/>
              </w:rPr>
              <w:t>23,5</w:t>
            </w:r>
          </w:p>
        </w:tc>
        <w:tc>
          <w:tcPr>
            <w:tcW w:w="709" w:type="dxa"/>
          </w:tcPr>
          <w:p w:rsidR="00127EB4" w:rsidRPr="009C29B4" w:rsidRDefault="00127EB4" w:rsidP="00127EB4">
            <w:pPr>
              <w:rPr>
                <w:rFonts w:ascii="Sylfaen" w:hAnsi="Sylfaen" w:cs="Aharoni"/>
                <w:b/>
                <w:lang w:val="ka-GE"/>
              </w:rPr>
            </w:pPr>
          </w:p>
          <w:p w:rsidR="00127EB4" w:rsidRPr="009C29B4" w:rsidRDefault="00127EB4" w:rsidP="00127EB4">
            <w:pPr>
              <w:rPr>
                <w:rFonts w:ascii="Sylfaen" w:hAnsi="Sylfaen" w:cs="Aharoni"/>
                <w:b/>
              </w:rPr>
            </w:pPr>
            <w:r w:rsidRPr="009C29B4">
              <w:rPr>
                <w:rFonts w:ascii="Sylfaen" w:hAnsi="Sylfaen" w:cs="Aharoni"/>
                <w:b/>
                <w:lang w:val="ka-GE"/>
              </w:rPr>
              <w:t>2</w:t>
            </w:r>
            <w:r>
              <w:rPr>
                <w:rFonts w:ascii="Sylfaen" w:hAnsi="Sylfaen" w:cs="Aharoni"/>
                <w:b/>
                <w:lang w:val="ka-GE"/>
              </w:rPr>
              <w:t>3</w:t>
            </w:r>
            <w:r w:rsidRPr="009C29B4">
              <w:rPr>
                <w:rFonts w:ascii="Sylfaen" w:hAnsi="Sylfaen" w:cs="Aharoni"/>
                <w:b/>
              </w:rPr>
              <w:t>,5</w:t>
            </w:r>
          </w:p>
        </w:tc>
        <w:tc>
          <w:tcPr>
            <w:tcW w:w="567" w:type="dxa"/>
            <w:shd w:val="clear" w:color="auto" w:fill="FFFF00"/>
          </w:tcPr>
          <w:p w:rsidR="00127EB4" w:rsidRPr="009C29B4" w:rsidRDefault="00127EB4" w:rsidP="00127EB4">
            <w:pPr>
              <w:rPr>
                <w:rFonts w:ascii="Sylfaen" w:hAnsi="Sylfaen" w:cs="Aharoni"/>
                <w:b/>
                <w:color w:val="FF0000"/>
                <w:lang w:val="ka-GE"/>
              </w:rPr>
            </w:pPr>
          </w:p>
          <w:p w:rsidR="00127EB4" w:rsidRPr="009C29B4" w:rsidRDefault="00127EB4" w:rsidP="00127EB4">
            <w:pPr>
              <w:rPr>
                <w:rFonts w:ascii="Sylfaen" w:hAnsi="Sylfaen" w:cs="Aharoni"/>
                <w:b/>
                <w:color w:val="FF0000"/>
                <w:lang w:val="ka-GE"/>
              </w:rPr>
            </w:pPr>
            <w:r w:rsidRPr="009C29B4">
              <w:rPr>
                <w:rFonts w:ascii="Sylfaen" w:hAnsi="Sylfaen" w:cs="Aharoni"/>
                <w:b/>
                <w:color w:val="FF0000"/>
                <w:lang w:val="ka-GE"/>
              </w:rPr>
              <w:t>2</w:t>
            </w:r>
            <w:r w:rsidR="00B12673">
              <w:rPr>
                <w:rFonts w:ascii="Sylfaen" w:hAnsi="Sylfaen" w:cs="Aharoni"/>
                <w:b/>
                <w:color w:val="FF0000"/>
                <w:lang w:val="ka-GE"/>
              </w:rPr>
              <w:t>8</w:t>
            </w:r>
          </w:p>
        </w:tc>
        <w:tc>
          <w:tcPr>
            <w:tcW w:w="567" w:type="dxa"/>
          </w:tcPr>
          <w:p w:rsidR="00127EB4" w:rsidRPr="009C29B4" w:rsidRDefault="00127EB4" w:rsidP="00127EB4">
            <w:pPr>
              <w:rPr>
                <w:rFonts w:ascii="Sylfaen" w:hAnsi="Sylfaen" w:cs="Aharoni"/>
                <w:b/>
                <w:lang w:val="ka-GE"/>
              </w:rPr>
            </w:pPr>
          </w:p>
          <w:p w:rsidR="00127EB4" w:rsidRPr="009C29B4" w:rsidRDefault="00127EB4" w:rsidP="00127EB4">
            <w:pPr>
              <w:rPr>
                <w:rFonts w:ascii="Sylfaen" w:hAnsi="Sylfaen" w:cs="Aharoni"/>
                <w:b/>
                <w:lang w:val="ka-GE"/>
              </w:rPr>
            </w:pPr>
            <w:r w:rsidRPr="009C29B4">
              <w:rPr>
                <w:rFonts w:ascii="Sylfaen" w:hAnsi="Sylfaen" w:cs="Aharoni"/>
                <w:b/>
                <w:lang w:val="ka-GE"/>
              </w:rPr>
              <w:t>2</w:t>
            </w:r>
            <w:r w:rsidR="00AD45EE">
              <w:rPr>
                <w:rFonts w:ascii="Sylfaen" w:hAnsi="Sylfaen" w:cs="Aharoni"/>
                <w:b/>
                <w:lang w:val="ka-GE"/>
              </w:rPr>
              <w:t>8</w:t>
            </w:r>
          </w:p>
        </w:tc>
        <w:tc>
          <w:tcPr>
            <w:tcW w:w="567" w:type="dxa"/>
            <w:shd w:val="clear" w:color="auto" w:fill="FFFF00"/>
          </w:tcPr>
          <w:p w:rsidR="00127EB4" w:rsidRPr="009C29B4" w:rsidRDefault="00127EB4" w:rsidP="00127EB4">
            <w:pPr>
              <w:rPr>
                <w:rFonts w:ascii="Sylfaen" w:hAnsi="Sylfaen" w:cs="Aharoni"/>
                <w:b/>
                <w:color w:val="FF0000"/>
                <w:lang w:val="ka-GE"/>
              </w:rPr>
            </w:pPr>
          </w:p>
          <w:p w:rsidR="00127EB4" w:rsidRPr="009C29B4" w:rsidRDefault="00127EB4" w:rsidP="00127EB4">
            <w:pPr>
              <w:rPr>
                <w:rFonts w:ascii="Sylfaen" w:hAnsi="Sylfaen" w:cs="Aharoni"/>
                <w:b/>
                <w:color w:val="FF0000"/>
                <w:lang w:val="ka-GE"/>
              </w:rPr>
            </w:pPr>
            <w:r w:rsidRPr="009C29B4">
              <w:rPr>
                <w:rFonts w:ascii="Sylfaen" w:hAnsi="Sylfaen" w:cs="Aharoni"/>
                <w:b/>
                <w:color w:val="FF0000"/>
                <w:lang w:val="ka-GE"/>
              </w:rPr>
              <w:t>2</w:t>
            </w:r>
            <w:r w:rsidR="00B12673">
              <w:rPr>
                <w:rFonts w:ascii="Sylfaen" w:hAnsi="Sylfaen" w:cs="Aharoni"/>
                <w:b/>
                <w:color w:val="FF0000"/>
                <w:lang w:val="ka-GE"/>
              </w:rPr>
              <w:t>8</w:t>
            </w:r>
          </w:p>
        </w:tc>
        <w:tc>
          <w:tcPr>
            <w:tcW w:w="567" w:type="dxa"/>
          </w:tcPr>
          <w:p w:rsidR="00127EB4" w:rsidRPr="009C29B4" w:rsidRDefault="00127EB4" w:rsidP="00127EB4">
            <w:pPr>
              <w:rPr>
                <w:rFonts w:ascii="Sylfaen" w:hAnsi="Sylfaen" w:cs="Aharoni"/>
                <w:b/>
                <w:lang w:val="ka-GE"/>
              </w:rPr>
            </w:pPr>
          </w:p>
          <w:p w:rsidR="00127EB4" w:rsidRPr="007A4D58" w:rsidRDefault="00127EB4" w:rsidP="00127EB4">
            <w:pPr>
              <w:rPr>
                <w:rFonts w:ascii="Sylfaen" w:hAnsi="Sylfaen" w:cs="Aharoni"/>
                <w:b/>
                <w:lang w:val="ka-GE"/>
              </w:rPr>
            </w:pPr>
            <w:r w:rsidRPr="009C29B4">
              <w:rPr>
                <w:rFonts w:ascii="Sylfaen" w:hAnsi="Sylfaen" w:cs="Aharoni"/>
                <w:b/>
                <w:lang w:val="ka-GE"/>
              </w:rPr>
              <w:t>2</w:t>
            </w:r>
            <w:r w:rsidR="00AD45EE">
              <w:rPr>
                <w:rFonts w:ascii="Sylfaen" w:hAnsi="Sylfaen" w:cs="Aharoni"/>
                <w:b/>
                <w:lang w:val="ka-GE"/>
              </w:rPr>
              <w:t>8</w:t>
            </w:r>
          </w:p>
        </w:tc>
      </w:tr>
    </w:tbl>
    <w:p w:rsidR="009D3214" w:rsidRDefault="009D3214" w:rsidP="00EF2B4C">
      <w:pPr>
        <w:spacing w:after="0"/>
        <w:rPr>
          <w:rFonts w:ascii="Sylfaen" w:hAnsi="Sylfaen" w:cs="Sylfaen"/>
          <w:b/>
          <w:sz w:val="20"/>
          <w:szCs w:val="20"/>
          <w:lang w:val="ka-GE"/>
        </w:rPr>
      </w:pPr>
    </w:p>
    <w:p w:rsidR="009D3214" w:rsidRDefault="009D3214" w:rsidP="00EF2B4C">
      <w:pPr>
        <w:spacing w:after="0"/>
        <w:rPr>
          <w:rFonts w:ascii="Sylfaen" w:hAnsi="Sylfaen" w:cs="Sylfaen"/>
          <w:b/>
          <w:sz w:val="20"/>
          <w:szCs w:val="20"/>
          <w:lang w:val="ka-GE"/>
        </w:rPr>
      </w:pPr>
    </w:p>
    <w:p w:rsidR="009D3214" w:rsidRDefault="009D3214" w:rsidP="00EF2B4C">
      <w:pPr>
        <w:spacing w:after="0"/>
        <w:rPr>
          <w:rFonts w:ascii="Sylfaen" w:hAnsi="Sylfaen" w:cs="Sylfaen"/>
          <w:b/>
          <w:sz w:val="20"/>
          <w:szCs w:val="20"/>
          <w:lang w:val="ka-GE"/>
        </w:rPr>
      </w:pPr>
    </w:p>
    <w:p w:rsidR="009D3214" w:rsidRDefault="009D3214" w:rsidP="00EF2B4C">
      <w:pPr>
        <w:spacing w:after="0"/>
        <w:rPr>
          <w:rFonts w:ascii="Sylfaen" w:hAnsi="Sylfaen" w:cs="Sylfaen"/>
          <w:b/>
          <w:sz w:val="20"/>
          <w:szCs w:val="20"/>
          <w:lang w:val="ka-GE"/>
        </w:rPr>
      </w:pPr>
    </w:p>
    <w:p w:rsidR="002D387D" w:rsidRDefault="002D387D" w:rsidP="00EF2B4C">
      <w:pPr>
        <w:spacing w:after="0"/>
        <w:rPr>
          <w:rFonts w:ascii="Sylfaen" w:hAnsi="Sylfaen" w:cs="Sylfaen"/>
          <w:b/>
          <w:sz w:val="20"/>
          <w:szCs w:val="20"/>
          <w:lang w:val="ka-GE"/>
        </w:rPr>
      </w:pPr>
    </w:p>
    <w:p w:rsidR="002D387D" w:rsidRDefault="002D387D" w:rsidP="00EF2B4C">
      <w:pPr>
        <w:spacing w:after="0"/>
        <w:rPr>
          <w:rFonts w:ascii="Sylfaen" w:hAnsi="Sylfaen" w:cs="Sylfaen"/>
          <w:b/>
          <w:sz w:val="20"/>
          <w:szCs w:val="20"/>
          <w:lang w:val="ka-GE"/>
        </w:rPr>
      </w:pPr>
    </w:p>
    <w:p w:rsidR="00B967AE" w:rsidRDefault="00B967AE" w:rsidP="00EF2B4C">
      <w:pPr>
        <w:spacing w:after="0"/>
        <w:rPr>
          <w:rFonts w:ascii="Sylfaen" w:hAnsi="Sylfaen" w:cs="Sylfaen"/>
          <w:b/>
          <w:sz w:val="20"/>
          <w:szCs w:val="20"/>
          <w:lang w:val="ka-GE"/>
        </w:rPr>
      </w:pPr>
    </w:p>
    <w:p w:rsidR="00127EB4" w:rsidRPr="00EF2B4C" w:rsidRDefault="00B12673" w:rsidP="00EF2B4C">
      <w:pPr>
        <w:spacing w:after="0"/>
        <w:rPr>
          <w:rFonts w:ascii="Sylfaen" w:hAnsi="Sylfaen"/>
          <w:b/>
          <w:bCs/>
          <w:szCs w:val="24"/>
          <w:lang w:val="ka-GE"/>
        </w:rPr>
      </w:pPr>
      <w:r>
        <w:rPr>
          <w:rFonts w:ascii="Sylfaen" w:hAnsi="Sylfaen"/>
          <w:sz w:val="24"/>
          <w:szCs w:val="24"/>
          <w:lang w:val="ka-GE"/>
        </w:rPr>
        <w:t xml:space="preserve">         </w:t>
      </w:r>
      <w:r w:rsidR="00EF2B4C">
        <w:rPr>
          <w:rFonts w:ascii="Sylfaen" w:hAnsi="Sylfaen"/>
          <w:b/>
          <w:bCs/>
          <w:szCs w:val="24"/>
          <w:lang w:val="ka-GE"/>
        </w:rPr>
        <w:t xml:space="preserve">  </w:t>
      </w:r>
      <w:r w:rsidR="008B7E5A">
        <w:rPr>
          <w:rFonts w:ascii="Sylfaen" w:hAnsi="Sylfaen"/>
          <w:b/>
          <w:sz w:val="24"/>
          <w:szCs w:val="24"/>
          <w:lang w:val="ka-GE"/>
        </w:rPr>
        <w:t>2016-2017</w:t>
      </w:r>
      <w:r w:rsidR="00127EB4" w:rsidRPr="00027E0E">
        <w:rPr>
          <w:rFonts w:ascii="Sylfaen" w:hAnsi="Sylfaen"/>
          <w:b/>
          <w:sz w:val="24"/>
          <w:szCs w:val="24"/>
          <w:lang w:val="ka-GE"/>
        </w:rPr>
        <w:t xml:space="preserve"> სასწავლო</w:t>
      </w:r>
      <w:r w:rsidR="00EF2B4C">
        <w:rPr>
          <w:rFonts w:ascii="Sylfaen" w:hAnsi="Sylfaen"/>
          <w:b/>
          <w:sz w:val="24"/>
          <w:szCs w:val="24"/>
          <w:lang w:val="ka-GE"/>
        </w:rPr>
        <w:t xml:space="preserve">  </w:t>
      </w:r>
      <w:r w:rsidR="00127EB4" w:rsidRPr="00027E0E">
        <w:rPr>
          <w:rFonts w:ascii="Sylfaen" w:hAnsi="Sylfaen"/>
          <w:b/>
          <w:sz w:val="24"/>
          <w:szCs w:val="24"/>
          <w:lang w:val="ka-GE"/>
        </w:rPr>
        <w:t xml:space="preserve"> წლის საათობრივი ბადე</w:t>
      </w:r>
    </w:p>
    <w:p w:rsidR="00127EB4" w:rsidRPr="00027E0E" w:rsidRDefault="00127EB4" w:rsidP="00127EB4">
      <w:pPr>
        <w:tabs>
          <w:tab w:val="left" w:pos="1005"/>
          <w:tab w:val="left" w:pos="5055"/>
        </w:tabs>
        <w:spacing w:after="0" w:line="240" w:lineRule="auto"/>
        <w:rPr>
          <w:rFonts w:ascii="Sylfaen" w:hAnsi="Sylfaen"/>
          <w:b/>
          <w:sz w:val="24"/>
          <w:szCs w:val="24"/>
          <w:lang w:val="ka-GE"/>
        </w:rPr>
      </w:pPr>
      <w:r w:rsidRPr="00027E0E">
        <w:rPr>
          <w:rFonts w:ascii="Sylfaen" w:hAnsi="Sylfaen"/>
          <w:b/>
          <w:sz w:val="24"/>
          <w:szCs w:val="24"/>
          <w:lang w:val="ka-GE"/>
        </w:rPr>
        <w:t xml:space="preserve">                                VII-</w:t>
      </w:r>
      <w:r w:rsidR="00EF2B4C">
        <w:rPr>
          <w:rFonts w:ascii="Sylfaen" w:hAnsi="Sylfaen"/>
          <w:b/>
          <w:sz w:val="24"/>
          <w:szCs w:val="24"/>
          <w:lang w:val="ka-GE"/>
        </w:rPr>
        <w:t>-</w:t>
      </w:r>
      <w:r w:rsidRPr="00027E0E">
        <w:rPr>
          <w:rFonts w:ascii="Sylfaen" w:hAnsi="Sylfaen"/>
          <w:b/>
          <w:sz w:val="24"/>
          <w:szCs w:val="24"/>
          <w:lang w:val="ka-GE"/>
        </w:rPr>
        <w:t>I X</w:t>
      </w:r>
      <w:r w:rsidR="00EF2B4C">
        <w:rPr>
          <w:rFonts w:ascii="Sylfaen" w:hAnsi="Sylfaen"/>
          <w:b/>
          <w:sz w:val="24"/>
          <w:szCs w:val="24"/>
          <w:lang w:val="ka-GE"/>
        </w:rPr>
        <w:t xml:space="preserve">  </w:t>
      </w:r>
      <w:r w:rsidRPr="00027E0E">
        <w:rPr>
          <w:rFonts w:ascii="Sylfaen" w:hAnsi="Sylfaen"/>
          <w:b/>
          <w:sz w:val="24"/>
          <w:szCs w:val="24"/>
          <w:lang w:val="ka-GE"/>
        </w:rPr>
        <w:t>კლასები</w:t>
      </w:r>
    </w:p>
    <w:p w:rsidR="00127EB4" w:rsidRPr="00027E0E" w:rsidRDefault="00127EB4" w:rsidP="00127EB4">
      <w:pPr>
        <w:tabs>
          <w:tab w:val="left" w:pos="1005"/>
          <w:tab w:val="left" w:pos="5055"/>
        </w:tabs>
        <w:spacing w:after="0" w:line="240" w:lineRule="auto"/>
        <w:rPr>
          <w:rFonts w:ascii="Sylfaen" w:eastAsia="Courier New" w:hAnsi="Sylfaen" w:cs="AcadNusx"/>
          <w:b/>
          <w:sz w:val="24"/>
          <w:szCs w:val="24"/>
        </w:rPr>
      </w:pPr>
      <w:r w:rsidRPr="00027E0E">
        <w:rPr>
          <w:rFonts w:ascii="Sylfaen" w:eastAsia="Courier New" w:hAnsi="Sylfaen" w:cs="AcadNusx"/>
          <w:b/>
          <w:sz w:val="24"/>
          <w:szCs w:val="24"/>
          <w:lang w:val="ka-GE"/>
        </w:rPr>
        <w:t xml:space="preserve">  </w:t>
      </w:r>
      <w:r w:rsidRPr="00027E0E">
        <w:rPr>
          <w:rFonts w:ascii="Sylfaen" w:eastAsia="Times New Roman" w:hAnsi="Sylfaen" w:cs="Sylfaen"/>
          <w:b/>
          <w:bCs/>
          <w:sz w:val="24"/>
          <w:szCs w:val="24"/>
          <w:lang w:val="ka-GE"/>
        </w:rPr>
        <w:t xml:space="preserve">საბაზო </w:t>
      </w:r>
      <w:r w:rsidR="00027E0E">
        <w:rPr>
          <w:rFonts w:ascii="Sylfaen" w:eastAsia="Times New Roman" w:hAnsi="Sylfaen" w:cs="Sylfaen"/>
          <w:b/>
          <w:bCs/>
          <w:sz w:val="24"/>
          <w:szCs w:val="24"/>
          <w:lang w:val="ka-GE"/>
        </w:rPr>
        <w:t xml:space="preserve">   </w:t>
      </w:r>
      <w:r w:rsidRPr="00027E0E">
        <w:rPr>
          <w:rFonts w:ascii="Sylfaen" w:eastAsia="Times New Roman" w:hAnsi="Sylfaen" w:cs="Sylfaen"/>
          <w:b/>
          <w:bCs/>
          <w:sz w:val="24"/>
          <w:szCs w:val="24"/>
          <w:lang w:val="ka-GE"/>
        </w:rPr>
        <w:t xml:space="preserve">საფეხური    </w:t>
      </w:r>
    </w:p>
    <w:tbl>
      <w:tblPr>
        <w:tblStyle w:val="TableGrid"/>
        <w:tblpPr w:leftFromText="180" w:rightFromText="180" w:vertAnchor="text" w:horzAnchor="margin" w:tblpY="189"/>
        <w:tblW w:w="7713" w:type="dxa"/>
        <w:tblLayout w:type="fixed"/>
        <w:tblLook w:val="04A0"/>
      </w:tblPr>
      <w:tblGrid>
        <w:gridCol w:w="2185"/>
        <w:gridCol w:w="46"/>
        <w:gridCol w:w="946"/>
        <w:gridCol w:w="851"/>
        <w:gridCol w:w="992"/>
        <w:gridCol w:w="992"/>
        <w:gridCol w:w="709"/>
        <w:gridCol w:w="992"/>
      </w:tblGrid>
      <w:tr w:rsidR="00127EB4" w:rsidRPr="00E25294" w:rsidTr="00127EB4">
        <w:tc>
          <w:tcPr>
            <w:tcW w:w="2231" w:type="dxa"/>
            <w:gridSpan w:val="2"/>
            <w:shd w:val="clear" w:color="auto" w:fill="92D050"/>
          </w:tcPr>
          <w:p w:rsidR="00127EB4" w:rsidRPr="00E25294" w:rsidRDefault="00127EB4" w:rsidP="00127EB4">
            <w:pPr>
              <w:jc w:val="center"/>
              <w:rPr>
                <w:rFonts w:ascii="Sylfaen" w:hAnsi="Sylfaen" w:cs="Aharoni"/>
                <w:b/>
                <w:sz w:val="20"/>
                <w:szCs w:val="20"/>
                <w:lang w:val="ka-GE"/>
              </w:rPr>
            </w:pPr>
            <w:r w:rsidRPr="00E25294">
              <w:rPr>
                <w:rFonts w:ascii="Sylfaen" w:hAnsi="Sylfaen" w:cs="Aharoni"/>
                <w:b/>
                <w:sz w:val="20"/>
                <w:szCs w:val="20"/>
                <w:lang w:val="ka-GE"/>
              </w:rPr>
              <w:t>კლასი</w:t>
            </w:r>
          </w:p>
        </w:tc>
        <w:tc>
          <w:tcPr>
            <w:tcW w:w="946" w:type="dxa"/>
            <w:shd w:val="clear" w:color="auto" w:fill="92D050"/>
          </w:tcPr>
          <w:p w:rsidR="00127EB4" w:rsidRPr="00E25294" w:rsidRDefault="00127EB4" w:rsidP="00127EB4">
            <w:pPr>
              <w:jc w:val="center"/>
              <w:rPr>
                <w:rFonts w:ascii="Sylfaen" w:hAnsi="Sylfaen" w:cs="Aharoni"/>
                <w:b/>
                <w:sz w:val="20"/>
                <w:szCs w:val="20"/>
                <w:lang w:val="ka-GE"/>
              </w:rPr>
            </w:pPr>
            <w:r w:rsidRPr="00E25294">
              <w:rPr>
                <w:rFonts w:ascii="Sylfaen" w:hAnsi="Sylfaen" w:cs="Aharoni"/>
                <w:b/>
                <w:sz w:val="20"/>
                <w:szCs w:val="20"/>
                <w:lang w:val="ka-GE"/>
              </w:rPr>
              <w:t>VII</w:t>
            </w:r>
          </w:p>
        </w:tc>
        <w:tc>
          <w:tcPr>
            <w:tcW w:w="851" w:type="dxa"/>
            <w:shd w:val="clear" w:color="auto" w:fill="92D050"/>
          </w:tcPr>
          <w:p w:rsidR="00127EB4" w:rsidRPr="00E25294" w:rsidRDefault="00127EB4" w:rsidP="00127EB4">
            <w:pPr>
              <w:jc w:val="center"/>
              <w:rPr>
                <w:rFonts w:ascii="Sylfaen" w:hAnsi="Sylfaen" w:cs="Aharoni"/>
                <w:b/>
                <w:sz w:val="20"/>
                <w:szCs w:val="20"/>
                <w:lang w:val="ka-GE"/>
              </w:rPr>
            </w:pPr>
            <w:r w:rsidRPr="00E25294">
              <w:rPr>
                <w:rFonts w:ascii="Sylfaen" w:hAnsi="Sylfaen" w:cs="Aharoni"/>
                <w:b/>
                <w:sz w:val="20"/>
                <w:szCs w:val="20"/>
                <w:lang w:val="ka-GE"/>
              </w:rPr>
              <w:t>VII</w:t>
            </w:r>
          </w:p>
        </w:tc>
        <w:tc>
          <w:tcPr>
            <w:tcW w:w="992" w:type="dxa"/>
            <w:shd w:val="clear" w:color="auto" w:fill="92D050"/>
          </w:tcPr>
          <w:p w:rsidR="00127EB4" w:rsidRPr="00E25294" w:rsidRDefault="00127EB4" w:rsidP="00127EB4">
            <w:pPr>
              <w:jc w:val="center"/>
              <w:rPr>
                <w:rFonts w:ascii="Sylfaen" w:hAnsi="Sylfaen" w:cs="Aharoni"/>
                <w:b/>
                <w:sz w:val="20"/>
                <w:szCs w:val="20"/>
                <w:lang w:val="ka-GE"/>
              </w:rPr>
            </w:pPr>
            <w:r w:rsidRPr="00E25294">
              <w:rPr>
                <w:rFonts w:ascii="Sylfaen" w:hAnsi="Sylfaen" w:cs="Aharoni"/>
                <w:b/>
                <w:sz w:val="20"/>
                <w:szCs w:val="20"/>
                <w:lang w:val="ka-GE"/>
              </w:rPr>
              <w:t>VIII</w:t>
            </w:r>
          </w:p>
        </w:tc>
        <w:tc>
          <w:tcPr>
            <w:tcW w:w="992" w:type="dxa"/>
            <w:shd w:val="clear" w:color="auto" w:fill="92D050"/>
          </w:tcPr>
          <w:p w:rsidR="00127EB4" w:rsidRPr="00E25294" w:rsidRDefault="00127EB4" w:rsidP="00127EB4">
            <w:pPr>
              <w:jc w:val="center"/>
              <w:rPr>
                <w:rFonts w:ascii="Sylfaen" w:hAnsi="Sylfaen" w:cs="Aharoni"/>
                <w:b/>
                <w:sz w:val="20"/>
                <w:szCs w:val="20"/>
                <w:lang w:val="ka-GE"/>
              </w:rPr>
            </w:pPr>
            <w:r w:rsidRPr="00E25294">
              <w:rPr>
                <w:rFonts w:ascii="Sylfaen" w:hAnsi="Sylfaen" w:cs="Aharoni"/>
                <w:b/>
                <w:sz w:val="20"/>
                <w:szCs w:val="20"/>
                <w:lang w:val="ka-GE"/>
              </w:rPr>
              <w:t>VIII</w:t>
            </w:r>
          </w:p>
        </w:tc>
        <w:tc>
          <w:tcPr>
            <w:tcW w:w="709" w:type="dxa"/>
            <w:shd w:val="clear" w:color="auto" w:fill="92D050"/>
          </w:tcPr>
          <w:p w:rsidR="00127EB4" w:rsidRPr="00E25294" w:rsidRDefault="00127EB4" w:rsidP="00127EB4">
            <w:pPr>
              <w:jc w:val="center"/>
              <w:rPr>
                <w:rFonts w:ascii="Sylfaen" w:hAnsi="Sylfaen" w:cs="Aharoni"/>
                <w:b/>
                <w:sz w:val="20"/>
                <w:szCs w:val="20"/>
                <w:lang w:val="ka-GE"/>
              </w:rPr>
            </w:pPr>
            <w:r w:rsidRPr="00E25294">
              <w:rPr>
                <w:rFonts w:ascii="Sylfaen" w:hAnsi="Sylfaen" w:cs="Aharoni"/>
                <w:b/>
                <w:sz w:val="20"/>
                <w:szCs w:val="20"/>
                <w:lang w:val="ka-GE"/>
              </w:rPr>
              <w:t>IX</w:t>
            </w:r>
          </w:p>
        </w:tc>
        <w:tc>
          <w:tcPr>
            <w:tcW w:w="992" w:type="dxa"/>
            <w:shd w:val="clear" w:color="auto" w:fill="92D050"/>
          </w:tcPr>
          <w:p w:rsidR="00127EB4" w:rsidRPr="00E25294" w:rsidRDefault="00127EB4" w:rsidP="00127EB4">
            <w:pPr>
              <w:jc w:val="center"/>
              <w:rPr>
                <w:rFonts w:ascii="Sylfaen" w:hAnsi="Sylfaen" w:cs="Aharoni"/>
                <w:b/>
                <w:sz w:val="20"/>
                <w:szCs w:val="20"/>
                <w:lang w:val="ka-GE"/>
              </w:rPr>
            </w:pPr>
            <w:r w:rsidRPr="00E25294">
              <w:rPr>
                <w:rFonts w:ascii="Sylfaen" w:hAnsi="Sylfaen" w:cs="Aharoni"/>
                <w:b/>
                <w:sz w:val="20"/>
                <w:szCs w:val="20"/>
                <w:lang w:val="ka-GE"/>
              </w:rPr>
              <w:t>IX</w:t>
            </w:r>
          </w:p>
        </w:tc>
      </w:tr>
      <w:tr w:rsidR="00127EB4" w:rsidRPr="00E25294" w:rsidTr="00127EB4">
        <w:tc>
          <w:tcPr>
            <w:tcW w:w="7713" w:type="dxa"/>
            <w:gridSpan w:val="8"/>
            <w:shd w:val="clear" w:color="auto" w:fill="92D050"/>
          </w:tcPr>
          <w:p w:rsidR="00127EB4" w:rsidRPr="00E25294" w:rsidRDefault="00127EB4" w:rsidP="00127EB4">
            <w:pPr>
              <w:rPr>
                <w:rFonts w:ascii="Sylfaen" w:hAnsi="Sylfaen" w:cs="Aharoni"/>
                <w:b/>
                <w:sz w:val="20"/>
                <w:szCs w:val="20"/>
                <w:lang w:val="ka-GE"/>
              </w:rPr>
            </w:pPr>
            <w:r w:rsidRPr="00E25294">
              <w:rPr>
                <w:rFonts w:ascii="Sylfaen" w:hAnsi="Sylfaen" w:cs="Aharoni"/>
                <w:b/>
                <w:sz w:val="20"/>
                <w:szCs w:val="20"/>
                <w:lang w:val="ka-GE"/>
              </w:rPr>
              <w:t>სახელმწიფო ენა</w:t>
            </w:r>
          </w:p>
        </w:tc>
      </w:tr>
      <w:tr w:rsidR="00127EB4" w:rsidRPr="00E25294" w:rsidTr="00127EB4">
        <w:trPr>
          <w:trHeight w:val="571"/>
        </w:trPr>
        <w:tc>
          <w:tcPr>
            <w:tcW w:w="2185" w:type="dxa"/>
          </w:tcPr>
          <w:p w:rsidR="00127EB4" w:rsidRPr="00E25294" w:rsidRDefault="00127EB4" w:rsidP="00127EB4">
            <w:pPr>
              <w:rPr>
                <w:rFonts w:ascii="Sylfaen" w:hAnsi="Sylfaen" w:cs="Aharoni"/>
                <w:b/>
                <w:sz w:val="20"/>
                <w:szCs w:val="20"/>
                <w:lang w:val="ka-GE"/>
              </w:rPr>
            </w:pPr>
            <w:r w:rsidRPr="00E25294">
              <w:rPr>
                <w:rFonts w:ascii="Sylfaen" w:hAnsi="Sylfaen" w:cs="Aharoni"/>
                <w:b/>
                <w:sz w:val="20"/>
                <w:szCs w:val="20"/>
                <w:lang w:val="ka-GE"/>
              </w:rPr>
              <w:t>ქართული ენა და ლიტერატურა</w:t>
            </w:r>
          </w:p>
        </w:tc>
        <w:tc>
          <w:tcPr>
            <w:tcW w:w="992" w:type="dxa"/>
            <w:gridSpan w:val="2"/>
            <w:shd w:val="clear" w:color="auto" w:fill="FFFF00"/>
          </w:tcPr>
          <w:p w:rsidR="00127EB4" w:rsidRPr="00E25294" w:rsidRDefault="00127EB4" w:rsidP="00127EB4">
            <w:pPr>
              <w:jc w:val="center"/>
              <w:rPr>
                <w:rFonts w:ascii="Sylfaen" w:hAnsi="Sylfaen" w:cs="Aharoni"/>
                <w:b/>
                <w:sz w:val="20"/>
                <w:szCs w:val="20"/>
                <w:lang w:val="ka-GE"/>
              </w:rPr>
            </w:pPr>
            <w:r w:rsidRPr="00E25294">
              <w:rPr>
                <w:rFonts w:ascii="Sylfaen" w:hAnsi="Sylfaen" w:cs="Aharoni"/>
                <w:b/>
                <w:sz w:val="20"/>
                <w:szCs w:val="20"/>
                <w:lang w:val="ka-GE"/>
              </w:rPr>
              <w:t>5</w:t>
            </w:r>
          </w:p>
        </w:tc>
        <w:tc>
          <w:tcPr>
            <w:tcW w:w="851" w:type="dxa"/>
          </w:tcPr>
          <w:p w:rsidR="00127EB4" w:rsidRPr="00E25294" w:rsidRDefault="00127EB4" w:rsidP="00127EB4">
            <w:pPr>
              <w:jc w:val="center"/>
              <w:rPr>
                <w:rFonts w:ascii="Sylfaen" w:hAnsi="Sylfaen" w:cs="Aharoni"/>
                <w:b/>
                <w:sz w:val="20"/>
                <w:szCs w:val="20"/>
                <w:lang w:val="ka-GE"/>
              </w:rPr>
            </w:pPr>
            <w:r w:rsidRPr="00E25294">
              <w:rPr>
                <w:rFonts w:ascii="Sylfaen" w:hAnsi="Sylfaen" w:cs="Aharoni"/>
                <w:b/>
                <w:sz w:val="20"/>
                <w:szCs w:val="20"/>
                <w:lang w:val="ka-GE"/>
              </w:rPr>
              <w:t>5</w:t>
            </w:r>
          </w:p>
        </w:tc>
        <w:tc>
          <w:tcPr>
            <w:tcW w:w="992" w:type="dxa"/>
            <w:shd w:val="clear" w:color="auto" w:fill="FFFF00"/>
          </w:tcPr>
          <w:p w:rsidR="00127EB4" w:rsidRPr="00E25294" w:rsidRDefault="00127EB4" w:rsidP="00127EB4">
            <w:pPr>
              <w:jc w:val="center"/>
              <w:rPr>
                <w:rFonts w:ascii="Sylfaen" w:hAnsi="Sylfaen" w:cs="Aharoni"/>
                <w:b/>
                <w:sz w:val="20"/>
                <w:szCs w:val="20"/>
                <w:lang w:val="ka-GE"/>
              </w:rPr>
            </w:pPr>
            <w:r w:rsidRPr="00E25294">
              <w:rPr>
                <w:rFonts w:ascii="Sylfaen" w:hAnsi="Sylfaen" w:cs="Aharoni"/>
                <w:b/>
                <w:sz w:val="20"/>
                <w:szCs w:val="20"/>
                <w:lang w:val="ka-GE"/>
              </w:rPr>
              <w:t>5</w:t>
            </w:r>
          </w:p>
        </w:tc>
        <w:tc>
          <w:tcPr>
            <w:tcW w:w="992" w:type="dxa"/>
          </w:tcPr>
          <w:p w:rsidR="00127EB4" w:rsidRPr="00E25294" w:rsidRDefault="00127EB4" w:rsidP="00127EB4">
            <w:pPr>
              <w:jc w:val="center"/>
              <w:rPr>
                <w:rFonts w:ascii="Sylfaen" w:hAnsi="Sylfaen" w:cs="Aharoni"/>
                <w:b/>
                <w:sz w:val="20"/>
                <w:szCs w:val="20"/>
                <w:lang w:val="ka-GE"/>
              </w:rPr>
            </w:pPr>
            <w:r w:rsidRPr="00E25294">
              <w:rPr>
                <w:rFonts w:ascii="Sylfaen" w:hAnsi="Sylfaen" w:cs="Aharoni"/>
                <w:b/>
                <w:sz w:val="20"/>
                <w:szCs w:val="20"/>
                <w:lang w:val="ka-GE"/>
              </w:rPr>
              <w:t>5</w:t>
            </w:r>
          </w:p>
        </w:tc>
        <w:tc>
          <w:tcPr>
            <w:tcW w:w="709" w:type="dxa"/>
            <w:shd w:val="clear" w:color="auto" w:fill="FFFF00"/>
          </w:tcPr>
          <w:p w:rsidR="00127EB4" w:rsidRPr="00E25294" w:rsidRDefault="00127EB4" w:rsidP="00127EB4">
            <w:pPr>
              <w:jc w:val="center"/>
              <w:rPr>
                <w:rFonts w:ascii="Sylfaen" w:hAnsi="Sylfaen" w:cs="Aharoni"/>
                <w:b/>
                <w:sz w:val="20"/>
                <w:szCs w:val="20"/>
                <w:lang w:val="ka-GE"/>
              </w:rPr>
            </w:pPr>
            <w:r w:rsidRPr="00E25294">
              <w:rPr>
                <w:rFonts w:ascii="Sylfaen" w:hAnsi="Sylfaen" w:cs="Aharoni"/>
                <w:b/>
                <w:sz w:val="20"/>
                <w:szCs w:val="20"/>
                <w:lang w:val="ka-GE"/>
              </w:rPr>
              <w:t>5</w:t>
            </w:r>
          </w:p>
        </w:tc>
        <w:tc>
          <w:tcPr>
            <w:tcW w:w="992" w:type="dxa"/>
          </w:tcPr>
          <w:p w:rsidR="00127EB4" w:rsidRPr="00E25294" w:rsidRDefault="00127EB4" w:rsidP="00127EB4">
            <w:pPr>
              <w:jc w:val="center"/>
              <w:rPr>
                <w:rFonts w:ascii="Sylfaen" w:hAnsi="Sylfaen" w:cs="Aharoni"/>
                <w:b/>
                <w:sz w:val="20"/>
                <w:szCs w:val="20"/>
                <w:lang w:val="ka-GE"/>
              </w:rPr>
            </w:pPr>
            <w:r w:rsidRPr="00E25294">
              <w:rPr>
                <w:rFonts w:ascii="Sylfaen" w:hAnsi="Sylfaen" w:cs="Aharoni"/>
                <w:b/>
                <w:sz w:val="20"/>
                <w:szCs w:val="20"/>
                <w:lang w:val="ka-GE"/>
              </w:rPr>
              <w:t>5</w:t>
            </w:r>
          </w:p>
        </w:tc>
      </w:tr>
      <w:tr w:rsidR="00127EB4" w:rsidRPr="00E25294" w:rsidTr="00127EB4">
        <w:trPr>
          <w:trHeight w:val="571"/>
        </w:trPr>
        <w:tc>
          <w:tcPr>
            <w:tcW w:w="7713" w:type="dxa"/>
            <w:gridSpan w:val="8"/>
            <w:shd w:val="clear" w:color="auto" w:fill="92D050"/>
          </w:tcPr>
          <w:p w:rsidR="00127EB4" w:rsidRPr="00E25294" w:rsidRDefault="00127EB4" w:rsidP="00127EB4">
            <w:pPr>
              <w:rPr>
                <w:rFonts w:ascii="Sylfaen" w:hAnsi="Sylfaen" w:cs="Aharoni"/>
                <w:b/>
                <w:sz w:val="20"/>
                <w:szCs w:val="20"/>
                <w:lang w:val="ka-GE"/>
              </w:rPr>
            </w:pPr>
            <w:r w:rsidRPr="00E25294">
              <w:rPr>
                <w:rFonts w:ascii="Sylfaen" w:hAnsi="Sylfaen" w:cs="Aharoni"/>
                <w:b/>
                <w:sz w:val="20"/>
                <w:szCs w:val="20"/>
                <w:lang w:val="ka-GE"/>
              </w:rPr>
              <w:t>მათემატიკა</w:t>
            </w:r>
          </w:p>
        </w:tc>
      </w:tr>
      <w:tr w:rsidR="00127EB4" w:rsidRPr="00E25294" w:rsidTr="00127EB4">
        <w:tc>
          <w:tcPr>
            <w:tcW w:w="2185" w:type="dxa"/>
          </w:tcPr>
          <w:p w:rsidR="00127EB4" w:rsidRPr="00E25294" w:rsidRDefault="00127EB4" w:rsidP="00127EB4">
            <w:pPr>
              <w:rPr>
                <w:rFonts w:ascii="Sylfaen" w:hAnsi="Sylfaen" w:cs="Aharoni"/>
                <w:b/>
                <w:sz w:val="20"/>
                <w:szCs w:val="20"/>
                <w:lang w:val="ka-GE"/>
              </w:rPr>
            </w:pPr>
            <w:r w:rsidRPr="00E25294">
              <w:rPr>
                <w:rFonts w:ascii="Sylfaen" w:hAnsi="Sylfaen" w:cs="Aharoni"/>
                <w:b/>
                <w:sz w:val="20"/>
                <w:szCs w:val="20"/>
                <w:lang w:val="ka-GE"/>
              </w:rPr>
              <w:t>მათემატიკა</w:t>
            </w:r>
          </w:p>
        </w:tc>
        <w:tc>
          <w:tcPr>
            <w:tcW w:w="992" w:type="dxa"/>
            <w:gridSpan w:val="2"/>
            <w:shd w:val="clear" w:color="auto" w:fill="FFFF00"/>
          </w:tcPr>
          <w:p w:rsidR="00127EB4" w:rsidRPr="00E25294" w:rsidRDefault="00127EB4" w:rsidP="00127EB4">
            <w:pPr>
              <w:jc w:val="center"/>
              <w:rPr>
                <w:rFonts w:ascii="Sylfaen" w:hAnsi="Sylfaen" w:cs="Aharoni"/>
                <w:b/>
                <w:sz w:val="20"/>
                <w:szCs w:val="20"/>
                <w:lang w:val="ka-GE"/>
              </w:rPr>
            </w:pPr>
            <w:r w:rsidRPr="00E25294">
              <w:rPr>
                <w:rFonts w:ascii="Sylfaen" w:hAnsi="Sylfaen" w:cs="Aharoni"/>
                <w:b/>
                <w:sz w:val="20"/>
                <w:szCs w:val="20"/>
                <w:lang w:val="ka-GE"/>
              </w:rPr>
              <w:t>4</w:t>
            </w:r>
          </w:p>
        </w:tc>
        <w:tc>
          <w:tcPr>
            <w:tcW w:w="851" w:type="dxa"/>
          </w:tcPr>
          <w:p w:rsidR="00127EB4" w:rsidRPr="00E25294" w:rsidRDefault="005E2680" w:rsidP="00127EB4">
            <w:pPr>
              <w:jc w:val="center"/>
              <w:rPr>
                <w:rFonts w:ascii="Sylfaen" w:hAnsi="Sylfaen" w:cs="Aharoni"/>
                <w:b/>
                <w:sz w:val="20"/>
                <w:szCs w:val="20"/>
                <w:lang w:val="ka-GE"/>
              </w:rPr>
            </w:pPr>
            <w:r>
              <w:rPr>
                <w:rFonts w:ascii="Sylfaen" w:hAnsi="Sylfaen" w:cs="Aharoni"/>
                <w:b/>
                <w:sz w:val="20"/>
                <w:szCs w:val="20"/>
                <w:lang w:val="ka-GE"/>
              </w:rPr>
              <w:t>5</w:t>
            </w:r>
          </w:p>
        </w:tc>
        <w:tc>
          <w:tcPr>
            <w:tcW w:w="992" w:type="dxa"/>
            <w:shd w:val="clear" w:color="auto" w:fill="FFFF00"/>
          </w:tcPr>
          <w:p w:rsidR="00127EB4" w:rsidRPr="00E25294" w:rsidRDefault="00127EB4" w:rsidP="00127EB4">
            <w:pPr>
              <w:jc w:val="center"/>
              <w:rPr>
                <w:rFonts w:ascii="Sylfaen" w:hAnsi="Sylfaen" w:cs="Aharoni"/>
                <w:b/>
                <w:sz w:val="20"/>
                <w:szCs w:val="20"/>
                <w:lang w:val="ka-GE"/>
              </w:rPr>
            </w:pPr>
            <w:r w:rsidRPr="00E25294">
              <w:rPr>
                <w:rFonts w:ascii="Sylfaen" w:hAnsi="Sylfaen" w:cs="Aharoni"/>
                <w:b/>
                <w:sz w:val="20"/>
                <w:szCs w:val="20"/>
                <w:lang w:val="ka-GE"/>
              </w:rPr>
              <w:t>4</w:t>
            </w:r>
          </w:p>
        </w:tc>
        <w:tc>
          <w:tcPr>
            <w:tcW w:w="992" w:type="dxa"/>
          </w:tcPr>
          <w:p w:rsidR="00127EB4" w:rsidRPr="00E25294" w:rsidRDefault="00127EB4" w:rsidP="00127EB4">
            <w:pPr>
              <w:jc w:val="center"/>
              <w:rPr>
                <w:rFonts w:ascii="Sylfaen" w:hAnsi="Sylfaen" w:cs="Aharoni"/>
                <w:b/>
                <w:sz w:val="20"/>
                <w:szCs w:val="20"/>
                <w:lang w:val="ka-GE"/>
              </w:rPr>
            </w:pPr>
            <w:r w:rsidRPr="00E25294">
              <w:rPr>
                <w:rFonts w:ascii="Sylfaen" w:hAnsi="Sylfaen" w:cs="Aharoni"/>
                <w:b/>
                <w:sz w:val="20"/>
                <w:szCs w:val="20"/>
                <w:lang w:val="ka-GE"/>
              </w:rPr>
              <w:t>4</w:t>
            </w:r>
          </w:p>
        </w:tc>
        <w:tc>
          <w:tcPr>
            <w:tcW w:w="709" w:type="dxa"/>
            <w:shd w:val="clear" w:color="auto" w:fill="FFFF00"/>
          </w:tcPr>
          <w:p w:rsidR="00127EB4" w:rsidRPr="00E25294" w:rsidRDefault="00127EB4" w:rsidP="00127EB4">
            <w:pPr>
              <w:jc w:val="center"/>
              <w:rPr>
                <w:rFonts w:ascii="Sylfaen" w:hAnsi="Sylfaen" w:cs="Aharoni"/>
                <w:b/>
                <w:sz w:val="20"/>
                <w:szCs w:val="20"/>
                <w:lang w:val="ka-GE"/>
              </w:rPr>
            </w:pPr>
            <w:r w:rsidRPr="00E25294">
              <w:rPr>
                <w:rFonts w:ascii="Sylfaen" w:hAnsi="Sylfaen" w:cs="Aharoni"/>
                <w:b/>
                <w:sz w:val="20"/>
                <w:szCs w:val="20"/>
                <w:lang w:val="ka-GE"/>
              </w:rPr>
              <w:t>4</w:t>
            </w:r>
          </w:p>
        </w:tc>
        <w:tc>
          <w:tcPr>
            <w:tcW w:w="992" w:type="dxa"/>
          </w:tcPr>
          <w:p w:rsidR="00127EB4" w:rsidRPr="00E25294" w:rsidRDefault="00127EB4" w:rsidP="00127EB4">
            <w:pPr>
              <w:jc w:val="center"/>
              <w:rPr>
                <w:rFonts w:ascii="Sylfaen" w:hAnsi="Sylfaen" w:cs="Aharoni"/>
                <w:b/>
                <w:sz w:val="20"/>
                <w:szCs w:val="20"/>
                <w:lang w:val="ka-GE"/>
              </w:rPr>
            </w:pPr>
            <w:r w:rsidRPr="00E25294">
              <w:rPr>
                <w:rFonts w:ascii="Sylfaen" w:hAnsi="Sylfaen" w:cs="Aharoni"/>
                <w:b/>
                <w:sz w:val="20"/>
                <w:szCs w:val="20"/>
                <w:lang w:val="ka-GE"/>
              </w:rPr>
              <w:t>4</w:t>
            </w:r>
          </w:p>
        </w:tc>
      </w:tr>
      <w:tr w:rsidR="00127EB4" w:rsidRPr="00E25294" w:rsidTr="00127EB4">
        <w:tc>
          <w:tcPr>
            <w:tcW w:w="7713" w:type="dxa"/>
            <w:gridSpan w:val="8"/>
            <w:shd w:val="clear" w:color="auto" w:fill="92D050"/>
          </w:tcPr>
          <w:p w:rsidR="00127EB4" w:rsidRPr="00E25294" w:rsidRDefault="00127EB4" w:rsidP="00127EB4">
            <w:pPr>
              <w:rPr>
                <w:rFonts w:ascii="Sylfaen" w:hAnsi="Sylfaen" w:cs="Aharoni"/>
                <w:b/>
                <w:sz w:val="20"/>
                <w:szCs w:val="20"/>
                <w:lang w:val="ka-GE"/>
              </w:rPr>
            </w:pPr>
            <w:r w:rsidRPr="00E25294">
              <w:rPr>
                <w:rFonts w:ascii="Sylfaen" w:hAnsi="Sylfaen" w:cs="Aharoni"/>
                <w:b/>
                <w:sz w:val="20"/>
                <w:szCs w:val="20"/>
                <w:lang w:val="ka-GE"/>
              </w:rPr>
              <w:t>უცხოური ენები</w:t>
            </w:r>
          </w:p>
        </w:tc>
      </w:tr>
      <w:tr w:rsidR="00127EB4" w:rsidRPr="00E25294" w:rsidTr="00127EB4">
        <w:tc>
          <w:tcPr>
            <w:tcW w:w="2185" w:type="dxa"/>
          </w:tcPr>
          <w:p w:rsidR="00127EB4" w:rsidRPr="00E25294" w:rsidRDefault="00127EB4" w:rsidP="00127EB4">
            <w:pPr>
              <w:rPr>
                <w:rFonts w:ascii="Sylfaen" w:hAnsi="Sylfaen" w:cs="Aharoni"/>
                <w:b/>
                <w:sz w:val="20"/>
                <w:szCs w:val="20"/>
                <w:lang w:val="ka-GE"/>
              </w:rPr>
            </w:pPr>
            <w:r w:rsidRPr="00E25294">
              <w:rPr>
                <w:rFonts w:ascii="Sylfaen" w:hAnsi="Sylfaen" w:cs="Aharoni"/>
                <w:b/>
                <w:sz w:val="20"/>
                <w:szCs w:val="20"/>
              </w:rPr>
              <w:t>I</w:t>
            </w:r>
            <w:r w:rsidRPr="00E25294">
              <w:rPr>
                <w:rFonts w:ascii="Sylfaen" w:hAnsi="Sylfaen" w:cs="Aharoni"/>
                <w:b/>
                <w:sz w:val="20"/>
                <w:szCs w:val="20"/>
                <w:lang w:val="ka-GE"/>
              </w:rPr>
              <w:t xml:space="preserve"> უცხოური ენა</w:t>
            </w:r>
          </w:p>
          <w:p w:rsidR="00127EB4" w:rsidRPr="00E25294" w:rsidRDefault="00127EB4" w:rsidP="00127EB4">
            <w:pPr>
              <w:rPr>
                <w:rFonts w:ascii="Sylfaen" w:hAnsi="Sylfaen" w:cs="Aharoni"/>
                <w:b/>
                <w:sz w:val="20"/>
                <w:szCs w:val="20"/>
                <w:lang w:val="ka-GE"/>
              </w:rPr>
            </w:pPr>
            <w:r w:rsidRPr="00E25294">
              <w:rPr>
                <w:rFonts w:ascii="Sylfaen" w:hAnsi="Sylfaen" w:cs="Aharoni"/>
                <w:b/>
                <w:sz w:val="20"/>
                <w:szCs w:val="20"/>
                <w:lang w:val="ka-GE"/>
              </w:rPr>
              <w:t>(ინგლისური)</w:t>
            </w:r>
          </w:p>
        </w:tc>
        <w:tc>
          <w:tcPr>
            <w:tcW w:w="992" w:type="dxa"/>
            <w:gridSpan w:val="2"/>
            <w:shd w:val="clear" w:color="auto" w:fill="FFFF00"/>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3</w:t>
            </w:r>
          </w:p>
        </w:tc>
        <w:tc>
          <w:tcPr>
            <w:tcW w:w="851" w:type="dxa"/>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5</w:t>
            </w:r>
          </w:p>
        </w:tc>
        <w:tc>
          <w:tcPr>
            <w:tcW w:w="992" w:type="dxa"/>
            <w:shd w:val="clear" w:color="auto" w:fill="FFFF00"/>
          </w:tcPr>
          <w:p w:rsidR="00127EB4" w:rsidRPr="00E25294" w:rsidRDefault="00127EB4" w:rsidP="00127EB4">
            <w:pPr>
              <w:jc w:val="center"/>
              <w:rPr>
                <w:rFonts w:ascii="Sylfaen" w:hAnsi="Sylfaen" w:cs="Aharoni"/>
                <w:b/>
                <w:color w:val="FF0000"/>
                <w:sz w:val="20"/>
                <w:szCs w:val="20"/>
              </w:rPr>
            </w:pPr>
            <w:r w:rsidRPr="00E25294">
              <w:rPr>
                <w:rFonts w:ascii="Sylfaen" w:hAnsi="Sylfaen" w:cs="Aharoni"/>
                <w:b/>
                <w:color w:val="FF0000"/>
                <w:sz w:val="20"/>
                <w:szCs w:val="20"/>
              </w:rPr>
              <w:t>3</w:t>
            </w:r>
          </w:p>
        </w:tc>
        <w:tc>
          <w:tcPr>
            <w:tcW w:w="992" w:type="dxa"/>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5</w:t>
            </w:r>
          </w:p>
        </w:tc>
        <w:tc>
          <w:tcPr>
            <w:tcW w:w="709" w:type="dxa"/>
            <w:shd w:val="clear" w:color="auto" w:fill="FFFF00"/>
          </w:tcPr>
          <w:p w:rsidR="00127EB4" w:rsidRPr="00E25294" w:rsidRDefault="00127EB4" w:rsidP="00127EB4">
            <w:pPr>
              <w:jc w:val="center"/>
              <w:rPr>
                <w:rFonts w:ascii="Sylfaen" w:hAnsi="Sylfaen" w:cs="Aharoni"/>
                <w:b/>
                <w:color w:val="FF0000"/>
                <w:sz w:val="20"/>
                <w:szCs w:val="20"/>
              </w:rPr>
            </w:pPr>
            <w:r w:rsidRPr="00E25294">
              <w:rPr>
                <w:rFonts w:ascii="Sylfaen" w:hAnsi="Sylfaen" w:cs="Aharoni"/>
                <w:b/>
                <w:color w:val="FF0000"/>
                <w:sz w:val="20"/>
                <w:szCs w:val="20"/>
              </w:rPr>
              <w:t>2</w:t>
            </w:r>
          </w:p>
        </w:tc>
        <w:tc>
          <w:tcPr>
            <w:tcW w:w="992" w:type="dxa"/>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4</w:t>
            </w:r>
          </w:p>
        </w:tc>
      </w:tr>
      <w:tr w:rsidR="00127EB4" w:rsidRPr="00E25294" w:rsidTr="00127EB4">
        <w:tc>
          <w:tcPr>
            <w:tcW w:w="2185" w:type="dxa"/>
          </w:tcPr>
          <w:p w:rsidR="00127EB4" w:rsidRPr="00E25294" w:rsidRDefault="00127EB4" w:rsidP="00127EB4">
            <w:pPr>
              <w:tabs>
                <w:tab w:val="center" w:pos="1007"/>
              </w:tabs>
              <w:rPr>
                <w:rFonts w:ascii="Sylfaen" w:hAnsi="Sylfaen" w:cs="Aharoni"/>
                <w:b/>
                <w:sz w:val="20"/>
                <w:szCs w:val="20"/>
                <w:lang w:val="ka-GE"/>
              </w:rPr>
            </w:pPr>
            <w:r w:rsidRPr="00E25294">
              <w:rPr>
                <w:rFonts w:ascii="Sylfaen" w:hAnsi="Sylfaen" w:cs="Aharoni"/>
                <w:b/>
                <w:sz w:val="20"/>
                <w:szCs w:val="20"/>
              </w:rPr>
              <w:t>II</w:t>
            </w:r>
            <w:r w:rsidRPr="00E25294">
              <w:rPr>
                <w:rFonts w:ascii="Sylfaen" w:hAnsi="Sylfaen" w:cs="Aharoni"/>
                <w:b/>
                <w:sz w:val="20"/>
                <w:szCs w:val="20"/>
                <w:lang w:val="ka-GE"/>
              </w:rPr>
              <w:t xml:space="preserve"> უცხოური ენა </w:t>
            </w:r>
            <w:r w:rsidRPr="00E25294">
              <w:rPr>
                <w:rFonts w:ascii="Sylfaen" w:hAnsi="Sylfaen" w:cs="Aharoni"/>
                <w:b/>
                <w:sz w:val="20"/>
                <w:szCs w:val="20"/>
              </w:rPr>
              <w:t xml:space="preserve">      </w:t>
            </w:r>
            <w:r w:rsidRPr="00E25294">
              <w:rPr>
                <w:rFonts w:ascii="Sylfaen" w:hAnsi="Sylfaen" w:cs="Aharoni"/>
                <w:b/>
                <w:sz w:val="20"/>
                <w:szCs w:val="20"/>
                <w:lang w:val="ka-GE"/>
              </w:rPr>
              <w:t>(რუსული )</w:t>
            </w:r>
          </w:p>
        </w:tc>
        <w:tc>
          <w:tcPr>
            <w:tcW w:w="992" w:type="dxa"/>
            <w:gridSpan w:val="2"/>
            <w:shd w:val="clear" w:color="auto" w:fill="FFFF00"/>
          </w:tcPr>
          <w:p w:rsidR="00127EB4" w:rsidRDefault="00127EB4" w:rsidP="00127EB4">
            <w:pPr>
              <w:jc w:val="center"/>
              <w:rPr>
                <w:rFonts w:ascii="Sylfaen" w:hAnsi="Sylfaen" w:cs="Aharoni"/>
                <w:b/>
                <w:color w:val="FF0000"/>
                <w:sz w:val="20"/>
                <w:szCs w:val="20"/>
                <w:lang w:val="ka-GE"/>
              </w:rPr>
            </w:pPr>
            <w:r w:rsidRPr="00E25294">
              <w:rPr>
                <w:rFonts w:ascii="Sylfaen" w:hAnsi="Sylfaen" w:cs="Aharoni"/>
                <w:b/>
                <w:color w:val="FF0000"/>
                <w:sz w:val="20"/>
                <w:szCs w:val="20"/>
              </w:rPr>
              <w:t>2</w:t>
            </w:r>
          </w:p>
          <w:p w:rsidR="00A410E8" w:rsidRPr="00A410E8" w:rsidRDefault="00A410E8" w:rsidP="00127EB4">
            <w:pPr>
              <w:jc w:val="center"/>
              <w:rPr>
                <w:rFonts w:ascii="Sylfaen" w:hAnsi="Sylfaen" w:cs="Aharoni"/>
                <w:b/>
                <w:color w:val="FF0000"/>
                <w:sz w:val="20"/>
                <w:szCs w:val="20"/>
                <w:lang w:val="ka-GE"/>
              </w:rPr>
            </w:pPr>
          </w:p>
        </w:tc>
        <w:tc>
          <w:tcPr>
            <w:tcW w:w="851" w:type="dxa"/>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2</w:t>
            </w:r>
          </w:p>
        </w:tc>
        <w:tc>
          <w:tcPr>
            <w:tcW w:w="992" w:type="dxa"/>
            <w:shd w:val="clear" w:color="auto" w:fill="FFFF00"/>
          </w:tcPr>
          <w:p w:rsidR="00127EB4" w:rsidRPr="00E25294" w:rsidRDefault="00127EB4" w:rsidP="00127EB4">
            <w:pPr>
              <w:jc w:val="center"/>
              <w:rPr>
                <w:rFonts w:ascii="Sylfaen" w:hAnsi="Sylfaen" w:cs="Aharoni"/>
                <w:b/>
                <w:color w:val="FF0000"/>
                <w:sz w:val="20"/>
                <w:szCs w:val="20"/>
              </w:rPr>
            </w:pPr>
            <w:r w:rsidRPr="00E25294">
              <w:rPr>
                <w:rFonts w:ascii="Sylfaen" w:hAnsi="Sylfaen" w:cs="Aharoni"/>
                <w:b/>
                <w:color w:val="FF0000"/>
                <w:sz w:val="20"/>
                <w:szCs w:val="20"/>
              </w:rPr>
              <w:t>2</w:t>
            </w:r>
          </w:p>
        </w:tc>
        <w:tc>
          <w:tcPr>
            <w:tcW w:w="992" w:type="dxa"/>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2</w:t>
            </w:r>
          </w:p>
        </w:tc>
        <w:tc>
          <w:tcPr>
            <w:tcW w:w="709" w:type="dxa"/>
            <w:shd w:val="clear" w:color="auto" w:fill="FFFF00"/>
          </w:tcPr>
          <w:p w:rsidR="00127EB4" w:rsidRPr="00E25294" w:rsidRDefault="00127EB4" w:rsidP="00127EB4">
            <w:pPr>
              <w:jc w:val="center"/>
              <w:rPr>
                <w:rFonts w:ascii="Sylfaen" w:hAnsi="Sylfaen" w:cs="Aharoni"/>
                <w:b/>
                <w:color w:val="FF0000"/>
                <w:sz w:val="20"/>
                <w:szCs w:val="20"/>
              </w:rPr>
            </w:pPr>
            <w:r w:rsidRPr="00E25294">
              <w:rPr>
                <w:rFonts w:ascii="Sylfaen" w:hAnsi="Sylfaen" w:cs="Aharoni"/>
                <w:b/>
                <w:color w:val="FF0000"/>
                <w:sz w:val="20"/>
                <w:szCs w:val="20"/>
              </w:rPr>
              <w:t>2</w:t>
            </w:r>
          </w:p>
        </w:tc>
        <w:tc>
          <w:tcPr>
            <w:tcW w:w="992" w:type="dxa"/>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2</w:t>
            </w:r>
          </w:p>
        </w:tc>
      </w:tr>
      <w:tr w:rsidR="00127EB4" w:rsidRPr="00E25294" w:rsidTr="00127EB4">
        <w:tc>
          <w:tcPr>
            <w:tcW w:w="7713" w:type="dxa"/>
            <w:gridSpan w:val="8"/>
            <w:shd w:val="clear" w:color="auto" w:fill="92D050"/>
          </w:tcPr>
          <w:p w:rsidR="00127EB4" w:rsidRPr="00E25294" w:rsidRDefault="00127EB4" w:rsidP="00127EB4">
            <w:pPr>
              <w:rPr>
                <w:rFonts w:ascii="Sylfaen" w:hAnsi="Sylfaen" w:cs="Aharoni"/>
                <w:b/>
                <w:sz w:val="20"/>
                <w:szCs w:val="20"/>
                <w:lang w:val="ka-GE"/>
              </w:rPr>
            </w:pPr>
            <w:r w:rsidRPr="00E25294">
              <w:rPr>
                <w:rFonts w:ascii="Sylfaen" w:hAnsi="Sylfaen" w:cs="Aharoni"/>
                <w:b/>
                <w:sz w:val="20"/>
                <w:szCs w:val="20"/>
                <w:lang w:val="ka-GE"/>
              </w:rPr>
              <w:t>საზოგადოებრივი მეცნიერებები</w:t>
            </w:r>
          </w:p>
        </w:tc>
      </w:tr>
      <w:tr w:rsidR="00127EB4" w:rsidRPr="00E25294" w:rsidTr="00127EB4">
        <w:trPr>
          <w:trHeight w:val="70"/>
        </w:trPr>
        <w:tc>
          <w:tcPr>
            <w:tcW w:w="2185" w:type="dxa"/>
          </w:tcPr>
          <w:p w:rsidR="00127EB4" w:rsidRPr="00E25294" w:rsidRDefault="00127EB4" w:rsidP="00127EB4">
            <w:pPr>
              <w:tabs>
                <w:tab w:val="left" w:pos="195"/>
              </w:tabs>
              <w:jc w:val="both"/>
              <w:rPr>
                <w:rFonts w:ascii="Sylfaen" w:hAnsi="Sylfaen" w:cs="Aharoni"/>
                <w:b/>
                <w:sz w:val="20"/>
                <w:szCs w:val="20"/>
                <w:lang w:val="ka-GE"/>
              </w:rPr>
            </w:pPr>
            <w:r w:rsidRPr="00E25294">
              <w:rPr>
                <w:rFonts w:ascii="Sylfaen" w:hAnsi="Sylfaen" w:cs="Aharoni"/>
                <w:b/>
                <w:sz w:val="20"/>
                <w:szCs w:val="20"/>
                <w:lang w:val="ka-GE"/>
              </w:rPr>
              <w:t>ისტორია</w:t>
            </w:r>
          </w:p>
        </w:tc>
        <w:tc>
          <w:tcPr>
            <w:tcW w:w="992" w:type="dxa"/>
            <w:gridSpan w:val="2"/>
            <w:shd w:val="clear" w:color="auto" w:fill="FFFF00"/>
          </w:tcPr>
          <w:p w:rsidR="00127EB4" w:rsidRPr="00E25294" w:rsidRDefault="00127EB4" w:rsidP="00127EB4">
            <w:pPr>
              <w:jc w:val="center"/>
              <w:rPr>
                <w:rFonts w:ascii="Sylfaen" w:hAnsi="Sylfaen" w:cs="Aharoni"/>
                <w:b/>
                <w:color w:val="FF0000"/>
                <w:sz w:val="20"/>
                <w:szCs w:val="20"/>
              </w:rPr>
            </w:pPr>
            <w:r w:rsidRPr="00E25294">
              <w:rPr>
                <w:rFonts w:ascii="Sylfaen" w:hAnsi="Sylfaen" w:cs="Aharoni"/>
                <w:b/>
                <w:color w:val="FF0000"/>
                <w:sz w:val="20"/>
                <w:szCs w:val="20"/>
              </w:rPr>
              <w:t>3</w:t>
            </w:r>
          </w:p>
        </w:tc>
        <w:tc>
          <w:tcPr>
            <w:tcW w:w="851" w:type="dxa"/>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3</w:t>
            </w:r>
          </w:p>
        </w:tc>
        <w:tc>
          <w:tcPr>
            <w:tcW w:w="992" w:type="dxa"/>
            <w:shd w:val="clear" w:color="auto" w:fill="FFFF00"/>
          </w:tcPr>
          <w:p w:rsidR="00127EB4" w:rsidRPr="00E25294" w:rsidRDefault="00127EB4" w:rsidP="00127EB4">
            <w:pPr>
              <w:jc w:val="center"/>
              <w:rPr>
                <w:rFonts w:ascii="Sylfaen" w:hAnsi="Sylfaen" w:cs="Aharoni"/>
                <w:b/>
                <w:color w:val="FF0000"/>
                <w:sz w:val="20"/>
                <w:szCs w:val="20"/>
              </w:rPr>
            </w:pPr>
            <w:r w:rsidRPr="00E25294">
              <w:rPr>
                <w:rFonts w:ascii="Sylfaen" w:hAnsi="Sylfaen" w:cs="Aharoni"/>
                <w:b/>
                <w:color w:val="FF0000"/>
                <w:sz w:val="20"/>
                <w:szCs w:val="20"/>
              </w:rPr>
              <w:t>3</w:t>
            </w:r>
          </w:p>
        </w:tc>
        <w:tc>
          <w:tcPr>
            <w:tcW w:w="992" w:type="dxa"/>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3</w:t>
            </w:r>
          </w:p>
        </w:tc>
        <w:tc>
          <w:tcPr>
            <w:tcW w:w="709" w:type="dxa"/>
            <w:shd w:val="clear" w:color="auto" w:fill="FFFF00"/>
          </w:tcPr>
          <w:p w:rsidR="00127EB4" w:rsidRPr="00E25294" w:rsidRDefault="00127EB4" w:rsidP="00127EB4">
            <w:pPr>
              <w:jc w:val="center"/>
              <w:rPr>
                <w:rFonts w:ascii="Sylfaen" w:hAnsi="Sylfaen" w:cs="Aharoni"/>
                <w:b/>
                <w:color w:val="FF0000"/>
                <w:sz w:val="20"/>
                <w:szCs w:val="20"/>
              </w:rPr>
            </w:pPr>
            <w:r w:rsidRPr="00E25294">
              <w:rPr>
                <w:rFonts w:ascii="Sylfaen" w:hAnsi="Sylfaen" w:cs="Aharoni"/>
                <w:b/>
                <w:color w:val="FF0000"/>
                <w:sz w:val="20"/>
                <w:szCs w:val="20"/>
              </w:rPr>
              <w:t>4</w:t>
            </w:r>
          </w:p>
        </w:tc>
        <w:tc>
          <w:tcPr>
            <w:tcW w:w="992" w:type="dxa"/>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4</w:t>
            </w:r>
          </w:p>
        </w:tc>
      </w:tr>
      <w:tr w:rsidR="00127EB4" w:rsidRPr="00E25294" w:rsidTr="00127EB4">
        <w:trPr>
          <w:trHeight w:val="70"/>
        </w:trPr>
        <w:tc>
          <w:tcPr>
            <w:tcW w:w="2185" w:type="dxa"/>
          </w:tcPr>
          <w:p w:rsidR="00127EB4" w:rsidRPr="00E25294" w:rsidRDefault="00127EB4" w:rsidP="00127EB4">
            <w:pPr>
              <w:tabs>
                <w:tab w:val="left" w:pos="195"/>
              </w:tabs>
              <w:jc w:val="both"/>
              <w:rPr>
                <w:rFonts w:ascii="Sylfaen" w:hAnsi="Sylfaen" w:cs="Aharoni"/>
                <w:b/>
                <w:sz w:val="20"/>
                <w:szCs w:val="20"/>
                <w:lang w:val="ka-GE"/>
              </w:rPr>
            </w:pPr>
            <w:r w:rsidRPr="00E25294">
              <w:rPr>
                <w:rFonts w:ascii="Sylfaen" w:hAnsi="Sylfaen" w:cs="Aharoni"/>
                <w:b/>
                <w:sz w:val="20"/>
                <w:szCs w:val="20"/>
                <w:lang w:val="ka-GE"/>
              </w:rPr>
              <w:t>გეოგრაფია</w:t>
            </w:r>
          </w:p>
        </w:tc>
        <w:tc>
          <w:tcPr>
            <w:tcW w:w="992" w:type="dxa"/>
            <w:gridSpan w:val="2"/>
            <w:shd w:val="clear" w:color="auto" w:fill="FFFF00"/>
          </w:tcPr>
          <w:p w:rsidR="00127EB4" w:rsidRPr="00E25294" w:rsidRDefault="00127EB4" w:rsidP="00127EB4">
            <w:pPr>
              <w:jc w:val="center"/>
              <w:rPr>
                <w:rFonts w:ascii="Sylfaen" w:hAnsi="Sylfaen" w:cs="Aharoni"/>
                <w:b/>
                <w:color w:val="FF0000"/>
                <w:sz w:val="20"/>
                <w:szCs w:val="20"/>
              </w:rPr>
            </w:pPr>
            <w:r w:rsidRPr="00E25294">
              <w:rPr>
                <w:rFonts w:ascii="Sylfaen" w:hAnsi="Sylfaen" w:cs="Aharoni"/>
                <w:b/>
                <w:color w:val="FF0000"/>
                <w:sz w:val="20"/>
                <w:szCs w:val="20"/>
              </w:rPr>
              <w:t>2</w:t>
            </w:r>
          </w:p>
        </w:tc>
        <w:tc>
          <w:tcPr>
            <w:tcW w:w="851" w:type="dxa"/>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2</w:t>
            </w:r>
          </w:p>
        </w:tc>
        <w:tc>
          <w:tcPr>
            <w:tcW w:w="992" w:type="dxa"/>
            <w:shd w:val="clear" w:color="auto" w:fill="FFFF00"/>
          </w:tcPr>
          <w:p w:rsidR="00127EB4" w:rsidRPr="00E25294" w:rsidRDefault="00127EB4" w:rsidP="00127EB4">
            <w:pPr>
              <w:jc w:val="center"/>
              <w:rPr>
                <w:rFonts w:ascii="Sylfaen" w:hAnsi="Sylfaen" w:cs="Aharoni"/>
                <w:b/>
                <w:color w:val="FF0000"/>
                <w:sz w:val="20"/>
                <w:szCs w:val="20"/>
              </w:rPr>
            </w:pPr>
            <w:r w:rsidRPr="00E25294">
              <w:rPr>
                <w:rFonts w:ascii="Sylfaen" w:hAnsi="Sylfaen" w:cs="Aharoni"/>
                <w:b/>
                <w:color w:val="FF0000"/>
                <w:sz w:val="20"/>
                <w:szCs w:val="20"/>
              </w:rPr>
              <w:t>2</w:t>
            </w:r>
          </w:p>
        </w:tc>
        <w:tc>
          <w:tcPr>
            <w:tcW w:w="992" w:type="dxa"/>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2</w:t>
            </w:r>
          </w:p>
        </w:tc>
        <w:tc>
          <w:tcPr>
            <w:tcW w:w="709" w:type="dxa"/>
            <w:shd w:val="clear" w:color="auto" w:fill="FFFF00"/>
          </w:tcPr>
          <w:p w:rsidR="00127EB4" w:rsidRPr="00E25294" w:rsidRDefault="00127EB4" w:rsidP="00127EB4">
            <w:pPr>
              <w:jc w:val="center"/>
              <w:rPr>
                <w:rFonts w:ascii="Sylfaen" w:hAnsi="Sylfaen" w:cs="Aharoni"/>
                <w:b/>
                <w:color w:val="FF0000"/>
                <w:sz w:val="20"/>
                <w:szCs w:val="20"/>
              </w:rPr>
            </w:pPr>
            <w:r w:rsidRPr="00E25294">
              <w:rPr>
                <w:rFonts w:ascii="Sylfaen" w:hAnsi="Sylfaen" w:cs="Aharoni"/>
                <w:b/>
                <w:color w:val="FF0000"/>
                <w:sz w:val="20"/>
                <w:szCs w:val="20"/>
              </w:rPr>
              <w:t>2</w:t>
            </w:r>
          </w:p>
        </w:tc>
        <w:tc>
          <w:tcPr>
            <w:tcW w:w="992" w:type="dxa"/>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2</w:t>
            </w:r>
          </w:p>
        </w:tc>
      </w:tr>
      <w:tr w:rsidR="00127EB4" w:rsidRPr="00E25294" w:rsidTr="00127EB4">
        <w:trPr>
          <w:trHeight w:val="70"/>
        </w:trPr>
        <w:tc>
          <w:tcPr>
            <w:tcW w:w="2185" w:type="dxa"/>
          </w:tcPr>
          <w:p w:rsidR="00127EB4" w:rsidRPr="00E25294" w:rsidRDefault="00127EB4" w:rsidP="00127EB4">
            <w:pPr>
              <w:tabs>
                <w:tab w:val="left" w:pos="195"/>
              </w:tabs>
              <w:jc w:val="both"/>
              <w:rPr>
                <w:rFonts w:ascii="Sylfaen" w:hAnsi="Sylfaen" w:cs="Aharoni"/>
                <w:b/>
                <w:sz w:val="20"/>
                <w:szCs w:val="20"/>
                <w:lang w:val="ka-GE"/>
              </w:rPr>
            </w:pPr>
            <w:r w:rsidRPr="00E25294">
              <w:rPr>
                <w:rFonts w:ascii="Sylfaen" w:hAnsi="Sylfaen" w:cs="Aharoni"/>
                <w:b/>
                <w:sz w:val="20"/>
                <w:szCs w:val="20"/>
                <w:lang w:val="ka-GE"/>
              </w:rPr>
              <w:t>სამოქალაქო განათლება</w:t>
            </w:r>
          </w:p>
        </w:tc>
        <w:tc>
          <w:tcPr>
            <w:tcW w:w="992" w:type="dxa"/>
            <w:gridSpan w:val="2"/>
            <w:shd w:val="clear" w:color="auto" w:fill="FFFF00"/>
          </w:tcPr>
          <w:p w:rsidR="00127EB4" w:rsidRPr="00E25294" w:rsidRDefault="00127EB4" w:rsidP="00127EB4">
            <w:pPr>
              <w:jc w:val="center"/>
              <w:rPr>
                <w:rFonts w:ascii="Sylfaen" w:hAnsi="Sylfaen" w:cs="Aharoni"/>
                <w:b/>
                <w:color w:val="FF0000"/>
                <w:sz w:val="20"/>
                <w:szCs w:val="20"/>
                <w:lang w:val="ka-GE"/>
              </w:rPr>
            </w:pPr>
          </w:p>
        </w:tc>
        <w:tc>
          <w:tcPr>
            <w:tcW w:w="851" w:type="dxa"/>
          </w:tcPr>
          <w:p w:rsidR="00127EB4" w:rsidRPr="00E25294" w:rsidRDefault="00127EB4" w:rsidP="00127EB4">
            <w:pPr>
              <w:jc w:val="center"/>
              <w:rPr>
                <w:rFonts w:ascii="Sylfaen" w:hAnsi="Sylfaen" w:cs="Aharoni"/>
                <w:b/>
                <w:sz w:val="20"/>
                <w:szCs w:val="20"/>
                <w:lang w:val="ka-GE"/>
              </w:rPr>
            </w:pPr>
          </w:p>
        </w:tc>
        <w:tc>
          <w:tcPr>
            <w:tcW w:w="992" w:type="dxa"/>
            <w:shd w:val="clear" w:color="auto" w:fill="FFFF00"/>
          </w:tcPr>
          <w:p w:rsidR="00127EB4" w:rsidRPr="00E25294" w:rsidRDefault="00127EB4" w:rsidP="00127EB4">
            <w:pPr>
              <w:jc w:val="center"/>
              <w:rPr>
                <w:rFonts w:ascii="Sylfaen" w:hAnsi="Sylfaen" w:cs="Aharoni"/>
                <w:b/>
                <w:color w:val="FF0000"/>
                <w:sz w:val="20"/>
                <w:szCs w:val="20"/>
                <w:lang w:val="ka-GE"/>
              </w:rPr>
            </w:pPr>
          </w:p>
        </w:tc>
        <w:tc>
          <w:tcPr>
            <w:tcW w:w="992" w:type="dxa"/>
          </w:tcPr>
          <w:p w:rsidR="00127EB4" w:rsidRPr="00E25294" w:rsidRDefault="00127EB4" w:rsidP="00127EB4">
            <w:pPr>
              <w:jc w:val="center"/>
              <w:rPr>
                <w:rFonts w:ascii="Sylfaen" w:hAnsi="Sylfaen" w:cs="Aharoni"/>
                <w:b/>
                <w:sz w:val="20"/>
                <w:szCs w:val="20"/>
                <w:lang w:val="ka-GE"/>
              </w:rPr>
            </w:pPr>
          </w:p>
        </w:tc>
        <w:tc>
          <w:tcPr>
            <w:tcW w:w="709" w:type="dxa"/>
            <w:shd w:val="clear" w:color="auto" w:fill="FFFF00"/>
          </w:tcPr>
          <w:p w:rsidR="00127EB4" w:rsidRPr="00E25294" w:rsidRDefault="00127EB4" w:rsidP="00127EB4">
            <w:pPr>
              <w:jc w:val="center"/>
              <w:rPr>
                <w:rFonts w:ascii="Sylfaen" w:hAnsi="Sylfaen" w:cs="Aharoni"/>
                <w:b/>
                <w:color w:val="FF0000"/>
                <w:sz w:val="20"/>
                <w:szCs w:val="20"/>
              </w:rPr>
            </w:pPr>
            <w:r w:rsidRPr="00E25294">
              <w:rPr>
                <w:rFonts w:ascii="Sylfaen" w:hAnsi="Sylfaen" w:cs="Aharoni"/>
                <w:b/>
                <w:color w:val="FF0000"/>
                <w:sz w:val="20"/>
                <w:szCs w:val="20"/>
              </w:rPr>
              <w:t>2</w:t>
            </w:r>
          </w:p>
        </w:tc>
        <w:tc>
          <w:tcPr>
            <w:tcW w:w="992" w:type="dxa"/>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2</w:t>
            </w:r>
          </w:p>
        </w:tc>
      </w:tr>
      <w:tr w:rsidR="00127EB4" w:rsidRPr="00E25294" w:rsidTr="00127EB4">
        <w:tc>
          <w:tcPr>
            <w:tcW w:w="2185" w:type="dxa"/>
          </w:tcPr>
          <w:p w:rsidR="00127EB4" w:rsidRPr="00E25294" w:rsidRDefault="00127EB4" w:rsidP="00127EB4">
            <w:pPr>
              <w:jc w:val="both"/>
              <w:rPr>
                <w:rFonts w:ascii="Sylfaen" w:hAnsi="Sylfaen" w:cs="Aharoni"/>
                <w:b/>
                <w:sz w:val="20"/>
                <w:szCs w:val="20"/>
                <w:lang w:val="ka-GE"/>
              </w:rPr>
            </w:pPr>
            <w:r w:rsidRPr="00E25294">
              <w:rPr>
                <w:rFonts w:ascii="Sylfaen" w:hAnsi="Sylfaen" w:cs="Aharoni"/>
                <w:b/>
                <w:sz w:val="20"/>
                <w:szCs w:val="20"/>
                <w:lang w:val="ka-GE"/>
              </w:rPr>
              <w:t>სამოქ.თავდაც.</w:t>
            </w:r>
          </w:p>
          <w:p w:rsidR="00127EB4" w:rsidRPr="00E25294" w:rsidRDefault="00127EB4" w:rsidP="00127EB4">
            <w:pPr>
              <w:jc w:val="both"/>
              <w:rPr>
                <w:rFonts w:ascii="Sylfaen" w:hAnsi="Sylfaen" w:cs="Aharoni"/>
                <w:b/>
                <w:sz w:val="20"/>
                <w:szCs w:val="20"/>
                <w:lang w:val="ka-GE"/>
              </w:rPr>
            </w:pPr>
            <w:r w:rsidRPr="00E25294">
              <w:rPr>
                <w:rFonts w:ascii="Sylfaen" w:hAnsi="Sylfaen" w:cs="Aharoni"/>
                <w:b/>
                <w:sz w:val="20"/>
                <w:szCs w:val="20"/>
                <w:lang w:val="ka-GE"/>
              </w:rPr>
              <w:t>და უსაფრთხ.</w:t>
            </w:r>
          </w:p>
        </w:tc>
        <w:tc>
          <w:tcPr>
            <w:tcW w:w="992" w:type="dxa"/>
            <w:gridSpan w:val="2"/>
            <w:shd w:val="clear" w:color="auto" w:fill="FFFF00"/>
          </w:tcPr>
          <w:p w:rsidR="00127EB4" w:rsidRPr="00E25294" w:rsidRDefault="00127EB4" w:rsidP="00127EB4">
            <w:pPr>
              <w:rPr>
                <w:rFonts w:ascii="Sylfaen" w:hAnsi="Sylfaen" w:cs="Aharoni"/>
                <w:b/>
                <w:color w:val="FF0000"/>
                <w:sz w:val="20"/>
                <w:szCs w:val="20"/>
                <w:lang w:val="ka-GE"/>
              </w:rPr>
            </w:pPr>
          </w:p>
        </w:tc>
        <w:tc>
          <w:tcPr>
            <w:tcW w:w="851" w:type="dxa"/>
          </w:tcPr>
          <w:p w:rsidR="00127EB4" w:rsidRPr="00E25294" w:rsidRDefault="00127EB4" w:rsidP="00127EB4">
            <w:pPr>
              <w:rPr>
                <w:rFonts w:ascii="Sylfaen" w:hAnsi="Sylfaen" w:cs="Aharoni"/>
                <w:b/>
                <w:sz w:val="20"/>
                <w:szCs w:val="20"/>
                <w:lang w:val="ka-GE"/>
              </w:rPr>
            </w:pPr>
          </w:p>
        </w:tc>
        <w:tc>
          <w:tcPr>
            <w:tcW w:w="992" w:type="dxa"/>
            <w:shd w:val="clear" w:color="auto" w:fill="FFFF00"/>
          </w:tcPr>
          <w:p w:rsidR="00127EB4" w:rsidRPr="00E25294" w:rsidRDefault="00127EB4" w:rsidP="00127EB4">
            <w:pPr>
              <w:jc w:val="center"/>
              <w:rPr>
                <w:rFonts w:ascii="Sylfaen" w:hAnsi="Sylfaen" w:cs="Aharoni"/>
                <w:b/>
                <w:color w:val="FF0000"/>
                <w:sz w:val="20"/>
                <w:szCs w:val="20"/>
              </w:rPr>
            </w:pPr>
            <w:r w:rsidRPr="00E25294">
              <w:rPr>
                <w:rFonts w:ascii="Sylfaen" w:hAnsi="Sylfaen" w:cs="Aharoni"/>
                <w:b/>
                <w:color w:val="FF0000"/>
                <w:sz w:val="20"/>
                <w:szCs w:val="20"/>
              </w:rPr>
              <w:t>0.5</w:t>
            </w:r>
          </w:p>
        </w:tc>
        <w:tc>
          <w:tcPr>
            <w:tcW w:w="992" w:type="dxa"/>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0.5</w:t>
            </w:r>
          </w:p>
        </w:tc>
        <w:tc>
          <w:tcPr>
            <w:tcW w:w="709" w:type="dxa"/>
            <w:shd w:val="clear" w:color="auto" w:fill="FFFF00"/>
          </w:tcPr>
          <w:p w:rsidR="00127EB4" w:rsidRPr="00E25294" w:rsidRDefault="00127EB4" w:rsidP="00127EB4">
            <w:pPr>
              <w:rPr>
                <w:rFonts w:ascii="Sylfaen" w:hAnsi="Sylfaen" w:cs="Aharoni"/>
                <w:b/>
                <w:color w:val="FF0000"/>
                <w:sz w:val="20"/>
                <w:szCs w:val="20"/>
                <w:lang w:val="ka-GE"/>
              </w:rPr>
            </w:pPr>
          </w:p>
        </w:tc>
        <w:tc>
          <w:tcPr>
            <w:tcW w:w="992" w:type="dxa"/>
          </w:tcPr>
          <w:p w:rsidR="00127EB4" w:rsidRPr="00E25294" w:rsidRDefault="00127EB4" w:rsidP="00127EB4">
            <w:pPr>
              <w:rPr>
                <w:rFonts w:ascii="Sylfaen" w:hAnsi="Sylfaen" w:cs="Aharoni"/>
                <w:b/>
                <w:sz w:val="20"/>
                <w:szCs w:val="20"/>
                <w:lang w:val="ka-GE"/>
              </w:rPr>
            </w:pPr>
          </w:p>
        </w:tc>
      </w:tr>
      <w:tr w:rsidR="00127EB4" w:rsidRPr="00E25294" w:rsidTr="00127EB4">
        <w:tc>
          <w:tcPr>
            <w:tcW w:w="7713" w:type="dxa"/>
            <w:gridSpan w:val="8"/>
            <w:shd w:val="clear" w:color="auto" w:fill="92D050"/>
          </w:tcPr>
          <w:p w:rsidR="00127EB4" w:rsidRPr="00E25294" w:rsidRDefault="00127EB4" w:rsidP="00127EB4">
            <w:pPr>
              <w:rPr>
                <w:rFonts w:ascii="Sylfaen" w:hAnsi="Sylfaen" w:cs="Aharoni"/>
                <w:b/>
                <w:sz w:val="20"/>
                <w:szCs w:val="20"/>
                <w:lang w:val="ka-GE"/>
              </w:rPr>
            </w:pPr>
            <w:r w:rsidRPr="00E25294">
              <w:rPr>
                <w:rFonts w:ascii="Sylfaen" w:hAnsi="Sylfaen" w:cs="Aharoni"/>
                <w:b/>
                <w:sz w:val="20"/>
                <w:szCs w:val="20"/>
                <w:lang w:val="ka-GE"/>
              </w:rPr>
              <w:t>საბუნებისმეტყველო მეცნიერებები</w:t>
            </w:r>
          </w:p>
        </w:tc>
      </w:tr>
      <w:tr w:rsidR="00127EB4" w:rsidRPr="00E25294" w:rsidTr="00127EB4">
        <w:tc>
          <w:tcPr>
            <w:tcW w:w="2185" w:type="dxa"/>
          </w:tcPr>
          <w:p w:rsidR="00127EB4" w:rsidRPr="00E25294" w:rsidRDefault="00127EB4" w:rsidP="00127EB4">
            <w:pPr>
              <w:rPr>
                <w:rFonts w:ascii="Sylfaen" w:hAnsi="Sylfaen" w:cs="Aharoni"/>
                <w:b/>
                <w:sz w:val="20"/>
                <w:szCs w:val="20"/>
                <w:lang w:val="ka-GE"/>
              </w:rPr>
            </w:pPr>
            <w:r w:rsidRPr="00E25294">
              <w:rPr>
                <w:rFonts w:ascii="Sylfaen" w:hAnsi="Sylfaen" w:cs="Aharoni"/>
                <w:b/>
                <w:sz w:val="20"/>
                <w:szCs w:val="20"/>
                <w:lang w:val="ka-GE"/>
              </w:rPr>
              <w:t>საბუნებისმეტყვყ.მეცნიერებების საფუძვლები</w:t>
            </w:r>
          </w:p>
        </w:tc>
        <w:tc>
          <w:tcPr>
            <w:tcW w:w="992" w:type="dxa"/>
            <w:gridSpan w:val="2"/>
            <w:shd w:val="clear" w:color="auto" w:fill="FFFF00"/>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3</w:t>
            </w:r>
          </w:p>
        </w:tc>
        <w:tc>
          <w:tcPr>
            <w:tcW w:w="851" w:type="dxa"/>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3</w:t>
            </w:r>
          </w:p>
        </w:tc>
        <w:tc>
          <w:tcPr>
            <w:tcW w:w="992" w:type="dxa"/>
            <w:shd w:val="clear" w:color="auto" w:fill="FFFF00"/>
          </w:tcPr>
          <w:p w:rsidR="00127EB4" w:rsidRPr="00E25294" w:rsidRDefault="00127EB4" w:rsidP="00127EB4">
            <w:pPr>
              <w:jc w:val="center"/>
              <w:rPr>
                <w:rFonts w:ascii="Sylfaen" w:hAnsi="Sylfaen" w:cs="Aharoni"/>
                <w:b/>
                <w:sz w:val="20"/>
                <w:szCs w:val="20"/>
                <w:lang w:val="ka-GE"/>
              </w:rPr>
            </w:pPr>
          </w:p>
        </w:tc>
        <w:tc>
          <w:tcPr>
            <w:tcW w:w="992" w:type="dxa"/>
          </w:tcPr>
          <w:p w:rsidR="00127EB4" w:rsidRPr="00E25294" w:rsidRDefault="00127EB4" w:rsidP="00127EB4">
            <w:pPr>
              <w:jc w:val="center"/>
              <w:rPr>
                <w:rFonts w:ascii="Sylfaen" w:hAnsi="Sylfaen" w:cs="Aharoni"/>
                <w:b/>
                <w:sz w:val="20"/>
                <w:szCs w:val="20"/>
                <w:lang w:val="ka-GE"/>
              </w:rPr>
            </w:pPr>
          </w:p>
        </w:tc>
        <w:tc>
          <w:tcPr>
            <w:tcW w:w="709" w:type="dxa"/>
            <w:shd w:val="clear" w:color="auto" w:fill="FFFF00"/>
          </w:tcPr>
          <w:p w:rsidR="00127EB4" w:rsidRPr="00E25294" w:rsidRDefault="00127EB4" w:rsidP="00127EB4">
            <w:pPr>
              <w:jc w:val="center"/>
              <w:rPr>
                <w:rFonts w:ascii="Sylfaen" w:hAnsi="Sylfaen" w:cs="Aharoni"/>
                <w:b/>
                <w:sz w:val="20"/>
                <w:szCs w:val="20"/>
                <w:lang w:val="ka-GE"/>
              </w:rPr>
            </w:pPr>
          </w:p>
        </w:tc>
        <w:tc>
          <w:tcPr>
            <w:tcW w:w="992" w:type="dxa"/>
          </w:tcPr>
          <w:p w:rsidR="00127EB4" w:rsidRPr="00E25294" w:rsidRDefault="00127EB4" w:rsidP="00127EB4">
            <w:pPr>
              <w:jc w:val="center"/>
              <w:rPr>
                <w:rFonts w:ascii="Sylfaen" w:hAnsi="Sylfaen" w:cs="Aharoni"/>
                <w:b/>
                <w:sz w:val="20"/>
                <w:szCs w:val="20"/>
                <w:lang w:val="ka-GE"/>
              </w:rPr>
            </w:pPr>
          </w:p>
        </w:tc>
      </w:tr>
      <w:tr w:rsidR="00127EB4" w:rsidRPr="00E25294" w:rsidTr="00127EB4">
        <w:tc>
          <w:tcPr>
            <w:tcW w:w="2185" w:type="dxa"/>
          </w:tcPr>
          <w:p w:rsidR="00127EB4" w:rsidRPr="00E25294" w:rsidRDefault="00127EB4" w:rsidP="00127EB4">
            <w:pPr>
              <w:rPr>
                <w:rFonts w:ascii="Sylfaen" w:hAnsi="Sylfaen" w:cs="Aharoni"/>
                <w:b/>
                <w:sz w:val="20"/>
                <w:szCs w:val="20"/>
                <w:lang w:val="ka-GE"/>
              </w:rPr>
            </w:pPr>
            <w:r w:rsidRPr="00E25294">
              <w:rPr>
                <w:rFonts w:ascii="Sylfaen" w:hAnsi="Sylfaen" w:cs="Aharoni"/>
                <w:b/>
                <w:sz w:val="20"/>
                <w:szCs w:val="20"/>
                <w:lang w:val="ka-GE"/>
              </w:rPr>
              <w:t>ბიოლოგია</w:t>
            </w:r>
          </w:p>
        </w:tc>
        <w:tc>
          <w:tcPr>
            <w:tcW w:w="992" w:type="dxa"/>
            <w:gridSpan w:val="2"/>
            <w:shd w:val="clear" w:color="auto" w:fill="FFFF00"/>
          </w:tcPr>
          <w:p w:rsidR="00127EB4" w:rsidRPr="00E25294" w:rsidRDefault="00127EB4" w:rsidP="00127EB4">
            <w:pPr>
              <w:jc w:val="center"/>
              <w:rPr>
                <w:rFonts w:ascii="Sylfaen" w:hAnsi="Sylfaen" w:cs="Aharoni"/>
                <w:b/>
                <w:sz w:val="20"/>
                <w:szCs w:val="20"/>
                <w:lang w:val="ka-GE"/>
              </w:rPr>
            </w:pPr>
          </w:p>
        </w:tc>
        <w:tc>
          <w:tcPr>
            <w:tcW w:w="851" w:type="dxa"/>
          </w:tcPr>
          <w:p w:rsidR="00127EB4" w:rsidRPr="00E25294" w:rsidRDefault="00127EB4" w:rsidP="00127EB4">
            <w:pPr>
              <w:jc w:val="center"/>
              <w:rPr>
                <w:rFonts w:ascii="Sylfaen" w:hAnsi="Sylfaen" w:cs="Aharoni"/>
                <w:b/>
                <w:sz w:val="20"/>
                <w:szCs w:val="20"/>
              </w:rPr>
            </w:pPr>
          </w:p>
        </w:tc>
        <w:tc>
          <w:tcPr>
            <w:tcW w:w="992" w:type="dxa"/>
            <w:shd w:val="clear" w:color="auto" w:fill="FFFF00"/>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2</w:t>
            </w:r>
          </w:p>
        </w:tc>
        <w:tc>
          <w:tcPr>
            <w:tcW w:w="992" w:type="dxa"/>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2</w:t>
            </w:r>
          </w:p>
        </w:tc>
        <w:tc>
          <w:tcPr>
            <w:tcW w:w="709" w:type="dxa"/>
            <w:shd w:val="clear" w:color="auto" w:fill="FFFF00"/>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2</w:t>
            </w:r>
          </w:p>
        </w:tc>
        <w:tc>
          <w:tcPr>
            <w:tcW w:w="992" w:type="dxa"/>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2</w:t>
            </w:r>
          </w:p>
        </w:tc>
      </w:tr>
      <w:tr w:rsidR="00127EB4" w:rsidRPr="00E25294" w:rsidTr="00127EB4">
        <w:tc>
          <w:tcPr>
            <w:tcW w:w="2185" w:type="dxa"/>
          </w:tcPr>
          <w:p w:rsidR="00127EB4" w:rsidRPr="00E25294" w:rsidRDefault="00127EB4" w:rsidP="00127EB4">
            <w:pPr>
              <w:rPr>
                <w:rFonts w:ascii="Sylfaen" w:hAnsi="Sylfaen" w:cs="Aharoni"/>
                <w:b/>
                <w:sz w:val="20"/>
                <w:szCs w:val="20"/>
                <w:lang w:val="ka-GE"/>
              </w:rPr>
            </w:pPr>
            <w:r w:rsidRPr="00E25294">
              <w:rPr>
                <w:rFonts w:ascii="Sylfaen" w:hAnsi="Sylfaen" w:cs="Aharoni"/>
                <w:b/>
                <w:sz w:val="20"/>
                <w:szCs w:val="20"/>
                <w:lang w:val="ka-GE"/>
              </w:rPr>
              <w:t>ფიზიკა</w:t>
            </w:r>
          </w:p>
        </w:tc>
        <w:tc>
          <w:tcPr>
            <w:tcW w:w="992" w:type="dxa"/>
            <w:gridSpan w:val="2"/>
            <w:shd w:val="clear" w:color="auto" w:fill="FFFF00"/>
          </w:tcPr>
          <w:p w:rsidR="00127EB4" w:rsidRPr="00E25294" w:rsidRDefault="00127EB4" w:rsidP="00127EB4">
            <w:pPr>
              <w:jc w:val="center"/>
              <w:rPr>
                <w:rFonts w:ascii="Sylfaen" w:hAnsi="Sylfaen" w:cs="Aharoni"/>
                <w:b/>
                <w:sz w:val="20"/>
                <w:szCs w:val="20"/>
                <w:lang w:val="ka-GE"/>
              </w:rPr>
            </w:pPr>
          </w:p>
        </w:tc>
        <w:tc>
          <w:tcPr>
            <w:tcW w:w="851" w:type="dxa"/>
          </w:tcPr>
          <w:p w:rsidR="00127EB4" w:rsidRPr="00E25294" w:rsidRDefault="00127EB4" w:rsidP="00127EB4">
            <w:pPr>
              <w:jc w:val="center"/>
              <w:rPr>
                <w:rFonts w:ascii="Sylfaen" w:hAnsi="Sylfaen" w:cs="Aharoni"/>
                <w:b/>
                <w:sz w:val="20"/>
                <w:szCs w:val="20"/>
              </w:rPr>
            </w:pPr>
          </w:p>
        </w:tc>
        <w:tc>
          <w:tcPr>
            <w:tcW w:w="992" w:type="dxa"/>
            <w:shd w:val="clear" w:color="auto" w:fill="FFFF00"/>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2</w:t>
            </w:r>
          </w:p>
        </w:tc>
        <w:tc>
          <w:tcPr>
            <w:tcW w:w="992" w:type="dxa"/>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2</w:t>
            </w:r>
          </w:p>
        </w:tc>
        <w:tc>
          <w:tcPr>
            <w:tcW w:w="709" w:type="dxa"/>
            <w:shd w:val="clear" w:color="auto" w:fill="FFFF00"/>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3</w:t>
            </w:r>
          </w:p>
        </w:tc>
        <w:tc>
          <w:tcPr>
            <w:tcW w:w="992" w:type="dxa"/>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3</w:t>
            </w:r>
          </w:p>
        </w:tc>
      </w:tr>
      <w:tr w:rsidR="00127EB4" w:rsidRPr="00E25294" w:rsidTr="00127EB4">
        <w:tc>
          <w:tcPr>
            <w:tcW w:w="2185" w:type="dxa"/>
          </w:tcPr>
          <w:p w:rsidR="00127EB4" w:rsidRPr="00E25294" w:rsidRDefault="00127EB4" w:rsidP="00127EB4">
            <w:pPr>
              <w:rPr>
                <w:rFonts w:ascii="Sylfaen" w:hAnsi="Sylfaen" w:cs="Aharoni"/>
                <w:b/>
                <w:sz w:val="20"/>
                <w:szCs w:val="20"/>
                <w:lang w:val="ka-GE"/>
              </w:rPr>
            </w:pPr>
            <w:r w:rsidRPr="00E25294">
              <w:rPr>
                <w:rFonts w:ascii="Sylfaen" w:hAnsi="Sylfaen" w:cs="Aharoni"/>
                <w:b/>
                <w:sz w:val="20"/>
                <w:szCs w:val="20"/>
                <w:lang w:val="ka-GE"/>
              </w:rPr>
              <w:t>ქიმია</w:t>
            </w:r>
          </w:p>
        </w:tc>
        <w:tc>
          <w:tcPr>
            <w:tcW w:w="992" w:type="dxa"/>
            <w:gridSpan w:val="2"/>
            <w:shd w:val="clear" w:color="auto" w:fill="FFFF00"/>
          </w:tcPr>
          <w:p w:rsidR="00127EB4" w:rsidRPr="00E25294" w:rsidRDefault="00127EB4" w:rsidP="00127EB4">
            <w:pPr>
              <w:jc w:val="center"/>
              <w:rPr>
                <w:rFonts w:ascii="Sylfaen" w:hAnsi="Sylfaen" w:cs="Aharoni"/>
                <w:b/>
                <w:sz w:val="20"/>
                <w:szCs w:val="20"/>
                <w:lang w:val="ka-GE"/>
              </w:rPr>
            </w:pPr>
          </w:p>
        </w:tc>
        <w:tc>
          <w:tcPr>
            <w:tcW w:w="851" w:type="dxa"/>
          </w:tcPr>
          <w:p w:rsidR="00127EB4" w:rsidRPr="00E25294" w:rsidRDefault="00127EB4" w:rsidP="00127EB4">
            <w:pPr>
              <w:jc w:val="center"/>
              <w:rPr>
                <w:rFonts w:ascii="Sylfaen" w:hAnsi="Sylfaen" w:cs="Aharoni"/>
                <w:b/>
                <w:sz w:val="20"/>
                <w:szCs w:val="20"/>
              </w:rPr>
            </w:pPr>
          </w:p>
        </w:tc>
        <w:tc>
          <w:tcPr>
            <w:tcW w:w="992" w:type="dxa"/>
            <w:shd w:val="clear" w:color="auto" w:fill="FFFF00"/>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2</w:t>
            </w:r>
          </w:p>
        </w:tc>
        <w:tc>
          <w:tcPr>
            <w:tcW w:w="992" w:type="dxa"/>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2</w:t>
            </w:r>
          </w:p>
        </w:tc>
        <w:tc>
          <w:tcPr>
            <w:tcW w:w="709" w:type="dxa"/>
            <w:shd w:val="clear" w:color="auto" w:fill="FFFF00"/>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2</w:t>
            </w:r>
          </w:p>
        </w:tc>
        <w:tc>
          <w:tcPr>
            <w:tcW w:w="992" w:type="dxa"/>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2</w:t>
            </w:r>
          </w:p>
        </w:tc>
      </w:tr>
      <w:tr w:rsidR="00127EB4" w:rsidRPr="00E25294" w:rsidTr="00127EB4">
        <w:tc>
          <w:tcPr>
            <w:tcW w:w="7713" w:type="dxa"/>
            <w:gridSpan w:val="8"/>
            <w:shd w:val="clear" w:color="auto" w:fill="92D050"/>
          </w:tcPr>
          <w:p w:rsidR="00127EB4" w:rsidRPr="00E25294" w:rsidRDefault="00127EB4" w:rsidP="00127EB4">
            <w:pPr>
              <w:rPr>
                <w:rFonts w:ascii="Sylfaen" w:hAnsi="Sylfaen" w:cs="Aharoni"/>
                <w:b/>
                <w:sz w:val="20"/>
                <w:szCs w:val="20"/>
                <w:lang w:val="ka-GE"/>
              </w:rPr>
            </w:pPr>
            <w:r w:rsidRPr="00E25294">
              <w:rPr>
                <w:rFonts w:ascii="Sylfaen" w:hAnsi="Sylfaen" w:cs="Aharoni"/>
                <w:b/>
                <w:sz w:val="20"/>
                <w:szCs w:val="20"/>
                <w:lang w:val="ka-GE"/>
              </w:rPr>
              <w:t>ესთეტიკური აღზრდა</w:t>
            </w:r>
          </w:p>
        </w:tc>
      </w:tr>
      <w:tr w:rsidR="00127EB4" w:rsidRPr="00E25294" w:rsidTr="00127EB4">
        <w:tc>
          <w:tcPr>
            <w:tcW w:w="2185" w:type="dxa"/>
          </w:tcPr>
          <w:p w:rsidR="00127EB4" w:rsidRPr="00E25294" w:rsidRDefault="00127EB4" w:rsidP="00127EB4">
            <w:pPr>
              <w:rPr>
                <w:rFonts w:ascii="Sylfaen" w:hAnsi="Sylfaen" w:cs="Aharoni"/>
                <w:b/>
                <w:sz w:val="20"/>
                <w:szCs w:val="20"/>
                <w:lang w:val="ka-GE"/>
              </w:rPr>
            </w:pPr>
            <w:r w:rsidRPr="00E25294">
              <w:rPr>
                <w:rFonts w:ascii="Sylfaen" w:hAnsi="Sylfaen" w:cs="Aharoni"/>
                <w:b/>
                <w:sz w:val="20"/>
                <w:szCs w:val="20"/>
                <w:lang w:val="ka-GE"/>
              </w:rPr>
              <w:t>სახვითი და გამოყენებითი ხელოვნება</w:t>
            </w:r>
          </w:p>
        </w:tc>
        <w:tc>
          <w:tcPr>
            <w:tcW w:w="992" w:type="dxa"/>
            <w:gridSpan w:val="2"/>
            <w:shd w:val="clear" w:color="auto" w:fill="FFFF00"/>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2</w:t>
            </w:r>
          </w:p>
        </w:tc>
        <w:tc>
          <w:tcPr>
            <w:tcW w:w="851" w:type="dxa"/>
          </w:tcPr>
          <w:p w:rsidR="00127EB4" w:rsidRPr="005E2680" w:rsidRDefault="005E2680" w:rsidP="00127EB4">
            <w:pPr>
              <w:jc w:val="center"/>
              <w:rPr>
                <w:rFonts w:ascii="Sylfaen" w:hAnsi="Sylfaen" w:cs="Aharoni"/>
                <w:b/>
                <w:sz w:val="20"/>
                <w:szCs w:val="20"/>
                <w:lang w:val="ka-GE"/>
              </w:rPr>
            </w:pPr>
            <w:r>
              <w:rPr>
                <w:rFonts w:ascii="Sylfaen" w:hAnsi="Sylfaen" w:cs="Aharoni"/>
                <w:b/>
                <w:sz w:val="20"/>
                <w:szCs w:val="20"/>
                <w:lang w:val="ka-GE"/>
              </w:rPr>
              <w:t>1</w:t>
            </w:r>
          </w:p>
        </w:tc>
        <w:tc>
          <w:tcPr>
            <w:tcW w:w="992" w:type="dxa"/>
            <w:shd w:val="clear" w:color="auto" w:fill="FFFF00"/>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1.5</w:t>
            </w:r>
          </w:p>
        </w:tc>
        <w:tc>
          <w:tcPr>
            <w:tcW w:w="992" w:type="dxa"/>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1</w:t>
            </w:r>
          </w:p>
        </w:tc>
        <w:tc>
          <w:tcPr>
            <w:tcW w:w="709" w:type="dxa"/>
            <w:shd w:val="clear" w:color="auto" w:fill="FFFF00"/>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1.5</w:t>
            </w:r>
          </w:p>
        </w:tc>
        <w:tc>
          <w:tcPr>
            <w:tcW w:w="992" w:type="dxa"/>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1</w:t>
            </w:r>
          </w:p>
        </w:tc>
      </w:tr>
      <w:tr w:rsidR="00127EB4" w:rsidRPr="00E25294" w:rsidTr="00127EB4">
        <w:tblPrEx>
          <w:tblLook w:val="0000"/>
        </w:tblPrEx>
        <w:trPr>
          <w:trHeight w:val="480"/>
        </w:trPr>
        <w:tc>
          <w:tcPr>
            <w:tcW w:w="2185" w:type="dxa"/>
          </w:tcPr>
          <w:p w:rsidR="00127EB4" w:rsidRPr="00E25294" w:rsidRDefault="00127EB4" w:rsidP="00127EB4">
            <w:pPr>
              <w:rPr>
                <w:rFonts w:ascii="Sylfaen" w:hAnsi="Sylfaen" w:cs="Aharoni"/>
                <w:b/>
                <w:sz w:val="20"/>
                <w:szCs w:val="20"/>
                <w:lang w:val="ka-GE"/>
              </w:rPr>
            </w:pPr>
            <w:r w:rsidRPr="00E25294">
              <w:rPr>
                <w:rFonts w:ascii="Sylfaen" w:hAnsi="Sylfaen" w:cs="Aharoni"/>
                <w:b/>
                <w:sz w:val="20"/>
                <w:szCs w:val="20"/>
                <w:lang w:val="ka-GE"/>
              </w:rPr>
              <w:t>მუსიკა</w:t>
            </w:r>
          </w:p>
        </w:tc>
        <w:tc>
          <w:tcPr>
            <w:tcW w:w="992" w:type="dxa"/>
            <w:gridSpan w:val="2"/>
            <w:shd w:val="clear" w:color="auto" w:fill="FFFF00"/>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2</w:t>
            </w:r>
          </w:p>
        </w:tc>
        <w:tc>
          <w:tcPr>
            <w:tcW w:w="851" w:type="dxa"/>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1</w:t>
            </w:r>
          </w:p>
        </w:tc>
        <w:tc>
          <w:tcPr>
            <w:tcW w:w="992" w:type="dxa"/>
            <w:shd w:val="clear" w:color="auto" w:fill="FFFF00"/>
          </w:tcPr>
          <w:p w:rsidR="00127EB4" w:rsidRPr="00E25294" w:rsidRDefault="00127EB4" w:rsidP="00127EB4">
            <w:pPr>
              <w:jc w:val="center"/>
              <w:rPr>
                <w:rFonts w:ascii="Sylfaen" w:hAnsi="Sylfaen" w:cs="Aharoni"/>
                <w:b/>
                <w:color w:val="FF0000"/>
                <w:sz w:val="20"/>
                <w:szCs w:val="20"/>
              </w:rPr>
            </w:pPr>
            <w:r w:rsidRPr="00E25294">
              <w:rPr>
                <w:rFonts w:ascii="Sylfaen" w:hAnsi="Sylfaen" w:cs="Aharoni"/>
                <w:b/>
                <w:color w:val="FF0000"/>
                <w:sz w:val="20"/>
                <w:szCs w:val="20"/>
              </w:rPr>
              <w:t>1.5</w:t>
            </w:r>
          </w:p>
        </w:tc>
        <w:tc>
          <w:tcPr>
            <w:tcW w:w="992" w:type="dxa"/>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1</w:t>
            </w:r>
          </w:p>
        </w:tc>
        <w:tc>
          <w:tcPr>
            <w:tcW w:w="709" w:type="dxa"/>
            <w:shd w:val="clear" w:color="auto" w:fill="FFFF00"/>
          </w:tcPr>
          <w:p w:rsidR="00127EB4" w:rsidRPr="00E25294" w:rsidRDefault="00127EB4" w:rsidP="00127EB4">
            <w:pPr>
              <w:jc w:val="center"/>
              <w:rPr>
                <w:rFonts w:ascii="Sylfaen" w:hAnsi="Sylfaen" w:cs="Aharoni"/>
                <w:b/>
                <w:color w:val="FF0000"/>
                <w:sz w:val="20"/>
                <w:szCs w:val="20"/>
              </w:rPr>
            </w:pPr>
            <w:r w:rsidRPr="00E25294">
              <w:rPr>
                <w:rFonts w:ascii="Sylfaen" w:hAnsi="Sylfaen" w:cs="Aharoni"/>
                <w:b/>
                <w:color w:val="FF0000"/>
                <w:sz w:val="20"/>
                <w:szCs w:val="20"/>
              </w:rPr>
              <w:t>1.5</w:t>
            </w:r>
          </w:p>
        </w:tc>
        <w:tc>
          <w:tcPr>
            <w:tcW w:w="992" w:type="dxa"/>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1</w:t>
            </w:r>
          </w:p>
        </w:tc>
      </w:tr>
      <w:tr w:rsidR="00127EB4" w:rsidRPr="00E25294" w:rsidTr="00127EB4">
        <w:tblPrEx>
          <w:tblLook w:val="0000"/>
        </w:tblPrEx>
        <w:trPr>
          <w:trHeight w:val="525"/>
        </w:trPr>
        <w:tc>
          <w:tcPr>
            <w:tcW w:w="7713" w:type="dxa"/>
            <w:gridSpan w:val="8"/>
            <w:shd w:val="clear" w:color="auto" w:fill="92D050"/>
          </w:tcPr>
          <w:p w:rsidR="00127EB4" w:rsidRPr="00E25294" w:rsidRDefault="00127EB4" w:rsidP="00127EB4">
            <w:pPr>
              <w:rPr>
                <w:rFonts w:ascii="Sylfaen" w:hAnsi="Sylfaen" w:cs="Aharoni"/>
                <w:b/>
                <w:sz w:val="20"/>
                <w:szCs w:val="20"/>
                <w:lang w:val="ka-GE"/>
              </w:rPr>
            </w:pPr>
            <w:r w:rsidRPr="00E25294">
              <w:rPr>
                <w:rFonts w:ascii="Sylfaen" w:hAnsi="Sylfaen" w:cs="Aharoni"/>
                <w:b/>
                <w:sz w:val="20"/>
                <w:szCs w:val="20"/>
                <w:lang w:val="ka-GE"/>
              </w:rPr>
              <w:t>სპორტი</w:t>
            </w:r>
          </w:p>
        </w:tc>
      </w:tr>
      <w:tr w:rsidR="00127EB4" w:rsidRPr="00E25294" w:rsidTr="00127EB4">
        <w:tblPrEx>
          <w:tblLook w:val="0000"/>
        </w:tblPrEx>
        <w:trPr>
          <w:trHeight w:val="555"/>
        </w:trPr>
        <w:tc>
          <w:tcPr>
            <w:tcW w:w="2185" w:type="dxa"/>
          </w:tcPr>
          <w:p w:rsidR="00127EB4" w:rsidRPr="00E25294" w:rsidRDefault="00127EB4" w:rsidP="00127EB4">
            <w:pPr>
              <w:rPr>
                <w:rFonts w:ascii="Sylfaen" w:hAnsi="Sylfaen" w:cs="Aharoni"/>
                <w:b/>
                <w:sz w:val="20"/>
                <w:szCs w:val="20"/>
                <w:lang w:val="ka-GE"/>
              </w:rPr>
            </w:pPr>
            <w:r w:rsidRPr="00E25294">
              <w:rPr>
                <w:rFonts w:ascii="Sylfaen" w:hAnsi="Sylfaen" w:cs="Aharoni"/>
                <w:b/>
                <w:sz w:val="20"/>
                <w:szCs w:val="20"/>
                <w:lang w:val="ka-GE"/>
              </w:rPr>
              <w:t>სპორტი</w:t>
            </w:r>
          </w:p>
        </w:tc>
        <w:tc>
          <w:tcPr>
            <w:tcW w:w="992" w:type="dxa"/>
            <w:gridSpan w:val="2"/>
            <w:shd w:val="clear" w:color="auto" w:fill="FFFF00"/>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2</w:t>
            </w:r>
          </w:p>
        </w:tc>
        <w:tc>
          <w:tcPr>
            <w:tcW w:w="851" w:type="dxa"/>
          </w:tcPr>
          <w:p w:rsidR="00127EB4" w:rsidRPr="00BA3229" w:rsidRDefault="00BA3229" w:rsidP="00127EB4">
            <w:pPr>
              <w:jc w:val="center"/>
              <w:rPr>
                <w:rFonts w:ascii="Sylfaen" w:hAnsi="Sylfaen" w:cs="Aharoni"/>
                <w:b/>
                <w:sz w:val="20"/>
                <w:szCs w:val="20"/>
                <w:lang w:val="en-US"/>
              </w:rPr>
            </w:pPr>
            <w:r>
              <w:rPr>
                <w:rFonts w:ascii="Sylfaen" w:hAnsi="Sylfaen" w:cs="Aharoni"/>
                <w:b/>
                <w:sz w:val="20"/>
                <w:szCs w:val="20"/>
                <w:lang w:val="en-US"/>
              </w:rPr>
              <w:t>1</w:t>
            </w:r>
          </w:p>
        </w:tc>
        <w:tc>
          <w:tcPr>
            <w:tcW w:w="992" w:type="dxa"/>
            <w:shd w:val="clear" w:color="auto" w:fill="FFFF00"/>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2</w:t>
            </w:r>
          </w:p>
        </w:tc>
        <w:tc>
          <w:tcPr>
            <w:tcW w:w="992" w:type="dxa"/>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1</w:t>
            </w:r>
          </w:p>
        </w:tc>
        <w:tc>
          <w:tcPr>
            <w:tcW w:w="709" w:type="dxa"/>
            <w:shd w:val="clear" w:color="auto" w:fill="FFFF00"/>
          </w:tcPr>
          <w:p w:rsidR="00127EB4" w:rsidRPr="00E25294" w:rsidRDefault="00127EB4" w:rsidP="00127EB4">
            <w:pPr>
              <w:jc w:val="center"/>
              <w:rPr>
                <w:rFonts w:ascii="Sylfaen" w:hAnsi="Sylfaen" w:cs="Aharoni"/>
                <w:b/>
                <w:color w:val="FF0000"/>
                <w:sz w:val="20"/>
                <w:szCs w:val="20"/>
              </w:rPr>
            </w:pPr>
            <w:r w:rsidRPr="00E25294">
              <w:rPr>
                <w:rFonts w:ascii="Sylfaen" w:hAnsi="Sylfaen" w:cs="Aharoni"/>
                <w:b/>
                <w:color w:val="FF0000"/>
                <w:sz w:val="20"/>
                <w:szCs w:val="20"/>
              </w:rPr>
              <w:t>2</w:t>
            </w:r>
          </w:p>
        </w:tc>
        <w:tc>
          <w:tcPr>
            <w:tcW w:w="992" w:type="dxa"/>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1</w:t>
            </w:r>
          </w:p>
        </w:tc>
      </w:tr>
      <w:tr w:rsidR="00127EB4" w:rsidRPr="00E25294" w:rsidTr="00127EB4">
        <w:tblPrEx>
          <w:tblLook w:val="0000"/>
        </w:tblPrEx>
        <w:trPr>
          <w:trHeight w:val="645"/>
        </w:trPr>
        <w:tc>
          <w:tcPr>
            <w:tcW w:w="2185" w:type="dxa"/>
          </w:tcPr>
          <w:p w:rsidR="00127EB4" w:rsidRPr="00E25294" w:rsidRDefault="00127EB4" w:rsidP="00127EB4">
            <w:pPr>
              <w:jc w:val="center"/>
              <w:rPr>
                <w:rFonts w:ascii="Sylfaen" w:hAnsi="Sylfaen" w:cs="Aharoni"/>
                <w:b/>
                <w:sz w:val="20"/>
                <w:szCs w:val="20"/>
                <w:lang w:val="ka-GE"/>
              </w:rPr>
            </w:pPr>
            <w:r w:rsidRPr="00E25294">
              <w:rPr>
                <w:rFonts w:ascii="Sylfaen" w:hAnsi="Sylfaen" w:cs="Aharoni"/>
                <w:b/>
                <w:sz w:val="20"/>
                <w:szCs w:val="20"/>
                <w:lang w:val="ka-GE"/>
              </w:rPr>
              <w:t>საათების რაოდენობა კვირაში</w:t>
            </w:r>
          </w:p>
        </w:tc>
        <w:tc>
          <w:tcPr>
            <w:tcW w:w="992" w:type="dxa"/>
            <w:gridSpan w:val="2"/>
            <w:shd w:val="clear" w:color="auto" w:fill="FFFF00"/>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28</w:t>
            </w:r>
          </w:p>
        </w:tc>
        <w:tc>
          <w:tcPr>
            <w:tcW w:w="851" w:type="dxa"/>
          </w:tcPr>
          <w:p w:rsidR="00127EB4" w:rsidRPr="00E25294" w:rsidRDefault="00127EB4" w:rsidP="00127EB4">
            <w:pPr>
              <w:jc w:val="center"/>
              <w:rPr>
                <w:rFonts w:ascii="Sylfaen" w:hAnsi="Sylfaen" w:cs="Aharoni"/>
                <w:b/>
                <w:sz w:val="20"/>
                <w:szCs w:val="20"/>
                <w:lang w:val="ka-GE"/>
              </w:rPr>
            </w:pPr>
            <w:r w:rsidRPr="00E25294">
              <w:rPr>
                <w:rFonts w:ascii="Sylfaen" w:hAnsi="Sylfaen" w:cs="Aharoni"/>
                <w:b/>
                <w:sz w:val="20"/>
                <w:szCs w:val="20"/>
              </w:rPr>
              <w:t>2</w:t>
            </w:r>
            <w:r w:rsidRPr="00E25294">
              <w:rPr>
                <w:rFonts w:ascii="Sylfaen" w:hAnsi="Sylfaen" w:cs="Aharoni"/>
                <w:b/>
                <w:sz w:val="20"/>
                <w:szCs w:val="20"/>
                <w:lang w:val="ka-GE"/>
              </w:rPr>
              <w:t>8</w:t>
            </w:r>
          </w:p>
        </w:tc>
        <w:tc>
          <w:tcPr>
            <w:tcW w:w="992" w:type="dxa"/>
            <w:shd w:val="clear" w:color="auto" w:fill="FFFF00"/>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30.5</w:t>
            </w:r>
          </w:p>
        </w:tc>
        <w:tc>
          <w:tcPr>
            <w:tcW w:w="992" w:type="dxa"/>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30.5</w:t>
            </w:r>
          </w:p>
        </w:tc>
        <w:tc>
          <w:tcPr>
            <w:tcW w:w="709" w:type="dxa"/>
            <w:shd w:val="clear" w:color="auto" w:fill="FFFF00"/>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33</w:t>
            </w:r>
          </w:p>
        </w:tc>
        <w:tc>
          <w:tcPr>
            <w:tcW w:w="992" w:type="dxa"/>
          </w:tcPr>
          <w:p w:rsidR="00127EB4" w:rsidRPr="00E25294" w:rsidRDefault="00127EB4" w:rsidP="00127EB4">
            <w:pPr>
              <w:jc w:val="center"/>
              <w:rPr>
                <w:rFonts w:ascii="Sylfaen" w:hAnsi="Sylfaen" w:cs="Aharoni"/>
                <w:b/>
                <w:sz w:val="20"/>
                <w:szCs w:val="20"/>
              </w:rPr>
            </w:pPr>
            <w:r w:rsidRPr="00E25294">
              <w:rPr>
                <w:rFonts w:ascii="Sylfaen" w:hAnsi="Sylfaen" w:cs="Aharoni"/>
                <w:b/>
                <w:sz w:val="20"/>
                <w:szCs w:val="20"/>
              </w:rPr>
              <w:t>33</w:t>
            </w:r>
          </w:p>
        </w:tc>
      </w:tr>
    </w:tbl>
    <w:p w:rsidR="00127EB4" w:rsidRPr="00E25294" w:rsidRDefault="00127EB4" w:rsidP="00127EB4">
      <w:pPr>
        <w:tabs>
          <w:tab w:val="left" w:pos="1005"/>
          <w:tab w:val="left" w:pos="5055"/>
        </w:tabs>
        <w:spacing w:after="0" w:line="240" w:lineRule="auto"/>
        <w:rPr>
          <w:rFonts w:ascii="Sylfaen" w:eastAsia="Times New Roman" w:hAnsi="Sylfaen" w:cs="Sylfaen"/>
          <w:b/>
          <w:bCs/>
          <w:sz w:val="20"/>
          <w:szCs w:val="20"/>
          <w:lang w:val="ka-GE"/>
        </w:rPr>
      </w:pPr>
      <w:r w:rsidRPr="00E25294">
        <w:rPr>
          <w:rFonts w:ascii="Sylfaen" w:eastAsia="Times New Roman" w:hAnsi="Sylfaen" w:cs="Sylfaen"/>
          <w:b/>
          <w:bCs/>
          <w:sz w:val="20"/>
          <w:szCs w:val="20"/>
          <w:lang w:val="ka-GE"/>
        </w:rPr>
        <w:t xml:space="preserve">         </w:t>
      </w:r>
    </w:p>
    <w:p w:rsidR="00127EB4" w:rsidRPr="00E25294" w:rsidRDefault="00127EB4" w:rsidP="00127EB4">
      <w:pPr>
        <w:jc w:val="center"/>
        <w:rPr>
          <w:rFonts w:ascii="Sylfaen" w:hAnsi="Sylfaen" w:cs="Aharoni"/>
          <w:sz w:val="20"/>
          <w:szCs w:val="20"/>
          <w:lang w:val="ka-GE"/>
        </w:rPr>
      </w:pPr>
    </w:p>
    <w:p w:rsidR="00127EB4" w:rsidRPr="00E25294" w:rsidRDefault="00127EB4" w:rsidP="00127EB4">
      <w:pPr>
        <w:pStyle w:val="PlainText"/>
        <w:widowControl/>
        <w:spacing w:line="216" w:lineRule="auto"/>
        <w:jc w:val="both"/>
        <w:rPr>
          <w:rFonts w:ascii="Sylfaen" w:hAnsi="Sylfaen"/>
          <w:b/>
          <w:bCs/>
          <w:lang w:val="ka-GE"/>
        </w:rPr>
      </w:pPr>
    </w:p>
    <w:p w:rsidR="00127EB4" w:rsidRPr="00E25294" w:rsidRDefault="00127EB4" w:rsidP="00127EB4">
      <w:pPr>
        <w:pStyle w:val="PlainText"/>
        <w:widowControl/>
        <w:spacing w:line="216" w:lineRule="auto"/>
        <w:jc w:val="both"/>
        <w:rPr>
          <w:rFonts w:ascii="Sylfaen" w:hAnsi="Sylfaen"/>
          <w:b/>
          <w:bCs/>
          <w:lang w:val="ka-GE"/>
        </w:rPr>
      </w:pPr>
    </w:p>
    <w:p w:rsidR="00127EB4" w:rsidRPr="00E25294" w:rsidRDefault="00127EB4" w:rsidP="00127EB4">
      <w:pPr>
        <w:pStyle w:val="PlainText"/>
        <w:widowControl/>
        <w:spacing w:line="216" w:lineRule="auto"/>
        <w:jc w:val="both"/>
        <w:rPr>
          <w:rFonts w:ascii="Sylfaen" w:hAnsi="Sylfaen"/>
          <w:b/>
          <w:bCs/>
          <w:lang w:val="ka-GE"/>
        </w:rPr>
      </w:pPr>
    </w:p>
    <w:p w:rsidR="00127EB4" w:rsidRPr="00E25294" w:rsidRDefault="00127EB4" w:rsidP="00127EB4">
      <w:pPr>
        <w:pStyle w:val="PlainText"/>
        <w:widowControl/>
        <w:spacing w:line="216" w:lineRule="auto"/>
        <w:jc w:val="both"/>
        <w:rPr>
          <w:rFonts w:ascii="Sylfaen" w:hAnsi="Sylfaen"/>
          <w:b/>
          <w:bCs/>
          <w:lang w:val="ka-GE"/>
        </w:rPr>
      </w:pPr>
    </w:p>
    <w:p w:rsidR="00127EB4" w:rsidRPr="00E25294" w:rsidRDefault="00127EB4" w:rsidP="00127EB4">
      <w:pPr>
        <w:pStyle w:val="PlainText"/>
        <w:widowControl/>
        <w:spacing w:line="216" w:lineRule="auto"/>
        <w:jc w:val="both"/>
        <w:rPr>
          <w:rFonts w:ascii="Sylfaen" w:hAnsi="Sylfaen"/>
          <w:b/>
          <w:bCs/>
          <w:lang w:val="ka-GE"/>
        </w:rPr>
      </w:pPr>
    </w:p>
    <w:p w:rsidR="00127EB4" w:rsidRPr="00E25294" w:rsidRDefault="00127EB4" w:rsidP="00127EB4">
      <w:pPr>
        <w:pStyle w:val="PlainText"/>
        <w:widowControl/>
        <w:spacing w:line="216" w:lineRule="auto"/>
        <w:jc w:val="both"/>
        <w:rPr>
          <w:rFonts w:ascii="Sylfaen" w:hAnsi="Sylfaen"/>
          <w:b/>
          <w:bCs/>
          <w:lang w:val="ka-GE"/>
        </w:rPr>
      </w:pPr>
    </w:p>
    <w:p w:rsidR="00127EB4" w:rsidRPr="00E25294" w:rsidRDefault="00127EB4" w:rsidP="00127EB4">
      <w:pPr>
        <w:pStyle w:val="PlainText"/>
        <w:widowControl/>
        <w:spacing w:line="216" w:lineRule="auto"/>
        <w:jc w:val="both"/>
        <w:rPr>
          <w:rFonts w:ascii="Sylfaen" w:hAnsi="Sylfaen"/>
          <w:b/>
          <w:bCs/>
          <w:lang w:val="ka-GE"/>
        </w:rPr>
      </w:pPr>
    </w:p>
    <w:p w:rsidR="00127EB4" w:rsidRPr="00E25294" w:rsidRDefault="00127EB4" w:rsidP="00127EB4">
      <w:pPr>
        <w:pStyle w:val="PlainText"/>
        <w:widowControl/>
        <w:spacing w:line="216" w:lineRule="auto"/>
        <w:jc w:val="both"/>
        <w:rPr>
          <w:rFonts w:ascii="Sylfaen" w:hAnsi="Sylfaen"/>
          <w:b/>
          <w:bCs/>
          <w:lang w:val="ka-GE"/>
        </w:rPr>
      </w:pPr>
    </w:p>
    <w:p w:rsidR="00127EB4" w:rsidRPr="00E25294" w:rsidRDefault="00127EB4" w:rsidP="00127EB4">
      <w:pPr>
        <w:pStyle w:val="PlainText"/>
        <w:widowControl/>
        <w:spacing w:line="216" w:lineRule="auto"/>
        <w:jc w:val="both"/>
        <w:rPr>
          <w:rFonts w:ascii="Sylfaen" w:hAnsi="Sylfaen"/>
          <w:b/>
          <w:bCs/>
          <w:lang w:val="ka-GE"/>
        </w:rPr>
      </w:pPr>
    </w:p>
    <w:p w:rsidR="00127EB4" w:rsidRPr="00E25294" w:rsidRDefault="00127EB4" w:rsidP="00127EB4">
      <w:pPr>
        <w:pStyle w:val="PlainText"/>
        <w:widowControl/>
        <w:spacing w:line="216" w:lineRule="auto"/>
        <w:jc w:val="both"/>
        <w:rPr>
          <w:rFonts w:ascii="Sylfaen" w:hAnsi="Sylfaen"/>
          <w:b/>
          <w:bCs/>
          <w:lang w:val="ka-GE"/>
        </w:rPr>
      </w:pPr>
    </w:p>
    <w:p w:rsidR="00127EB4" w:rsidRPr="00E25294" w:rsidRDefault="00127EB4" w:rsidP="00127EB4">
      <w:pPr>
        <w:pStyle w:val="PlainText"/>
        <w:widowControl/>
        <w:spacing w:line="216" w:lineRule="auto"/>
        <w:jc w:val="both"/>
        <w:rPr>
          <w:rFonts w:ascii="Sylfaen" w:hAnsi="Sylfaen"/>
          <w:b/>
          <w:bCs/>
          <w:lang w:val="ka-GE"/>
        </w:rPr>
      </w:pPr>
    </w:p>
    <w:p w:rsidR="00127EB4" w:rsidRPr="00E25294" w:rsidRDefault="00127EB4" w:rsidP="00127EB4">
      <w:pPr>
        <w:pStyle w:val="PlainText"/>
        <w:widowControl/>
        <w:spacing w:line="216" w:lineRule="auto"/>
        <w:jc w:val="both"/>
        <w:rPr>
          <w:rFonts w:ascii="Sylfaen" w:hAnsi="Sylfaen"/>
          <w:b/>
          <w:bCs/>
          <w:lang w:val="ka-GE"/>
        </w:rPr>
      </w:pPr>
    </w:p>
    <w:p w:rsidR="00127EB4" w:rsidRPr="00E25294" w:rsidRDefault="00127EB4" w:rsidP="00127EB4">
      <w:pPr>
        <w:pStyle w:val="PlainText"/>
        <w:widowControl/>
        <w:spacing w:line="216" w:lineRule="auto"/>
        <w:jc w:val="both"/>
        <w:rPr>
          <w:rFonts w:ascii="Sylfaen" w:hAnsi="Sylfaen"/>
          <w:b/>
          <w:bCs/>
          <w:lang w:val="ka-GE"/>
        </w:rPr>
      </w:pPr>
    </w:p>
    <w:p w:rsidR="00127EB4" w:rsidRPr="00E25294" w:rsidRDefault="00127EB4" w:rsidP="00127EB4">
      <w:pPr>
        <w:pStyle w:val="PlainText"/>
        <w:widowControl/>
        <w:spacing w:line="216" w:lineRule="auto"/>
        <w:jc w:val="both"/>
        <w:rPr>
          <w:rFonts w:ascii="Sylfaen" w:hAnsi="Sylfaen"/>
          <w:b/>
          <w:bCs/>
          <w:lang w:val="ka-GE"/>
        </w:rPr>
      </w:pPr>
    </w:p>
    <w:p w:rsidR="00127EB4" w:rsidRPr="00E25294" w:rsidRDefault="00127EB4" w:rsidP="00127EB4">
      <w:pPr>
        <w:pStyle w:val="PlainText"/>
        <w:widowControl/>
        <w:spacing w:line="216" w:lineRule="auto"/>
        <w:jc w:val="both"/>
        <w:rPr>
          <w:rFonts w:ascii="Sylfaen" w:hAnsi="Sylfaen"/>
          <w:b/>
          <w:bCs/>
          <w:lang w:val="ka-GE"/>
        </w:rPr>
      </w:pPr>
    </w:p>
    <w:p w:rsidR="00127EB4" w:rsidRPr="00E25294" w:rsidRDefault="00127EB4" w:rsidP="00127EB4">
      <w:pPr>
        <w:pStyle w:val="PlainText"/>
        <w:widowControl/>
        <w:spacing w:line="216" w:lineRule="auto"/>
        <w:jc w:val="both"/>
        <w:rPr>
          <w:rFonts w:ascii="Sylfaen" w:hAnsi="Sylfaen"/>
          <w:b/>
          <w:bCs/>
          <w:lang w:val="ka-GE"/>
        </w:rPr>
      </w:pPr>
    </w:p>
    <w:p w:rsidR="00127EB4" w:rsidRPr="00E25294" w:rsidRDefault="00127EB4" w:rsidP="00127EB4">
      <w:pPr>
        <w:pStyle w:val="PlainText"/>
        <w:widowControl/>
        <w:spacing w:line="216" w:lineRule="auto"/>
        <w:jc w:val="both"/>
        <w:rPr>
          <w:rFonts w:ascii="Sylfaen" w:hAnsi="Sylfaen"/>
          <w:b/>
          <w:bCs/>
          <w:lang w:val="ka-GE"/>
        </w:rPr>
      </w:pPr>
    </w:p>
    <w:p w:rsidR="00127EB4" w:rsidRPr="00E25294" w:rsidRDefault="00127EB4" w:rsidP="00127EB4">
      <w:pPr>
        <w:pStyle w:val="PlainText"/>
        <w:widowControl/>
        <w:spacing w:line="216" w:lineRule="auto"/>
        <w:jc w:val="both"/>
        <w:rPr>
          <w:rFonts w:ascii="Sylfaen" w:hAnsi="Sylfaen"/>
          <w:b/>
          <w:bCs/>
          <w:lang w:val="ka-GE"/>
        </w:rPr>
      </w:pPr>
    </w:p>
    <w:p w:rsidR="00127EB4" w:rsidRPr="00E25294" w:rsidRDefault="00127EB4" w:rsidP="00127EB4">
      <w:pPr>
        <w:pStyle w:val="PlainText"/>
        <w:widowControl/>
        <w:spacing w:line="216" w:lineRule="auto"/>
        <w:jc w:val="both"/>
        <w:rPr>
          <w:rFonts w:ascii="Sylfaen" w:hAnsi="Sylfaen"/>
          <w:b/>
          <w:bCs/>
          <w:lang w:val="ka-GE"/>
        </w:rPr>
      </w:pPr>
    </w:p>
    <w:p w:rsidR="00127EB4" w:rsidRPr="00E25294" w:rsidRDefault="00127EB4" w:rsidP="00127EB4">
      <w:pPr>
        <w:pStyle w:val="PlainText"/>
        <w:widowControl/>
        <w:spacing w:line="216" w:lineRule="auto"/>
        <w:jc w:val="both"/>
        <w:rPr>
          <w:rFonts w:ascii="Sylfaen" w:hAnsi="Sylfaen"/>
          <w:b/>
          <w:bCs/>
          <w:lang w:val="ka-GE"/>
        </w:rPr>
      </w:pPr>
    </w:p>
    <w:p w:rsidR="00127EB4" w:rsidRPr="00E25294" w:rsidRDefault="00127EB4" w:rsidP="00127EB4">
      <w:pPr>
        <w:pStyle w:val="PlainText"/>
        <w:widowControl/>
        <w:spacing w:line="216" w:lineRule="auto"/>
        <w:jc w:val="both"/>
        <w:rPr>
          <w:rFonts w:ascii="Sylfaen" w:hAnsi="Sylfaen"/>
          <w:b/>
          <w:bCs/>
          <w:lang w:val="ka-GE"/>
        </w:rPr>
      </w:pPr>
    </w:p>
    <w:p w:rsidR="00127EB4" w:rsidRPr="00E25294" w:rsidRDefault="00127EB4" w:rsidP="00127EB4">
      <w:pPr>
        <w:pStyle w:val="PlainText"/>
        <w:widowControl/>
        <w:spacing w:line="216" w:lineRule="auto"/>
        <w:jc w:val="both"/>
        <w:rPr>
          <w:rFonts w:ascii="Sylfaen" w:hAnsi="Sylfaen"/>
          <w:b/>
          <w:bCs/>
          <w:lang w:val="ka-GE"/>
        </w:rPr>
      </w:pPr>
    </w:p>
    <w:p w:rsidR="00127EB4" w:rsidRPr="00E25294" w:rsidRDefault="00127EB4" w:rsidP="00127EB4">
      <w:pPr>
        <w:pStyle w:val="PlainText"/>
        <w:widowControl/>
        <w:spacing w:line="216" w:lineRule="auto"/>
        <w:jc w:val="both"/>
        <w:rPr>
          <w:rFonts w:ascii="Sylfaen" w:hAnsi="Sylfaen"/>
          <w:b/>
          <w:bCs/>
          <w:lang w:val="ka-GE"/>
        </w:rPr>
      </w:pPr>
    </w:p>
    <w:p w:rsidR="00127EB4" w:rsidRPr="00E25294" w:rsidRDefault="00127EB4" w:rsidP="00127EB4">
      <w:pPr>
        <w:pStyle w:val="PlainText"/>
        <w:widowControl/>
        <w:spacing w:line="216" w:lineRule="auto"/>
        <w:jc w:val="both"/>
        <w:rPr>
          <w:rFonts w:ascii="Sylfaen" w:hAnsi="Sylfaen"/>
          <w:b/>
          <w:bCs/>
          <w:lang w:val="ka-GE"/>
        </w:rPr>
      </w:pPr>
    </w:p>
    <w:p w:rsidR="00127EB4" w:rsidRPr="00E25294" w:rsidRDefault="00127EB4" w:rsidP="00127EB4">
      <w:pPr>
        <w:pStyle w:val="PlainText"/>
        <w:widowControl/>
        <w:spacing w:line="216" w:lineRule="auto"/>
        <w:jc w:val="both"/>
        <w:rPr>
          <w:rFonts w:ascii="Sylfaen" w:hAnsi="Sylfaen"/>
          <w:b/>
          <w:bCs/>
          <w:lang w:val="ka-GE"/>
        </w:rPr>
      </w:pPr>
    </w:p>
    <w:p w:rsidR="00127EB4" w:rsidRPr="00E25294" w:rsidRDefault="00127EB4" w:rsidP="00127EB4">
      <w:pPr>
        <w:pStyle w:val="PlainText"/>
        <w:widowControl/>
        <w:spacing w:line="216" w:lineRule="auto"/>
        <w:jc w:val="both"/>
        <w:rPr>
          <w:rFonts w:ascii="Sylfaen" w:hAnsi="Sylfaen"/>
          <w:b/>
          <w:bCs/>
          <w:lang w:val="ka-GE"/>
        </w:rPr>
      </w:pPr>
    </w:p>
    <w:p w:rsidR="00127EB4" w:rsidRPr="00E25294" w:rsidRDefault="00127EB4" w:rsidP="00127EB4">
      <w:pPr>
        <w:pStyle w:val="PlainText"/>
        <w:widowControl/>
        <w:spacing w:line="216" w:lineRule="auto"/>
        <w:jc w:val="both"/>
        <w:rPr>
          <w:rFonts w:ascii="Sylfaen" w:hAnsi="Sylfaen"/>
          <w:b/>
          <w:bCs/>
          <w:lang w:val="ka-GE"/>
        </w:rPr>
      </w:pPr>
    </w:p>
    <w:p w:rsidR="00127EB4" w:rsidRPr="00E25294" w:rsidRDefault="00127EB4" w:rsidP="00127EB4">
      <w:pPr>
        <w:pStyle w:val="PlainText"/>
        <w:widowControl/>
        <w:spacing w:line="216" w:lineRule="auto"/>
        <w:jc w:val="both"/>
        <w:rPr>
          <w:rFonts w:ascii="Sylfaen" w:hAnsi="Sylfaen"/>
          <w:b/>
          <w:bCs/>
          <w:lang w:val="ka-GE"/>
        </w:rPr>
      </w:pPr>
    </w:p>
    <w:p w:rsidR="00127EB4" w:rsidRPr="00E25294" w:rsidRDefault="00127EB4" w:rsidP="00127EB4">
      <w:pPr>
        <w:pStyle w:val="PlainText"/>
        <w:widowControl/>
        <w:spacing w:line="216" w:lineRule="auto"/>
        <w:jc w:val="both"/>
        <w:rPr>
          <w:rFonts w:ascii="Sylfaen" w:hAnsi="Sylfaen"/>
          <w:b/>
          <w:bCs/>
          <w:lang w:val="ka-GE"/>
        </w:rPr>
      </w:pPr>
    </w:p>
    <w:p w:rsidR="00127EB4" w:rsidRPr="00E25294" w:rsidRDefault="00127EB4" w:rsidP="00127EB4">
      <w:pPr>
        <w:pStyle w:val="PlainText"/>
        <w:widowControl/>
        <w:spacing w:line="216" w:lineRule="auto"/>
        <w:jc w:val="both"/>
        <w:rPr>
          <w:rFonts w:ascii="Sylfaen" w:hAnsi="Sylfaen"/>
          <w:b/>
          <w:bCs/>
          <w:lang w:val="ka-GE"/>
        </w:rPr>
      </w:pPr>
    </w:p>
    <w:p w:rsidR="00127EB4" w:rsidRPr="00E25294" w:rsidRDefault="00127EB4" w:rsidP="00127EB4">
      <w:pPr>
        <w:pStyle w:val="PlainText"/>
        <w:widowControl/>
        <w:spacing w:line="216" w:lineRule="auto"/>
        <w:jc w:val="both"/>
        <w:rPr>
          <w:rFonts w:ascii="Sylfaen" w:hAnsi="Sylfaen"/>
          <w:b/>
          <w:bCs/>
          <w:lang w:val="ka-GE"/>
        </w:rPr>
      </w:pPr>
    </w:p>
    <w:p w:rsidR="00127EB4" w:rsidRPr="00E25294" w:rsidRDefault="00127EB4" w:rsidP="00127EB4">
      <w:pPr>
        <w:pStyle w:val="PlainText"/>
        <w:widowControl/>
        <w:spacing w:line="216" w:lineRule="auto"/>
        <w:jc w:val="both"/>
        <w:rPr>
          <w:rFonts w:ascii="Sylfaen" w:hAnsi="Sylfaen"/>
          <w:b/>
          <w:bCs/>
        </w:rPr>
      </w:pPr>
    </w:p>
    <w:p w:rsidR="00127EB4" w:rsidRDefault="00127EB4" w:rsidP="00127EB4">
      <w:pPr>
        <w:pStyle w:val="PlainText"/>
        <w:widowControl/>
        <w:spacing w:line="216" w:lineRule="auto"/>
        <w:jc w:val="both"/>
        <w:rPr>
          <w:rFonts w:ascii="Sylfaen" w:hAnsi="Sylfaen"/>
          <w:b/>
          <w:bCs/>
          <w:sz w:val="28"/>
          <w:szCs w:val="28"/>
          <w:lang w:val="ka-GE"/>
        </w:rPr>
      </w:pPr>
    </w:p>
    <w:p w:rsidR="00127EB4" w:rsidRDefault="00127EB4" w:rsidP="00127EB4">
      <w:pPr>
        <w:pStyle w:val="PlainText"/>
        <w:widowControl/>
        <w:spacing w:line="216" w:lineRule="auto"/>
        <w:jc w:val="both"/>
        <w:rPr>
          <w:rFonts w:ascii="Sylfaen" w:hAnsi="Sylfaen"/>
          <w:b/>
          <w:bCs/>
          <w:sz w:val="22"/>
          <w:szCs w:val="22"/>
          <w:lang w:val="ka-GE"/>
        </w:rPr>
      </w:pPr>
    </w:p>
    <w:p w:rsidR="00127EB4" w:rsidRDefault="00127EB4" w:rsidP="00127EB4">
      <w:pPr>
        <w:pStyle w:val="PlainText"/>
        <w:widowControl/>
        <w:spacing w:line="216" w:lineRule="auto"/>
        <w:jc w:val="both"/>
        <w:rPr>
          <w:rFonts w:ascii="Sylfaen" w:hAnsi="Sylfaen"/>
          <w:b/>
          <w:bCs/>
          <w:sz w:val="22"/>
          <w:szCs w:val="22"/>
          <w:lang w:val="ka-GE"/>
        </w:rPr>
      </w:pPr>
    </w:p>
    <w:p w:rsidR="00127EB4" w:rsidRDefault="00127EB4" w:rsidP="00127EB4">
      <w:pPr>
        <w:pStyle w:val="PlainText"/>
        <w:widowControl/>
        <w:spacing w:line="216" w:lineRule="auto"/>
        <w:jc w:val="both"/>
        <w:rPr>
          <w:rFonts w:ascii="Sylfaen" w:hAnsi="Sylfaen"/>
          <w:b/>
          <w:bCs/>
          <w:sz w:val="22"/>
          <w:szCs w:val="22"/>
          <w:lang w:val="ka-GE"/>
        </w:rPr>
      </w:pPr>
    </w:p>
    <w:p w:rsidR="00127EB4" w:rsidRDefault="00127EB4" w:rsidP="00127EB4">
      <w:pPr>
        <w:pStyle w:val="PlainText"/>
        <w:widowControl/>
        <w:spacing w:line="216" w:lineRule="auto"/>
        <w:jc w:val="both"/>
        <w:rPr>
          <w:rFonts w:ascii="Sylfaen" w:hAnsi="Sylfaen"/>
          <w:b/>
          <w:bCs/>
          <w:sz w:val="22"/>
          <w:szCs w:val="22"/>
          <w:lang w:val="ka-GE"/>
        </w:rPr>
      </w:pPr>
    </w:p>
    <w:p w:rsidR="00127EB4" w:rsidRDefault="00127EB4" w:rsidP="00127EB4">
      <w:pPr>
        <w:pStyle w:val="PlainText"/>
        <w:widowControl/>
        <w:spacing w:line="216" w:lineRule="auto"/>
        <w:jc w:val="both"/>
        <w:rPr>
          <w:rFonts w:ascii="Sylfaen" w:hAnsi="Sylfaen"/>
          <w:b/>
          <w:bCs/>
          <w:sz w:val="22"/>
          <w:szCs w:val="22"/>
          <w:lang w:val="ka-GE"/>
        </w:rPr>
      </w:pPr>
    </w:p>
    <w:p w:rsidR="00127EB4" w:rsidRDefault="00127EB4" w:rsidP="00127EB4">
      <w:pPr>
        <w:pStyle w:val="PlainText"/>
        <w:widowControl/>
        <w:spacing w:line="216" w:lineRule="auto"/>
        <w:jc w:val="both"/>
        <w:rPr>
          <w:rFonts w:ascii="Sylfaen" w:hAnsi="Sylfaen"/>
          <w:b/>
          <w:bCs/>
          <w:sz w:val="22"/>
          <w:szCs w:val="22"/>
          <w:lang w:val="ka-GE"/>
        </w:rPr>
      </w:pPr>
    </w:p>
    <w:p w:rsidR="00127EB4" w:rsidRDefault="00127EB4" w:rsidP="00127EB4">
      <w:pPr>
        <w:pStyle w:val="PlainText"/>
        <w:widowControl/>
        <w:spacing w:line="216" w:lineRule="auto"/>
        <w:jc w:val="both"/>
        <w:rPr>
          <w:rFonts w:ascii="Sylfaen" w:hAnsi="Sylfaen"/>
          <w:b/>
          <w:bCs/>
          <w:sz w:val="22"/>
          <w:szCs w:val="22"/>
          <w:lang w:val="ka-GE"/>
        </w:rPr>
      </w:pPr>
    </w:p>
    <w:p w:rsidR="00127EB4" w:rsidRDefault="00127EB4" w:rsidP="00127EB4">
      <w:pPr>
        <w:pStyle w:val="PlainText"/>
        <w:widowControl/>
        <w:spacing w:line="216" w:lineRule="auto"/>
        <w:jc w:val="both"/>
        <w:rPr>
          <w:rFonts w:ascii="Sylfaen" w:hAnsi="Sylfaen"/>
          <w:b/>
          <w:bCs/>
          <w:sz w:val="22"/>
          <w:szCs w:val="22"/>
          <w:lang w:val="ka-GE"/>
        </w:rPr>
      </w:pPr>
    </w:p>
    <w:p w:rsidR="00127EB4" w:rsidRDefault="00127EB4" w:rsidP="00127EB4">
      <w:pPr>
        <w:pStyle w:val="PlainText"/>
        <w:widowControl/>
        <w:spacing w:line="216" w:lineRule="auto"/>
        <w:jc w:val="both"/>
        <w:rPr>
          <w:rFonts w:ascii="Sylfaen" w:hAnsi="Sylfaen"/>
          <w:b/>
          <w:bCs/>
          <w:sz w:val="22"/>
          <w:szCs w:val="22"/>
          <w:lang w:val="ka-GE"/>
        </w:rPr>
      </w:pPr>
    </w:p>
    <w:p w:rsidR="00127EB4" w:rsidRDefault="00127EB4" w:rsidP="00127EB4">
      <w:pPr>
        <w:pStyle w:val="PlainText"/>
        <w:widowControl/>
        <w:spacing w:line="216" w:lineRule="auto"/>
        <w:jc w:val="both"/>
        <w:rPr>
          <w:rFonts w:ascii="Sylfaen" w:hAnsi="Sylfaen"/>
          <w:b/>
          <w:bCs/>
          <w:szCs w:val="24"/>
          <w:lang w:val="ka-GE"/>
        </w:rPr>
      </w:pPr>
      <w:r w:rsidRPr="00E25294">
        <w:rPr>
          <w:rFonts w:ascii="Sylfaen" w:hAnsi="Sylfaen"/>
          <w:b/>
          <w:bCs/>
          <w:sz w:val="22"/>
          <w:szCs w:val="22"/>
          <w:lang w:val="ka-GE"/>
        </w:rPr>
        <w:t>შენიშვნა:</w:t>
      </w:r>
      <w:r w:rsidRPr="00CC78EA">
        <w:rPr>
          <w:rFonts w:ascii="Sylfaen" w:hAnsi="Sylfaen"/>
          <w:b/>
          <w:bCs/>
          <w:sz w:val="28"/>
          <w:szCs w:val="28"/>
          <w:lang w:val="ka-GE"/>
        </w:rPr>
        <w:t xml:space="preserve"> </w:t>
      </w:r>
      <w:r>
        <w:rPr>
          <w:rFonts w:ascii="Sylfaen" w:hAnsi="Sylfaen"/>
          <w:b/>
          <w:bCs/>
          <w:szCs w:val="24"/>
          <w:lang w:val="ka-GE"/>
        </w:rPr>
        <w:t xml:space="preserve">1. ყვითელი სვეტი განსაზღვრავს  ეროვნულ სასწავლო გეგმაში გაწერილ </w:t>
      </w:r>
    </w:p>
    <w:p w:rsidR="00127EB4" w:rsidRDefault="00127EB4" w:rsidP="00127EB4">
      <w:pPr>
        <w:pStyle w:val="PlainText"/>
        <w:widowControl/>
        <w:spacing w:line="216" w:lineRule="auto"/>
        <w:jc w:val="both"/>
        <w:rPr>
          <w:rFonts w:ascii="Sylfaen" w:hAnsi="Sylfaen"/>
          <w:b/>
          <w:bCs/>
          <w:szCs w:val="24"/>
          <w:lang w:val="ka-GE"/>
        </w:rPr>
      </w:pPr>
      <w:r>
        <w:rPr>
          <w:rFonts w:ascii="Sylfaen" w:hAnsi="Sylfaen"/>
          <w:b/>
          <w:bCs/>
          <w:szCs w:val="24"/>
          <w:lang w:val="ka-GE"/>
        </w:rPr>
        <w:t xml:space="preserve">           </w:t>
      </w:r>
      <w:r w:rsidR="00D5087A">
        <w:rPr>
          <w:rFonts w:ascii="Sylfaen" w:hAnsi="Sylfaen"/>
          <w:b/>
          <w:bCs/>
          <w:szCs w:val="24"/>
          <w:lang w:val="ka-GE"/>
        </w:rPr>
        <w:t xml:space="preserve">       </w:t>
      </w:r>
      <w:r>
        <w:rPr>
          <w:rFonts w:ascii="Sylfaen" w:hAnsi="Sylfaen"/>
          <w:b/>
          <w:bCs/>
          <w:szCs w:val="24"/>
          <w:lang w:val="ka-GE"/>
        </w:rPr>
        <w:t xml:space="preserve">  საათობრივ  დატვირთვას.</w:t>
      </w:r>
    </w:p>
    <w:p w:rsidR="00127EB4" w:rsidRDefault="00F3562F" w:rsidP="00127EB4">
      <w:pPr>
        <w:pStyle w:val="PlainText"/>
        <w:widowControl/>
        <w:spacing w:line="216" w:lineRule="auto"/>
        <w:jc w:val="both"/>
        <w:rPr>
          <w:rFonts w:ascii="Sylfaen" w:hAnsi="Sylfaen" w:cs="Sylfaen"/>
          <w:b/>
          <w:bCs/>
          <w:lang w:val="ka-GE"/>
        </w:rPr>
      </w:pPr>
      <w:r>
        <w:rPr>
          <w:rFonts w:ascii="Sylfaen" w:hAnsi="Sylfaen"/>
          <w:b/>
          <w:bCs/>
          <w:szCs w:val="24"/>
          <w:lang w:val="ka-GE"/>
        </w:rPr>
        <w:t xml:space="preserve">                    </w:t>
      </w:r>
      <w:r w:rsidR="00127EB4">
        <w:rPr>
          <w:rFonts w:ascii="Sylfaen" w:hAnsi="Sylfaen" w:cs="Sylfaen"/>
          <w:b/>
          <w:bCs/>
          <w:lang w:val="ka-GE"/>
        </w:rPr>
        <w:t>2</w:t>
      </w:r>
      <w:r w:rsidR="00127EB4" w:rsidRPr="00E25294">
        <w:rPr>
          <w:rFonts w:ascii="Sylfaen" w:hAnsi="Sylfaen" w:cs="Sylfaen"/>
          <w:b/>
          <w:bCs/>
          <w:lang w:val="ka-GE"/>
        </w:rPr>
        <w:t xml:space="preserve">. </w:t>
      </w:r>
      <w:r w:rsidR="00D5087A">
        <w:rPr>
          <w:rFonts w:ascii="Sylfaen" w:hAnsi="Sylfaen" w:cs="Sylfaen"/>
          <w:b/>
          <w:bCs/>
          <w:lang w:val="ka-GE"/>
        </w:rPr>
        <w:t xml:space="preserve">  </w:t>
      </w:r>
      <w:r w:rsidR="00127EB4" w:rsidRPr="00E25294">
        <w:rPr>
          <w:rFonts w:ascii="Sylfaen" w:hAnsi="Sylfaen" w:cs="Sylfaen"/>
          <w:b/>
          <w:bCs/>
          <w:lang w:val="ka-GE"/>
        </w:rPr>
        <w:t xml:space="preserve">ინგლისური ენის საათობრივი დატვირთვა  I-IX კლასებში </w:t>
      </w:r>
      <w:r w:rsidR="00F41CC9">
        <w:rPr>
          <w:rFonts w:ascii="Sylfaen" w:hAnsi="Sylfaen" w:cs="Sylfaen"/>
          <w:b/>
          <w:bCs/>
          <w:lang w:val="ka-GE"/>
        </w:rPr>
        <w:t xml:space="preserve">წარმოდგენილია განსხვავებული სქემით, კერძოდ </w:t>
      </w:r>
      <w:r w:rsidR="00127EB4" w:rsidRPr="00E25294">
        <w:rPr>
          <w:rFonts w:ascii="Sylfaen" w:hAnsi="Sylfaen" w:cs="Sylfaen"/>
          <w:b/>
          <w:bCs/>
          <w:lang w:val="ka-GE"/>
        </w:rPr>
        <w:t xml:space="preserve">გაზრდილია </w:t>
      </w:r>
      <w:r w:rsidR="00F41CC9">
        <w:rPr>
          <w:rFonts w:ascii="Sylfaen" w:hAnsi="Sylfaen" w:cs="Sylfaen"/>
          <w:b/>
          <w:bCs/>
          <w:lang w:val="ka-GE"/>
        </w:rPr>
        <w:t xml:space="preserve">საათობრივი დატვირთვა ყველა კლასში </w:t>
      </w:r>
      <w:r w:rsidR="00127EB4" w:rsidRPr="00E25294">
        <w:rPr>
          <w:rFonts w:ascii="Sylfaen" w:hAnsi="Sylfaen" w:cs="Sylfaen"/>
          <w:b/>
          <w:bCs/>
          <w:lang w:val="ka-GE"/>
        </w:rPr>
        <w:t xml:space="preserve"> 2-საათით,</w:t>
      </w:r>
    </w:p>
    <w:p w:rsidR="00127EB4" w:rsidRDefault="00127EB4" w:rsidP="00302410">
      <w:pPr>
        <w:pStyle w:val="PlainText"/>
        <w:widowControl/>
        <w:spacing w:line="216" w:lineRule="auto"/>
        <w:jc w:val="both"/>
        <w:rPr>
          <w:rFonts w:ascii="Sylfaen" w:hAnsi="Sylfaen" w:cs="Sylfaen"/>
          <w:b/>
          <w:bCs/>
          <w:lang w:val="ka-GE"/>
        </w:rPr>
      </w:pPr>
      <w:r w:rsidRPr="00E25294">
        <w:rPr>
          <w:rFonts w:ascii="Sylfaen" w:hAnsi="Sylfaen" w:cs="Sylfaen"/>
          <w:b/>
          <w:bCs/>
          <w:lang w:val="ka-GE"/>
        </w:rPr>
        <w:t xml:space="preserve"> რადგან  დამხმარე სახელმძღვანელოდ  შემოტანილია</w:t>
      </w:r>
      <w:r w:rsidR="00302410">
        <w:rPr>
          <w:rFonts w:ascii="Sylfaen" w:hAnsi="Sylfaen" w:cs="Sylfaen"/>
          <w:b/>
          <w:bCs/>
          <w:lang w:val="ka-GE"/>
        </w:rPr>
        <w:t xml:space="preserve"> - Round up,  Grammar times</w:t>
      </w:r>
    </w:p>
    <w:p w:rsidR="00E246B5" w:rsidRPr="00302410" w:rsidRDefault="00E246B5" w:rsidP="00302410">
      <w:pPr>
        <w:pStyle w:val="PlainText"/>
        <w:widowControl/>
        <w:spacing w:line="216" w:lineRule="auto"/>
        <w:jc w:val="both"/>
        <w:rPr>
          <w:rFonts w:ascii="Sylfaen" w:hAnsi="Sylfaen"/>
          <w:b/>
          <w:lang w:val="ka-GE"/>
        </w:rPr>
      </w:pPr>
    </w:p>
    <w:p w:rsidR="005E2680" w:rsidRPr="00E246B5" w:rsidRDefault="005E2680" w:rsidP="005E2680">
      <w:pPr>
        <w:spacing w:after="0" w:line="240" w:lineRule="auto"/>
        <w:rPr>
          <w:rFonts w:ascii="Sylfaen" w:hAnsi="Sylfaen"/>
          <w:b/>
          <w:lang w:val="ka-GE"/>
        </w:rPr>
      </w:pPr>
      <w:r>
        <w:rPr>
          <w:rFonts w:ascii="Sylfaen" w:hAnsi="Sylfaen"/>
          <w:b/>
          <w:bCs/>
          <w:sz w:val="24"/>
          <w:szCs w:val="24"/>
          <w:lang w:val="ka-GE"/>
        </w:rPr>
        <w:lastRenderedPageBreak/>
        <w:t xml:space="preserve">   </w:t>
      </w:r>
      <w:r w:rsidRPr="00E246B5">
        <w:rPr>
          <w:rFonts w:ascii="Sylfaen" w:hAnsi="Sylfaen"/>
          <w:b/>
          <w:bCs/>
          <w:lang w:val="ka-GE"/>
        </w:rPr>
        <w:t xml:space="preserve">სკოლა-ლიცეუმ „სანთელი“სთვის  განკუთვნილი   დაწყებითი   და  საბაზო  საფეხურის    </w:t>
      </w:r>
      <w:r w:rsidRPr="00E246B5">
        <w:rPr>
          <w:rFonts w:ascii="Sylfaen" w:hAnsi="Sylfaen" w:cs="Sylfaen"/>
          <w:b/>
          <w:bCs/>
          <w:lang w:val="ka-GE"/>
        </w:rPr>
        <w:t xml:space="preserve"> საათობრივი</w:t>
      </w:r>
      <w:r w:rsidRPr="00E246B5">
        <w:rPr>
          <w:rFonts w:ascii="Sylfaen" w:hAnsi="Sylfaen"/>
          <w:b/>
          <w:bCs/>
          <w:lang w:val="ka-GE"/>
        </w:rPr>
        <w:t xml:space="preserve">   ბადის   ცხრილის განმარტებები:</w:t>
      </w:r>
    </w:p>
    <w:p w:rsidR="005E2680" w:rsidRPr="00E246B5" w:rsidRDefault="005E2680" w:rsidP="005E2680">
      <w:pPr>
        <w:spacing w:after="0"/>
        <w:rPr>
          <w:rFonts w:ascii="Sylfaen" w:hAnsi="Sylfaen"/>
          <w:b/>
          <w:bCs/>
          <w:lang w:val="ka-GE"/>
        </w:rPr>
      </w:pPr>
    </w:p>
    <w:p w:rsidR="005E2680" w:rsidRPr="005E2680" w:rsidRDefault="005E2680" w:rsidP="005E2680">
      <w:pPr>
        <w:spacing w:after="0"/>
        <w:rPr>
          <w:rFonts w:ascii="Sylfaen" w:hAnsi="Sylfaen"/>
          <w:b/>
          <w:lang w:val="ka-GE"/>
        </w:rPr>
      </w:pPr>
      <w:r w:rsidRPr="005E2680">
        <w:rPr>
          <w:rFonts w:ascii="Sylfaen" w:hAnsi="Sylfaen"/>
          <w:b/>
          <w:lang w:val="ka-GE"/>
        </w:rPr>
        <w:t xml:space="preserve">  I   კლასი</w:t>
      </w:r>
    </w:p>
    <w:p w:rsidR="005E2680" w:rsidRPr="005E2680" w:rsidRDefault="005E2680" w:rsidP="005E2680">
      <w:pPr>
        <w:spacing w:after="0"/>
        <w:rPr>
          <w:rFonts w:ascii="Sylfaen" w:hAnsi="Sylfaen"/>
          <w:b/>
          <w:lang w:val="ka-GE"/>
        </w:rPr>
      </w:pPr>
      <w:r w:rsidRPr="005E2680">
        <w:rPr>
          <w:rFonts w:ascii="Sylfaen" w:hAnsi="Sylfaen"/>
          <w:b/>
          <w:lang w:val="ka-GE"/>
        </w:rPr>
        <w:t xml:space="preserve">    ა). </w:t>
      </w:r>
      <w:r w:rsidRPr="005E2680">
        <w:rPr>
          <w:rFonts w:ascii="Sylfaen" w:hAnsi="Sylfaen"/>
          <w:lang w:val="ka-GE"/>
        </w:rPr>
        <w:t xml:space="preserve">მათემატიკა ისწავლება 1 სემესტრში კვირაში 4 საათი, </w:t>
      </w:r>
      <w:r w:rsidRPr="005E2680">
        <w:rPr>
          <w:rFonts w:ascii="Sylfaen" w:hAnsi="Sylfaen"/>
        </w:rPr>
        <w:t xml:space="preserve"> II</w:t>
      </w:r>
      <w:r w:rsidRPr="005E2680">
        <w:rPr>
          <w:rFonts w:ascii="Sylfaen" w:hAnsi="Sylfaen"/>
          <w:lang w:val="ka-GE"/>
        </w:rPr>
        <w:t xml:space="preserve"> სემე3სტრში 5 საათი;</w:t>
      </w:r>
    </w:p>
    <w:p w:rsidR="005E2680" w:rsidRPr="005E2680" w:rsidRDefault="005E2680" w:rsidP="005E2680">
      <w:pPr>
        <w:pStyle w:val="ListParagraph"/>
        <w:ind w:left="-709"/>
        <w:rPr>
          <w:rFonts w:ascii="Sylfaen" w:hAnsi="Sylfaen"/>
          <w:lang w:val="ka-GE"/>
        </w:rPr>
      </w:pPr>
      <w:r w:rsidRPr="005E2680">
        <w:rPr>
          <w:rFonts w:ascii="Sylfaen" w:hAnsi="Sylfaen"/>
          <w:b/>
          <w:lang w:val="ka-GE"/>
        </w:rPr>
        <w:t xml:space="preserve">           </w:t>
      </w:r>
      <w:r w:rsidR="00B967AE">
        <w:rPr>
          <w:rFonts w:ascii="Sylfaen" w:hAnsi="Sylfaen"/>
          <w:b/>
          <w:lang w:val="ka-GE"/>
        </w:rPr>
        <w:t xml:space="preserve"> </w:t>
      </w:r>
      <w:r w:rsidRPr="005E2680">
        <w:rPr>
          <w:rFonts w:ascii="Sylfaen" w:hAnsi="Sylfaen"/>
          <w:b/>
          <w:lang w:val="ka-GE"/>
        </w:rPr>
        <w:t xml:space="preserve">     ბ).  </w:t>
      </w:r>
      <w:r w:rsidRPr="005E2680">
        <w:rPr>
          <w:rFonts w:ascii="Sylfaen" w:hAnsi="Sylfaen"/>
          <w:lang w:val="ka-GE"/>
        </w:rPr>
        <w:t>ისტ-ი   ისწავლება 1-სემესტრში კვირაში 1-საათი;</w:t>
      </w:r>
    </w:p>
    <w:p w:rsidR="005E2680" w:rsidRPr="005E2680" w:rsidRDefault="005E2680" w:rsidP="005E2680">
      <w:pPr>
        <w:pStyle w:val="ListParagraph"/>
        <w:ind w:left="-709"/>
        <w:rPr>
          <w:rFonts w:ascii="Sylfaen" w:hAnsi="Sylfaen"/>
          <w:lang w:val="ka-GE"/>
        </w:rPr>
      </w:pPr>
      <w:r w:rsidRPr="005E2680">
        <w:rPr>
          <w:rFonts w:ascii="Sylfaen" w:hAnsi="Sylfaen"/>
          <w:lang w:val="ka-GE"/>
        </w:rPr>
        <w:t xml:space="preserve">               </w:t>
      </w:r>
      <w:r w:rsidR="00B967AE">
        <w:rPr>
          <w:rFonts w:ascii="Sylfaen" w:hAnsi="Sylfaen"/>
          <w:lang w:val="ka-GE"/>
        </w:rPr>
        <w:t xml:space="preserve"> </w:t>
      </w:r>
      <w:r w:rsidRPr="005E2680">
        <w:rPr>
          <w:rFonts w:ascii="Sylfaen" w:hAnsi="Sylfaen"/>
          <w:lang w:val="ka-GE"/>
        </w:rPr>
        <w:t xml:space="preserve"> </w:t>
      </w:r>
      <w:r w:rsidRPr="005E2680">
        <w:rPr>
          <w:rFonts w:ascii="Sylfaen" w:hAnsi="Sylfaen"/>
          <w:b/>
          <w:lang w:val="ka-GE"/>
        </w:rPr>
        <w:t>გ)</w:t>
      </w:r>
      <w:r w:rsidRPr="005E2680">
        <w:rPr>
          <w:rFonts w:ascii="Sylfaen" w:hAnsi="Sylfaen"/>
          <w:lang w:val="ka-GE"/>
        </w:rPr>
        <w:t xml:space="preserve">.სახვითი და გამოყენებით ხელოვნებას  და მუსიკას  მოაკლდა  თითო საათი,  </w:t>
      </w:r>
    </w:p>
    <w:p w:rsidR="005E2680" w:rsidRPr="005E2680" w:rsidRDefault="005E2680" w:rsidP="005E2680">
      <w:pPr>
        <w:pStyle w:val="ListParagraph"/>
        <w:ind w:left="-709"/>
        <w:rPr>
          <w:rFonts w:ascii="Sylfaen" w:hAnsi="Sylfaen"/>
          <w:lang w:val="ka-GE"/>
        </w:rPr>
      </w:pPr>
      <w:r w:rsidRPr="005E2680">
        <w:rPr>
          <w:rFonts w:ascii="Sylfaen" w:hAnsi="Sylfaen"/>
          <w:lang w:val="ka-GE"/>
        </w:rPr>
        <w:t xml:space="preserve">                    დაემატა პირველ უცხოურ  ენას - ინგლისურს 2 საათი;</w:t>
      </w:r>
    </w:p>
    <w:p w:rsidR="005E2680" w:rsidRPr="005E2680" w:rsidRDefault="005E2680" w:rsidP="00E246B5">
      <w:pPr>
        <w:pStyle w:val="ListParagraph"/>
        <w:ind w:left="-709" w:right="-376"/>
        <w:rPr>
          <w:rFonts w:ascii="Sylfaen" w:hAnsi="Sylfaen"/>
          <w:lang w:val="ka-GE"/>
        </w:rPr>
      </w:pPr>
      <w:r w:rsidRPr="005E2680">
        <w:rPr>
          <w:rFonts w:ascii="Sylfaen" w:hAnsi="Sylfaen"/>
          <w:lang w:val="ka-GE"/>
        </w:rPr>
        <w:t xml:space="preserve">               </w:t>
      </w:r>
      <w:r w:rsidRPr="005E2680">
        <w:rPr>
          <w:rFonts w:ascii="Sylfaen" w:hAnsi="Sylfaen"/>
          <w:b/>
          <w:lang w:val="ka-GE"/>
        </w:rPr>
        <w:t>II</w:t>
      </w:r>
      <w:r w:rsidRPr="005E2680">
        <w:rPr>
          <w:rFonts w:ascii="Sylfaen" w:hAnsi="Sylfaen"/>
          <w:lang w:val="ka-GE"/>
        </w:rPr>
        <w:t xml:space="preserve">    </w:t>
      </w:r>
      <w:r w:rsidRPr="005E2680">
        <w:rPr>
          <w:rFonts w:ascii="Sylfaen" w:hAnsi="Sylfaen"/>
          <w:b/>
          <w:lang w:val="ka-GE"/>
        </w:rPr>
        <w:t xml:space="preserve"> კლასი</w:t>
      </w:r>
    </w:p>
    <w:p w:rsidR="005E2680" w:rsidRPr="005E2680" w:rsidRDefault="005E2680" w:rsidP="005E2680">
      <w:pPr>
        <w:pStyle w:val="ListParagraph"/>
        <w:ind w:left="-709"/>
        <w:rPr>
          <w:rFonts w:ascii="Sylfaen" w:hAnsi="Sylfaen"/>
          <w:lang w:val="ka-GE"/>
        </w:rPr>
      </w:pPr>
      <w:r w:rsidRPr="005E2680">
        <w:rPr>
          <w:rFonts w:ascii="Sylfaen" w:hAnsi="Sylfaen"/>
          <w:lang w:val="ka-GE"/>
        </w:rPr>
        <w:t xml:space="preserve">               </w:t>
      </w:r>
      <w:r w:rsidRPr="005E2680">
        <w:rPr>
          <w:rFonts w:ascii="Sylfaen" w:hAnsi="Sylfaen"/>
          <w:b/>
          <w:lang w:val="ka-GE"/>
        </w:rPr>
        <w:t>ა)</w:t>
      </w:r>
      <w:r w:rsidRPr="005E2680">
        <w:rPr>
          <w:rFonts w:ascii="Sylfaen" w:hAnsi="Sylfaen"/>
          <w:lang w:val="ka-GE"/>
        </w:rPr>
        <w:t xml:space="preserve">.სახვითი და გამოყენებით ხელოვნებას  და მუსიკას  მოაკლდა  თითო საათი,  </w:t>
      </w:r>
    </w:p>
    <w:p w:rsidR="005E2680" w:rsidRPr="005E2680" w:rsidRDefault="005E2680" w:rsidP="005E2680">
      <w:pPr>
        <w:pStyle w:val="ListParagraph"/>
        <w:ind w:left="-709"/>
        <w:rPr>
          <w:rFonts w:ascii="Sylfaen" w:hAnsi="Sylfaen"/>
          <w:lang w:val="ka-GE"/>
        </w:rPr>
      </w:pPr>
      <w:r w:rsidRPr="005E2680">
        <w:rPr>
          <w:rFonts w:ascii="Sylfaen" w:hAnsi="Sylfaen"/>
          <w:lang w:val="ka-GE"/>
        </w:rPr>
        <w:t xml:space="preserve">                    დაემატა პირველ უცხოურ  ენას - ინგლისურს 2 საათი;</w:t>
      </w:r>
    </w:p>
    <w:p w:rsidR="005E2680" w:rsidRPr="005E2680" w:rsidRDefault="005E2680" w:rsidP="005E2680">
      <w:pPr>
        <w:pStyle w:val="ListParagraph"/>
        <w:ind w:left="-709"/>
        <w:rPr>
          <w:rFonts w:ascii="Sylfaen" w:hAnsi="Sylfaen"/>
          <w:lang w:val="ka-GE"/>
        </w:rPr>
      </w:pPr>
      <w:r w:rsidRPr="005E2680">
        <w:rPr>
          <w:rFonts w:ascii="Sylfaen" w:hAnsi="Sylfaen"/>
          <w:lang w:val="ka-GE"/>
        </w:rPr>
        <w:t xml:space="preserve">               </w:t>
      </w:r>
      <w:r w:rsidRPr="005E2680">
        <w:rPr>
          <w:rFonts w:ascii="Sylfaen" w:hAnsi="Sylfaen"/>
          <w:b/>
          <w:lang w:val="ka-GE"/>
        </w:rPr>
        <w:t>III  კლასი</w:t>
      </w:r>
    </w:p>
    <w:p w:rsidR="005E2680" w:rsidRPr="005E2680" w:rsidRDefault="005E2680" w:rsidP="005E2680">
      <w:pPr>
        <w:pStyle w:val="ListParagraph"/>
        <w:ind w:left="-709"/>
        <w:rPr>
          <w:rFonts w:ascii="Sylfaen" w:hAnsi="Sylfaen"/>
          <w:lang w:val="ka-GE"/>
        </w:rPr>
      </w:pPr>
      <w:r w:rsidRPr="005E2680">
        <w:rPr>
          <w:rFonts w:ascii="Sylfaen" w:hAnsi="Sylfaen"/>
          <w:b/>
          <w:lang w:val="ka-GE"/>
        </w:rPr>
        <w:t xml:space="preserve">          </w:t>
      </w:r>
      <w:r w:rsidRPr="005E2680">
        <w:rPr>
          <w:rFonts w:ascii="Sylfaen" w:hAnsi="Sylfaen"/>
          <w:lang w:val="ka-GE"/>
        </w:rPr>
        <w:t xml:space="preserve">     </w:t>
      </w:r>
      <w:r w:rsidRPr="005E2680">
        <w:rPr>
          <w:rFonts w:ascii="Sylfaen" w:hAnsi="Sylfaen"/>
          <w:b/>
          <w:lang w:val="ka-GE"/>
        </w:rPr>
        <w:t>ა)</w:t>
      </w:r>
      <w:r w:rsidRPr="005E2680">
        <w:rPr>
          <w:rFonts w:ascii="Sylfaen" w:hAnsi="Sylfaen"/>
          <w:lang w:val="ka-GE"/>
        </w:rPr>
        <w:t xml:space="preserve">.სახვითი და გამოყენებით ხელოვნებას  და მუსიკას  მოაკლდა  თითო საათი,  </w:t>
      </w:r>
    </w:p>
    <w:p w:rsidR="00B967AE" w:rsidRDefault="005E2680" w:rsidP="00B967AE">
      <w:pPr>
        <w:pStyle w:val="ListParagraph"/>
        <w:spacing w:after="0" w:line="240" w:lineRule="auto"/>
        <w:ind w:left="-709"/>
        <w:rPr>
          <w:rFonts w:ascii="Sylfaen" w:hAnsi="Sylfaen"/>
          <w:lang w:val="ka-GE"/>
        </w:rPr>
      </w:pPr>
      <w:r w:rsidRPr="005E2680">
        <w:rPr>
          <w:rFonts w:ascii="Sylfaen" w:hAnsi="Sylfaen"/>
          <w:lang w:val="ka-GE"/>
        </w:rPr>
        <w:t xml:space="preserve">                    დაემატა პირველ უცხოურ  ენას - ინგლისურს 2 საათი;</w:t>
      </w:r>
    </w:p>
    <w:p w:rsidR="005E2680" w:rsidRPr="00B967AE" w:rsidRDefault="00B967AE" w:rsidP="00B967AE">
      <w:pPr>
        <w:pStyle w:val="ListParagraph"/>
        <w:spacing w:after="0" w:line="240" w:lineRule="auto"/>
        <w:ind w:left="-709"/>
        <w:rPr>
          <w:rFonts w:ascii="Sylfaen" w:hAnsi="Sylfaen"/>
          <w:lang w:val="ka-GE"/>
        </w:rPr>
      </w:pPr>
      <w:r>
        <w:rPr>
          <w:rFonts w:ascii="Sylfaen" w:hAnsi="Sylfaen"/>
          <w:lang w:val="ka-GE"/>
        </w:rPr>
        <w:t xml:space="preserve">            </w:t>
      </w:r>
      <w:r w:rsidR="005E2680" w:rsidRPr="005E2680">
        <w:rPr>
          <w:rFonts w:ascii="Sylfaen" w:hAnsi="Sylfaen"/>
          <w:lang w:val="ka-GE"/>
        </w:rPr>
        <w:t xml:space="preserve">  </w:t>
      </w:r>
      <w:r w:rsidR="005E2680" w:rsidRPr="005E2680">
        <w:rPr>
          <w:rFonts w:ascii="Sylfaen" w:hAnsi="Sylfaen"/>
          <w:b/>
          <w:lang w:val="ka-GE"/>
        </w:rPr>
        <w:t xml:space="preserve"> IV კლასი</w:t>
      </w:r>
    </w:p>
    <w:p w:rsidR="005E2680" w:rsidRPr="005E2680" w:rsidRDefault="005E2680" w:rsidP="005E2680">
      <w:pPr>
        <w:pStyle w:val="ListParagraph"/>
        <w:spacing w:after="0" w:line="240" w:lineRule="auto"/>
        <w:ind w:left="-709"/>
        <w:rPr>
          <w:rFonts w:ascii="Sylfaen" w:hAnsi="Sylfaen"/>
          <w:lang w:val="ka-GE"/>
        </w:rPr>
      </w:pPr>
      <w:r w:rsidRPr="005E2680">
        <w:rPr>
          <w:rFonts w:ascii="Sylfaen" w:hAnsi="Sylfaen"/>
          <w:b/>
          <w:lang w:val="ka-GE"/>
        </w:rPr>
        <w:t xml:space="preserve">                  ა). </w:t>
      </w:r>
      <w:r w:rsidRPr="005E2680">
        <w:rPr>
          <w:rFonts w:ascii="Sylfaen" w:hAnsi="Sylfaen"/>
          <w:lang w:val="ka-GE"/>
        </w:rPr>
        <w:t xml:space="preserve">სამოქალაქო თავდაცვა და უსაფრთხოება ისწავლება I1 სემესტრში  ჯამურად 12 </w:t>
      </w:r>
      <w:r w:rsidR="00E246B5">
        <w:rPr>
          <w:rFonts w:ascii="Sylfaen" w:hAnsi="Sylfaen"/>
          <w:lang w:val="ka-GE"/>
        </w:rPr>
        <w:t>საათი;</w:t>
      </w:r>
      <w:r w:rsidRPr="005E2680">
        <w:rPr>
          <w:rFonts w:ascii="Sylfaen" w:hAnsi="Sylfaen"/>
          <w:lang w:val="ka-GE"/>
        </w:rPr>
        <w:t xml:space="preserve">  </w:t>
      </w:r>
    </w:p>
    <w:p w:rsidR="005E2680" w:rsidRPr="00E246B5" w:rsidRDefault="005E2680" w:rsidP="00E246B5">
      <w:pPr>
        <w:pStyle w:val="ListParagraph"/>
        <w:ind w:left="-709"/>
        <w:rPr>
          <w:rFonts w:ascii="Sylfaen" w:hAnsi="Sylfaen"/>
          <w:lang w:val="ka-GE"/>
        </w:rPr>
      </w:pPr>
      <w:r w:rsidRPr="005E2680">
        <w:rPr>
          <w:rFonts w:ascii="Sylfaen" w:hAnsi="Sylfaen"/>
          <w:lang w:val="ka-GE"/>
        </w:rPr>
        <w:t xml:space="preserve">             </w:t>
      </w:r>
      <w:r w:rsidR="00E246B5">
        <w:rPr>
          <w:rFonts w:ascii="Sylfaen" w:hAnsi="Sylfaen"/>
          <w:lang w:val="ka-GE"/>
        </w:rPr>
        <w:t xml:space="preserve">   </w:t>
      </w:r>
      <w:r w:rsidRPr="00E246B5">
        <w:rPr>
          <w:rFonts w:ascii="Sylfaen" w:hAnsi="Sylfaen"/>
          <w:lang w:val="ka-GE"/>
        </w:rPr>
        <w:t xml:space="preserve">  </w:t>
      </w:r>
      <w:r w:rsidRPr="00E246B5">
        <w:rPr>
          <w:rFonts w:ascii="Sylfaen" w:hAnsi="Sylfaen"/>
          <w:b/>
          <w:lang w:val="ka-GE"/>
        </w:rPr>
        <w:t>ბ)</w:t>
      </w:r>
      <w:r w:rsidRPr="00E246B5">
        <w:rPr>
          <w:rFonts w:ascii="Sylfaen" w:hAnsi="Sylfaen"/>
          <w:lang w:val="ka-GE"/>
        </w:rPr>
        <w:t xml:space="preserve">. მუსიკას  და სპორტს მოაკლდა  თითო საათი,   დაემატა </w:t>
      </w:r>
      <w:r w:rsidR="00E246B5">
        <w:rPr>
          <w:rFonts w:ascii="Sylfaen" w:hAnsi="Sylfaen"/>
          <w:lang w:val="ka-GE"/>
        </w:rPr>
        <w:t xml:space="preserve"> 1-</w:t>
      </w:r>
      <w:r w:rsidRPr="00E246B5">
        <w:rPr>
          <w:rFonts w:ascii="Sylfaen" w:hAnsi="Sylfaen"/>
          <w:lang w:val="ka-GE"/>
        </w:rPr>
        <w:t xml:space="preserve">უცხოურ  ენას - </w:t>
      </w:r>
      <w:r w:rsidR="00E246B5">
        <w:rPr>
          <w:rFonts w:ascii="Sylfaen" w:hAnsi="Sylfaen"/>
          <w:lang w:val="ka-GE"/>
        </w:rPr>
        <w:t>ინგლისურს 2სთ</w:t>
      </w:r>
    </w:p>
    <w:p w:rsidR="005E2680" w:rsidRPr="00E246B5" w:rsidRDefault="005E2680" w:rsidP="00E246B5">
      <w:pPr>
        <w:pStyle w:val="ListParagraph"/>
        <w:ind w:left="-709"/>
        <w:rPr>
          <w:rFonts w:ascii="Sylfaen" w:hAnsi="Sylfaen"/>
          <w:lang w:val="ka-GE"/>
        </w:rPr>
      </w:pPr>
      <w:r w:rsidRPr="005E2680">
        <w:rPr>
          <w:rFonts w:ascii="Sylfaen" w:hAnsi="Sylfaen"/>
          <w:b/>
          <w:lang w:val="ka-GE"/>
        </w:rPr>
        <w:t xml:space="preserve">            </w:t>
      </w:r>
      <w:r w:rsidR="00E246B5">
        <w:rPr>
          <w:rFonts w:ascii="Sylfaen" w:hAnsi="Sylfaen"/>
          <w:b/>
          <w:lang w:val="ka-GE"/>
        </w:rPr>
        <w:t xml:space="preserve"> </w:t>
      </w:r>
      <w:r w:rsidRPr="00E246B5">
        <w:rPr>
          <w:rFonts w:ascii="Sylfaen" w:hAnsi="Sylfaen"/>
          <w:b/>
          <w:lang w:val="ka-GE"/>
        </w:rPr>
        <w:t xml:space="preserve"> V კლასი</w:t>
      </w:r>
    </w:p>
    <w:p w:rsidR="005E2680" w:rsidRPr="005E2680" w:rsidRDefault="005E2680" w:rsidP="005E2680">
      <w:pPr>
        <w:pStyle w:val="ListParagraph"/>
        <w:ind w:left="-709"/>
        <w:rPr>
          <w:rFonts w:ascii="Sylfaen" w:hAnsi="Sylfaen"/>
          <w:lang w:val="ka-GE"/>
        </w:rPr>
      </w:pPr>
      <w:r w:rsidRPr="005E2680">
        <w:rPr>
          <w:rFonts w:ascii="Sylfaen" w:hAnsi="Sylfaen"/>
          <w:lang w:val="ka-GE"/>
        </w:rPr>
        <w:t xml:space="preserve">                  </w:t>
      </w:r>
      <w:r w:rsidRPr="005E2680">
        <w:rPr>
          <w:rFonts w:ascii="Sylfaen" w:hAnsi="Sylfaen"/>
          <w:b/>
          <w:lang w:val="ka-GE"/>
        </w:rPr>
        <w:t>ა)</w:t>
      </w:r>
      <w:r w:rsidRPr="005E2680">
        <w:rPr>
          <w:rFonts w:ascii="Sylfaen" w:hAnsi="Sylfaen"/>
          <w:lang w:val="ka-GE"/>
        </w:rPr>
        <w:t xml:space="preserve">. მუსიკას  და სპორტს მოაკლდა  თითო საათი,   დაემატა პირველ უცხოურ  ენას - </w:t>
      </w:r>
    </w:p>
    <w:p w:rsidR="005E2680" w:rsidRPr="005E2680" w:rsidRDefault="005E2680" w:rsidP="005E2680">
      <w:pPr>
        <w:pStyle w:val="ListParagraph"/>
        <w:ind w:left="-709"/>
        <w:rPr>
          <w:rFonts w:ascii="Sylfaen" w:hAnsi="Sylfaen"/>
          <w:lang w:val="ka-GE"/>
        </w:rPr>
      </w:pPr>
      <w:r w:rsidRPr="005E2680">
        <w:rPr>
          <w:rFonts w:ascii="Sylfaen" w:hAnsi="Sylfaen"/>
          <w:b/>
          <w:lang w:val="ka-GE"/>
        </w:rPr>
        <w:t xml:space="preserve">                       </w:t>
      </w:r>
      <w:r w:rsidRPr="005E2680">
        <w:rPr>
          <w:rFonts w:ascii="Sylfaen" w:hAnsi="Sylfaen"/>
          <w:lang w:val="ka-GE"/>
        </w:rPr>
        <w:t>ინგლისურს 2 საათი;</w:t>
      </w:r>
    </w:p>
    <w:p w:rsidR="005E2680" w:rsidRPr="005E2680" w:rsidRDefault="005E2680" w:rsidP="005E2680">
      <w:pPr>
        <w:pStyle w:val="ListParagraph"/>
        <w:ind w:left="-709"/>
        <w:rPr>
          <w:rFonts w:ascii="Sylfaen" w:hAnsi="Sylfaen"/>
          <w:lang w:val="ka-GE"/>
        </w:rPr>
      </w:pPr>
      <w:r w:rsidRPr="005E2680">
        <w:rPr>
          <w:rFonts w:ascii="Sylfaen" w:hAnsi="Sylfaen"/>
          <w:lang w:val="ka-GE"/>
        </w:rPr>
        <w:t xml:space="preserve">                </w:t>
      </w:r>
      <w:r w:rsidRPr="005E2680">
        <w:rPr>
          <w:rFonts w:ascii="Sylfaen" w:hAnsi="Sylfaen"/>
          <w:b/>
          <w:lang w:val="ka-GE"/>
        </w:rPr>
        <w:t>VI კლასი</w:t>
      </w:r>
      <w:r w:rsidRPr="005E2680">
        <w:rPr>
          <w:rFonts w:ascii="Sylfaen" w:hAnsi="Sylfaen"/>
          <w:lang w:val="ka-GE"/>
        </w:rPr>
        <w:t xml:space="preserve">         </w:t>
      </w:r>
    </w:p>
    <w:p w:rsidR="005E2680" w:rsidRPr="005E2680" w:rsidRDefault="005E2680" w:rsidP="005E2680">
      <w:pPr>
        <w:pStyle w:val="ListParagraph"/>
        <w:ind w:left="-709"/>
        <w:rPr>
          <w:rFonts w:ascii="Sylfaen" w:hAnsi="Sylfaen"/>
          <w:lang w:val="ka-GE"/>
        </w:rPr>
      </w:pPr>
      <w:r w:rsidRPr="005E2680">
        <w:rPr>
          <w:rFonts w:ascii="Sylfaen" w:hAnsi="Sylfaen"/>
          <w:lang w:val="ka-GE"/>
        </w:rPr>
        <w:t xml:space="preserve">                  </w:t>
      </w:r>
      <w:r w:rsidRPr="005E2680">
        <w:rPr>
          <w:rFonts w:ascii="Sylfaen" w:hAnsi="Sylfaen"/>
          <w:b/>
          <w:lang w:val="ka-GE"/>
        </w:rPr>
        <w:t>ა)</w:t>
      </w:r>
      <w:r w:rsidRPr="005E2680">
        <w:rPr>
          <w:rFonts w:ascii="Sylfaen" w:hAnsi="Sylfaen"/>
          <w:lang w:val="ka-GE"/>
        </w:rPr>
        <w:t xml:space="preserve">. მუსიკას  და სპორტს მოაკლდა  თითო საათი,   დაემატა პირველ უცხოურ  ენას - </w:t>
      </w:r>
    </w:p>
    <w:p w:rsidR="005E2680" w:rsidRPr="005E2680" w:rsidRDefault="005E2680" w:rsidP="005E2680">
      <w:pPr>
        <w:pStyle w:val="ListParagraph"/>
        <w:ind w:left="-709"/>
        <w:rPr>
          <w:rFonts w:ascii="Sylfaen" w:hAnsi="Sylfaen"/>
          <w:lang w:val="ka-GE"/>
        </w:rPr>
      </w:pPr>
      <w:r w:rsidRPr="005E2680">
        <w:rPr>
          <w:rFonts w:ascii="Sylfaen" w:hAnsi="Sylfaen"/>
          <w:b/>
          <w:lang w:val="ka-GE"/>
        </w:rPr>
        <w:t xml:space="preserve">                       </w:t>
      </w:r>
      <w:r w:rsidRPr="005E2680">
        <w:rPr>
          <w:rFonts w:ascii="Sylfaen" w:hAnsi="Sylfaen"/>
          <w:lang w:val="ka-GE"/>
        </w:rPr>
        <w:t>ინგლისურს 2 საათი;</w:t>
      </w:r>
    </w:p>
    <w:p w:rsidR="005E2680" w:rsidRPr="005E2680" w:rsidRDefault="005E2680" w:rsidP="005E2680">
      <w:pPr>
        <w:pStyle w:val="ListParagraph"/>
        <w:ind w:left="-709"/>
        <w:rPr>
          <w:rFonts w:ascii="Sylfaen" w:hAnsi="Sylfaen"/>
          <w:lang w:val="ka-GE"/>
        </w:rPr>
      </w:pPr>
      <w:r w:rsidRPr="005E2680">
        <w:rPr>
          <w:rFonts w:ascii="Sylfaen" w:hAnsi="Sylfaen"/>
          <w:lang w:val="ka-GE"/>
        </w:rPr>
        <w:t xml:space="preserve">              </w:t>
      </w:r>
      <w:r w:rsidRPr="005E2680">
        <w:rPr>
          <w:rFonts w:ascii="Sylfaen" w:hAnsi="Sylfaen"/>
          <w:b/>
          <w:lang w:val="ka-GE"/>
        </w:rPr>
        <w:t xml:space="preserve">  VII  კლასი</w:t>
      </w:r>
    </w:p>
    <w:p w:rsidR="005E2680" w:rsidRPr="005E2680" w:rsidRDefault="005E2680" w:rsidP="005E2680">
      <w:pPr>
        <w:pStyle w:val="ListParagraph"/>
        <w:ind w:left="-709"/>
        <w:rPr>
          <w:rFonts w:ascii="Sylfaen" w:hAnsi="Sylfaen"/>
          <w:lang w:val="ka-GE"/>
        </w:rPr>
      </w:pPr>
      <w:r w:rsidRPr="005E2680">
        <w:rPr>
          <w:rFonts w:ascii="Sylfaen" w:hAnsi="Sylfaen"/>
          <w:b/>
          <w:lang w:val="ka-GE"/>
        </w:rPr>
        <w:t xml:space="preserve">                  ა)</w:t>
      </w:r>
      <w:r w:rsidRPr="005E2680">
        <w:rPr>
          <w:rFonts w:ascii="Sylfaen" w:hAnsi="Sylfaen"/>
          <w:lang w:val="ka-GE"/>
        </w:rPr>
        <w:t xml:space="preserve">. მუსიკას  და სპორტს მოაკლდა  თითო საათი,   დაემატა პირველ უცხოურ  ენას - </w:t>
      </w:r>
    </w:p>
    <w:p w:rsidR="005E2680" w:rsidRPr="005E2680" w:rsidRDefault="005E2680" w:rsidP="005E2680">
      <w:pPr>
        <w:pStyle w:val="ListParagraph"/>
        <w:ind w:left="-709"/>
        <w:rPr>
          <w:rFonts w:ascii="Sylfaen" w:hAnsi="Sylfaen"/>
          <w:lang w:val="ka-GE"/>
        </w:rPr>
      </w:pPr>
      <w:r w:rsidRPr="005E2680">
        <w:rPr>
          <w:rFonts w:ascii="Sylfaen" w:hAnsi="Sylfaen"/>
          <w:b/>
          <w:lang w:val="ka-GE"/>
        </w:rPr>
        <w:t xml:space="preserve">                       </w:t>
      </w:r>
      <w:r w:rsidRPr="005E2680">
        <w:rPr>
          <w:rFonts w:ascii="Sylfaen" w:hAnsi="Sylfaen"/>
          <w:lang w:val="ka-GE"/>
        </w:rPr>
        <w:t>ინგლისურს 2 საათი;</w:t>
      </w:r>
    </w:p>
    <w:p w:rsidR="005E2680" w:rsidRPr="005E2680" w:rsidRDefault="005E2680" w:rsidP="005E2680">
      <w:pPr>
        <w:pStyle w:val="ListParagraph"/>
        <w:ind w:left="-709"/>
        <w:rPr>
          <w:rFonts w:ascii="Sylfaen" w:hAnsi="Sylfaen"/>
          <w:lang w:val="ka-GE"/>
        </w:rPr>
      </w:pPr>
      <w:r w:rsidRPr="005E2680">
        <w:rPr>
          <w:rFonts w:ascii="Sylfaen" w:hAnsi="Sylfaen"/>
          <w:b/>
          <w:lang w:val="ka-GE"/>
        </w:rPr>
        <w:t xml:space="preserve">          </w:t>
      </w:r>
      <w:r w:rsidRPr="005E2680">
        <w:rPr>
          <w:rFonts w:ascii="Sylfaen" w:hAnsi="Sylfaen"/>
          <w:lang w:val="ka-GE"/>
        </w:rPr>
        <w:t xml:space="preserve">        </w:t>
      </w:r>
      <w:r w:rsidRPr="005E2680">
        <w:rPr>
          <w:rFonts w:ascii="Sylfaen" w:hAnsi="Sylfaen"/>
          <w:b/>
          <w:lang w:val="ka-GE"/>
        </w:rPr>
        <w:t>ბ)</w:t>
      </w:r>
      <w:r w:rsidRPr="005E2680">
        <w:rPr>
          <w:rFonts w:ascii="Sylfaen" w:hAnsi="Sylfaen"/>
          <w:lang w:val="ka-GE"/>
        </w:rPr>
        <w:t>.სახვითი და გამოყენებით ხელოვნებას  მოაკლდა 1 საათი, დაემატა მათემატიკას</w:t>
      </w:r>
    </w:p>
    <w:p w:rsidR="005E2680" w:rsidRPr="005E2680" w:rsidRDefault="005E2680" w:rsidP="005E2680">
      <w:pPr>
        <w:pStyle w:val="ListParagraph"/>
        <w:ind w:left="-709"/>
        <w:rPr>
          <w:rFonts w:ascii="Sylfaen" w:hAnsi="Sylfaen"/>
          <w:lang w:val="ka-GE"/>
        </w:rPr>
      </w:pPr>
      <w:r w:rsidRPr="005E2680">
        <w:rPr>
          <w:rFonts w:ascii="Sylfaen" w:hAnsi="Sylfaen"/>
          <w:b/>
          <w:lang w:val="ka-GE"/>
        </w:rPr>
        <w:t xml:space="preserve">                       1</w:t>
      </w:r>
      <w:r w:rsidRPr="005E2680">
        <w:rPr>
          <w:rFonts w:ascii="Sylfaen" w:hAnsi="Sylfaen"/>
          <w:lang w:val="ka-GE"/>
        </w:rPr>
        <w:t>-საათი</w:t>
      </w:r>
    </w:p>
    <w:p w:rsidR="005E2680" w:rsidRPr="005E2680" w:rsidRDefault="005E2680" w:rsidP="005E2680">
      <w:pPr>
        <w:pStyle w:val="ListParagraph"/>
        <w:ind w:left="-709"/>
        <w:rPr>
          <w:rFonts w:ascii="Sylfaen" w:hAnsi="Sylfaen"/>
          <w:lang w:val="ka-GE"/>
        </w:rPr>
      </w:pPr>
      <w:r w:rsidRPr="005E2680">
        <w:rPr>
          <w:rFonts w:ascii="Sylfaen" w:hAnsi="Sylfaen"/>
          <w:lang w:val="ka-GE"/>
        </w:rPr>
        <w:t xml:space="preserve">                </w:t>
      </w:r>
      <w:r w:rsidRPr="005E2680">
        <w:rPr>
          <w:rFonts w:ascii="Sylfaen" w:hAnsi="Sylfaen"/>
          <w:b/>
          <w:lang w:val="ka-GE"/>
        </w:rPr>
        <w:t xml:space="preserve"> VIII კლასი</w:t>
      </w:r>
    </w:p>
    <w:p w:rsidR="00E246B5" w:rsidRDefault="005E2680" w:rsidP="00E246B5">
      <w:pPr>
        <w:pStyle w:val="ListParagraph"/>
        <w:ind w:left="-709"/>
        <w:rPr>
          <w:rFonts w:ascii="Sylfaen" w:hAnsi="Sylfaen"/>
          <w:lang w:val="ka-GE"/>
        </w:rPr>
      </w:pPr>
      <w:r w:rsidRPr="005E2680">
        <w:rPr>
          <w:rFonts w:ascii="Sylfaen" w:hAnsi="Sylfaen"/>
          <w:b/>
          <w:lang w:val="ka-GE"/>
        </w:rPr>
        <w:t xml:space="preserve">                   ა).  </w:t>
      </w:r>
      <w:r w:rsidRPr="005E2680">
        <w:rPr>
          <w:rFonts w:ascii="Sylfaen" w:hAnsi="Sylfaen"/>
          <w:lang w:val="ka-GE"/>
        </w:rPr>
        <w:t xml:space="preserve">სამოქალაქო თავდაცვა და უსაფრთხოება  ისწავლება  1-სემესტრში </w:t>
      </w:r>
      <w:r w:rsidRPr="00E246B5">
        <w:rPr>
          <w:rFonts w:ascii="Sylfaen" w:hAnsi="Sylfaen"/>
          <w:lang w:val="ka-GE"/>
        </w:rPr>
        <w:t xml:space="preserve">   </w:t>
      </w:r>
      <w:r w:rsidRPr="00E246B5">
        <w:rPr>
          <w:rFonts w:ascii="Sylfaen" w:hAnsi="Sylfaen" w:cs="Sylfaen"/>
          <w:lang w:val="ka-GE"/>
        </w:rPr>
        <w:t>კვირაში</w:t>
      </w:r>
      <w:r w:rsidRPr="00E246B5">
        <w:rPr>
          <w:rFonts w:ascii="Sylfaen" w:hAnsi="Sylfaen"/>
          <w:lang w:val="ka-GE"/>
        </w:rPr>
        <w:t xml:space="preserve"> 1-საათი, </w:t>
      </w:r>
      <w:r w:rsidR="00E246B5">
        <w:rPr>
          <w:rFonts w:ascii="Sylfaen" w:hAnsi="Sylfaen"/>
          <w:lang w:val="ka-GE"/>
        </w:rPr>
        <w:t xml:space="preserve">           </w:t>
      </w:r>
    </w:p>
    <w:p w:rsidR="005E2680" w:rsidRPr="00E246B5" w:rsidRDefault="00E246B5" w:rsidP="00E246B5">
      <w:pPr>
        <w:pStyle w:val="ListParagraph"/>
        <w:ind w:left="-709"/>
        <w:rPr>
          <w:rFonts w:ascii="Sylfaen" w:hAnsi="Sylfaen"/>
          <w:lang w:val="ka-GE"/>
        </w:rPr>
      </w:pPr>
      <w:r>
        <w:rPr>
          <w:rFonts w:ascii="Sylfaen" w:hAnsi="Sylfaen"/>
          <w:b/>
          <w:lang w:val="ka-GE"/>
        </w:rPr>
        <w:t xml:space="preserve">                        </w:t>
      </w:r>
      <w:r w:rsidR="005E2680" w:rsidRPr="00E246B5">
        <w:rPr>
          <w:rFonts w:ascii="Sylfaen" w:hAnsi="Sylfaen"/>
          <w:lang w:val="ka-GE"/>
        </w:rPr>
        <w:t>ჯამურად 12 საათი;</w:t>
      </w:r>
    </w:p>
    <w:p w:rsidR="005E2680" w:rsidRPr="005E2680" w:rsidRDefault="005E2680" w:rsidP="005E2680">
      <w:pPr>
        <w:pStyle w:val="ListParagraph"/>
        <w:ind w:left="-709"/>
        <w:rPr>
          <w:rFonts w:ascii="Sylfaen" w:hAnsi="Sylfaen"/>
          <w:lang w:val="ka-GE"/>
        </w:rPr>
      </w:pPr>
      <w:r w:rsidRPr="005E2680">
        <w:rPr>
          <w:rFonts w:ascii="Sylfaen" w:hAnsi="Sylfaen"/>
          <w:b/>
          <w:lang w:val="ka-GE"/>
        </w:rPr>
        <w:t xml:space="preserve">                  </w:t>
      </w:r>
      <w:r w:rsidRPr="005E2680">
        <w:rPr>
          <w:rFonts w:ascii="Sylfaen" w:hAnsi="Sylfaen" w:cs="Sylfaen"/>
          <w:b/>
          <w:lang w:val="ka-GE"/>
        </w:rPr>
        <w:t>ბ</w:t>
      </w:r>
      <w:r w:rsidRPr="005E2680">
        <w:rPr>
          <w:rFonts w:ascii="Sylfaen" w:hAnsi="Sylfaen"/>
          <w:b/>
          <w:lang w:val="ka-GE"/>
        </w:rPr>
        <w:t>)</w:t>
      </w:r>
      <w:r w:rsidRPr="005E2680">
        <w:rPr>
          <w:rFonts w:ascii="Sylfaen" w:hAnsi="Sylfaen"/>
          <w:lang w:val="ka-GE"/>
        </w:rPr>
        <w:t xml:space="preserve">.სახვითი და გამოყენებით ხელოვნებას  და მუსიკას  მოაკლდა თითოეულს   0,5   </w:t>
      </w:r>
    </w:p>
    <w:p w:rsidR="005E2680" w:rsidRPr="00E246B5" w:rsidRDefault="005E2680" w:rsidP="00E246B5">
      <w:pPr>
        <w:pStyle w:val="ListParagraph"/>
        <w:ind w:left="-709"/>
        <w:rPr>
          <w:rFonts w:ascii="Sylfaen" w:hAnsi="Sylfaen"/>
          <w:lang w:val="ka-GE"/>
        </w:rPr>
      </w:pPr>
      <w:r w:rsidRPr="005E2680">
        <w:rPr>
          <w:rFonts w:ascii="Sylfaen" w:hAnsi="Sylfaen" w:cs="Sylfaen"/>
          <w:b/>
          <w:lang w:val="ka-GE"/>
        </w:rPr>
        <w:t xml:space="preserve">                       </w:t>
      </w:r>
      <w:r w:rsidRPr="005E2680">
        <w:rPr>
          <w:rFonts w:ascii="Sylfaen" w:hAnsi="Sylfaen"/>
          <w:lang w:val="ka-GE"/>
        </w:rPr>
        <w:t>საათი,  სპორტს მოაკლდა 1 საათი,   დაემატა პირველ უცხოურ  ენას -</w:t>
      </w:r>
      <w:r w:rsidRPr="00E246B5">
        <w:rPr>
          <w:rFonts w:ascii="Sylfaen" w:hAnsi="Sylfaen"/>
          <w:b/>
          <w:lang w:val="ka-GE"/>
        </w:rPr>
        <w:t xml:space="preserve"> </w:t>
      </w:r>
      <w:r w:rsidRPr="00E246B5">
        <w:rPr>
          <w:rFonts w:ascii="Sylfaen" w:hAnsi="Sylfaen"/>
          <w:lang w:val="ka-GE"/>
        </w:rPr>
        <w:t>ინგლისურს 2 საათი;</w:t>
      </w:r>
    </w:p>
    <w:p w:rsidR="005E2680" w:rsidRPr="005E2680" w:rsidRDefault="005E2680" w:rsidP="005E2680">
      <w:pPr>
        <w:pStyle w:val="ListParagraph"/>
        <w:ind w:left="-709"/>
        <w:rPr>
          <w:rFonts w:ascii="Sylfaen" w:hAnsi="Sylfaen"/>
          <w:lang w:val="ka-GE"/>
        </w:rPr>
      </w:pPr>
      <w:r>
        <w:rPr>
          <w:rFonts w:ascii="Sylfaen" w:hAnsi="Sylfaen"/>
          <w:lang w:val="ka-GE"/>
        </w:rPr>
        <w:t xml:space="preserve">           </w:t>
      </w:r>
      <w:r w:rsidRPr="005E2680">
        <w:rPr>
          <w:rFonts w:ascii="Sylfaen" w:hAnsi="Sylfaen"/>
          <w:lang w:val="ka-GE"/>
        </w:rPr>
        <w:t xml:space="preserve">  </w:t>
      </w:r>
      <w:r w:rsidRPr="005E2680">
        <w:rPr>
          <w:rFonts w:ascii="Sylfaen" w:hAnsi="Sylfaen"/>
          <w:b/>
          <w:lang w:val="ka-GE"/>
        </w:rPr>
        <w:t xml:space="preserve">  IX კლასი   </w:t>
      </w:r>
    </w:p>
    <w:p w:rsidR="005E2680" w:rsidRPr="005E2680" w:rsidRDefault="005E2680" w:rsidP="005E2680">
      <w:pPr>
        <w:pStyle w:val="ListParagraph"/>
        <w:ind w:left="-709"/>
        <w:rPr>
          <w:rFonts w:ascii="Sylfaen" w:hAnsi="Sylfaen"/>
          <w:lang w:val="ka-GE"/>
        </w:rPr>
      </w:pPr>
      <w:r w:rsidRPr="005E2680">
        <w:rPr>
          <w:rFonts w:ascii="Sylfaen" w:hAnsi="Sylfaen"/>
          <w:b/>
          <w:lang w:val="ka-GE"/>
        </w:rPr>
        <w:t xml:space="preserve">                    </w:t>
      </w:r>
      <w:r w:rsidRPr="005E2680">
        <w:rPr>
          <w:rFonts w:ascii="Sylfaen" w:hAnsi="Sylfaen" w:cs="Sylfaen"/>
          <w:b/>
          <w:lang w:val="ka-GE"/>
        </w:rPr>
        <w:t>ა</w:t>
      </w:r>
      <w:r w:rsidRPr="005E2680">
        <w:rPr>
          <w:rFonts w:ascii="Sylfaen" w:hAnsi="Sylfaen"/>
          <w:b/>
          <w:lang w:val="ka-GE"/>
        </w:rPr>
        <w:t>)</w:t>
      </w:r>
      <w:r w:rsidRPr="005E2680">
        <w:rPr>
          <w:rFonts w:ascii="Sylfaen" w:hAnsi="Sylfaen"/>
          <w:lang w:val="ka-GE"/>
        </w:rPr>
        <w:t xml:space="preserve">.სახვითი და გამოყენებით ხელოვნებას  და მუსიკას  მოაკლდა თითოეულს   0,5   </w:t>
      </w:r>
    </w:p>
    <w:p w:rsidR="005E2680" w:rsidRPr="005E2680" w:rsidRDefault="005E2680" w:rsidP="005E2680">
      <w:pPr>
        <w:pStyle w:val="ListParagraph"/>
        <w:ind w:left="-709"/>
        <w:rPr>
          <w:rFonts w:ascii="Sylfaen" w:hAnsi="Sylfaen"/>
          <w:lang w:val="ka-GE"/>
        </w:rPr>
      </w:pPr>
      <w:r w:rsidRPr="005E2680">
        <w:rPr>
          <w:rFonts w:ascii="Sylfaen" w:hAnsi="Sylfaen" w:cs="Sylfaen"/>
          <w:b/>
          <w:lang w:val="ka-GE"/>
        </w:rPr>
        <w:t xml:space="preserve">                       </w:t>
      </w:r>
      <w:r w:rsidRPr="005E2680">
        <w:rPr>
          <w:rFonts w:ascii="Sylfaen" w:hAnsi="Sylfaen"/>
          <w:lang w:val="ka-GE"/>
        </w:rPr>
        <w:t xml:space="preserve">საათი,  სპორტს მოაკლდა 1 საათი,   დაემატა პირველ უცხოურ  ენას - </w:t>
      </w:r>
    </w:p>
    <w:p w:rsidR="00F3562F" w:rsidRPr="005E2680" w:rsidRDefault="005E2680" w:rsidP="005E2680">
      <w:pPr>
        <w:pStyle w:val="ListParagraph"/>
        <w:ind w:left="-709"/>
        <w:rPr>
          <w:rFonts w:ascii="Sylfaen" w:hAnsi="Sylfaen"/>
          <w:lang w:val="ka-GE"/>
        </w:rPr>
      </w:pPr>
      <w:r w:rsidRPr="005E2680">
        <w:rPr>
          <w:rFonts w:ascii="Sylfaen" w:hAnsi="Sylfaen"/>
          <w:b/>
          <w:lang w:val="ka-GE"/>
        </w:rPr>
        <w:t xml:space="preserve">                       </w:t>
      </w:r>
      <w:r w:rsidRPr="005E2680">
        <w:rPr>
          <w:rFonts w:ascii="Sylfaen" w:hAnsi="Sylfaen"/>
          <w:lang w:val="ka-GE"/>
        </w:rPr>
        <w:t>ინგლისურს 2 საათი</w:t>
      </w:r>
    </w:p>
    <w:p w:rsidR="00BA3229" w:rsidRDefault="00D5087A" w:rsidP="00F3562F">
      <w:pPr>
        <w:spacing w:after="0" w:line="240" w:lineRule="auto"/>
        <w:rPr>
          <w:rFonts w:ascii="Sylfaen" w:hAnsi="Sylfaen"/>
          <w:b/>
          <w:sz w:val="24"/>
          <w:szCs w:val="24"/>
          <w:lang w:val="ka-GE"/>
        </w:rPr>
      </w:pPr>
      <w:r w:rsidRPr="00F3562F">
        <w:rPr>
          <w:rFonts w:ascii="Sylfaen" w:hAnsi="Sylfaen"/>
          <w:b/>
          <w:sz w:val="24"/>
          <w:szCs w:val="24"/>
          <w:lang w:val="ka-GE"/>
        </w:rPr>
        <w:t xml:space="preserve"> </w:t>
      </w:r>
    </w:p>
    <w:p w:rsidR="00EB577B" w:rsidRDefault="00EB577B" w:rsidP="00F3562F">
      <w:pPr>
        <w:spacing w:after="0" w:line="240" w:lineRule="auto"/>
        <w:rPr>
          <w:rFonts w:ascii="Sylfaen" w:hAnsi="Sylfaen"/>
          <w:b/>
          <w:sz w:val="24"/>
          <w:szCs w:val="24"/>
          <w:lang w:val="ka-GE"/>
        </w:rPr>
      </w:pPr>
    </w:p>
    <w:p w:rsidR="002D387D" w:rsidRDefault="002D387D" w:rsidP="00F3562F">
      <w:pPr>
        <w:spacing w:after="0" w:line="240" w:lineRule="auto"/>
        <w:rPr>
          <w:rFonts w:ascii="Sylfaen" w:hAnsi="Sylfaen"/>
          <w:b/>
          <w:sz w:val="24"/>
          <w:szCs w:val="24"/>
          <w:lang w:val="ka-GE"/>
        </w:rPr>
      </w:pPr>
    </w:p>
    <w:p w:rsidR="002D387D" w:rsidRPr="002D387D" w:rsidRDefault="002D387D" w:rsidP="00F3562F">
      <w:pPr>
        <w:spacing w:after="0" w:line="240" w:lineRule="auto"/>
        <w:rPr>
          <w:rFonts w:ascii="Sylfaen" w:hAnsi="Sylfaen"/>
          <w:b/>
          <w:sz w:val="24"/>
          <w:szCs w:val="24"/>
          <w:lang w:val="ka-GE"/>
        </w:rPr>
      </w:pPr>
    </w:p>
    <w:p w:rsidR="00D5087A" w:rsidRPr="00F3562F" w:rsidRDefault="00127EB4" w:rsidP="00F3562F">
      <w:pPr>
        <w:spacing w:after="0" w:line="240" w:lineRule="auto"/>
        <w:rPr>
          <w:rFonts w:ascii="Sylfaen" w:hAnsi="Sylfaen"/>
          <w:sz w:val="24"/>
          <w:szCs w:val="24"/>
        </w:rPr>
      </w:pPr>
      <w:r w:rsidRPr="00F3562F">
        <w:rPr>
          <w:rFonts w:ascii="Sylfaen" w:hAnsi="Sylfaen"/>
          <w:b/>
          <w:sz w:val="24"/>
          <w:szCs w:val="24"/>
          <w:lang w:val="ka-GE"/>
        </w:rPr>
        <w:lastRenderedPageBreak/>
        <w:t>3.</w:t>
      </w:r>
      <w:r w:rsidRPr="00F3562F">
        <w:rPr>
          <w:rFonts w:ascii="Sylfaen" w:hAnsi="Sylfaen"/>
          <w:sz w:val="24"/>
          <w:szCs w:val="24"/>
          <w:lang w:val="ka-GE"/>
        </w:rPr>
        <w:t xml:space="preserve">   </w:t>
      </w:r>
      <w:r w:rsidRPr="00F3562F">
        <w:rPr>
          <w:rFonts w:ascii="Sylfaen" w:hAnsi="Sylfaen"/>
          <w:b/>
          <w:lang w:val="ka-GE"/>
        </w:rPr>
        <w:t xml:space="preserve">საათობრივი ბადე  კლასების  მიხედვით  და  შემაჯამებელი    დავალებების      </w:t>
      </w:r>
      <w:r w:rsidRPr="00F3562F">
        <w:rPr>
          <w:rFonts w:ascii="Sylfaen" w:hAnsi="Sylfaen"/>
          <w:lang w:val="ka-GE"/>
        </w:rPr>
        <w:t xml:space="preserve">               </w:t>
      </w:r>
      <w:r w:rsidRPr="00F3562F">
        <w:rPr>
          <w:rFonts w:ascii="Sylfaen" w:hAnsi="Sylfaen"/>
          <w:b/>
          <w:lang w:val="ka-GE"/>
        </w:rPr>
        <w:t xml:space="preserve">                                      </w:t>
      </w:r>
      <w:r w:rsidR="00D5087A" w:rsidRPr="00F3562F">
        <w:rPr>
          <w:rFonts w:ascii="Sylfaen" w:hAnsi="Sylfaen"/>
          <w:b/>
          <w:lang w:val="ka-GE"/>
        </w:rPr>
        <w:t xml:space="preserve">     </w:t>
      </w:r>
    </w:p>
    <w:p w:rsidR="00127EB4" w:rsidRPr="002C49B5" w:rsidRDefault="00D5087A" w:rsidP="00F3562F">
      <w:pPr>
        <w:pStyle w:val="ListParagraph"/>
        <w:spacing w:after="0" w:line="240" w:lineRule="auto"/>
        <w:ind w:left="-709"/>
        <w:rPr>
          <w:rFonts w:ascii="Sylfaen" w:hAnsi="Sylfaen"/>
          <w:b/>
          <w:sz w:val="24"/>
          <w:szCs w:val="24"/>
          <w:lang w:val="ka-GE"/>
        </w:rPr>
      </w:pPr>
      <w:r>
        <w:rPr>
          <w:rFonts w:ascii="Sylfaen" w:hAnsi="Sylfaen"/>
          <w:b/>
          <w:sz w:val="24"/>
          <w:szCs w:val="24"/>
          <w:lang w:val="ka-GE"/>
        </w:rPr>
        <w:t xml:space="preserve">                                                       </w:t>
      </w:r>
      <w:r w:rsidR="00127EB4" w:rsidRPr="00BC18C2">
        <w:rPr>
          <w:rFonts w:ascii="Sylfaen" w:hAnsi="Sylfaen"/>
          <w:b/>
          <w:lang w:val="ka-GE"/>
        </w:rPr>
        <w:t xml:space="preserve">სავალდებულო საათების რაოდენობა                                                                                                                               </w:t>
      </w:r>
    </w:p>
    <w:p w:rsidR="00D5087A" w:rsidRDefault="00127EB4" w:rsidP="00127EB4">
      <w:pPr>
        <w:pStyle w:val="ListParagraph"/>
        <w:spacing w:before="240" w:after="0" w:line="240" w:lineRule="auto"/>
        <w:ind w:left="-709"/>
        <w:rPr>
          <w:rFonts w:ascii="Sylfaen" w:hAnsi="Sylfaen"/>
          <w:lang w:val="ka-GE"/>
        </w:rPr>
      </w:pPr>
      <w:r w:rsidRPr="008C00AC">
        <w:rPr>
          <w:rFonts w:ascii="Sylfaen" w:hAnsi="Sylfaen"/>
          <w:b/>
          <w:lang w:val="ka-GE"/>
        </w:rPr>
        <w:t xml:space="preserve">                       </w:t>
      </w:r>
      <w:r w:rsidRPr="008C00AC">
        <w:rPr>
          <w:rFonts w:ascii="Sylfaen" w:hAnsi="Sylfaen"/>
          <w:lang w:val="ka-GE"/>
        </w:rPr>
        <w:t xml:space="preserve"> </w:t>
      </w:r>
    </w:p>
    <w:p w:rsidR="00127EB4" w:rsidRPr="008C00AC" w:rsidRDefault="00D5087A" w:rsidP="00127EB4">
      <w:pPr>
        <w:pStyle w:val="ListParagraph"/>
        <w:spacing w:before="240" w:after="0" w:line="240" w:lineRule="auto"/>
        <w:ind w:left="-709"/>
        <w:rPr>
          <w:rFonts w:ascii="Sylfaen" w:hAnsi="Sylfaen"/>
          <w:lang w:val="ka-GE"/>
        </w:rPr>
      </w:pPr>
      <w:r>
        <w:rPr>
          <w:rFonts w:ascii="Sylfaen" w:hAnsi="Sylfaen"/>
          <w:lang w:val="ka-GE"/>
        </w:rPr>
        <w:t xml:space="preserve">                        </w:t>
      </w:r>
      <w:r w:rsidR="00127EB4" w:rsidRPr="008C00AC">
        <w:rPr>
          <w:rFonts w:ascii="Sylfaen" w:hAnsi="Sylfaen"/>
          <w:b/>
          <w:lang w:val="ka-GE"/>
        </w:rPr>
        <w:t xml:space="preserve">  I  კლასი</w:t>
      </w:r>
    </w:p>
    <w:tbl>
      <w:tblPr>
        <w:tblpPr w:leftFromText="180" w:rightFromText="180" w:vertAnchor="text" w:horzAnchor="margin" w:tblpXSpec="center" w:tblpY="435"/>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5"/>
        <w:gridCol w:w="3838"/>
        <w:gridCol w:w="1488"/>
        <w:gridCol w:w="2691"/>
      </w:tblGrid>
      <w:tr w:rsidR="00127EB4" w:rsidRPr="008C00AC" w:rsidTr="00127EB4">
        <w:trPr>
          <w:trHeight w:val="506"/>
        </w:trPr>
        <w:tc>
          <w:tcPr>
            <w:tcW w:w="635" w:type="dxa"/>
            <w:shd w:val="clear" w:color="auto" w:fill="F2F2F2" w:themeFill="background1" w:themeFillShade="F2"/>
          </w:tcPr>
          <w:p w:rsidR="00127EB4" w:rsidRPr="008C00AC" w:rsidRDefault="00127EB4" w:rsidP="00127EB4">
            <w:pPr>
              <w:spacing w:before="240" w:after="0" w:line="240" w:lineRule="auto"/>
              <w:rPr>
                <w:rFonts w:ascii="Sylfaen" w:hAnsi="Sylfaen"/>
                <w:b/>
              </w:rPr>
            </w:pPr>
            <w:r w:rsidRPr="008C00AC">
              <w:rPr>
                <w:rFonts w:ascii="Sylfaen" w:hAnsi="Sylfaen"/>
                <w:b/>
                <w:lang w:val="ka-GE"/>
              </w:rPr>
              <w:t xml:space="preserve">    </w:t>
            </w:r>
            <w:r w:rsidRPr="008C00AC">
              <w:rPr>
                <w:rFonts w:ascii="Sylfaen" w:hAnsi="Sylfaen"/>
                <w:b/>
              </w:rPr>
              <w:t>N</w:t>
            </w:r>
          </w:p>
        </w:tc>
        <w:tc>
          <w:tcPr>
            <w:tcW w:w="3838" w:type="dxa"/>
            <w:shd w:val="clear" w:color="auto" w:fill="F2F2F2" w:themeFill="background1" w:themeFillShade="F2"/>
          </w:tcPr>
          <w:p w:rsidR="00127EB4" w:rsidRPr="008C00AC" w:rsidRDefault="00127EB4" w:rsidP="00127EB4">
            <w:pPr>
              <w:spacing w:after="0" w:line="240" w:lineRule="auto"/>
              <w:rPr>
                <w:rFonts w:ascii="Sylfaen" w:hAnsi="Sylfaen"/>
                <w:b/>
              </w:rPr>
            </w:pPr>
            <w:r w:rsidRPr="008C00AC">
              <w:rPr>
                <w:rFonts w:ascii="Sylfaen" w:hAnsi="Sylfaen"/>
                <w:b/>
              </w:rPr>
              <w:t xml:space="preserve">          </w:t>
            </w:r>
          </w:p>
          <w:p w:rsidR="00127EB4" w:rsidRPr="008C00AC" w:rsidRDefault="00127EB4" w:rsidP="00127EB4">
            <w:pPr>
              <w:spacing w:after="0" w:line="240" w:lineRule="auto"/>
              <w:rPr>
                <w:rFonts w:ascii="Sylfaen" w:hAnsi="Sylfaen"/>
                <w:b/>
              </w:rPr>
            </w:pPr>
            <w:r w:rsidRPr="008C00AC">
              <w:rPr>
                <w:rFonts w:ascii="Sylfaen" w:hAnsi="Sylfaen"/>
                <w:b/>
              </w:rPr>
              <w:t xml:space="preserve">            საგანი</w:t>
            </w:r>
          </w:p>
        </w:tc>
        <w:tc>
          <w:tcPr>
            <w:tcW w:w="1488" w:type="dxa"/>
            <w:shd w:val="clear" w:color="auto" w:fill="F2F2F2" w:themeFill="background1" w:themeFillShade="F2"/>
          </w:tcPr>
          <w:p w:rsidR="00127EB4" w:rsidRPr="008C00AC" w:rsidRDefault="00127EB4" w:rsidP="00127EB4">
            <w:pPr>
              <w:spacing w:after="0" w:line="240" w:lineRule="auto"/>
              <w:rPr>
                <w:rFonts w:ascii="Sylfaen" w:hAnsi="Sylfaen"/>
                <w:b/>
              </w:rPr>
            </w:pPr>
            <w:r w:rsidRPr="008C00AC">
              <w:rPr>
                <w:rFonts w:ascii="Sylfaen" w:hAnsi="Sylfaen"/>
                <w:b/>
              </w:rPr>
              <w:t>საათების რაოდენობა კვირაში</w:t>
            </w:r>
          </w:p>
        </w:tc>
        <w:tc>
          <w:tcPr>
            <w:tcW w:w="2691" w:type="dxa"/>
            <w:shd w:val="clear" w:color="auto" w:fill="F2F2F2" w:themeFill="background1" w:themeFillShade="F2"/>
          </w:tcPr>
          <w:p w:rsidR="00127EB4" w:rsidRPr="008C00AC" w:rsidRDefault="00127EB4" w:rsidP="00127EB4">
            <w:pPr>
              <w:spacing w:after="0" w:line="240" w:lineRule="auto"/>
              <w:rPr>
                <w:rFonts w:ascii="Sylfaen" w:hAnsi="Sylfaen"/>
                <w:b/>
              </w:rPr>
            </w:pPr>
            <w:r w:rsidRPr="008C00AC">
              <w:rPr>
                <w:rFonts w:ascii="Sylfaen" w:hAnsi="Sylfaen"/>
                <w:b/>
              </w:rPr>
              <w:t>შენიშვნა</w:t>
            </w:r>
          </w:p>
        </w:tc>
      </w:tr>
      <w:tr w:rsidR="00127EB4" w:rsidRPr="008C00AC" w:rsidTr="00127EB4">
        <w:trPr>
          <w:trHeight w:val="506"/>
        </w:trPr>
        <w:tc>
          <w:tcPr>
            <w:tcW w:w="635" w:type="dxa"/>
            <w:shd w:val="clear" w:color="auto" w:fill="F2F2F2" w:themeFill="background1" w:themeFillShade="F2"/>
          </w:tcPr>
          <w:p w:rsidR="00127EB4" w:rsidRPr="008C00AC" w:rsidRDefault="00127EB4" w:rsidP="00127EB4">
            <w:pPr>
              <w:spacing w:after="0" w:line="240" w:lineRule="auto"/>
              <w:rPr>
                <w:rFonts w:ascii="Sylfaen" w:hAnsi="Sylfaen"/>
                <w:b/>
                <w:lang w:val="ka-GE"/>
              </w:rPr>
            </w:pPr>
            <w:r>
              <w:rPr>
                <w:rFonts w:ascii="Sylfaen" w:hAnsi="Sylfaen"/>
                <w:b/>
                <w:lang w:val="ka-GE"/>
              </w:rPr>
              <w:t xml:space="preserve">     1</w:t>
            </w:r>
          </w:p>
        </w:tc>
        <w:tc>
          <w:tcPr>
            <w:tcW w:w="3838" w:type="dxa"/>
            <w:shd w:val="clear" w:color="auto" w:fill="F2F2F2" w:themeFill="background1" w:themeFillShade="F2"/>
          </w:tcPr>
          <w:p w:rsidR="00127EB4" w:rsidRPr="008C00AC" w:rsidRDefault="00127EB4" w:rsidP="00127EB4">
            <w:pPr>
              <w:spacing w:after="0" w:line="240" w:lineRule="auto"/>
              <w:rPr>
                <w:rFonts w:ascii="Sylfaen" w:hAnsi="Sylfaen"/>
                <w:b/>
                <w:lang w:val="ka-GE"/>
              </w:rPr>
            </w:pPr>
            <w:r>
              <w:rPr>
                <w:rFonts w:ascii="Sylfaen" w:hAnsi="Sylfaen"/>
                <w:b/>
                <w:lang w:val="ka-GE"/>
              </w:rPr>
              <w:t xml:space="preserve">  ქართული ენა და ლიტერატურა</w:t>
            </w:r>
          </w:p>
        </w:tc>
        <w:tc>
          <w:tcPr>
            <w:tcW w:w="1488" w:type="dxa"/>
            <w:shd w:val="clear" w:color="auto" w:fill="F2F2F2" w:themeFill="background1" w:themeFillShade="F2"/>
          </w:tcPr>
          <w:p w:rsidR="00127EB4" w:rsidRPr="008C00AC" w:rsidRDefault="00127EB4" w:rsidP="00127EB4">
            <w:pPr>
              <w:spacing w:after="0" w:line="240" w:lineRule="auto"/>
              <w:rPr>
                <w:rFonts w:ascii="Sylfaen" w:hAnsi="Sylfaen"/>
                <w:b/>
                <w:lang w:val="ka-GE"/>
              </w:rPr>
            </w:pPr>
            <w:r>
              <w:rPr>
                <w:rFonts w:ascii="Sylfaen" w:hAnsi="Sylfaen"/>
                <w:b/>
                <w:lang w:val="ka-GE"/>
              </w:rPr>
              <w:t xml:space="preserve">        7</w:t>
            </w:r>
          </w:p>
        </w:tc>
        <w:tc>
          <w:tcPr>
            <w:tcW w:w="2691" w:type="dxa"/>
            <w:shd w:val="clear" w:color="auto" w:fill="F2F2F2" w:themeFill="background1" w:themeFillShade="F2"/>
          </w:tcPr>
          <w:p w:rsidR="00127EB4" w:rsidRPr="008C00AC" w:rsidRDefault="00127EB4" w:rsidP="00127EB4">
            <w:pPr>
              <w:spacing w:after="0" w:line="240" w:lineRule="auto"/>
              <w:rPr>
                <w:rFonts w:ascii="Sylfaen" w:hAnsi="Sylfaen"/>
                <w:b/>
              </w:rPr>
            </w:pPr>
          </w:p>
        </w:tc>
      </w:tr>
      <w:tr w:rsidR="00127EB4" w:rsidRPr="008C00AC" w:rsidTr="00127EB4">
        <w:trPr>
          <w:trHeight w:val="354"/>
        </w:trPr>
        <w:tc>
          <w:tcPr>
            <w:tcW w:w="635" w:type="dxa"/>
          </w:tcPr>
          <w:p w:rsidR="00127EB4" w:rsidRPr="008C00AC" w:rsidRDefault="00127EB4" w:rsidP="00127EB4">
            <w:pPr>
              <w:spacing w:after="0" w:line="240" w:lineRule="auto"/>
              <w:rPr>
                <w:rFonts w:ascii="Sylfaen" w:hAnsi="Sylfaen"/>
                <w:lang w:val="ka-GE"/>
              </w:rPr>
            </w:pPr>
            <w:r w:rsidRPr="008C00AC">
              <w:rPr>
                <w:rFonts w:ascii="Sylfaen" w:hAnsi="Sylfaen"/>
              </w:rPr>
              <w:t xml:space="preserve">     </w:t>
            </w:r>
            <w:r w:rsidR="005E2680">
              <w:rPr>
                <w:rFonts w:ascii="Sylfaen" w:hAnsi="Sylfaen"/>
                <w:lang w:val="ka-GE"/>
              </w:rPr>
              <w:t>2</w:t>
            </w:r>
          </w:p>
        </w:tc>
        <w:tc>
          <w:tcPr>
            <w:tcW w:w="3838" w:type="dxa"/>
          </w:tcPr>
          <w:p w:rsidR="00127EB4" w:rsidRPr="008C00AC" w:rsidRDefault="00127EB4" w:rsidP="00127EB4">
            <w:pPr>
              <w:spacing w:after="0" w:line="240" w:lineRule="auto"/>
              <w:rPr>
                <w:rFonts w:ascii="Sylfaen" w:hAnsi="Sylfaen"/>
              </w:rPr>
            </w:pPr>
            <w:r>
              <w:rPr>
                <w:rFonts w:ascii="Sylfaen" w:hAnsi="Sylfaen"/>
                <w:lang w:val="ka-GE"/>
              </w:rPr>
              <w:t xml:space="preserve">  </w:t>
            </w:r>
            <w:r w:rsidRPr="008C00AC">
              <w:rPr>
                <w:rFonts w:ascii="Sylfaen" w:hAnsi="Sylfaen"/>
              </w:rPr>
              <w:t>მათემატიკა</w:t>
            </w:r>
          </w:p>
        </w:tc>
        <w:tc>
          <w:tcPr>
            <w:tcW w:w="1488" w:type="dxa"/>
          </w:tcPr>
          <w:p w:rsidR="00127EB4" w:rsidRPr="008C00AC" w:rsidRDefault="00127EB4" w:rsidP="00127EB4">
            <w:pPr>
              <w:spacing w:after="0" w:line="240" w:lineRule="auto"/>
              <w:rPr>
                <w:rFonts w:ascii="Sylfaen" w:hAnsi="Sylfaen"/>
                <w:lang w:val="ka-GE"/>
              </w:rPr>
            </w:pPr>
            <w:r w:rsidRPr="008C00AC">
              <w:rPr>
                <w:rFonts w:ascii="Sylfaen" w:hAnsi="Sylfaen"/>
                <w:lang w:val="ka-GE"/>
              </w:rPr>
              <w:t xml:space="preserve">      </w:t>
            </w:r>
            <w:r w:rsidRPr="008C00AC">
              <w:rPr>
                <w:rFonts w:ascii="Sylfaen" w:hAnsi="Sylfaen"/>
              </w:rPr>
              <w:t xml:space="preserve">   4/</w:t>
            </w:r>
            <w:r w:rsidRPr="008C00AC">
              <w:rPr>
                <w:rFonts w:ascii="Sylfaen" w:hAnsi="Sylfaen"/>
                <w:lang w:val="ka-GE"/>
              </w:rPr>
              <w:t>5</w:t>
            </w:r>
          </w:p>
        </w:tc>
        <w:tc>
          <w:tcPr>
            <w:tcW w:w="2691" w:type="dxa"/>
          </w:tcPr>
          <w:p w:rsidR="00127EB4" w:rsidRPr="008C00AC" w:rsidRDefault="00127EB4" w:rsidP="00127EB4">
            <w:pPr>
              <w:spacing w:after="0" w:line="240" w:lineRule="auto"/>
              <w:rPr>
                <w:rFonts w:ascii="Sylfaen" w:hAnsi="Sylfaen"/>
              </w:rPr>
            </w:pPr>
          </w:p>
        </w:tc>
      </w:tr>
      <w:tr w:rsidR="00127EB4" w:rsidRPr="008C00AC" w:rsidTr="00127EB4">
        <w:trPr>
          <w:trHeight w:val="354"/>
        </w:trPr>
        <w:tc>
          <w:tcPr>
            <w:tcW w:w="635" w:type="dxa"/>
          </w:tcPr>
          <w:p w:rsidR="00127EB4" w:rsidRPr="008C00AC" w:rsidRDefault="00127EB4" w:rsidP="00127EB4">
            <w:pPr>
              <w:spacing w:after="0" w:line="240" w:lineRule="auto"/>
              <w:rPr>
                <w:rFonts w:ascii="Sylfaen" w:hAnsi="Sylfaen"/>
                <w:lang w:val="ka-GE"/>
              </w:rPr>
            </w:pPr>
            <w:r w:rsidRPr="008C00AC">
              <w:rPr>
                <w:rFonts w:ascii="Sylfaen" w:hAnsi="Sylfaen"/>
              </w:rPr>
              <w:t xml:space="preserve">     </w:t>
            </w:r>
            <w:r w:rsidR="005E2680">
              <w:rPr>
                <w:rFonts w:ascii="Sylfaen" w:hAnsi="Sylfaen"/>
                <w:lang w:val="ka-GE"/>
              </w:rPr>
              <w:t>3</w:t>
            </w:r>
          </w:p>
        </w:tc>
        <w:tc>
          <w:tcPr>
            <w:tcW w:w="3838" w:type="dxa"/>
          </w:tcPr>
          <w:p w:rsidR="00127EB4" w:rsidRPr="00A90FD5" w:rsidRDefault="00127EB4" w:rsidP="00127EB4">
            <w:pPr>
              <w:spacing w:after="0" w:line="240" w:lineRule="auto"/>
              <w:rPr>
                <w:rFonts w:ascii="Sylfaen" w:hAnsi="Sylfaen"/>
                <w:lang w:val="ka-GE"/>
              </w:rPr>
            </w:pPr>
            <w:r>
              <w:rPr>
                <w:rFonts w:ascii="Sylfaen" w:hAnsi="Sylfaen"/>
                <w:lang w:val="ka-GE"/>
              </w:rPr>
              <w:t xml:space="preserve">  </w:t>
            </w:r>
            <w:r w:rsidRPr="008C00AC">
              <w:rPr>
                <w:rFonts w:ascii="Sylfaen" w:hAnsi="Sylfaen"/>
              </w:rPr>
              <w:t>პირველი უცხოური ენა</w:t>
            </w:r>
            <w:r>
              <w:rPr>
                <w:rFonts w:ascii="Sylfaen" w:hAnsi="Sylfaen"/>
                <w:lang w:val="ka-GE"/>
              </w:rPr>
              <w:t>(ინგლისური ენა)</w:t>
            </w:r>
          </w:p>
        </w:tc>
        <w:tc>
          <w:tcPr>
            <w:tcW w:w="1488" w:type="dxa"/>
          </w:tcPr>
          <w:p w:rsidR="00127EB4" w:rsidRPr="003D76E7" w:rsidRDefault="00127EB4" w:rsidP="00127EB4">
            <w:pPr>
              <w:spacing w:after="0" w:line="240" w:lineRule="auto"/>
              <w:rPr>
                <w:rFonts w:ascii="Sylfaen" w:hAnsi="Sylfaen"/>
              </w:rPr>
            </w:pPr>
            <w:r w:rsidRPr="008C00AC">
              <w:rPr>
                <w:rFonts w:ascii="Sylfaen" w:hAnsi="Sylfaen"/>
                <w:lang w:val="ka-GE"/>
              </w:rPr>
              <w:t xml:space="preserve">      </w:t>
            </w:r>
            <w:r w:rsidRPr="008C00AC">
              <w:rPr>
                <w:rFonts w:ascii="Sylfaen" w:hAnsi="Sylfaen"/>
              </w:rPr>
              <w:t xml:space="preserve">  </w:t>
            </w:r>
            <w:r w:rsidRPr="008C00AC">
              <w:rPr>
                <w:rFonts w:ascii="Sylfaen" w:hAnsi="Sylfaen"/>
                <w:lang w:val="ka-GE"/>
              </w:rPr>
              <w:t xml:space="preserve"> </w:t>
            </w:r>
            <w:r>
              <w:rPr>
                <w:rFonts w:ascii="Sylfaen" w:hAnsi="Sylfaen"/>
              </w:rPr>
              <w:t>4</w:t>
            </w:r>
          </w:p>
        </w:tc>
        <w:tc>
          <w:tcPr>
            <w:tcW w:w="2691" w:type="dxa"/>
          </w:tcPr>
          <w:p w:rsidR="00127EB4" w:rsidRPr="008C00AC" w:rsidRDefault="00127EB4" w:rsidP="00127EB4">
            <w:pPr>
              <w:spacing w:after="0" w:line="240" w:lineRule="auto"/>
              <w:rPr>
                <w:rFonts w:ascii="Sylfaen" w:hAnsi="Sylfaen"/>
              </w:rPr>
            </w:pPr>
            <w:r w:rsidRPr="008C00AC">
              <w:rPr>
                <w:rFonts w:ascii="Sylfaen" w:hAnsi="Sylfaen"/>
                <w:lang w:val="ka-GE"/>
              </w:rPr>
              <w:t xml:space="preserve">  დაემატა 2სთ</w:t>
            </w:r>
          </w:p>
        </w:tc>
      </w:tr>
      <w:tr w:rsidR="00127EB4" w:rsidRPr="008C00AC" w:rsidTr="00127EB4">
        <w:trPr>
          <w:trHeight w:val="602"/>
        </w:trPr>
        <w:tc>
          <w:tcPr>
            <w:tcW w:w="635" w:type="dxa"/>
          </w:tcPr>
          <w:p w:rsidR="00127EB4" w:rsidRPr="008C00AC" w:rsidRDefault="00127EB4" w:rsidP="00127EB4">
            <w:pPr>
              <w:spacing w:after="0" w:line="240" w:lineRule="auto"/>
              <w:rPr>
                <w:rFonts w:ascii="Sylfaen" w:hAnsi="Sylfaen"/>
                <w:lang w:val="ka-GE"/>
              </w:rPr>
            </w:pPr>
            <w:r w:rsidRPr="008C00AC">
              <w:rPr>
                <w:rFonts w:ascii="Sylfaen" w:hAnsi="Sylfaen"/>
              </w:rPr>
              <w:t xml:space="preserve">     </w:t>
            </w:r>
            <w:r w:rsidR="005E2680">
              <w:rPr>
                <w:rFonts w:ascii="Sylfaen" w:hAnsi="Sylfaen"/>
                <w:lang w:val="ka-GE"/>
              </w:rPr>
              <w:t>4</w:t>
            </w:r>
          </w:p>
        </w:tc>
        <w:tc>
          <w:tcPr>
            <w:tcW w:w="3838" w:type="dxa"/>
          </w:tcPr>
          <w:p w:rsidR="00127EB4" w:rsidRPr="008C00AC" w:rsidRDefault="00127EB4" w:rsidP="00127EB4">
            <w:pPr>
              <w:spacing w:after="0" w:line="240" w:lineRule="auto"/>
              <w:rPr>
                <w:rFonts w:ascii="Sylfaen" w:hAnsi="Sylfaen"/>
              </w:rPr>
            </w:pPr>
            <w:r>
              <w:rPr>
                <w:rFonts w:ascii="Sylfaen" w:hAnsi="Sylfaen"/>
                <w:lang w:val="ka-GE"/>
              </w:rPr>
              <w:t xml:space="preserve">   </w:t>
            </w:r>
            <w:r w:rsidRPr="008C00AC">
              <w:rPr>
                <w:rFonts w:ascii="Sylfaen" w:hAnsi="Sylfaen"/>
              </w:rPr>
              <w:t>ბუნებისმეტყველება</w:t>
            </w:r>
          </w:p>
        </w:tc>
        <w:tc>
          <w:tcPr>
            <w:tcW w:w="1488" w:type="dxa"/>
          </w:tcPr>
          <w:p w:rsidR="00127EB4" w:rsidRPr="008C00AC" w:rsidRDefault="00127EB4" w:rsidP="00127EB4">
            <w:pPr>
              <w:spacing w:after="0" w:line="240" w:lineRule="auto"/>
              <w:rPr>
                <w:rFonts w:ascii="Sylfaen" w:hAnsi="Sylfaen"/>
              </w:rPr>
            </w:pPr>
            <w:r w:rsidRPr="008C00AC">
              <w:rPr>
                <w:rFonts w:ascii="Sylfaen" w:hAnsi="Sylfaen"/>
                <w:lang w:val="ka-GE"/>
              </w:rPr>
              <w:t xml:space="preserve">       </w:t>
            </w:r>
            <w:r w:rsidRPr="008C00AC">
              <w:rPr>
                <w:rFonts w:ascii="Sylfaen" w:hAnsi="Sylfaen"/>
              </w:rPr>
              <w:t xml:space="preserve">  2 </w:t>
            </w:r>
          </w:p>
        </w:tc>
        <w:tc>
          <w:tcPr>
            <w:tcW w:w="2691" w:type="dxa"/>
          </w:tcPr>
          <w:p w:rsidR="00127EB4" w:rsidRPr="008C00AC" w:rsidRDefault="00127EB4" w:rsidP="00127EB4">
            <w:pPr>
              <w:spacing w:after="0" w:line="240" w:lineRule="auto"/>
              <w:rPr>
                <w:rFonts w:ascii="Sylfaen" w:hAnsi="Sylfaen"/>
              </w:rPr>
            </w:pPr>
            <w:r w:rsidRPr="008C00AC">
              <w:rPr>
                <w:rFonts w:ascii="Sylfaen" w:hAnsi="Sylfaen"/>
              </w:rPr>
              <w:t xml:space="preserve">  .</w:t>
            </w:r>
          </w:p>
          <w:p w:rsidR="00127EB4" w:rsidRPr="008C00AC" w:rsidRDefault="00127EB4" w:rsidP="00127EB4">
            <w:pPr>
              <w:spacing w:after="0" w:line="240" w:lineRule="auto"/>
              <w:rPr>
                <w:rFonts w:ascii="Sylfaen" w:hAnsi="Sylfaen"/>
              </w:rPr>
            </w:pPr>
            <w:r w:rsidRPr="008C00AC">
              <w:rPr>
                <w:rFonts w:ascii="Sylfaen" w:hAnsi="Sylfaen"/>
              </w:rPr>
              <w:t xml:space="preserve">  </w:t>
            </w:r>
          </w:p>
        </w:tc>
      </w:tr>
      <w:tr w:rsidR="00127EB4" w:rsidRPr="008C00AC" w:rsidTr="00127EB4">
        <w:trPr>
          <w:trHeight w:val="241"/>
        </w:trPr>
        <w:tc>
          <w:tcPr>
            <w:tcW w:w="635" w:type="dxa"/>
          </w:tcPr>
          <w:p w:rsidR="00127EB4" w:rsidRPr="008C00AC" w:rsidRDefault="00127EB4" w:rsidP="00127EB4">
            <w:pPr>
              <w:spacing w:after="0" w:line="240" w:lineRule="auto"/>
              <w:rPr>
                <w:rFonts w:ascii="Sylfaen" w:hAnsi="Sylfaen"/>
                <w:lang w:val="ka-GE"/>
              </w:rPr>
            </w:pPr>
            <w:r w:rsidRPr="008C00AC">
              <w:rPr>
                <w:rFonts w:ascii="Sylfaen" w:hAnsi="Sylfaen"/>
              </w:rPr>
              <w:t xml:space="preserve">     </w:t>
            </w:r>
            <w:r w:rsidR="005E2680">
              <w:rPr>
                <w:rFonts w:ascii="Sylfaen" w:hAnsi="Sylfaen"/>
                <w:lang w:val="ka-GE"/>
              </w:rPr>
              <w:t>5</w:t>
            </w:r>
          </w:p>
        </w:tc>
        <w:tc>
          <w:tcPr>
            <w:tcW w:w="3838" w:type="dxa"/>
          </w:tcPr>
          <w:p w:rsidR="00127EB4" w:rsidRPr="008C00AC" w:rsidRDefault="00127EB4" w:rsidP="00127EB4">
            <w:pPr>
              <w:spacing w:after="0" w:line="240" w:lineRule="auto"/>
              <w:rPr>
                <w:rFonts w:ascii="Sylfaen" w:hAnsi="Sylfaen"/>
              </w:rPr>
            </w:pPr>
            <w:r>
              <w:rPr>
                <w:rFonts w:ascii="Sylfaen" w:hAnsi="Sylfaen"/>
                <w:lang w:val="ka-GE"/>
              </w:rPr>
              <w:t xml:space="preserve">   </w:t>
            </w:r>
            <w:r w:rsidRPr="008C00AC">
              <w:rPr>
                <w:rFonts w:ascii="Sylfaen" w:hAnsi="Sylfaen"/>
              </w:rPr>
              <w:t>ისტ</w:t>
            </w:r>
          </w:p>
        </w:tc>
        <w:tc>
          <w:tcPr>
            <w:tcW w:w="1488" w:type="dxa"/>
          </w:tcPr>
          <w:p w:rsidR="00127EB4" w:rsidRPr="008C00AC" w:rsidRDefault="00127EB4" w:rsidP="00127EB4">
            <w:pPr>
              <w:spacing w:after="0" w:line="240" w:lineRule="auto"/>
              <w:rPr>
                <w:rFonts w:ascii="Sylfaen" w:hAnsi="Sylfaen"/>
                <w:lang w:val="ka-GE"/>
              </w:rPr>
            </w:pPr>
            <w:r w:rsidRPr="008C00AC">
              <w:rPr>
                <w:rFonts w:ascii="Sylfaen" w:hAnsi="Sylfaen"/>
                <w:lang w:val="ka-GE"/>
              </w:rPr>
              <w:t xml:space="preserve">       0,5</w:t>
            </w:r>
          </w:p>
        </w:tc>
        <w:tc>
          <w:tcPr>
            <w:tcW w:w="2691" w:type="dxa"/>
          </w:tcPr>
          <w:p w:rsidR="00127EB4" w:rsidRPr="008C00AC" w:rsidRDefault="00127EB4" w:rsidP="00127EB4">
            <w:pPr>
              <w:spacing w:after="0" w:line="240" w:lineRule="auto"/>
              <w:rPr>
                <w:rFonts w:ascii="Sylfaen" w:hAnsi="Sylfaen"/>
              </w:rPr>
            </w:pPr>
            <w:r w:rsidRPr="008C00AC">
              <w:rPr>
                <w:rFonts w:ascii="Sylfaen" w:hAnsi="Sylfaen"/>
              </w:rPr>
              <w:t>I სემესტრი - კვირაში 1 სთ.</w:t>
            </w:r>
          </w:p>
        </w:tc>
      </w:tr>
      <w:tr w:rsidR="00127EB4" w:rsidRPr="008C00AC" w:rsidTr="00127EB4">
        <w:trPr>
          <w:trHeight w:val="382"/>
        </w:trPr>
        <w:tc>
          <w:tcPr>
            <w:tcW w:w="635" w:type="dxa"/>
          </w:tcPr>
          <w:p w:rsidR="00127EB4" w:rsidRPr="008C00AC" w:rsidRDefault="00127EB4" w:rsidP="00127EB4">
            <w:pPr>
              <w:spacing w:after="0" w:line="240" w:lineRule="auto"/>
              <w:rPr>
                <w:rFonts w:ascii="Sylfaen" w:hAnsi="Sylfaen"/>
                <w:lang w:val="ka-GE"/>
              </w:rPr>
            </w:pPr>
            <w:r w:rsidRPr="008C00AC">
              <w:rPr>
                <w:rFonts w:ascii="Sylfaen" w:hAnsi="Sylfaen"/>
              </w:rPr>
              <w:t xml:space="preserve">     </w:t>
            </w:r>
            <w:r w:rsidR="005E2680">
              <w:rPr>
                <w:rFonts w:ascii="Sylfaen" w:hAnsi="Sylfaen"/>
                <w:lang w:val="ka-GE"/>
              </w:rPr>
              <w:t>6</w:t>
            </w:r>
          </w:p>
        </w:tc>
        <w:tc>
          <w:tcPr>
            <w:tcW w:w="3838" w:type="dxa"/>
          </w:tcPr>
          <w:p w:rsidR="00127EB4" w:rsidRPr="008C00AC" w:rsidRDefault="00127EB4" w:rsidP="00127EB4">
            <w:pPr>
              <w:spacing w:after="0" w:line="240" w:lineRule="auto"/>
              <w:rPr>
                <w:rFonts w:ascii="Sylfaen" w:hAnsi="Sylfaen"/>
              </w:rPr>
            </w:pPr>
            <w:r>
              <w:rPr>
                <w:rFonts w:ascii="Sylfaen" w:hAnsi="Sylfaen"/>
                <w:lang w:val="ka-GE"/>
              </w:rPr>
              <w:t xml:space="preserve">   </w:t>
            </w:r>
            <w:r w:rsidRPr="008C00AC">
              <w:rPr>
                <w:rFonts w:ascii="Sylfaen" w:hAnsi="Sylfaen"/>
              </w:rPr>
              <w:t xml:space="preserve">სახვითი და გამოყენებითი </w:t>
            </w:r>
            <w:r>
              <w:rPr>
                <w:rFonts w:ascii="Sylfaen" w:hAnsi="Sylfaen"/>
                <w:lang w:val="ka-GE"/>
              </w:rPr>
              <w:t xml:space="preserve">     </w:t>
            </w:r>
            <w:r w:rsidR="00E246B5">
              <w:rPr>
                <w:rFonts w:ascii="Sylfaen" w:hAnsi="Sylfaen"/>
                <w:lang w:val="ka-GE"/>
              </w:rPr>
              <w:t xml:space="preserve">   </w:t>
            </w:r>
            <w:r w:rsidRPr="008C00AC">
              <w:rPr>
                <w:rFonts w:ascii="Sylfaen" w:hAnsi="Sylfaen"/>
              </w:rPr>
              <w:t xml:space="preserve">ხელოვნება </w:t>
            </w:r>
          </w:p>
        </w:tc>
        <w:tc>
          <w:tcPr>
            <w:tcW w:w="1488" w:type="dxa"/>
          </w:tcPr>
          <w:p w:rsidR="00127EB4" w:rsidRPr="008C00AC" w:rsidRDefault="00127EB4" w:rsidP="00127EB4">
            <w:pPr>
              <w:spacing w:after="0" w:line="240" w:lineRule="auto"/>
              <w:rPr>
                <w:rFonts w:ascii="Sylfaen" w:hAnsi="Sylfaen"/>
                <w:lang w:val="ka-GE"/>
              </w:rPr>
            </w:pPr>
            <w:r w:rsidRPr="008C00AC">
              <w:rPr>
                <w:rFonts w:ascii="Sylfaen" w:hAnsi="Sylfaen"/>
                <w:lang w:val="ka-GE"/>
              </w:rPr>
              <w:t xml:space="preserve">        1</w:t>
            </w:r>
          </w:p>
        </w:tc>
        <w:tc>
          <w:tcPr>
            <w:tcW w:w="2691" w:type="dxa"/>
          </w:tcPr>
          <w:p w:rsidR="00127EB4" w:rsidRPr="008C00AC" w:rsidRDefault="00127EB4" w:rsidP="00127EB4">
            <w:pPr>
              <w:spacing w:after="0" w:line="240" w:lineRule="auto"/>
              <w:rPr>
                <w:rFonts w:ascii="Sylfaen" w:hAnsi="Sylfaen"/>
                <w:lang w:val="ka-GE"/>
              </w:rPr>
            </w:pPr>
            <w:r w:rsidRPr="008C00AC">
              <w:rPr>
                <w:rFonts w:ascii="Sylfaen" w:hAnsi="Sylfaen"/>
              </w:rPr>
              <w:t> </w:t>
            </w:r>
            <w:r w:rsidRPr="008C00AC">
              <w:rPr>
                <w:rFonts w:ascii="Sylfaen" w:hAnsi="Sylfaen"/>
                <w:lang w:val="ka-GE"/>
              </w:rPr>
              <w:t xml:space="preserve"> მოკლდა 1 სთ</w:t>
            </w:r>
          </w:p>
        </w:tc>
      </w:tr>
      <w:tr w:rsidR="00127EB4" w:rsidRPr="008C00AC" w:rsidTr="00127EB4">
        <w:trPr>
          <w:trHeight w:val="382"/>
        </w:trPr>
        <w:tc>
          <w:tcPr>
            <w:tcW w:w="635" w:type="dxa"/>
          </w:tcPr>
          <w:p w:rsidR="00127EB4" w:rsidRPr="008C00AC" w:rsidRDefault="00127EB4" w:rsidP="00127EB4">
            <w:pPr>
              <w:spacing w:after="0" w:line="240" w:lineRule="auto"/>
              <w:rPr>
                <w:rFonts w:ascii="Sylfaen" w:hAnsi="Sylfaen"/>
                <w:lang w:val="ka-GE"/>
              </w:rPr>
            </w:pPr>
            <w:r w:rsidRPr="008C00AC">
              <w:rPr>
                <w:rFonts w:ascii="Sylfaen" w:hAnsi="Sylfaen"/>
              </w:rPr>
              <w:t xml:space="preserve">     </w:t>
            </w:r>
            <w:r w:rsidR="005E2680">
              <w:rPr>
                <w:rFonts w:ascii="Sylfaen" w:hAnsi="Sylfaen"/>
                <w:lang w:val="ka-GE"/>
              </w:rPr>
              <w:t>7</w:t>
            </w:r>
          </w:p>
        </w:tc>
        <w:tc>
          <w:tcPr>
            <w:tcW w:w="3838" w:type="dxa"/>
          </w:tcPr>
          <w:p w:rsidR="00127EB4" w:rsidRPr="008C00AC" w:rsidRDefault="00127EB4" w:rsidP="00127EB4">
            <w:pPr>
              <w:spacing w:after="0" w:line="240" w:lineRule="auto"/>
              <w:rPr>
                <w:rFonts w:ascii="Sylfaen" w:hAnsi="Sylfaen"/>
              </w:rPr>
            </w:pPr>
            <w:r>
              <w:rPr>
                <w:rFonts w:ascii="Sylfaen" w:hAnsi="Sylfaen"/>
                <w:lang w:val="ka-GE"/>
              </w:rPr>
              <w:t xml:space="preserve">  </w:t>
            </w:r>
            <w:r w:rsidRPr="008C00AC">
              <w:rPr>
                <w:rFonts w:ascii="Sylfaen" w:hAnsi="Sylfaen"/>
              </w:rPr>
              <w:t>მუსიკა</w:t>
            </w:r>
          </w:p>
        </w:tc>
        <w:tc>
          <w:tcPr>
            <w:tcW w:w="1488" w:type="dxa"/>
          </w:tcPr>
          <w:p w:rsidR="00127EB4" w:rsidRPr="008C00AC" w:rsidRDefault="00127EB4" w:rsidP="00127EB4">
            <w:pPr>
              <w:spacing w:after="0" w:line="240" w:lineRule="auto"/>
              <w:rPr>
                <w:rFonts w:ascii="Sylfaen" w:hAnsi="Sylfaen"/>
              </w:rPr>
            </w:pPr>
            <w:r w:rsidRPr="008C00AC">
              <w:rPr>
                <w:rFonts w:ascii="Sylfaen" w:hAnsi="Sylfaen"/>
                <w:lang w:val="ka-GE"/>
              </w:rPr>
              <w:t xml:space="preserve">        </w:t>
            </w:r>
            <w:r w:rsidRPr="008C00AC">
              <w:rPr>
                <w:rFonts w:ascii="Sylfaen" w:hAnsi="Sylfaen"/>
              </w:rPr>
              <w:t>1</w:t>
            </w:r>
          </w:p>
        </w:tc>
        <w:tc>
          <w:tcPr>
            <w:tcW w:w="2691" w:type="dxa"/>
          </w:tcPr>
          <w:p w:rsidR="00127EB4" w:rsidRPr="008C00AC" w:rsidRDefault="00127EB4" w:rsidP="00127EB4">
            <w:pPr>
              <w:spacing w:after="0" w:line="240" w:lineRule="auto"/>
              <w:rPr>
                <w:rFonts w:ascii="Sylfaen" w:hAnsi="Sylfaen"/>
                <w:lang w:val="ka-GE"/>
              </w:rPr>
            </w:pPr>
            <w:r w:rsidRPr="008C00AC">
              <w:rPr>
                <w:rFonts w:ascii="Sylfaen" w:hAnsi="Sylfaen"/>
                <w:lang w:val="ka-GE"/>
              </w:rPr>
              <w:t xml:space="preserve"> მოაკლდა 1 სთ</w:t>
            </w:r>
          </w:p>
        </w:tc>
      </w:tr>
      <w:tr w:rsidR="00127EB4" w:rsidRPr="008C00AC" w:rsidTr="00127EB4">
        <w:trPr>
          <w:trHeight w:val="354"/>
        </w:trPr>
        <w:tc>
          <w:tcPr>
            <w:tcW w:w="635" w:type="dxa"/>
          </w:tcPr>
          <w:p w:rsidR="00127EB4" w:rsidRPr="008C00AC" w:rsidRDefault="00127EB4" w:rsidP="00127EB4">
            <w:pPr>
              <w:spacing w:after="0" w:line="240" w:lineRule="auto"/>
              <w:rPr>
                <w:rFonts w:ascii="Sylfaen" w:hAnsi="Sylfaen"/>
                <w:lang w:val="ka-GE"/>
              </w:rPr>
            </w:pPr>
            <w:r w:rsidRPr="008C00AC">
              <w:rPr>
                <w:rFonts w:ascii="Sylfaen" w:hAnsi="Sylfaen"/>
              </w:rPr>
              <w:t xml:space="preserve">     </w:t>
            </w:r>
            <w:r w:rsidR="005E2680">
              <w:rPr>
                <w:rFonts w:ascii="Sylfaen" w:hAnsi="Sylfaen"/>
                <w:lang w:val="ka-GE"/>
              </w:rPr>
              <w:t>8</w:t>
            </w:r>
          </w:p>
        </w:tc>
        <w:tc>
          <w:tcPr>
            <w:tcW w:w="3838" w:type="dxa"/>
          </w:tcPr>
          <w:p w:rsidR="00127EB4" w:rsidRPr="008C00AC" w:rsidRDefault="00127EB4" w:rsidP="00127EB4">
            <w:pPr>
              <w:spacing w:after="0" w:line="240" w:lineRule="auto"/>
              <w:rPr>
                <w:rFonts w:ascii="Sylfaen" w:hAnsi="Sylfaen"/>
              </w:rPr>
            </w:pPr>
            <w:r>
              <w:rPr>
                <w:rFonts w:ascii="Sylfaen" w:hAnsi="Sylfaen"/>
                <w:lang w:val="ka-GE"/>
              </w:rPr>
              <w:t xml:space="preserve">  </w:t>
            </w:r>
            <w:r w:rsidRPr="008C00AC">
              <w:rPr>
                <w:rFonts w:ascii="Sylfaen" w:hAnsi="Sylfaen"/>
              </w:rPr>
              <w:t>სპორტი</w:t>
            </w:r>
          </w:p>
        </w:tc>
        <w:tc>
          <w:tcPr>
            <w:tcW w:w="1488" w:type="dxa"/>
          </w:tcPr>
          <w:p w:rsidR="00127EB4" w:rsidRPr="005E2680" w:rsidRDefault="00127EB4" w:rsidP="00127EB4">
            <w:pPr>
              <w:spacing w:after="0" w:line="240" w:lineRule="auto"/>
              <w:rPr>
                <w:rFonts w:ascii="Sylfaen" w:hAnsi="Sylfaen"/>
                <w:lang w:val="ka-GE"/>
              </w:rPr>
            </w:pPr>
            <w:r w:rsidRPr="008C00AC">
              <w:rPr>
                <w:rFonts w:ascii="Sylfaen" w:hAnsi="Sylfaen"/>
                <w:lang w:val="ka-GE"/>
              </w:rPr>
              <w:t xml:space="preserve">        </w:t>
            </w:r>
            <w:r w:rsidR="005E2680">
              <w:rPr>
                <w:rFonts w:ascii="Sylfaen" w:hAnsi="Sylfaen"/>
                <w:lang w:val="ka-GE"/>
              </w:rPr>
              <w:t>2</w:t>
            </w:r>
          </w:p>
        </w:tc>
        <w:tc>
          <w:tcPr>
            <w:tcW w:w="2691" w:type="dxa"/>
          </w:tcPr>
          <w:p w:rsidR="00127EB4" w:rsidRPr="004B6DFF" w:rsidRDefault="00127EB4" w:rsidP="00127EB4">
            <w:pPr>
              <w:spacing w:after="0" w:line="240" w:lineRule="auto"/>
              <w:rPr>
                <w:rFonts w:ascii="Sylfaen" w:hAnsi="Sylfaen"/>
                <w:lang w:val="ka-GE"/>
              </w:rPr>
            </w:pPr>
            <w:r w:rsidRPr="008C00AC">
              <w:rPr>
                <w:rFonts w:ascii="Sylfaen" w:hAnsi="Sylfaen"/>
              </w:rPr>
              <w:t> </w:t>
            </w:r>
          </w:p>
        </w:tc>
      </w:tr>
      <w:tr w:rsidR="00127EB4" w:rsidRPr="008C00AC" w:rsidTr="00127EB4">
        <w:trPr>
          <w:trHeight w:val="318"/>
        </w:trPr>
        <w:tc>
          <w:tcPr>
            <w:tcW w:w="8652" w:type="dxa"/>
            <w:gridSpan w:val="4"/>
          </w:tcPr>
          <w:p w:rsidR="00127EB4" w:rsidRPr="003D76E7" w:rsidRDefault="00127EB4" w:rsidP="00127EB4">
            <w:pPr>
              <w:spacing w:after="0" w:line="240" w:lineRule="auto"/>
              <w:rPr>
                <w:rFonts w:ascii="Sylfaen" w:hAnsi="Sylfaen"/>
              </w:rPr>
            </w:pPr>
            <w:r w:rsidRPr="008C00AC">
              <w:rPr>
                <w:rFonts w:ascii="Sylfaen" w:hAnsi="Sylfaen"/>
              </w:rPr>
              <w:t xml:space="preserve"> აუცილებელი საათების რაოდენობა კვირაში</w:t>
            </w:r>
            <w:r w:rsidRPr="008C00AC">
              <w:rPr>
                <w:rFonts w:ascii="Sylfaen" w:hAnsi="Sylfaen"/>
                <w:lang w:val="ka-GE"/>
              </w:rPr>
              <w:t xml:space="preserve">       2</w:t>
            </w:r>
            <w:r>
              <w:rPr>
                <w:rFonts w:ascii="Sylfaen" w:hAnsi="Sylfaen"/>
              </w:rPr>
              <w:t>2</w:t>
            </w:r>
          </w:p>
        </w:tc>
      </w:tr>
    </w:tbl>
    <w:p w:rsidR="00127EB4" w:rsidRPr="008C00AC" w:rsidRDefault="00127EB4" w:rsidP="00127EB4">
      <w:pPr>
        <w:rPr>
          <w:rFonts w:ascii="Sylfaen" w:hAnsi="Sylfaen"/>
          <w:b/>
          <w:lang w:val="ka-GE"/>
        </w:rPr>
      </w:pPr>
      <w:r w:rsidRPr="008C00AC">
        <w:rPr>
          <w:rFonts w:ascii="Sylfaen" w:hAnsi="Sylfaen"/>
          <w:b/>
        </w:rPr>
        <w:t>II</w:t>
      </w:r>
      <w:r w:rsidRPr="008C00AC">
        <w:rPr>
          <w:rFonts w:ascii="Sylfaen" w:hAnsi="Sylfaen"/>
          <w:b/>
          <w:lang w:val="ka-GE"/>
        </w:rPr>
        <w:t>კლასი</w:t>
      </w:r>
    </w:p>
    <w:tbl>
      <w:tblPr>
        <w:tblpPr w:leftFromText="180" w:rightFromText="180" w:vertAnchor="text" w:horzAnchor="margin" w:tblpXSpec="center" w:tblpY="435"/>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5"/>
        <w:gridCol w:w="3838"/>
        <w:gridCol w:w="1488"/>
        <w:gridCol w:w="2691"/>
      </w:tblGrid>
      <w:tr w:rsidR="00127EB4" w:rsidRPr="008C00AC" w:rsidTr="00127EB4">
        <w:trPr>
          <w:trHeight w:val="506"/>
        </w:trPr>
        <w:tc>
          <w:tcPr>
            <w:tcW w:w="635" w:type="dxa"/>
            <w:shd w:val="clear" w:color="auto" w:fill="F2F2F2" w:themeFill="background1" w:themeFillShade="F2"/>
          </w:tcPr>
          <w:p w:rsidR="00127EB4" w:rsidRPr="008C00AC" w:rsidRDefault="00127EB4" w:rsidP="00127EB4">
            <w:pPr>
              <w:spacing w:after="0" w:line="240" w:lineRule="auto"/>
              <w:rPr>
                <w:rFonts w:ascii="Sylfaen" w:hAnsi="Sylfaen"/>
                <w:b/>
              </w:rPr>
            </w:pPr>
            <w:r w:rsidRPr="008C00AC">
              <w:rPr>
                <w:rFonts w:ascii="Sylfaen" w:hAnsi="Sylfaen"/>
                <w:b/>
                <w:lang w:val="ka-GE"/>
              </w:rPr>
              <w:t xml:space="preserve">    </w:t>
            </w:r>
            <w:r w:rsidRPr="008C00AC">
              <w:rPr>
                <w:rFonts w:ascii="Sylfaen" w:hAnsi="Sylfaen"/>
                <w:b/>
              </w:rPr>
              <w:t>N</w:t>
            </w:r>
          </w:p>
        </w:tc>
        <w:tc>
          <w:tcPr>
            <w:tcW w:w="3838" w:type="dxa"/>
            <w:shd w:val="clear" w:color="auto" w:fill="F2F2F2" w:themeFill="background1" w:themeFillShade="F2"/>
          </w:tcPr>
          <w:p w:rsidR="00127EB4" w:rsidRPr="008C00AC" w:rsidRDefault="00127EB4" w:rsidP="00127EB4">
            <w:pPr>
              <w:spacing w:after="0" w:line="240" w:lineRule="auto"/>
              <w:rPr>
                <w:rFonts w:ascii="Sylfaen" w:hAnsi="Sylfaen"/>
                <w:b/>
              </w:rPr>
            </w:pPr>
            <w:r w:rsidRPr="008C00AC">
              <w:rPr>
                <w:rFonts w:ascii="Sylfaen" w:hAnsi="Sylfaen"/>
                <w:b/>
              </w:rPr>
              <w:t xml:space="preserve">          </w:t>
            </w:r>
          </w:p>
          <w:p w:rsidR="00127EB4" w:rsidRPr="008C00AC" w:rsidRDefault="00127EB4" w:rsidP="00127EB4">
            <w:pPr>
              <w:spacing w:after="0" w:line="240" w:lineRule="auto"/>
              <w:rPr>
                <w:rFonts w:ascii="Sylfaen" w:hAnsi="Sylfaen"/>
                <w:b/>
              </w:rPr>
            </w:pPr>
            <w:r w:rsidRPr="008C00AC">
              <w:rPr>
                <w:rFonts w:ascii="Sylfaen" w:hAnsi="Sylfaen"/>
                <w:b/>
              </w:rPr>
              <w:t xml:space="preserve">            საგანი</w:t>
            </w:r>
          </w:p>
        </w:tc>
        <w:tc>
          <w:tcPr>
            <w:tcW w:w="1488" w:type="dxa"/>
            <w:shd w:val="clear" w:color="auto" w:fill="F2F2F2" w:themeFill="background1" w:themeFillShade="F2"/>
          </w:tcPr>
          <w:p w:rsidR="00127EB4" w:rsidRPr="008C00AC" w:rsidRDefault="00127EB4" w:rsidP="00127EB4">
            <w:pPr>
              <w:spacing w:after="0" w:line="240" w:lineRule="auto"/>
              <w:rPr>
                <w:rFonts w:ascii="Sylfaen" w:hAnsi="Sylfaen"/>
                <w:b/>
              </w:rPr>
            </w:pPr>
            <w:r w:rsidRPr="008C00AC">
              <w:rPr>
                <w:rFonts w:ascii="Sylfaen" w:hAnsi="Sylfaen"/>
                <w:b/>
              </w:rPr>
              <w:t>საათების რაოდენობა კვირაში</w:t>
            </w:r>
          </w:p>
        </w:tc>
        <w:tc>
          <w:tcPr>
            <w:tcW w:w="2691" w:type="dxa"/>
            <w:shd w:val="clear" w:color="auto" w:fill="F2F2F2" w:themeFill="background1" w:themeFillShade="F2"/>
          </w:tcPr>
          <w:p w:rsidR="00127EB4" w:rsidRPr="008C00AC" w:rsidRDefault="00127EB4" w:rsidP="00127EB4">
            <w:pPr>
              <w:spacing w:after="0" w:line="240" w:lineRule="auto"/>
              <w:rPr>
                <w:rFonts w:ascii="Sylfaen" w:hAnsi="Sylfaen"/>
                <w:b/>
              </w:rPr>
            </w:pPr>
            <w:r w:rsidRPr="008C00AC">
              <w:rPr>
                <w:rFonts w:ascii="Sylfaen" w:hAnsi="Sylfaen"/>
                <w:b/>
              </w:rPr>
              <w:t>შენიშვნა</w:t>
            </w:r>
          </w:p>
        </w:tc>
      </w:tr>
      <w:tr w:rsidR="00127EB4" w:rsidRPr="008C00AC" w:rsidTr="00127EB4">
        <w:trPr>
          <w:trHeight w:val="506"/>
        </w:trPr>
        <w:tc>
          <w:tcPr>
            <w:tcW w:w="635" w:type="dxa"/>
            <w:shd w:val="clear" w:color="auto" w:fill="F2F2F2" w:themeFill="background1" w:themeFillShade="F2"/>
          </w:tcPr>
          <w:p w:rsidR="00127EB4" w:rsidRPr="008C00AC" w:rsidRDefault="00127EB4" w:rsidP="00127EB4">
            <w:pPr>
              <w:spacing w:after="0" w:line="240" w:lineRule="auto"/>
              <w:rPr>
                <w:rFonts w:ascii="Sylfaen" w:hAnsi="Sylfaen"/>
                <w:b/>
                <w:lang w:val="ka-GE"/>
              </w:rPr>
            </w:pPr>
            <w:r>
              <w:rPr>
                <w:rFonts w:ascii="Sylfaen" w:hAnsi="Sylfaen"/>
                <w:b/>
                <w:lang w:val="ka-GE"/>
              </w:rPr>
              <w:t xml:space="preserve">     1</w:t>
            </w:r>
          </w:p>
        </w:tc>
        <w:tc>
          <w:tcPr>
            <w:tcW w:w="3838" w:type="dxa"/>
            <w:shd w:val="clear" w:color="auto" w:fill="F2F2F2" w:themeFill="background1" w:themeFillShade="F2"/>
          </w:tcPr>
          <w:p w:rsidR="00127EB4" w:rsidRPr="008C00AC" w:rsidRDefault="00127EB4" w:rsidP="00127EB4">
            <w:pPr>
              <w:spacing w:after="0" w:line="240" w:lineRule="auto"/>
              <w:rPr>
                <w:rFonts w:ascii="Sylfaen" w:hAnsi="Sylfaen"/>
                <w:b/>
                <w:lang w:val="ka-GE"/>
              </w:rPr>
            </w:pPr>
            <w:r>
              <w:rPr>
                <w:rFonts w:ascii="Sylfaen" w:hAnsi="Sylfaen"/>
                <w:b/>
                <w:lang w:val="ka-GE"/>
              </w:rPr>
              <w:t xml:space="preserve">  ქართული ენა და ლიტერატურა</w:t>
            </w:r>
          </w:p>
        </w:tc>
        <w:tc>
          <w:tcPr>
            <w:tcW w:w="1488" w:type="dxa"/>
            <w:shd w:val="clear" w:color="auto" w:fill="F2F2F2" w:themeFill="background1" w:themeFillShade="F2"/>
          </w:tcPr>
          <w:p w:rsidR="00127EB4" w:rsidRPr="008C00AC" w:rsidRDefault="00127EB4" w:rsidP="00127EB4">
            <w:pPr>
              <w:spacing w:after="0" w:line="240" w:lineRule="auto"/>
              <w:rPr>
                <w:rFonts w:ascii="Sylfaen" w:hAnsi="Sylfaen"/>
                <w:b/>
                <w:lang w:val="ka-GE"/>
              </w:rPr>
            </w:pPr>
            <w:r>
              <w:rPr>
                <w:rFonts w:ascii="Sylfaen" w:hAnsi="Sylfaen"/>
                <w:b/>
                <w:lang w:val="ka-GE"/>
              </w:rPr>
              <w:t xml:space="preserve">        7</w:t>
            </w:r>
          </w:p>
        </w:tc>
        <w:tc>
          <w:tcPr>
            <w:tcW w:w="2691" w:type="dxa"/>
            <w:shd w:val="clear" w:color="auto" w:fill="F2F2F2" w:themeFill="background1" w:themeFillShade="F2"/>
          </w:tcPr>
          <w:p w:rsidR="00127EB4" w:rsidRPr="008C00AC" w:rsidRDefault="00127EB4" w:rsidP="00127EB4">
            <w:pPr>
              <w:spacing w:after="0" w:line="240" w:lineRule="auto"/>
              <w:rPr>
                <w:rFonts w:ascii="Sylfaen" w:hAnsi="Sylfaen"/>
                <w:b/>
              </w:rPr>
            </w:pPr>
          </w:p>
        </w:tc>
      </w:tr>
      <w:tr w:rsidR="00127EB4" w:rsidRPr="008C00AC" w:rsidTr="00127EB4">
        <w:trPr>
          <w:trHeight w:val="354"/>
        </w:trPr>
        <w:tc>
          <w:tcPr>
            <w:tcW w:w="635" w:type="dxa"/>
          </w:tcPr>
          <w:p w:rsidR="00127EB4" w:rsidRPr="008C00AC" w:rsidRDefault="00127EB4" w:rsidP="00127EB4">
            <w:pPr>
              <w:spacing w:after="0" w:line="240" w:lineRule="auto"/>
              <w:rPr>
                <w:rFonts w:ascii="Sylfaen" w:hAnsi="Sylfaen"/>
                <w:lang w:val="ka-GE"/>
              </w:rPr>
            </w:pPr>
            <w:r w:rsidRPr="008C00AC">
              <w:rPr>
                <w:rFonts w:ascii="Sylfaen" w:hAnsi="Sylfaen"/>
              </w:rPr>
              <w:t xml:space="preserve">     </w:t>
            </w:r>
            <w:r w:rsidR="005E2680">
              <w:rPr>
                <w:rFonts w:ascii="Sylfaen" w:hAnsi="Sylfaen"/>
                <w:lang w:val="ka-GE"/>
              </w:rPr>
              <w:t>2</w:t>
            </w:r>
          </w:p>
        </w:tc>
        <w:tc>
          <w:tcPr>
            <w:tcW w:w="3838" w:type="dxa"/>
          </w:tcPr>
          <w:p w:rsidR="00127EB4" w:rsidRPr="008C00AC" w:rsidRDefault="00127EB4" w:rsidP="00127EB4">
            <w:pPr>
              <w:spacing w:after="0" w:line="240" w:lineRule="auto"/>
              <w:rPr>
                <w:rFonts w:ascii="Sylfaen" w:hAnsi="Sylfaen"/>
              </w:rPr>
            </w:pPr>
            <w:r>
              <w:rPr>
                <w:rFonts w:ascii="Sylfaen" w:hAnsi="Sylfaen"/>
                <w:lang w:val="ka-GE"/>
              </w:rPr>
              <w:t xml:space="preserve">  </w:t>
            </w:r>
            <w:r w:rsidRPr="008C00AC">
              <w:rPr>
                <w:rFonts w:ascii="Sylfaen" w:hAnsi="Sylfaen"/>
              </w:rPr>
              <w:t>მათემატიკა</w:t>
            </w:r>
          </w:p>
        </w:tc>
        <w:tc>
          <w:tcPr>
            <w:tcW w:w="1488" w:type="dxa"/>
          </w:tcPr>
          <w:p w:rsidR="00127EB4" w:rsidRPr="008C00AC" w:rsidRDefault="00127EB4" w:rsidP="00127EB4">
            <w:pPr>
              <w:spacing w:after="0" w:line="240" w:lineRule="auto"/>
              <w:rPr>
                <w:rFonts w:ascii="Sylfaen" w:hAnsi="Sylfaen"/>
                <w:lang w:val="ka-GE"/>
              </w:rPr>
            </w:pPr>
            <w:r w:rsidRPr="008C00AC">
              <w:rPr>
                <w:rFonts w:ascii="Sylfaen" w:hAnsi="Sylfaen"/>
                <w:lang w:val="ka-GE"/>
              </w:rPr>
              <w:t xml:space="preserve">      </w:t>
            </w:r>
            <w:r>
              <w:rPr>
                <w:rFonts w:ascii="Sylfaen" w:hAnsi="Sylfaen"/>
              </w:rPr>
              <w:t xml:space="preserve">  </w:t>
            </w:r>
            <w:r>
              <w:rPr>
                <w:rFonts w:ascii="Sylfaen" w:hAnsi="Sylfaen"/>
                <w:lang w:val="ka-GE"/>
              </w:rPr>
              <w:t xml:space="preserve"> </w:t>
            </w:r>
            <w:r w:rsidRPr="008C00AC">
              <w:rPr>
                <w:rFonts w:ascii="Sylfaen" w:hAnsi="Sylfaen"/>
                <w:lang w:val="ka-GE"/>
              </w:rPr>
              <w:t>5</w:t>
            </w:r>
          </w:p>
        </w:tc>
        <w:tc>
          <w:tcPr>
            <w:tcW w:w="2691" w:type="dxa"/>
          </w:tcPr>
          <w:p w:rsidR="00127EB4" w:rsidRPr="008C00AC" w:rsidRDefault="00127EB4" w:rsidP="00127EB4">
            <w:pPr>
              <w:spacing w:after="0" w:line="240" w:lineRule="auto"/>
              <w:rPr>
                <w:rFonts w:ascii="Sylfaen" w:hAnsi="Sylfaen"/>
              </w:rPr>
            </w:pPr>
          </w:p>
        </w:tc>
      </w:tr>
      <w:tr w:rsidR="00127EB4" w:rsidRPr="008C00AC" w:rsidTr="00127EB4">
        <w:trPr>
          <w:trHeight w:val="354"/>
        </w:trPr>
        <w:tc>
          <w:tcPr>
            <w:tcW w:w="635" w:type="dxa"/>
          </w:tcPr>
          <w:p w:rsidR="00127EB4" w:rsidRPr="008C00AC" w:rsidRDefault="00127EB4" w:rsidP="00127EB4">
            <w:pPr>
              <w:spacing w:after="0" w:line="240" w:lineRule="auto"/>
              <w:rPr>
                <w:rFonts w:ascii="Sylfaen" w:hAnsi="Sylfaen"/>
                <w:lang w:val="ka-GE"/>
              </w:rPr>
            </w:pPr>
            <w:r w:rsidRPr="008C00AC">
              <w:rPr>
                <w:rFonts w:ascii="Sylfaen" w:hAnsi="Sylfaen"/>
              </w:rPr>
              <w:t xml:space="preserve">     </w:t>
            </w:r>
            <w:r w:rsidR="005E2680">
              <w:rPr>
                <w:rFonts w:ascii="Sylfaen" w:hAnsi="Sylfaen"/>
                <w:lang w:val="ka-GE"/>
              </w:rPr>
              <w:t>3</w:t>
            </w:r>
          </w:p>
        </w:tc>
        <w:tc>
          <w:tcPr>
            <w:tcW w:w="3838" w:type="dxa"/>
          </w:tcPr>
          <w:p w:rsidR="00127EB4" w:rsidRPr="00A90FD5" w:rsidRDefault="00127EB4" w:rsidP="00127EB4">
            <w:pPr>
              <w:spacing w:after="0" w:line="240" w:lineRule="auto"/>
              <w:rPr>
                <w:rFonts w:ascii="Sylfaen" w:hAnsi="Sylfaen"/>
                <w:lang w:val="ka-GE"/>
              </w:rPr>
            </w:pPr>
            <w:r>
              <w:rPr>
                <w:rFonts w:ascii="Sylfaen" w:hAnsi="Sylfaen"/>
                <w:lang w:val="ka-GE"/>
              </w:rPr>
              <w:t xml:space="preserve">  </w:t>
            </w:r>
            <w:r w:rsidRPr="008C00AC">
              <w:rPr>
                <w:rFonts w:ascii="Sylfaen" w:hAnsi="Sylfaen"/>
              </w:rPr>
              <w:t>პირველი უცხოური ენა</w:t>
            </w:r>
            <w:r>
              <w:rPr>
                <w:rFonts w:ascii="Sylfaen" w:hAnsi="Sylfaen"/>
                <w:lang w:val="ka-GE"/>
              </w:rPr>
              <w:t>(ინგლისური ენა)</w:t>
            </w:r>
          </w:p>
        </w:tc>
        <w:tc>
          <w:tcPr>
            <w:tcW w:w="1488" w:type="dxa"/>
          </w:tcPr>
          <w:p w:rsidR="00127EB4" w:rsidRPr="008C00AC" w:rsidRDefault="00127EB4" w:rsidP="00127EB4">
            <w:pPr>
              <w:spacing w:after="0" w:line="240" w:lineRule="auto"/>
              <w:rPr>
                <w:rFonts w:ascii="Sylfaen" w:hAnsi="Sylfaen"/>
                <w:lang w:val="ka-GE"/>
              </w:rPr>
            </w:pPr>
            <w:r w:rsidRPr="008C00AC">
              <w:rPr>
                <w:rFonts w:ascii="Sylfaen" w:hAnsi="Sylfaen"/>
                <w:lang w:val="ka-GE"/>
              </w:rPr>
              <w:t xml:space="preserve">      </w:t>
            </w:r>
            <w:r w:rsidRPr="008C00AC">
              <w:rPr>
                <w:rFonts w:ascii="Sylfaen" w:hAnsi="Sylfaen"/>
              </w:rPr>
              <w:t xml:space="preserve">  </w:t>
            </w:r>
            <w:r w:rsidRPr="008C00AC">
              <w:rPr>
                <w:rFonts w:ascii="Sylfaen" w:hAnsi="Sylfaen"/>
                <w:lang w:val="ka-GE"/>
              </w:rPr>
              <w:t xml:space="preserve"> 4</w:t>
            </w:r>
          </w:p>
        </w:tc>
        <w:tc>
          <w:tcPr>
            <w:tcW w:w="2691" w:type="dxa"/>
          </w:tcPr>
          <w:p w:rsidR="00127EB4" w:rsidRPr="008C00AC" w:rsidRDefault="00127EB4" w:rsidP="00127EB4">
            <w:pPr>
              <w:spacing w:after="0" w:line="240" w:lineRule="auto"/>
              <w:rPr>
                <w:rFonts w:ascii="Sylfaen" w:hAnsi="Sylfaen"/>
              </w:rPr>
            </w:pPr>
            <w:r w:rsidRPr="008C00AC">
              <w:rPr>
                <w:rFonts w:ascii="Sylfaen" w:hAnsi="Sylfaen"/>
                <w:lang w:val="ka-GE"/>
              </w:rPr>
              <w:t xml:space="preserve">  დაემატა 2სთ</w:t>
            </w:r>
          </w:p>
        </w:tc>
      </w:tr>
      <w:tr w:rsidR="00127EB4" w:rsidRPr="008C00AC" w:rsidTr="00127EB4">
        <w:trPr>
          <w:trHeight w:val="602"/>
        </w:trPr>
        <w:tc>
          <w:tcPr>
            <w:tcW w:w="635" w:type="dxa"/>
          </w:tcPr>
          <w:p w:rsidR="00127EB4" w:rsidRPr="008C00AC" w:rsidRDefault="00127EB4" w:rsidP="00127EB4">
            <w:pPr>
              <w:spacing w:after="0" w:line="240" w:lineRule="auto"/>
              <w:rPr>
                <w:rFonts w:ascii="Sylfaen" w:hAnsi="Sylfaen"/>
                <w:lang w:val="ka-GE"/>
              </w:rPr>
            </w:pPr>
            <w:r w:rsidRPr="008C00AC">
              <w:rPr>
                <w:rFonts w:ascii="Sylfaen" w:hAnsi="Sylfaen"/>
              </w:rPr>
              <w:t xml:space="preserve">     </w:t>
            </w:r>
            <w:r w:rsidR="005E2680">
              <w:rPr>
                <w:rFonts w:ascii="Sylfaen" w:hAnsi="Sylfaen"/>
                <w:lang w:val="ka-GE"/>
              </w:rPr>
              <w:t>4</w:t>
            </w:r>
          </w:p>
        </w:tc>
        <w:tc>
          <w:tcPr>
            <w:tcW w:w="3838" w:type="dxa"/>
          </w:tcPr>
          <w:p w:rsidR="00127EB4" w:rsidRPr="008C00AC" w:rsidRDefault="00127EB4" w:rsidP="00127EB4">
            <w:pPr>
              <w:spacing w:after="0" w:line="240" w:lineRule="auto"/>
              <w:rPr>
                <w:rFonts w:ascii="Sylfaen" w:hAnsi="Sylfaen"/>
              </w:rPr>
            </w:pPr>
            <w:r>
              <w:rPr>
                <w:rFonts w:ascii="Sylfaen" w:hAnsi="Sylfaen"/>
                <w:lang w:val="ka-GE"/>
              </w:rPr>
              <w:t xml:space="preserve">   </w:t>
            </w:r>
            <w:r w:rsidRPr="008C00AC">
              <w:rPr>
                <w:rFonts w:ascii="Sylfaen" w:hAnsi="Sylfaen"/>
              </w:rPr>
              <w:t>ბუნებისმეტყველება</w:t>
            </w:r>
          </w:p>
        </w:tc>
        <w:tc>
          <w:tcPr>
            <w:tcW w:w="1488" w:type="dxa"/>
          </w:tcPr>
          <w:p w:rsidR="00127EB4" w:rsidRPr="008C00AC" w:rsidRDefault="00127EB4" w:rsidP="00127EB4">
            <w:pPr>
              <w:spacing w:after="0" w:line="240" w:lineRule="auto"/>
              <w:rPr>
                <w:rFonts w:ascii="Sylfaen" w:hAnsi="Sylfaen"/>
              </w:rPr>
            </w:pPr>
            <w:r w:rsidRPr="008C00AC">
              <w:rPr>
                <w:rFonts w:ascii="Sylfaen" w:hAnsi="Sylfaen"/>
                <w:lang w:val="ka-GE"/>
              </w:rPr>
              <w:t xml:space="preserve">       </w:t>
            </w:r>
            <w:r w:rsidRPr="008C00AC">
              <w:rPr>
                <w:rFonts w:ascii="Sylfaen" w:hAnsi="Sylfaen"/>
              </w:rPr>
              <w:t xml:space="preserve">  2 </w:t>
            </w:r>
          </w:p>
        </w:tc>
        <w:tc>
          <w:tcPr>
            <w:tcW w:w="2691" w:type="dxa"/>
          </w:tcPr>
          <w:p w:rsidR="00127EB4" w:rsidRPr="008C00AC" w:rsidRDefault="00127EB4" w:rsidP="00127EB4">
            <w:pPr>
              <w:spacing w:after="0" w:line="240" w:lineRule="auto"/>
              <w:rPr>
                <w:rFonts w:ascii="Sylfaen" w:hAnsi="Sylfaen"/>
              </w:rPr>
            </w:pPr>
            <w:r w:rsidRPr="008C00AC">
              <w:rPr>
                <w:rFonts w:ascii="Sylfaen" w:hAnsi="Sylfaen"/>
              </w:rPr>
              <w:t xml:space="preserve">  .</w:t>
            </w:r>
          </w:p>
          <w:p w:rsidR="00127EB4" w:rsidRPr="008C00AC" w:rsidRDefault="00127EB4" w:rsidP="00127EB4">
            <w:pPr>
              <w:spacing w:after="0" w:line="240" w:lineRule="auto"/>
              <w:rPr>
                <w:rFonts w:ascii="Sylfaen" w:hAnsi="Sylfaen"/>
              </w:rPr>
            </w:pPr>
            <w:r w:rsidRPr="008C00AC">
              <w:rPr>
                <w:rFonts w:ascii="Sylfaen" w:hAnsi="Sylfaen"/>
              </w:rPr>
              <w:t xml:space="preserve">  </w:t>
            </w:r>
          </w:p>
        </w:tc>
      </w:tr>
      <w:tr w:rsidR="00127EB4" w:rsidRPr="008C00AC" w:rsidTr="00127EB4">
        <w:trPr>
          <w:trHeight w:val="382"/>
        </w:trPr>
        <w:tc>
          <w:tcPr>
            <w:tcW w:w="635" w:type="dxa"/>
          </w:tcPr>
          <w:p w:rsidR="00127EB4" w:rsidRPr="008C00AC" w:rsidRDefault="00127EB4" w:rsidP="00127EB4">
            <w:pPr>
              <w:spacing w:after="0" w:line="240" w:lineRule="auto"/>
              <w:rPr>
                <w:rFonts w:ascii="Sylfaen" w:hAnsi="Sylfaen"/>
                <w:lang w:val="ka-GE"/>
              </w:rPr>
            </w:pPr>
            <w:r w:rsidRPr="008C00AC">
              <w:rPr>
                <w:rFonts w:ascii="Sylfaen" w:hAnsi="Sylfaen"/>
              </w:rPr>
              <w:t xml:space="preserve">     </w:t>
            </w:r>
            <w:r w:rsidR="005E2680">
              <w:rPr>
                <w:rFonts w:ascii="Sylfaen" w:hAnsi="Sylfaen"/>
                <w:lang w:val="ka-GE"/>
              </w:rPr>
              <w:t>5</w:t>
            </w:r>
          </w:p>
        </w:tc>
        <w:tc>
          <w:tcPr>
            <w:tcW w:w="3838" w:type="dxa"/>
          </w:tcPr>
          <w:p w:rsidR="00127EB4" w:rsidRPr="008C00AC" w:rsidRDefault="00127EB4" w:rsidP="00127EB4">
            <w:pPr>
              <w:spacing w:after="0" w:line="240" w:lineRule="auto"/>
              <w:rPr>
                <w:rFonts w:ascii="Sylfaen" w:hAnsi="Sylfaen"/>
              </w:rPr>
            </w:pPr>
            <w:r>
              <w:rPr>
                <w:rFonts w:ascii="Sylfaen" w:hAnsi="Sylfaen"/>
                <w:lang w:val="ka-GE"/>
              </w:rPr>
              <w:t xml:space="preserve">   </w:t>
            </w:r>
            <w:r w:rsidRPr="008C00AC">
              <w:rPr>
                <w:rFonts w:ascii="Sylfaen" w:hAnsi="Sylfaen"/>
              </w:rPr>
              <w:t xml:space="preserve">სახვითი და გამოყენებითი </w:t>
            </w:r>
            <w:r>
              <w:rPr>
                <w:rFonts w:ascii="Sylfaen" w:hAnsi="Sylfaen"/>
                <w:lang w:val="ka-GE"/>
              </w:rPr>
              <w:t xml:space="preserve">     </w:t>
            </w:r>
            <w:r w:rsidRPr="008C00AC">
              <w:rPr>
                <w:rFonts w:ascii="Sylfaen" w:hAnsi="Sylfaen"/>
              </w:rPr>
              <w:t xml:space="preserve">ხელოვნება </w:t>
            </w:r>
          </w:p>
        </w:tc>
        <w:tc>
          <w:tcPr>
            <w:tcW w:w="1488" w:type="dxa"/>
          </w:tcPr>
          <w:p w:rsidR="00127EB4" w:rsidRPr="008C00AC" w:rsidRDefault="00127EB4" w:rsidP="00127EB4">
            <w:pPr>
              <w:spacing w:after="0" w:line="240" w:lineRule="auto"/>
              <w:rPr>
                <w:rFonts w:ascii="Sylfaen" w:hAnsi="Sylfaen"/>
                <w:lang w:val="ka-GE"/>
              </w:rPr>
            </w:pPr>
            <w:r w:rsidRPr="008C00AC">
              <w:rPr>
                <w:rFonts w:ascii="Sylfaen" w:hAnsi="Sylfaen"/>
                <w:lang w:val="ka-GE"/>
              </w:rPr>
              <w:t xml:space="preserve">        1</w:t>
            </w:r>
          </w:p>
        </w:tc>
        <w:tc>
          <w:tcPr>
            <w:tcW w:w="2691" w:type="dxa"/>
          </w:tcPr>
          <w:p w:rsidR="00127EB4" w:rsidRPr="008C00AC" w:rsidRDefault="00127EB4" w:rsidP="00127EB4">
            <w:pPr>
              <w:spacing w:after="0" w:line="240" w:lineRule="auto"/>
              <w:rPr>
                <w:rFonts w:ascii="Sylfaen" w:hAnsi="Sylfaen"/>
                <w:lang w:val="ka-GE"/>
              </w:rPr>
            </w:pPr>
            <w:r w:rsidRPr="008C00AC">
              <w:rPr>
                <w:rFonts w:ascii="Sylfaen" w:hAnsi="Sylfaen"/>
              </w:rPr>
              <w:t> </w:t>
            </w:r>
            <w:r w:rsidRPr="008C00AC">
              <w:rPr>
                <w:rFonts w:ascii="Sylfaen" w:hAnsi="Sylfaen"/>
                <w:lang w:val="ka-GE"/>
              </w:rPr>
              <w:t xml:space="preserve"> მოკლდა 1 სთ</w:t>
            </w:r>
          </w:p>
        </w:tc>
      </w:tr>
      <w:tr w:rsidR="00127EB4" w:rsidRPr="008C00AC" w:rsidTr="00127EB4">
        <w:trPr>
          <w:trHeight w:val="382"/>
        </w:trPr>
        <w:tc>
          <w:tcPr>
            <w:tcW w:w="635" w:type="dxa"/>
          </w:tcPr>
          <w:p w:rsidR="00127EB4" w:rsidRPr="008C00AC" w:rsidRDefault="00127EB4" w:rsidP="00127EB4">
            <w:pPr>
              <w:spacing w:after="0" w:line="240" w:lineRule="auto"/>
              <w:rPr>
                <w:rFonts w:ascii="Sylfaen" w:hAnsi="Sylfaen"/>
                <w:lang w:val="ka-GE"/>
              </w:rPr>
            </w:pPr>
            <w:r w:rsidRPr="008C00AC">
              <w:rPr>
                <w:rFonts w:ascii="Sylfaen" w:hAnsi="Sylfaen"/>
              </w:rPr>
              <w:t xml:space="preserve">     </w:t>
            </w:r>
            <w:r w:rsidR="005E2680">
              <w:rPr>
                <w:rFonts w:ascii="Sylfaen" w:hAnsi="Sylfaen"/>
                <w:lang w:val="ka-GE"/>
              </w:rPr>
              <w:t>6</w:t>
            </w:r>
          </w:p>
        </w:tc>
        <w:tc>
          <w:tcPr>
            <w:tcW w:w="3838" w:type="dxa"/>
          </w:tcPr>
          <w:p w:rsidR="00127EB4" w:rsidRPr="008C00AC" w:rsidRDefault="00127EB4" w:rsidP="00127EB4">
            <w:pPr>
              <w:spacing w:after="0" w:line="240" w:lineRule="auto"/>
              <w:rPr>
                <w:rFonts w:ascii="Sylfaen" w:hAnsi="Sylfaen"/>
              </w:rPr>
            </w:pPr>
            <w:r>
              <w:rPr>
                <w:rFonts w:ascii="Sylfaen" w:hAnsi="Sylfaen"/>
                <w:lang w:val="ka-GE"/>
              </w:rPr>
              <w:t xml:space="preserve">  </w:t>
            </w:r>
            <w:r w:rsidRPr="008C00AC">
              <w:rPr>
                <w:rFonts w:ascii="Sylfaen" w:hAnsi="Sylfaen"/>
              </w:rPr>
              <w:t>მუსიკა</w:t>
            </w:r>
          </w:p>
        </w:tc>
        <w:tc>
          <w:tcPr>
            <w:tcW w:w="1488" w:type="dxa"/>
          </w:tcPr>
          <w:p w:rsidR="00127EB4" w:rsidRPr="008C00AC" w:rsidRDefault="00127EB4" w:rsidP="00127EB4">
            <w:pPr>
              <w:spacing w:after="0" w:line="240" w:lineRule="auto"/>
              <w:rPr>
                <w:rFonts w:ascii="Sylfaen" w:hAnsi="Sylfaen"/>
              </w:rPr>
            </w:pPr>
            <w:r w:rsidRPr="008C00AC">
              <w:rPr>
                <w:rFonts w:ascii="Sylfaen" w:hAnsi="Sylfaen"/>
                <w:lang w:val="ka-GE"/>
              </w:rPr>
              <w:t xml:space="preserve">        </w:t>
            </w:r>
            <w:r w:rsidRPr="008C00AC">
              <w:rPr>
                <w:rFonts w:ascii="Sylfaen" w:hAnsi="Sylfaen"/>
              </w:rPr>
              <w:t>1</w:t>
            </w:r>
          </w:p>
        </w:tc>
        <w:tc>
          <w:tcPr>
            <w:tcW w:w="2691" w:type="dxa"/>
          </w:tcPr>
          <w:p w:rsidR="00127EB4" w:rsidRPr="008C00AC" w:rsidRDefault="00127EB4" w:rsidP="00127EB4">
            <w:pPr>
              <w:spacing w:after="0" w:line="240" w:lineRule="auto"/>
              <w:rPr>
                <w:rFonts w:ascii="Sylfaen" w:hAnsi="Sylfaen"/>
                <w:lang w:val="ka-GE"/>
              </w:rPr>
            </w:pPr>
            <w:r w:rsidRPr="008C00AC">
              <w:rPr>
                <w:rFonts w:ascii="Sylfaen" w:hAnsi="Sylfaen"/>
                <w:lang w:val="ka-GE"/>
              </w:rPr>
              <w:t xml:space="preserve"> </w:t>
            </w:r>
            <w:r w:rsidR="00943133">
              <w:rPr>
                <w:rFonts w:ascii="Sylfaen" w:hAnsi="Sylfaen"/>
              </w:rPr>
              <w:t xml:space="preserve">  </w:t>
            </w:r>
            <w:r w:rsidRPr="008C00AC">
              <w:rPr>
                <w:rFonts w:ascii="Sylfaen" w:hAnsi="Sylfaen"/>
                <w:lang w:val="ka-GE"/>
              </w:rPr>
              <w:t>მოაკლდა 1 სთ</w:t>
            </w:r>
          </w:p>
        </w:tc>
      </w:tr>
      <w:tr w:rsidR="00127EB4" w:rsidRPr="008C00AC" w:rsidTr="00127EB4">
        <w:trPr>
          <w:trHeight w:val="354"/>
        </w:trPr>
        <w:tc>
          <w:tcPr>
            <w:tcW w:w="635" w:type="dxa"/>
          </w:tcPr>
          <w:p w:rsidR="00127EB4" w:rsidRPr="008C00AC" w:rsidRDefault="00127EB4" w:rsidP="00127EB4">
            <w:pPr>
              <w:spacing w:after="0" w:line="240" w:lineRule="auto"/>
              <w:rPr>
                <w:rFonts w:ascii="Sylfaen" w:hAnsi="Sylfaen"/>
                <w:lang w:val="ka-GE"/>
              </w:rPr>
            </w:pPr>
            <w:r w:rsidRPr="008C00AC">
              <w:rPr>
                <w:rFonts w:ascii="Sylfaen" w:hAnsi="Sylfaen"/>
              </w:rPr>
              <w:t xml:space="preserve">     </w:t>
            </w:r>
            <w:r w:rsidR="005E2680">
              <w:rPr>
                <w:rFonts w:ascii="Sylfaen" w:hAnsi="Sylfaen"/>
                <w:lang w:val="ka-GE"/>
              </w:rPr>
              <w:t>7</w:t>
            </w:r>
          </w:p>
        </w:tc>
        <w:tc>
          <w:tcPr>
            <w:tcW w:w="3838" w:type="dxa"/>
          </w:tcPr>
          <w:p w:rsidR="00127EB4" w:rsidRPr="008C00AC" w:rsidRDefault="00127EB4" w:rsidP="00127EB4">
            <w:pPr>
              <w:spacing w:after="0" w:line="240" w:lineRule="auto"/>
              <w:rPr>
                <w:rFonts w:ascii="Sylfaen" w:hAnsi="Sylfaen"/>
              </w:rPr>
            </w:pPr>
            <w:r>
              <w:rPr>
                <w:rFonts w:ascii="Sylfaen" w:hAnsi="Sylfaen"/>
                <w:lang w:val="ka-GE"/>
              </w:rPr>
              <w:t xml:space="preserve">  </w:t>
            </w:r>
            <w:r w:rsidRPr="008C00AC">
              <w:rPr>
                <w:rFonts w:ascii="Sylfaen" w:hAnsi="Sylfaen"/>
              </w:rPr>
              <w:t>სპორტი</w:t>
            </w:r>
          </w:p>
        </w:tc>
        <w:tc>
          <w:tcPr>
            <w:tcW w:w="1488" w:type="dxa"/>
          </w:tcPr>
          <w:p w:rsidR="00127EB4" w:rsidRPr="00943133" w:rsidRDefault="00127EB4" w:rsidP="00127EB4">
            <w:pPr>
              <w:spacing w:after="0" w:line="240" w:lineRule="auto"/>
              <w:rPr>
                <w:rFonts w:ascii="Sylfaen" w:hAnsi="Sylfaen"/>
                <w:lang w:val="ka-GE"/>
              </w:rPr>
            </w:pPr>
            <w:r w:rsidRPr="008C00AC">
              <w:rPr>
                <w:rFonts w:ascii="Sylfaen" w:hAnsi="Sylfaen"/>
                <w:lang w:val="ka-GE"/>
              </w:rPr>
              <w:t xml:space="preserve">        </w:t>
            </w:r>
            <w:r w:rsidR="00943133">
              <w:rPr>
                <w:rFonts w:ascii="Sylfaen" w:hAnsi="Sylfaen"/>
                <w:lang w:val="ka-GE"/>
              </w:rPr>
              <w:t>2</w:t>
            </w:r>
          </w:p>
        </w:tc>
        <w:tc>
          <w:tcPr>
            <w:tcW w:w="2691" w:type="dxa"/>
          </w:tcPr>
          <w:p w:rsidR="00127EB4" w:rsidRPr="00943133" w:rsidRDefault="00943133" w:rsidP="00127EB4">
            <w:pPr>
              <w:spacing w:after="0" w:line="240" w:lineRule="auto"/>
              <w:rPr>
                <w:rFonts w:ascii="Sylfaen" w:hAnsi="Sylfaen"/>
                <w:lang w:val="ka-GE"/>
              </w:rPr>
            </w:pPr>
            <w:r>
              <w:rPr>
                <w:rFonts w:ascii="Sylfaen" w:hAnsi="Sylfaen"/>
              </w:rPr>
              <w:t xml:space="preserve">  </w:t>
            </w:r>
          </w:p>
        </w:tc>
      </w:tr>
      <w:tr w:rsidR="00127EB4" w:rsidRPr="008C00AC" w:rsidTr="00127EB4">
        <w:trPr>
          <w:trHeight w:val="318"/>
        </w:trPr>
        <w:tc>
          <w:tcPr>
            <w:tcW w:w="8652" w:type="dxa"/>
            <w:gridSpan w:val="4"/>
          </w:tcPr>
          <w:p w:rsidR="00127EB4" w:rsidRPr="008C00AC" w:rsidRDefault="00127EB4" w:rsidP="00127EB4">
            <w:pPr>
              <w:spacing w:after="0" w:line="240" w:lineRule="auto"/>
              <w:rPr>
                <w:rFonts w:ascii="Sylfaen" w:hAnsi="Sylfaen"/>
              </w:rPr>
            </w:pPr>
            <w:r w:rsidRPr="008C00AC">
              <w:rPr>
                <w:rFonts w:ascii="Sylfaen" w:hAnsi="Sylfaen"/>
              </w:rPr>
              <w:t xml:space="preserve"> აუცილებელი საათების რაოდენობა კვირაში</w:t>
            </w:r>
            <w:r w:rsidRPr="008C00AC">
              <w:rPr>
                <w:rFonts w:ascii="Sylfaen" w:hAnsi="Sylfaen"/>
                <w:lang w:val="ka-GE"/>
              </w:rPr>
              <w:t xml:space="preserve">       2</w:t>
            </w:r>
            <w:r>
              <w:rPr>
                <w:rFonts w:ascii="Sylfaen" w:hAnsi="Sylfaen"/>
                <w:lang w:val="ka-GE"/>
              </w:rPr>
              <w:t>2</w:t>
            </w:r>
          </w:p>
        </w:tc>
      </w:tr>
    </w:tbl>
    <w:p w:rsidR="005E2680" w:rsidRDefault="00127EB4" w:rsidP="00127EB4">
      <w:pPr>
        <w:rPr>
          <w:rFonts w:ascii="Sylfaen" w:hAnsi="Sylfaen"/>
          <w:b/>
          <w:lang w:val="ka-GE"/>
        </w:rPr>
      </w:pPr>
      <w:r>
        <w:rPr>
          <w:rFonts w:ascii="Sylfaen" w:hAnsi="Sylfaen"/>
          <w:b/>
          <w:lang w:val="ka-GE"/>
        </w:rPr>
        <w:t xml:space="preserve"> </w:t>
      </w:r>
    </w:p>
    <w:p w:rsidR="005E2680" w:rsidRDefault="005E2680" w:rsidP="00127EB4">
      <w:pPr>
        <w:rPr>
          <w:rFonts w:ascii="Sylfaen" w:hAnsi="Sylfaen"/>
          <w:b/>
          <w:lang w:val="ka-GE"/>
        </w:rPr>
      </w:pPr>
    </w:p>
    <w:p w:rsidR="002D387D" w:rsidRDefault="002D387D" w:rsidP="00127EB4">
      <w:pPr>
        <w:rPr>
          <w:rFonts w:ascii="Sylfaen" w:hAnsi="Sylfaen"/>
          <w:b/>
          <w:lang w:val="ka-GE"/>
        </w:rPr>
      </w:pPr>
    </w:p>
    <w:p w:rsidR="002D387D" w:rsidRDefault="002D387D" w:rsidP="00127EB4">
      <w:pPr>
        <w:rPr>
          <w:rFonts w:ascii="Sylfaen" w:hAnsi="Sylfaen"/>
          <w:b/>
          <w:lang w:val="ka-GE"/>
        </w:rPr>
      </w:pPr>
    </w:p>
    <w:p w:rsidR="00127EB4" w:rsidRDefault="00127EB4" w:rsidP="00127EB4">
      <w:pPr>
        <w:rPr>
          <w:rFonts w:ascii="Sylfaen" w:hAnsi="Sylfaen"/>
          <w:b/>
          <w:lang w:val="ka-GE"/>
        </w:rPr>
      </w:pPr>
      <w:r>
        <w:rPr>
          <w:rFonts w:ascii="Sylfaen" w:hAnsi="Sylfaen"/>
          <w:b/>
          <w:lang w:val="ka-GE"/>
        </w:rPr>
        <w:t xml:space="preserve">  </w:t>
      </w:r>
      <w:r w:rsidRPr="00AD6F77">
        <w:rPr>
          <w:rFonts w:ascii="Sylfaen" w:hAnsi="Sylfaen"/>
          <w:b/>
        </w:rPr>
        <w:t>III კლასი</w:t>
      </w:r>
    </w:p>
    <w:tbl>
      <w:tblPr>
        <w:tblpPr w:leftFromText="180" w:rightFromText="180" w:vertAnchor="text" w:horzAnchor="margin" w:tblpXSpec="center" w:tblpY="435"/>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5"/>
        <w:gridCol w:w="3838"/>
        <w:gridCol w:w="1488"/>
        <w:gridCol w:w="2691"/>
      </w:tblGrid>
      <w:tr w:rsidR="00127EB4" w:rsidRPr="008C00AC" w:rsidTr="00127EB4">
        <w:trPr>
          <w:trHeight w:val="506"/>
        </w:trPr>
        <w:tc>
          <w:tcPr>
            <w:tcW w:w="635" w:type="dxa"/>
            <w:shd w:val="clear" w:color="auto" w:fill="F2F2F2" w:themeFill="background1" w:themeFillShade="F2"/>
          </w:tcPr>
          <w:p w:rsidR="00127EB4" w:rsidRPr="008C00AC" w:rsidRDefault="00127EB4" w:rsidP="00127EB4">
            <w:pPr>
              <w:spacing w:after="0" w:line="240" w:lineRule="auto"/>
              <w:rPr>
                <w:rFonts w:ascii="Sylfaen" w:hAnsi="Sylfaen"/>
                <w:b/>
              </w:rPr>
            </w:pPr>
            <w:r w:rsidRPr="008C00AC">
              <w:rPr>
                <w:rFonts w:ascii="Sylfaen" w:hAnsi="Sylfaen"/>
                <w:b/>
                <w:lang w:val="ka-GE"/>
              </w:rPr>
              <w:t xml:space="preserve">    </w:t>
            </w:r>
            <w:r w:rsidRPr="008C00AC">
              <w:rPr>
                <w:rFonts w:ascii="Sylfaen" w:hAnsi="Sylfaen"/>
                <w:b/>
              </w:rPr>
              <w:t>N</w:t>
            </w:r>
          </w:p>
        </w:tc>
        <w:tc>
          <w:tcPr>
            <w:tcW w:w="3838" w:type="dxa"/>
            <w:shd w:val="clear" w:color="auto" w:fill="F2F2F2" w:themeFill="background1" w:themeFillShade="F2"/>
          </w:tcPr>
          <w:p w:rsidR="00127EB4" w:rsidRPr="008C00AC" w:rsidRDefault="00127EB4" w:rsidP="00127EB4">
            <w:pPr>
              <w:spacing w:after="0" w:line="240" w:lineRule="auto"/>
              <w:rPr>
                <w:rFonts w:ascii="Sylfaen" w:hAnsi="Sylfaen"/>
                <w:b/>
              </w:rPr>
            </w:pPr>
            <w:r w:rsidRPr="008C00AC">
              <w:rPr>
                <w:rFonts w:ascii="Sylfaen" w:hAnsi="Sylfaen"/>
                <w:b/>
              </w:rPr>
              <w:t xml:space="preserve">          </w:t>
            </w:r>
          </w:p>
          <w:p w:rsidR="00127EB4" w:rsidRPr="008C00AC" w:rsidRDefault="00127EB4" w:rsidP="00127EB4">
            <w:pPr>
              <w:spacing w:after="0" w:line="240" w:lineRule="auto"/>
              <w:rPr>
                <w:rFonts w:ascii="Sylfaen" w:hAnsi="Sylfaen"/>
                <w:b/>
              </w:rPr>
            </w:pPr>
            <w:r w:rsidRPr="008C00AC">
              <w:rPr>
                <w:rFonts w:ascii="Sylfaen" w:hAnsi="Sylfaen"/>
                <w:b/>
              </w:rPr>
              <w:t xml:space="preserve">            საგანი</w:t>
            </w:r>
          </w:p>
        </w:tc>
        <w:tc>
          <w:tcPr>
            <w:tcW w:w="1488" w:type="dxa"/>
            <w:shd w:val="clear" w:color="auto" w:fill="F2F2F2" w:themeFill="background1" w:themeFillShade="F2"/>
          </w:tcPr>
          <w:p w:rsidR="00127EB4" w:rsidRPr="008C00AC" w:rsidRDefault="00127EB4" w:rsidP="00127EB4">
            <w:pPr>
              <w:spacing w:after="0" w:line="240" w:lineRule="auto"/>
              <w:rPr>
                <w:rFonts w:ascii="Sylfaen" w:hAnsi="Sylfaen"/>
                <w:b/>
              </w:rPr>
            </w:pPr>
            <w:r w:rsidRPr="008C00AC">
              <w:rPr>
                <w:rFonts w:ascii="Sylfaen" w:hAnsi="Sylfaen"/>
                <w:b/>
              </w:rPr>
              <w:t>საათების რაოდენობა კვირაში</w:t>
            </w:r>
          </w:p>
        </w:tc>
        <w:tc>
          <w:tcPr>
            <w:tcW w:w="2691" w:type="dxa"/>
            <w:shd w:val="clear" w:color="auto" w:fill="F2F2F2" w:themeFill="background1" w:themeFillShade="F2"/>
          </w:tcPr>
          <w:p w:rsidR="00127EB4" w:rsidRPr="008C00AC" w:rsidRDefault="00127EB4" w:rsidP="00127EB4">
            <w:pPr>
              <w:spacing w:after="0" w:line="240" w:lineRule="auto"/>
              <w:rPr>
                <w:rFonts w:ascii="Sylfaen" w:hAnsi="Sylfaen"/>
                <w:b/>
              </w:rPr>
            </w:pPr>
            <w:r w:rsidRPr="008C00AC">
              <w:rPr>
                <w:rFonts w:ascii="Sylfaen" w:hAnsi="Sylfaen"/>
                <w:b/>
              </w:rPr>
              <w:t>შენიშვნა</w:t>
            </w:r>
          </w:p>
        </w:tc>
      </w:tr>
      <w:tr w:rsidR="00127EB4" w:rsidRPr="008C00AC" w:rsidTr="00127EB4">
        <w:trPr>
          <w:trHeight w:val="506"/>
        </w:trPr>
        <w:tc>
          <w:tcPr>
            <w:tcW w:w="635" w:type="dxa"/>
            <w:shd w:val="clear" w:color="auto" w:fill="F2F2F2" w:themeFill="background1" w:themeFillShade="F2"/>
          </w:tcPr>
          <w:p w:rsidR="00127EB4" w:rsidRPr="008C00AC" w:rsidRDefault="00127EB4" w:rsidP="00127EB4">
            <w:pPr>
              <w:spacing w:after="0" w:line="240" w:lineRule="auto"/>
              <w:rPr>
                <w:rFonts w:ascii="Sylfaen" w:hAnsi="Sylfaen"/>
                <w:b/>
                <w:lang w:val="ka-GE"/>
              </w:rPr>
            </w:pPr>
            <w:r>
              <w:rPr>
                <w:rFonts w:ascii="Sylfaen" w:hAnsi="Sylfaen"/>
                <w:b/>
                <w:lang w:val="ka-GE"/>
              </w:rPr>
              <w:t xml:space="preserve">     1</w:t>
            </w:r>
          </w:p>
        </w:tc>
        <w:tc>
          <w:tcPr>
            <w:tcW w:w="3838" w:type="dxa"/>
            <w:shd w:val="clear" w:color="auto" w:fill="F2F2F2" w:themeFill="background1" w:themeFillShade="F2"/>
          </w:tcPr>
          <w:p w:rsidR="00127EB4" w:rsidRPr="008C00AC" w:rsidRDefault="00127EB4" w:rsidP="00127EB4">
            <w:pPr>
              <w:spacing w:after="0" w:line="240" w:lineRule="auto"/>
              <w:rPr>
                <w:rFonts w:ascii="Sylfaen" w:hAnsi="Sylfaen"/>
                <w:b/>
                <w:lang w:val="ka-GE"/>
              </w:rPr>
            </w:pPr>
            <w:r>
              <w:rPr>
                <w:rFonts w:ascii="Sylfaen" w:hAnsi="Sylfaen"/>
                <w:b/>
                <w:lang w:val="ka-GE"/>
              </w:rPr>
              <w:t xml:space="preserve">  ქართული ენა და ლიტერატურა</w:t>
            </w:r>
          </w:p>
        </w:tc>
        <w:tc>
          <w:tcPr>
            <w:tcW w:w="1488" w:type="dxa"/>
            <w:shd w:val="clear" w:color="auto" w:fill="F2F2F2" w:themeFill="background1" w:themeFillShade="F2"/>
          </w:tcPr>
          <w:p w:rsidR="00127EB4" w:rsidRPr="008C00AC" w:rsidRDefault="00127EB4" w:rsidP="00127EB4">
            <w:pPr>
              <w:spacing w:after="0" w:line="240" w:lineRule="auto"/>
              <w:rPr>
                <w:rFonts w:ascii="Sylfaen" w:hAnsi="Sylfaen"/>
                <w:b/>
                <w:lang w:val="ka-GE"/>
              </w:rPr>
            </w:pPr>
            <w:r>
              <w:rPr>
                <w:rFonts w:ascii="Sylfaen" w:hAnsi="Sylfaen"/>
                <w:b/>
                <w:lang w:val="ka-GE"/>
              </w:rPr>
              <w:t xml:space="preserve">        6</w:t>
            </w:r>
          </w:p>
        </w:tc>
        <w:tc>
          <w:tcPr>
            <w:tcW w:w="2691" w:type="dxa"/>
            <w:shd w:val="clear" w:color="auto" w:fill="F2F2F2" w:themeFill="background1" w:themeFillShade="F2"/>
          </w:tcPr>
          <w:p w:rsidR="00127EB4" w:rsidRPr="008C00AC" w:rsidRDefault="00127EB4" w:rsidP="00127EB4">
            <w:pPr>
              <w:spacing w:after="0" w:line="240" w:lineRule="auto"/>
              <w:rPr>
                <w:rFonts w:ascii="Sylfaen" w:hAnsi="Sylfaen"/>
                <w:b/>
              </w:rPr>
            </w:pPr>
          </w:p>
        </w:tc>
      </w:tr>
      <w:tr w:rsidR="00127EB4" w:rsidRPr="008C00AC" w:rsidTr="00127EB4">
        <w:trPr>
          <w:trHeight w:val="354"/>
        </w:trPr>
        <w:tc>
          <w:tcPr>
            <w:tcW w:w="635" w:type="dxa"/>
          </w:tcPr>
          <w:p w:rsidR="00127EB4" w:rsidRPr="008C00AC" w:rsidRDefault="00127EB4" w:rsidP="00127EB4">
            <w:pPr>
              <w:spacing w:after="0" w:line="240" w:lineRule="auto"/>
              <w:rPr>
                <w:rFonts w:ascii="Sylfaen" w:hAnsi="Sylfaen"/>
                <w:lang w:val="ka-GE"/>
              </w:rPr>
            </w:pPr>
            <w:r w:rsidRPr="008C00AC">
              <w:rPr>
                <w:rFonts w:ascii="Sylfaen" w:hAnsi="Sylfaen"/>
              </w:rPr>
              <w:t xml:space="preserve">     </w:t>
            </w:r>
            <w:r w:rsidR="005E2680">
              <w:rPr>
                <w:rFonts w:ascii="Sylfaen" w:hAnsi="Sylfaen"/>
                <w:lang w:val="ka-GE"/>
              </w:rPr>
              <w:t>2</w:t>
            </w:r>
          </w:p>
        </w:tc>
        <w:tc>
          <w:tcPr>
            <w:tcW w:w="3838" w:type="dxa"/>
          </w:tcPr>
          <w:p w:rsidR="00127EB4" w:rsidRPr="008C00AC" w:rsidRDefault="00127EB4" w:rsidP="00127EB4">
            <w:pPr>
              <w:spacing w:after="0" w:line="240" w:lineRule="auto"/>
              <w:rPr>
                <w:rFonts w:ascii="Sylfaen" w:hAnsi="Sylfaen"/>
              </w:rPr>
            </w:pPr>
            <w:r>
              <w:rPr>
                <w:rFonts w:ascii="Sylfaen" w:hAnsi="Sylfaen"/>
                <w:lang w:val="ka-GE"/>
              </w:rPr>
              <w:t xml:space="preserve">  </w:t>
            </w:r>
            <w:r w:rsidRPr="008C00AC">
              <w:rPr>
                <w:rFonts w:ascii="Sylfaen" w:hAnsi="Sylfaen"/>
              </w:rPr>
              <w:t>მათემატიკა</w:t>
            </w:r>
          </w:p>
        </w:tc>
        <w:tc>
          <w:tcPr>
            <w:tcW w:w="1488" w:type="dxa"/>
          </w:tcPr>
          <w:p w:rsidR="00127EB4" w:rsidRPr="008C00AC" w:rsidRDefault="00127EB4" w:rsidP="00127EB4">
            <w:pPr>
              <w:spacing w:after="0" w:line="240" w:lineRule="auto"/>
              <w:rPr>
                <w:rFonts w:ascii="Sylfaen" w:hAnsi="Sylfaen"/>
                <w:lang w:val="ka-GE"/>
              </w:rPr>
            </w:pPr>
            <w:r w:rsidRPr="008C00AC">
              <w:rPr>
                <w:rFonts w:ascii="Sylfaen" w:hAnsi="Sylfaen"/>
                <w:lang w:val="ka-GE"/>
              </w:rPr>
              <w:t xml:space="preserve">      </w:t>
            </w:r>
            <w:r>
              <w:rPr>
                <w:rFonts w:ascii="Sylfaen" w:hAnsi="Sylfaen"/>
              </w:rPr>
              <w:t xml:space="preserve">  </w:t>
            </w:r>
            <w:r>
              <w:rPr>
                <w:rFonts w:ascii="Sylfaen" w:hAnsi="Sylfaen"/>
                <w:lang w:val="ka-GE"/>
              </w:rPr>
              <w:t xml:space="preserve"> </w:t>
            </w:r>
            <w:r w:rsidRPr="008C00AC">
              <w:rPr>
                <w:rFonts w:ascii="Sylfaen" w:hAnsi="Sylfaen"/>
                <w:lang w:val="ka-GE"/>
              </w:rPr>
              <w:t>5</w:t>
            </w:r>
          </w:p>
        </w:tc>
        <w:tc>
          <w:tcPr>
            <w:tcW w:w="2691" w:type="dxa"/>
          </w:tcPr>
          <w:p w:rsidR="00127EB4" w:rsidRPr="008C00AC" w:rsidRDefault="00127EB4" w:rsidP="00127EB4">
            <w:pPr>
              <w:spacing w:after="0" w:line="240" w:lineRule="auto"/>
              <w:rPr>
                <w:rFonts w:ascii="Sylfaen" w:hAnsi="Sylfaen"/>
              </w:rPr>
            </w:pPr>
          </w:p>
        </w:tc>
      </w:tr>
      <w:tr w:rsidR="00127EB4" w:rsidRPr="008C00AC" w:rsidTr="00127EB4">
        <w:trPr>
          <w:trHeight w:val="354"/>
        </w:trPr>
        <w:tc>
          <w:tcPr>
            <w:tcW w:w="635" w:type="dxa"/>
          </w:tcPr>
          <w:p w:rsidR="00127EB4" w:rsidRPr="008C00AC" w:rsidRDefault="00127EB4" w:rsidP="00127EB4">
            <w:pPr>
              <w:spacing w:after="0" w:line="240" w:lineRule="auto"/>
              <w:rPr>
                <w:rFonts w:ascii="Sylfaen" w:hAnsi="Sylfaen"/>
                <w:lang w:val="ka-GE"/>
              </w:rPr>
            </w:pPr>
            <w:r w:rsidRPr="008C00AC">
              <w:rPr>
                <w:rFonts w:ascii="Sylfaen" w:hAnsi="Sylfaen"/>
              </w:rPr>
              <w:t xml:space="preserve">     </w:t>
            </w:r>
            <w:r w:rsidR="005E2680">
              <w:rPr>
                <w:rFonts w:ascii="Sylfaen" w:hAnsi="Sylfaen"/>
                <w:lang w:val="ka-GE"/>
              </w:rPr>
              <w:t>3</w:t>
            </w:r>
          </w:p>
        </w:tc>
        <w:tc>
          <w:tcPr>
            <w:tcW w:w="3838" w:type="dxa"/>
          </w:tcPr>
          <w:p w:rsidR="00127EB4" w:rsidRPr="00A90FD5" w:rsidRDefault="00127EB4" w:rsidP="00127EB4">
            <w:pPr>
              <w:spacing w:after="0" w:line="240" w:lineRule="auto"/>
              <w:rPr>
                <w:rFonts w:ascii="Sylfaen" w:hAnsi="Sylfaen"/>
                <w:lang w:val="ka-GE"/>
              </w:rPr>
            </w:pPr>
            <w:r>
              <w:rPr>
                <w:rFonts w:ascii="Sylfaen" w:hAnsi="Sylfaen"/>
                <w:lang w:val="ka-GE"/>
              </w:rPr>
              <w:t xml:space="preserve">  </w:t>
            </w:r>
            <w:r w:rsidRPr="008C00AC">
              <w:rPr>
                <w:rFonts w:ascii="Sylfaen" w:hAnsi="Sylfaen"/>
              </w:rPr>
              <w:t>პირველი უცხოური ენა</w:t>
            </w:r>
            <w:r>
              <w:rPr>
                <w:rFonts w:ascii="Sylfaen" w:hAnsi="Sylfaen"/>
                <w:lang w:val="ka-GE"/>
              </w:rPr>
              <w:t>(ინგლისური ენა)</w:t>
            </w:r>
          </w:p>
        </w:tc>
        <w:tc>
          <w:tcPr>
            <w:tcW w:w="1488" w:type="dxa"/>
          </w:tcPr>
          <w:p w:rsidR="00127EB4" w:rsidRPr="003D76E7" w:rsidRDefault="00127EB4" w:rsidP="00127EB4">
            <w:pPr>
              <w:spacing w:after="0" w:line="240" w:lineRule="auto"/>
              <w:rPr>
                <w:rFonts w:ascii="Sylfaen" w:hAnsi="Sylfaen"/>
              </w:rPr>
            </w:pPr>
            <w:r w:rsidRPr="008C00AC">
              <w:rPr>
                <w:rFonts w:ascii="Sylfaen" w:hAnsi="Sylfaen"/>
                <w:lang w:val="ka-GE"/>
              </w:rPr>
              <w:t xml:space="preserve">      </w:t>
            </w:r>
            <w:r w:rsidRPr="008C00AC">
              <w:rPr>
                <w:rFonts w:ascii="Sylfaen" w:hAnsi="Sylfaen"/>
              </w:rPr>
              <w:t xml:space="preserve">  </w:t>
            </w:r>
            <w:r w:rsidRPr="008C00AC">
              <w:rPr>
                <w:rFonts w:ascii="Sylfaen" w:hAnsi="Sylfaen"/>
                <w:lang w:val="ka-GE"/>
              </w:rPr>
              <w:t xml:space="preserve"> </w:t>
            </w:r>
            <w:r>
              <w:rPr>
                <w:rFonts w:ascii="Sylfaen" w:hAnsi="Sylfaen"/>
              </w:rPr>
              <w:t>5</w:t>
            </w:r>
          </w:p>
        </w:tc>
        <w:tc>
          <w:tcPr>
            <w:tcW w:w="2691" w:type="dxa"/>
          </w:tcPr>
          <w:p w:rsidR="00127EB4" w:rsidRPr="008C00AC" w:rsidRDefault="00127EB4" w:rsidP="00127EB4">
            <w:pPr>
              <w:spacing w:after="0" w:line="240" w:lineRule="auto"/>
              <w:rPr>
                <w:rFonts w:ascii="Sylfaen" w:hAnsi="Sylfaen"/>
              </w:rPr>
            </w:pPr>
            <w:r w:rsidRPr="008C00AC">
              <w:rPr>
                <w:rFonts w:ascii="Sylfaen" w:hAnsi="Sylfaen"/>
                <w:lang w:val="ka-GE"/>
              </w:rPr>
              <w:t xml:space="preserve">  დაემატა 2სთ</w:t>
            </w:r>
          </w:p>
        </w:tc>
      </w:tr>
      <w:tr w:rsidR="00127EB4" w:rsidRPr="008C00AC" w:rsidTr="00302410">
        <w:trPr>
          <w:trHeight w:val="312"/>
        </w:trPr>
        <w:tc>
          <w:tcPr>
            <w:tcW w:w="635" w:type="dxa"/>
          </w:tcPr>
          <w:p w:rsidR="00127EB4" w:rsidRPr="008C00AC" w:rsidRDefault="00127EB4" w:rsidP="00127EB4">
            <w:pPr>
              <w:spacing w:after="0" w:line="240" w:lineRule="auto"/>
              <w:rPr>
                <w:rFonts w:ascii="Sylfaen" w:hAnsi="Sylfaen"/>
                <w:lang w:val="ka-GE"/>
              </w:rPr>
            </w:pPr>
            <w:r w:rsidRPr="008C00AC">
              <w:rPr>
                <w:rFonts w:ascii="Sylfaen" w:hAnsi="Sylfaen"/>
              </w:rPr>
              <w:t xml:space="preserve">     </w:t>
            </w:r>
            <w:r w:rsidR="005E2680">
              <w:rPr>
                <w:rFonts w:ascii="Sylfaen" w:hAnsi="Sylfaen"/>
                <w:lang w:val="ka-GE"/>
              </w:rPr>
              <w:t>4</w:t>
            </w:r>
          </w:p>
        </w:tc>
        <w:tc>
          <w:tcPr>
            <w:tcW w:w="3838" w:type="dxa"/>
          </w:tcPr>
          <w:p w:rsidR="00127EB4" w:rsidRPr="008C00AC" w:rsidRDefault="00127EB4" w:rsidP="00127EB4">
            <w:pPr>
              <w:spacing w:after="0" w:line="240" w:lineRule="auto"/>
              <w:rPr>
                <w:rFonts w:ascii="Sylfaen" w:hAnsi="Sylfaen"/>
              </w:rPr>
            </w:pPr>
            <w:r>
              <w:rPr>
                <w:rFonts w:ascii="Sylfaen" w:hAnsi="Sylfaen"/>
                <w:lang w:val="ka-GE"/>
              </w:rPr>
              <w:t xml:space="preserve">   </w:t>
            </w:r>
            <w:r w:rsidRPr="008C00AC">
              <w:rPr>
                <w:rFonts w:ascii="Sylfaen" w:hAnsi="Sylfaen"/>
              </w:rPr>
              <w:t>ბუნებისმეტყველება</w:t>
            </w:r>
          </w:p>
        </w:tc>
        <w:tc>
          <w:tcPr>
            <w:tcW w:w="1488" w:type="dxa"/>
          </w:tcPr>
          <w:p w:rsidR="00127EB4" w:rsidRPr="00A90FD5" w:rsidRDefault="00127EB4" w:rsidP="00127EB4">
            <w:pPr>
              <w:spacing w:after="0" w:line="240" w:lineRule="auto"/>
              <w:rPr>
                <w:rFonts w:ascii="Sylfaen" w:hAnsi="Sylfaen"/>
                <w:lang w:val="ka-GE"/>
              </w:rPr>
            </w:pPr>
            <w:r w:rsidRPr="008C00AC">
              <w:rPr>
                <w:rFonts w:ascii="Sylfaen" w:hAnsi="Sylfaen"/>
                <w:lang w:val="ka-GE"/>
              </w:rPr>
              <w:t xml:space="preserve">       </w:t>
            </w:r>
            <w:r>
              <w:rPr>
                <w:rFonts w:ascii="Sylfaen" w:hAnsi="Sylfaen"/>
              </w:rPr>
              <w:t xml:space="preserve">  3</w:t>
            </w:r>
          </w:p>
        </w:tc>
        <w:tc>
          <w:tcPr>
            <w:tcW w:w="2691" w:type="dxa"/>
          </w:tcPr>
          <w:p w:rsidR="00127EB4" w:rsidRPr="008C00AC" w:rsidRDefault="00127EB4" w:rsidP="00127EB4">
            <w:pPr>
              <w:spacing w:after="0" w:line="240" w:lineRule="auto"/>
              <w:rPr>
                <w:rFonts w:ascii="Sylfaen" w:hAnsi="Sylfaen"/>
              </w:rPr>
            </w:pPr>
            <w:r w:rsidRPr="008C00AC">
              <w:rPr>
                <w:rFonts w:ascii="Sylfaen" w:hAnsi="Sylfaen"/>
              </w:rPr>
              <w:t xml:space="preserve">  .</w:t>
            </w:r>
          </w:p>
          <w:p w:rsidR="00127EB4" w:rsidRPr="008C00AC" w:rsidRDefault="00127EB4" w:rsidP="00127EB4">
            <w:pPr>
              <w:spacing w:after="0" w:line="240" w:lineRule="auto"/>
              <w:rPr>
                <w:rFonts w:ascii="Sylfaen" w:hAnsi="Sylfaen"/>
              </w:rPr>
            </w:pPr>
            <w:r w:rsidRPr="008C00AC">
              <w:rPr>
                <w:rFonts w:ascii="Sylfaen" w:hAnsi="Sylfaen"/>
              </w:rPr>
              <w:t xml:space="preserve">  </w:t>
            </w:r>
          </w:p>
        </w:tc>
      </w:tr>
      <w:tr w:rsidR="00127EB4" w:rsidRPr="008C00AC" w:rsidTr="00127EB4">
        <w:trPr>
          <w:trHeight w:val="382"/>
        </w:trPr>
        <w:tc>
          <w:tcPr>
            <w:tcW w:w="635" w:type="dxa"/>
          </w:tcPr>
          <w:p w:rsidR="00127EB4" w:rsidRPr="008C00AC" w:rsidRDefault="00127EB4" w:rsidP="00127EB4">
            <w:pPr>
              <w:spacing w:after="0" w:line="240" w:lineRule="auto"/>
              <w:rPr>
                <w:rFonts w:ascii="Sylfaen" w:hAnsi="Sylfaen"/>
                <w:lang w:val="ka-GE"/>
              </w:rPr>
            </w:pPr>
            <w:r w:rsidRPr="008C00AC">
              <w:rPr>
                <w:rFonts w:ascii="Sylfaen" w:hAnsi="Sylfaen"/>
              </w:rPr>
              <w:t xml:space="preserve">     </w:t>
            </w:r>
            <w:r w:rsidR="005E2680">
              <w:rPr>
                <w:rFonts w:ascii="Sylfaen" w:hAnsi="Sylfaen"/>
                <w:lang w:val="ka-GE"/>
              </w:rPr>
              <w:t>5</w:t>
            </w:r>
          </w:p>
        </w:tc>
        <w:tc>
          <w:tcPr>
            <w:tcW w:w="3838" w:type="dxa"/>
          </w:tcPr>
          <w:p w:rsidR="00127EB4" w:rsidRPr="008C00AC" w:rsidRDefault="00127EB4" w:rsidP="00127EB4">
            <w:pPr>
              <w:spacing w:after="0" w:line="240" w:lineRule="auto"/>
              <w:rPr>
                <w:rFonts w:ascii="Sylfaen" w:hAnsi="Sylfaen"/>
              </w:rPr>
            </w:pPr>
            <w:r>
              <w:rPr>
                <w:rFonts w:ascii="Sylfaen" w:hAnsi="Sylfaen"/>
                <w:lang w:val="ka-GE"/>
              </w:rPr>
              <w:t xml:space="preserve">   </w:t>
            </w:r>
            <w:r w:rsidRPr="008C00AC">
              <w:rPr>
                <w:rFonts w:ascii="Sylfaen" w:hAnsi="Sylfaen"/>
              </w:rPr>
              <w:t xml:space="preserve">სახვითი და გამოყენებითი </w:t>
            </w:r>
            <w:r>
              <w:rPr>
                <w:rFonts w:ascii="Sylfaen" w:hAnsi="Sylfaen"/>
                <w:lang w:val="ka-GE"/>
              </w:rPr>
              <w:t xml:space="preserve">     </w:t>
            </w:r>
            <w:r w:rsidRPr="008C00AC">
              <w:rPr>
                <w:rFonts w:ascii="Sylfaen" w:hAnsi="Sylfaen"/>
              </w:rPr>
              <w:t xml:space="preserve">ხელოვნება </w:t>
            </w:r>
          </w:p>
        </w:tc>
        <w:tc>
          <w:tcPr>
            <w:tcW w:w="1488" w:type="dxa"/>
          </w:tcPr>
          <w:p w:rsidR="00127EB4" w:rsidRPr="008C00AC" w:rsidRDefault="00127EB4" w:rsidP="00127EB4">
            <w:pPr>
              <w:spacing w:after="0" w:line="240" w:lineRule="auto"/>
              <w:rPr>
                <w:rFonts w:ascii="Sylfaen" w:hAnsi="Sylfaen"/>
                <w:lang w:val="ka-GE"/>
              </w:rPr>
            </w:pPr>
            <w:r w:rsidRPr="008C00AC">
              <w:rPr>
                <w:rFonts w:ascii="Sylfaen" w:hAnsi="Sylfaen"/>
                <w:lang w:val="ka-GE"/>
              </w:rPr>
              <w:t xml:space="preserve">        1</w:t>
            </w:r>
          </w:p>
        </w:tc>
        <w:tc>
          <w:tcPr>
            <w:tcW w:w="2691" w:type="dxa"/>
          </w:tcPr>
          <w:p w:rsidR="00127EB4" w:rsidRPr="008C00AC" w:rsidRDefault="00127EB4" w:rsidP="00127EB4">
            <w:pPr>
              <w:spacing w:after="0" w:line="240" w:lineRule="auto"/>
              <w:rPr>
                <w:rFonts w:ascii="Sylfaen" w:hAnsi="Sylfaen"/>
                <w:lang w:val="ka-GE"/>
              </w:rPr>
            </w:pPr>
            <w:r w:rsidRPr="008C00AC">
              <w:rPr>
                <w:rFonts w:ascii="Sylfaen" w:hAnsi="Sylfaen"/>
              </w:rPr>
              <w:t> </w:t>
            </w:r>
            <w:r w:rsidRPr="008C00AC">
              <w:rPr>
                <w:rFonts w:ascii="Sylfaen" w:hAnsi="Sylfaen"/>
                <w:lang w:val="ka-GE"/>
              </w:rPr>
              <w:t xml:space="preserve"> მოკლდა 1 სთ</w:t>
            </w:r>
          </w:p>
        </w:tc>
      </w:tr>
      <w:tr w:rsidR="00127EB4" w:rsidRPr="008C00AC" w:rsidTr="00127EB4">
        <w:trPr>
          <w:trHeight w:val="382"/>
        </w:trPr>
        <w:tc>
          <w:tcPr>
            <w:tcW w:w="635" w:type="dxa"/>
          </w:tcPr>
          <w:p w:rsidR="00127EB4" w:rsidRPr="008C00AC" w:rsidRDefault="00127EB4" w:rsidP="00127EB4">
            <w:pPr>
              <w:spacing w:after="0" w:line="240" w:lineRule="auto"/>
              <w:rPr>
                <w:rFonts w:ascii="Sylfaen" w:hAnsi="Sylfaen"/>
                <w:lang w:val="ka-GE"/>
              </w:rPr>
            </w:pPr>
            <w:r w:rsidRPr="008C00AC">
              <w:rPr>
                <w:rFonts w:ascii="Sylfaen" w:hAnsi="Sylfaen"/>
              </w:rPr>
              <w:t xml:space="preserve">     </w:t>
            </w:r>
            <w:r w:rsidR="005E2680">
              <w:rPr>
                <w:rFonts w:ascii="Sylfaen" w:hAnsi="Sylfaen"/>
                <w:lang w:val="ka-GE"/>
              </w:rPr>
              <w:t>6</w:t>
            </w:r>
          </w:p>
        </w:tc>
        <w:tc>
          <w:tcPr>
            <w:tcW w:w="3838" w:type="dxa"/>
          </w:tcPr>
          <w:p w:rsidR="00127EB4" w:rsidRPr="008C00AC" w:rsidRDefault="00127EB4" w:rsidP="00127EB4">
            <w:pPr>
              <w:spacing w:after="0" w:line="240" w:lineRule="auto"/>
              <w:rPr>
                <w:rFonts w:ascii="Sylfaen" w:hAnsi="Sylfaen"/>
              </w:rPr>
            </w:pPr>
            <w:r>
              <w:rPr>
                <w:rFonts w:ascii="Sylfaen" w:hAnsi="Sylfaen"/>
                <w:lang w:val="ka-GE"/>
              </w:rPr>
              <w:t xml:space="preserve">  </w:t>
            </w:r>
            <w:r w:rsidRPr="008C00AC">
              <w:rPr>
                <w:rFonts w:ascii="Sylfaen" w:hAnsi="Sylfaen"/>
              </w:rPr>
              <w:t>მუსიკა</w:t>
            </w:r>
          </w:p>
        </w:tc>
        <w:tc>
          <w:tcPr>
            <w:tcW w:w="1488" w:type="dxa"/>
          </w:tcPr>
          <w:p w:rsidR="00127EB4" w:rsidRPr="008C00AC" w:rsidRDefault="00127EB4" w:rsidP="00127EB4">
            <w:pPr>
              <w:spacing w:after="0" w:line="240" w:lineRule="auto"/>
              <w:rPr>
                <w:rFonts w:ascii="Sylfaen" w:hAnsi="Sylfaen"/>
              </w:rPr>
            </w:pPr>
            <w:r w:rsidRPr="008C00AC">
              <w:rPr>
                <w:rFonts w:ascii="Sylfaen" w:hAnsi="Sylfaen"/>
                <w:lang w:val="ka-GE"/>
              </w:rPr>
              <w:t xml:space="preserve">        </w:t>
            </w:r>
            <w:r w:rsidRPr="008C00AC">
              <w:rPr>
                <w:rFonts w:ascii="Sylfaen" w:hAnsi="Sylfaen"/>
              </w:rPr>
              <w:t>1</w:t>
            </w:r>
          </w:p>
        </w:tc>
        <w:tc>
          <w:tcPr>
            <w:tcW w:w="2691" w:type="dxa"/>
          </w:tcPr>
          <w:p w:rsidR="00127EB4" w:rsidRPr="008C00AC" w:rsidRDefault="00127EB4" w:rsidP="00127EB4">
            <w:pPr>
              <w:spacing w:after="0" w:line="240" w:lineRule="auto"/>
              <w:rPr>
                <w:rFonts w:ascii="Sylfaen" w:hAnsi="Sylfaen"/>
                <w:lang w:val="ka-GE"/>
              </w:rPr>
            </w:pPr>
            <w:r w:rsidRPr="008C00AC">
              <w:rPr>
                <w:rFonts w:ascii="Sylfaen" w:hAnsi="Sylfaen"/>
                <w:lang w:val="ka-GE"/>
              </w:rPr>
              <w:t xml:space="preserve"> მოაკლდა 1 სთ</w:t>
            </w:r>
          </w:p>
        </w:tc>
      </w:tr>
      <w:tr w:rsidR="00127EB4" w:rsidRPr="008C00AC" w:rsidTr="00127EB4">
        <w:trPr>
          <w:trHeight w:val="354"/>
        </w:trPr>
        <w:tc>
          <w:tcPr>
            <w:tcW w:w="635" w:type="dxa"/>
          </w:tcPr>
          <w:p w:rsidR="00127EB4" w:rsidRPr="008C00AC" w:rsidRDefault="00127EB4" w:rsidP="00127EB4">
            <w:pPr>
              <w:spacing w:after="0" w:line="240" w:lineRule="auto"/>
              <w:rPr>
                <w:rFonts w:ascii="Sylfaen" w:hAnsi="Sylfaen"/>
                <w:lang w:val="ka-GE"/>
              </w:rPr>
            </w:pPr>
            <w:r w:rsidRPr="008C00AC">
              <w:rPr>
                <w:rFonts w:ascii="Sylfaen" w:hAnsi="Sylfaen"/>
              </w:rPr>
              <w:t xml:space="preserve">     </w:t>
            </w:r>
            <w:r w:rsidR="005E2680">
              <w:rPr>
                <w:rFonts w:ascii="Sylfaen" w:hAnsi="Sylfaen"/>
                <w:lang w:val="ka-GE"/>
              </w:rPr>
              <w:t>7</w:t>
            </w:r>
          </w:p>
        </w:tc>
        <w:tc>
          <w:tcPr>
            <w:tcW w:w="3838" w:type="dxa"/>
          </w:tcPr>
          <w:p w:rsidR="00127EB4" w:rsidRPr="008C00AC" w:rsidRDefault="00127EB4" w:rsidP="00127EB4">
            <w:pPr>
              <w:spacing w:after="0" w:line="240" w:lineRule="auto"/>
              <w:rPr>
                <w:rFonts w:ascii="Sylfaen" w:hAnsi="Sylfaen"/>
              </w:rPr>
            </w:pPr>
            <w:r>
              <w:rPr>
                <w:rFonts w:ascii="Sylfaen" w:hAnsi="Sylfaen"/>
                <w:lang w:val="ka-GE"/>
              </w:rPr>
              <w:t xml:space="preserve">  </w:t>
            </w:r>
            <w:r w:rsidRPr="008C00AC">
              <w:rPr>
                <w:rFonts w:ascii="Sylfaen" w:hAnsi="Sylfaen"/>
              </w:rPr>
              <w:t>სპორტი</w:t>
            </w:r>
          </w:p>
        </w:tc>
        <w:tc>
          <w:tcPr>
            <w:tcW w:w="1488" w:type="dxa"/>
          </w:tcPr>
          <w:p w:rsidR="00127EB4" w:rsidRPr="004B6DFF" w:rsidRDefault="00127EB4" w:rsidP="00127EB4">
            <w:pPr>
              <w:spacing w:after="0" w:line="240" w:lineRule="auto"/>
              <w:rPr>
                <w:rFonts w:ascii="Sylfaen" w:hAnsi="Sylfaen"/>
                <w:lang w:val="ka-GE"/>
              </w:rPr>
            </w:pPr>
            <w:r w:rsidRPr="008C00AC">
              <w:rPr>
                <w:rFonts w:ascii="Sylfaen" w:hAnsi="Sylfaen"/>
                <w:lang w:val="ka-GE"/>
              </w:rPr>
              <w:t xml:space="preserve">        </w:t>
            </w:r>
            <w:r w:rsidR="005E2680">
              <w:rPr>
                <w:rFonts w:ascii="Sylfaen" w:hAnsi="Sylfaen"/>
                <w:lang w:val="ka-GE"/>
              </w:rPr>
              <w:t>2</w:t>
            </w:r>
          </w:p>
        </w:tc>
        <w:tc>
          <w:tcPr>
            <w:tcW w:w="2691" w:type="dxa"/>
          </w:tcPr>
          <w:p w:rsidR="00127EB4" w:rsidRPr="00943133" w:rsidRDefault="00127EB4" w:rsidP="00127EB4">
            <w:pPr>
              <w:spacing w:after="0" w:line="240" w:lineRule="auto"/>
              <w:rPr>
                <w:rFonts w:ascii="Sylfaen" w:hAnsi="Sylfaen"/>
              </w:rPr>
            </w:pPr>
            <w:r w:rsidRPr="008C00AC">
              <w:rPr>
                <w:rFonts w:ascii="Sylfaen" w:hAnsi="Sylfaen"/>
              </w:rPr>
              <w:t> </w:t>
            </w:r>
          </w:p>
        </w:tc>
      </w:tr>
      <w:tr w:rsidR="00127EB4" w:rsidRPr="008C00AC" w:rsidTr="00127EB4">
        <w:trPr>
          <w:trHeight w:val="318"/>
        </w:trPr>
        <w:tc>
          <w:tcPr>
            <w:tcW w:w="8652" w:type="dxa"/>
            <w:gridSpan w:val="4"/>
          </w:tcPr>
          <w:p w:rsidR="00127EB4" w:rsidRPr="004B6DFF" w:rsidRDefault="00127EB4" w:rsidP="00127EB4">
            <w:pPr>
              <w:spacing w:after="0" w:line="240" w:lineRule="auto"/>
              <w:rPr>
                <w:rFonts w:ascii="Sylfaen" w:hAnsi="Sylfaen"/>
                <w:lang w:val="ka-GE"/>
              </w:rPr>
            </w:pPr>
            <w:r w:rsidRPr="008C00AC">
              <w:rPr>
                <w:rFonts w:ascii="Sylfaen" w:hAnsi="Sylfaen"/>
              </w:rPr>
              <w:t xml:space="preserve"> აუცილებელი საათების რაოდენობა კვირაში</w:t>
            </w:r>
            <w:r w:rsidRPr="008C00AC">
              <w:rPr>
                <w:rFonts w:ascii="Sylfaen" w:hAnsi="Sylfaen"/>
                <w:lang w:val="ka-GE"/>
              </w:rPr>
              <w:t xml:space="preserve">       2</w:t>
            </w:r>
            <w:r>
              <w:rPr>
                <w:rFonts w:ascii="Sylfaen" w:hAnsi="Sylfaen"/>
                <w:lang w:val="ka-GE"/>
              </w:rPr>
              <w:t>3</w:t>
            </w:r>
          </w:p>
        </w:tc>
      </w:tr>
    </w:tbl>
    <w:p w:rsidR="00127EB4" w:rsidRPr="00302410" w:rsidRDefault="00127EB4" w:rsidP="00127EB4">
      <w:pPr>
        <w:rPr>
          <w:rFonts w:ascii="Sylfaen" w:hAnsi="Sylfaen"/>
          <w:b/>
          <w:lang w:val="ka-GE"/>
        </w:rPr>
      </w:pPr>
    </w:p>
    <w:p w:rsidR="00127EB4" w:rsidRPr="00B43A45" w:rsidRDefault="00127EB4" w:rsidP="00127EB4">
      <w:pPr>
        <w:rPr>
          <w:rFonts w:ascii="Sylfaen" w:hAnsi="Sylfaen"/>
          <w:b/>
        </w:rPr>
      </w:pPr>
      <w:r w:rsidRPr="00B43A45">
        <w:rPr>
          <w:rFonts w:ascii="Sylfaen" w:hAnsi="Sylfaen"/>
          <w:b/>
        </w:rPr>
        <w:t>IV კლასი</w:t>
      </w:r>
    </w:p>
    <w:tbl>
      <w:tblPr>
        <w:tblW w:w="8782" w:type="dxa"/>
        <w:tblCellSpacing w:w="0" w:type="dxa"/>
        <w:tblInd w:w="5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2"/>
        <w:gridCol w:w="3814"/>
        <w:gridCol w:w="1560"/>
        <w:gridCol w:w="2686"/>
      </w:tblGrid>
      <w:tr w:rsidR="00127EB4" w:rsidRPr="00B43A45" w:rsidTr="00127EB4">
        <w:trPr>
          <w:trHeight w:val="540"/>
          <w:tblCellSpacing w:w="0" w:type="dxa"/>
        </w:trPr>
        <w:tc>
          <w:tcPr>
            <w:tcW w:w="722" w:type="dxa"/>
            <w:vMerge w:val="restar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27EB4" w:rsidRPr="00B43A45" w:rsidRDefault="00127EB4" w:rsidP="00127EB4">
            <w:pPr>
              <w:spacing w:after="0" w:line="240" w:lineRule="auto"/>
              <w:rPr>
                <w:rFonts w:ascii="Sylfaen" w:hAnsi="Sylfaen"/>
                <w:b/>
              </w:rPr>
            </w:pPr>
            <w:r w:rsidRPr="00B43A45">
              <w:rPr>
                <w:rFonts w:ascii="Sylfaen" w:hAnsi="Sylfaen"/>
                <w:b/>
              </w:rPr>
              <w:t> </w:t>
            </w:r>
            <w:r>
              <w:rPr>
                <w:rFonts w:ascii="Sylfaen" w:hAnsi="Sylfaen"/>
                <w:b/>
              </w:rPr>
              <w:t xml:space="preserve">    N</w:t>
            </w:r>
          </w:p>
        </w:tc>
        <w:tc>
          <w:tcPr>
            <w:tcW w:w="3814" w:type="dxa"/>
            <w:vMerge w:val="restar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27EB4" w:rsidRPr="00B43A45" w:rsidRDefault="00127EB4" w:rsidP="00127EB4">
            <w:pPr>
              <w:spacing w:after="0" w:line="240" w:lineRule="auto"/>
              <w:rPr>
                <w:rFonts w:ascii="Sylfaen" w:hAnsi="Sylfaen"/>
                <w:b/>
              </w:rPr>
            </w:pPr>
            <w:r w:rsidRPr="00B43A45">
              <w:rPr>
                <w:rFonts w:ascii="Sylfaen" w:hAnsi="Sylfaen"/>
                <w:b/>
              </w:rPr>
              <w:t>საგანი</w:t>
            </w:r>
          </w:p>
        </w:tc>
        <w:tc>
          <w:tcPr>
            <w:tcW w:w="1560" w:type="dxa"/>
            <w:vMerge w:val="restar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27EB4" w:rsidRPr="00B43A45" w:rsidRDefault="00127EB4" w:rsidP="00127EB4">
            <w:pPr>
              <w:spacing w:after="0" w:line="240" w:lineRule="auto"/>
              <w:rPr>
                <w:rFonts w:ascii="Sylfaen" w:hAnsi="Sylfaen"/>
                <w:b/>
              </w:rPr>
            </w:pPr>
            <w:r w:rsidRPr="00B43A45">
              <w:rPr>
                <w:rFonts w:ascii="Sylfaen" w:hAnsi="Sylfaen"/>
                <w:b/>
              </w:rPr>
              <w:t>საათების რაოდენობა კვირაში</w:t>
            </w:r>
          </w:p>
        </w:tc>
        <w:tc>
          <w:tcPr>
            <w:tcW w:w="2686" w:type="dxa"/>
            <w:vMerge w:val="restar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27EB4" w:rsidRPr="00B43A45" w:rsidRDefault="00127EB4" w:rsidP="00127EB4">
            <w:pPr>
              <w:spacing w:after="0" w:line="240" w:lineRule="auto"/>
              <w:rPr>
                <w:rFonts w:ascii="Sylfaen" w:hAnsi="Sylfaen"/>
                <w:b/>
              </w:rPr>
            </w:pPr>
            <w:r w:rsidRPr="00B43A45">
              <w:rPr>
                <w:rFonts w:ascii="Sylfaen" w:hAnsi="Sylfaen"/>
                <w:b/>
              </w:rPr>
              <w:t>შენიშვნა</w:t>
            </w:r>
          </w:p>
        </w:tc>
      </w:tr>
      <w:tr w:rsidR="00127EB4" w:rsidRPr="00B43A45" w:rsidTr="00127EB4">
        <w:trPr>
          <w:trHeight w:val="540"/>
          <w:tblCellSpacing w:w="0" w:type="dxa"/>
        </w:trPr>
        <w:tc>
          <w:tcPr>
            <w:tcW w:w="722" w:type="dxa"/>
            <w:vMerge/>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27EB4" w:rsidRPr="00B43A45" w:rsidRDefault="00127EB4" w:rsidP="00127EB4">
            <w:pPr>
              <w:spacing w:after="0" w:line="240" w:lineRule="auto"/>
              <w:rPr>
                <w:rFonts w:ascii="Sylfaen" w:hAnsi="Sylfaen"/>
              </w:rPr>
            </w:pPr>
          </w:p>
        </w:tc>
        <w:tc>
          <w:tcPr>
            <w:tcW w:w="3814" w:type="dxa"/>
            <w:vMerge/>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27EB4" w:rsidRPr="00B43A45" w:rsidRDefault="00127EB4" w:rsidP="00127EB4">
            <w:pPr>
              <w:spacing w:after="0" w:line="240" w:lineRule="auto"/>
              <w:rPr>
                <w:rFonts w:ascii="Sylfaen" w:hAnsi="Sylfaen"/>
              </w:rPr>
            </w:pPr>
          </w:p>
        </w:tc>
        <w:tc>
          <w:tcPr>
            <w:tcW w:w="1560" w:type="dxa"/>
            <w:vMerge/>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27EB4" w:rsidRPr="00B43A45" w:rsidRDefault="00127EB4" w:rsidP="00127EB4">
            <w:pPr>
              <w:spacing w:after="0" w:line="240" w:lineRule="auto"/>
              <w:rPr>
                <w:rFonts w:ascii="Sylfaen" w:hAnsi="Sylfaen"/>
              </w:rPr>
            </w:pPr>
          </w:p>
        </w:tc>
        <w:tc>
          <w:tcPr>
            <w:tcW w:w="2686" w:type="dxa"/>
            <w:vMerge/>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27EB4" w:rsidRPr="00B43A45" w:rsidRDefault="00127EB4" w:rsidP="00127EB4">
            <w:pPr>
              <w:spacing w:after="0" w:line="240" w:lineRule="auto"/>
              <w:rPr>
                <w:rFonts w:ascii="Sylfaen" w:hAnsi="Sylfaen"/>
              </w:rPr>
            </w:pPr>
          </w:p>
        </w:tc>
      </w:tr>
      <w:tr w:rsidR="00127EB4" w:rsidRPr="00B43A45" w:rsidTr="00127EB4">
        <w:trPr>
          <w:trHeight w:val="270"/>
          <w:tblCellSpacing w:w="0" w:type="dxa"/>
        </w:trPr>
        <w:tc>
          <w:tcPr>
            <w:tcW w:w="722"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rPr>
              <w:t xml:space="preserve">     1</w:t>
            </w:r>
          </w:p>
        </w:tc>
        <w:tc>
          <w:tcPr>
            <w:tcW w:w="3814"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sidRPr="00B43A45">
              <w:rPr>
                <w:rFonts w:ascii="Sylfaen" w:hAnsi="Sylfaen"/>
              </w:rPr>
              <w:t>ქართული ენა და ლიტერატურა</w:t>
            </w:r>
          </w:p>
        </w:tc>
        <w:tc>
          <w:tcPr>
            <w:tcW w:w="1560" w:type="dxa"/>
            <w:tcBorders>
              <w:top w:val="outset" w:sz="6" w:space="0" w:color="auto"/>
              <w:left w:val="outset" w:sz="6" w:space="0" w:color="auto"/>
              <w:bottom w:val="outset" w:sz="6" w:space="0" w:color="auto"/>
              <w:right w:val="outset" w:sz="6" w:space="0" w:color="auto"/>
            </w:tcBorders>
            <w:vAlign w:val="center"/>
            <w:hideMark/>
          </w:tcPr>
          <w:p w:rsidR="00127EB4" w:rsidRPr="006C5027" w:rsidRDefault="00127EB4" w:rsidP="00127EB4">
            <w:pPr>
              <w:spacing w:after="0" w:line="240" w:lineRule="auto"/>
              <w:rPr>
                <w:rFonts w:ascii="Sylfaen" w:hAnsi="Sylfaen"/>
              </w:rPr>
            </w:pPr>
            <w:r>
              <w:rPr>
                <w:rFonts w:ascii="Sylfaen" w:hAnsi="Sylfaen"/>
                <w:lang w:val="ka-GE"/>
              </w:rPr>
              <w:t xml:space="preserve">       </w:t>
            </w:r>
            <w:r>
              <w:rPr>
                <w:rFonts w:ascii="Sylfaen" w:hAnsi="Sylfaen"/>
              </w:rPr>
              <w:t>6</w:t>
            </w:r>
          </w:p>
        </w:tc>
        <w:tc>
          <w:tcPr>
            <w:tcW w:w="2686"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sidRPr="00B43A45">
              <w:rPr>
                <w:rFonts w:ascii="Sylfaen" w:hAnsi="Sylfaen"/>
              </w:rPr>
              <w:t> </w:t>
            </w:r>
          </w:p>
        </w:tc>
      </w:tr>
      <w:tr w:rsidR="00127EB4" w:rsidRPr="00B43A45" w:rsidTr="00127EB4">
        <w:trPr>
          <w:trHeight w:val="315"/>
          <w:tblCellSpacing w:w="0" w:type="dxa"/>
        </w:trPr>
        <w:tc>
          <w:tcPr>
            <w:tcW w:w="722"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rPr>
              <w:t xml:space="preserve">     2</w:t>
            </w:r>
          </w:p>
        </w:tc>
        <w:tc>
          <w:tcPr>
            <w:tcW w:w="3814"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sidRPr="00B43A45">
              <w:rPr>
                <w:rFonts w:ascii="Sylfaen" w:hAnsi="Sylfaen"/>
              </w:rPr>
              <w:t>მათემატიკა</w:t>
            </w:r>
          </w:p>
        </w:tc>
        <w:tc>
          <w:tcPr>
            <w:tcW w:w="1560"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 xml:space="preserve">5 </w:t>
            </w:r>
          </w:p>
        </w:tc>
        <w:tc>
          <w:tcPr>
            <w:tcW w:w="2686"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sidRPr="00B43A45">
              <w:rPr>
                <w:rFonts w:ascii="Sylfaen" w:hAnsi="Sylfaen"/>
              </w:rPr>
              <w:t> </w:t>
            </w:r>
          </w:p>
        </w:tc>
      </w:tr>
      <w:tr w:rsidR="00127EB4" w:rsidRPr="00B43A45" w:rsidTr="00127EB4">
        <w:trPr>
          <w:trHeight w:val="375"/>
          <w:tblCellSpacing w:w="0" w:type="dxa"/>
        </w:trPr>
        <w:tc>
          <w:tcPr>
            <w:tcW w:w="722"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rPr>
              <w:t xml:space="preserve">     3</w:t>
            </w:r>
          </w:p>
        </w:tc>
        <w:tc>
          <w:tcPr>
            <w:tcW w:w="3814" w:type="dxa"/>
            <w:tcBorders>
              <w:top w:val="outset" w:sz="6" w:space="0" w:color="auto"/>
              <w:left w:val="outset" w:sz="6" w:space="0" w:color="auto"/>
              <w:bottom w:val="outset" w:sz="6" w:space="0" w:color="auto"/>
              <w:right w:val="outset" w:sz="6" w:space="0" w:color="auto"/>
            </w:tcBorders>
            <w:vAlign w:val="center"/>
            <w:hideMark/>
          </w:tcPr>
          <w:p w:rsidR="00127EB4" w:rsidRPr="00973245" w:rsidRDefault="00127EB4" w:rsidP="00127EB4">
            <w:pPr>
              <w:spacing w:after="0" w:line="240" w:lineRule="auto"/>
              <w:rPr>
                <w:rFonts w:ascii="Sylfaen" w:hAnsi="Sylfaen"/>
                <w:lang w:val="ka-GE"/>
              </w:rPr>
            </w:pPr>
            <w:r>
              <w:rPr>
                <w:rFonts w:ascii="Sylfaen" w:hAnsi="Sylfaen"/>
                <w:lang w:val="ka-GE"/>
              </w:rPr>
              <w:t>პირველი უცხოური ენა(ინგლისური)</w:t>
            </w:r>
          </w:p>
        </w:tc>
        <w:tc>
          <w:tcPr>
            <w:tcW w:w="1560" w:type="dxa"/>
            <w:tcBorders>
              <w:top w:val="outset" w:sz="6" w:space="0" w:color="auto"/>
              <w:left w:val="outset" w:sz="6" w:space="0" w:color="auto"/>
              <w:bottom w:val="outset" w:sz="6" w:space="0" w:color="auto"/>
              <w:right w:val="outset" w:sz="6" w:space="0" w:color="auto"/>
            </w:tcBorders>
            <w:vAlign w:val="center"/>
            <w:hideMark/>
          </w:tcPr>
          <w:p w:rsidR="00127EB4" w:rsidRPr="001D15BE" w:rsidRDefault="00127EB4" w:rsidP="00127EB4">
            <w:pPr>
              <w:spacing w:after="0" w:line="240" w:lineRule="auto"/>
              <w:rPr>
                <w:rFonts w:ascii="Sylfaen" w:hAnsi="Sylfaen"/>
                <w:lang w:val="ka-GE"/>
              </w:rPr>
            </w:pPr>
            <w:r>
              <w:rPr>
                <w:rFonts w:ascii="Sylfaen" w:hAnsi="Sylfaen"/>
                <w:lang w:val="ka-GE"/>
              </w:rPr>
              <w:t xml:space="preserve">       5</w:t>
            </w:r>
          </w:p>
        </w:tc>
        <w:tc>
          <w:tcPr>
            <w:tcW w:w="2686" w:type="dxa"/>
            <w:tcBorders>
              <w:top w:val="outset" w:sz="6" w:space="0" w:color="auto"/>
              <w:left w:val="outset" w:sz="6" w:space="0" w:color="auto"/>
              <w:bottom w:val="outset" w:sz="6" w:space="0" w:color="auto"/>
              <w:right w:val="outset" w:sz="6" w:space="0" w:color="auto"/>
            </w:tcBorders>
            <w:vAlign w:val="center"/>
            <w:hideMark/>
          </w:tcPr>
          <w:p w:rsidR="00127EB4" w:rsidRPr="001D15BE" w:rsidRDefault="00127EB4" w:rsidP="00127EB4">
            <w:pPr>
              <w:spacing w:after="0" w:line="240" w:lineRule="auto"/>
              <w:rPr>
                <w:rFonts w:ascii="Sylfaen" w:hAnsi="Sylfaen"/>
                <w:lang w:val="ka-GE"/>
              </w:rPr>
            </w:pPr>
            <w:r>
              <w:rPr>
                <w:rFonts w:ascii="Sylfaen" w:hAnsi="Sylfaen"/>
                <w:lang w:val="ka-GE"/>
              </w:rPr>
              <w:t>დაემატა 2სთ</w:t>
            </w:r>
          </w:p>
        </w:tc>
      </w:tr>
      <w:tr w:rsidR="00127EB4" w:rsidRPr="00B43A45" w:rsidTr="00127EB4">
        <w:trPr>
          <w:trHeight w:val="585"/>
          <w:tblCellSpacing w:w="0" w:type="dxa"/>
        </w:trPr>
        <w:tc>
          <w:tcPr>
            <w:tcW w:w="722" w:type="dxa"/>
            <w:tcBorders>
              <w:top w:val="outset" w:sz="6" w:space="0" w:color="auto"/>
              <w:left w:val="outset" w:sz="6" w:space="0" w:color="auto"/>
              <w:bottom w:val="outset" w:sz="6" w:space="0" w:color="auto"/>
              <w:right w:val="outset" w:sz="6" w:space="0" w:color="auto"/>
            </w:tcBorders>
            <w:vAlign w:val="center"/>
            <w:hideMark/>
          </w:tcPr>
          <w:p w:rsidR="00127EB4" w:rsidRPr="001D15BE" w:rsidRDefault="00127EB4" w:rsidP="00127EB4">
            <w:pPr>
              <w:spacing w:after="0" w:line="240" w:lineRule="auto"/>
              <w:rPr>
                <w:rFonts w:ascii="Sylfaen" w:hAnsi="Sylfaen"/>
                <w:lang w:val="ka-GE"/>
              </w:rPr>
            </w:pPr>
            <w:r>
              <w:rPr>
                <w:rFonts w:ascii="Sylfaen" w:hAnsi="Sylfaen"/>
              </w:rPr>
              <w:t xml:space="preserve">     </w:t>
            </w:r>
            <w:r>
              <w:rPr>
                <w:rFonts w:ascii="Sylfaen" w:hAnsi="Sylfaen"/>
                <w:lang w:val="ka-GE"/>
              </w:rPr>
              <w:t>4</w:t>
            </w:r>
          </w:p>
        </w:tc>
        <w:tc>
          <w:tcPr>
            <w:tcW w:w="3814"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sidRPr="00B43A45">
              <w:rPr>
                <w:rFonts w:ascii="Sylfaen" w:hAnsi="Sylfaen"/>
              </w:rPr>
              <w:t>სამოქალაქო თავდაცვა და უსაფრთხოება</w:t>
            </w:r>
          </w:p>
        </w:tc>
        <w:tc>
          <w:tcPr>
            <w:tcW w:w="1560"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sz w:val="20"/>
                <w:szCs w:val="20"/>
              </w:rPr>
            </w:pPr>
            <w:r>
              <w:rPr>
                <w:rFonts w:ascii="Sylfaen" w:hAnsi="Sylfaen"/>
                <w:sz w:val="20"/>
                <w:szCs w:val="20"/>
                <w:lang w:val="ka-GE"/>
              </w:rPr>
              <w:t xml:space="preserve">      </w:t>
            </w:r>
            <w:r w:rsidRPr="00B43A45">
              <w:rPr>
                <w:rFonts w:ascii="Sylfaen" w:hAnsi="Sylfaen"/>
                <w:sz w:val="20"/>
                <w:szCs w:val="20"/>
              </w:rPr>
              <w:t>0.5  </w:t>
            </w:r>
          </w:p>
        </w:tc>
        <w:tc>
          <w:tcPr>
            <w:tcW w:w="2686"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sz w:val="20"/>
                <w:szCs w:val="20"/>
              </w:rPr>
            </w:pPr>
            <w:r w:rsidRPr="00B43A45">
              <w:rPr>
                <w:rFonts w:ascii="Sylfaen" w:hAnsi="Sylfaen"/>
                <w:sz w:val="20"/>
                <w:szCs w:val="20"/>
              </w:rPr>
              <w:t>I</w:t>
            </w:r>
            <w:r w:rsidR="000B1FD0">
              <w:rPr>
                <w:rFonts w:ascii="Sylfaen" w:hAnsi="Sylfaen"/>
                <w:sz w:val="20"/>
                <w:szCs w:val="20"/>
              </w:rPr>
              <w:t>I</w:t>
            </w:r>
            <w:r w:rsidRPr="00B43A45">
              <w:rPr>
                <w:rFonts w:ascii="Sylfaen" w:hAnsi="Sylfaen"/>
                <w:sz w:val="20"/>
                <w:szCs w:val="20"/>
              </w:rPr>
              <w:t xml:space="preserve"> სემესტრი</w:t>
            </w:r>
            <w:r w:rsidR="000B1FD0">
              <w:rPr>
                <w:rFonts w:ascii="Sylfaen" w:hAnsi="Sylfaen"/>
                <w:sz w:val="20"/>
                <w:szCs w:val="20"/>
              </w:rPr>
              <w:t xml:space="preserve"> </w:t>
            </w:r>
            <w:r w:rsidR="000B1FD0">
              <w:rPr>
                <w:rFonts w:ascii="Sylfaen" w:hAnsi="Sylfaen"/>
                <w:sz w:val="20"/>
                <w:szCs w:val="20"/>
                <w:lang w:val="ka-GE"/>
              </w:rPr>
              <w:t xml:space="preserve">კვირაში  1 - საათი, </w:t>
            </w:r>
            <w:r>
              <w:rPr>
                <w:rFonts w:ascii="Sylfaen" w:hAnsi="Sylfaen"/>
                <w:sz w:val="20"/>
                <w:szCs w:val="20"/>
                <w:lang w:val="ka-GE"/>
              </w:rPr>
              <w:t>ჯამურად</w:t>
            </w:r>
            <w:r>
              <w:rPr>
                <w:rFonts w:ascii="Sylfaen" w:hAnsi="Sylfaen"/>
                <w:sz w:val="20"/>
                <w:szCs w:val="20"/>
              </w:rPr>
              <w:t xml:space="preserve"> </w:t>
            </w:r>
            <w:r w:rsidR="000B1FD0">
              <w:rPr>
                <w:rFonts w:ascii="Sylfaen" w:hAnsi="Sylfaen"/>
                <w:sz w:val="20"/>
                <w:szCs w:val="20"/>
                <w:lang w:val="ka-GE"/>
              </w:rPr>
              <w:t xml:space="preserve"> </w:t>
            </w:r>
            <w:r>
              <w:rPr>
                <w:rFonts w:ascii="Sylfaen" w:hAnsi="Sylfaen"/>
                <w:sz w:val="20"/>
                <w:szCs w:val="20"/>
              </w:rPr>
              <w:t>1</w:t>
            </w:r>
            <w:r>
              <w:rPr>
                <w:rFonts w:ascii="Sylfaen" w:hAnsi="Sylfaen"/>
                <w:sz w:val="20"/>
                <w:szCs w:val="20"/>
                <w:lang w:val="ka-GE"/>
              </w:rPr>
              <w:t>2</w:t>
            </w:r>
            <w:r w:rsidRPr="00B43A45">
              <w:rPr>
                <w:rFonts w:ascii="Sylfaen" w:hAnsi="Sylfaen"/>
                <w:sz w:val="20"/>
                <w:szCs w:val="20"/>
              </w:rPr>
              <w:t>საათი</w:t>
            </w:r>
          </w:p>
        </w:tc>
      </w:tr>
      <w:tr w:rsidR="00127EB4" w:rsidRPr="00B43A45" w:rsidTr="00127EB4">
        <w:trPr>
          <w:trHeight w:val="555"/>
          <w:tblCellSpacing w:w="0" w:type="dxa"/>
        </w:trPr>
        <w:tc>
          <w:tcPr>
            <w:tcW w:w="722" w:type="dxa"/>
            <w:tcBorders>
              <w:top w:val="outset" w:sz="6" w:space="0" w:color="auto"/>
              <w:left w:val="outset" w:sz="6" w:space="0" w:color="auto"/>
              <w:bottom w:val="outset" w:sz="6" w:space="0" w:color="auto"/>
              <w:right w:val="outset" w:sz="6" w:space="0" w:color="auto"/>
            </w:tcBorders>
            <w:vAlign w:val="center"/>
            <w:hideMark/>
          </w:tcPr>
          <w:p w:rsidR="00127EB4" w:rsidRPr="001D15BE" w:rsidRDefault="00127EB4" w:rsidP="00127EB4">
            <w:pPr>
              <w:spacing w:after="0" w:line="240" w:lineRule="auto"/>
              <w:rPr>
                <w:rFonts w:ascii="Sylfaen" w:hAnsi="Sylfaen"/>
                <w:lang w:val="ka-GE"/>
              </w:rPr>
            </w:pPr>
            <w:r>
              <w:rPr>
                <w:rFonts w:ascii="Sylfaen" w:hAnsi="Sylfaen"/>
              </w:rPr>
              <w:t xml:space="preserve">     </w:t>
            </w:r>
            <w:r>
              <w:rPr>
                <w:rFonts w:ascii="Sylfaen" w:hAnsi="Sylfaen"/>
                <w:lang w:val="ka-GE"/>
              </w:rPr>
              <w:t>5</w:t>
            </w:r>
          </w:p>
        </w:tc>
        <w:tc>
          <w:tcPr>
            <w:tcW w:w="3814"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sidRPr="00B43A45">
              <w:rPr>
                <w:rFonts w:ascii="Sylfaen" w:hAnsi="Sylfaen"/>
              </w:rPr>
              <w:t>ბუნებისმეტყველება</w:t>
            </w:r>
          </w:p>
        </w:tc>
        <w:tc>
          <w:tcPr>
            <w:tcW w:w="1560"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3  </w:t>
            </w:r>
          </w:p>
        </w:tc>
        <w:tc>
          <w:tcPr>
            <w:tcW w:w="2686"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sidRPr="00B43A45">
              <w:rPr>
                <w:rFonts w:ascii="Sylfaen" w:hAnsi="Sylfaen"/>
              </w:rPr>
              <w:t> </w:t>
            </w:r>
          </w:p>
        </w:tc>
      </w:tr>
      <w:tr w:rsidR="00127EB4" w:rsidRPr="00B43A45" w:rsidTr="00127EB4">
        <w:trPr>
          <w:trHeight w:val="555"/>
          <w:tblCellSpacing w:w="0" w:type="dxa"/>
        </w:trPr>
        <w:tc>
          <w:tcPr>
            <w:tcW w:w="722" w:type="dxa"/>
            <w:tcBorders>
              <w:top w:val="outset" w:sz="6" w:space="0" w:color="auto"/>
              <w:left w:val="outset" w:sz="6" w:space="0" w:color="auto"/>
              <w:bottom w:val="outset" w:sz="6" w:space="0" w:color="auto"/>
              <w:right w:val="outset" w:sz="6" w:space="0" w:color="auto"/>
            </w:tcBorders>
            <w:vAlign w:val="center"/>
            <w:hideMark/>
          </w:tcPr>
          <w:p w:rsidR="00127EB4" w:rsidRPr="001D15BE" w:rsidRDefault="00127EB4" w:rsidP="00127EB4">
            <w:pPr>
              <w:spacing w:after="0" w:line="240" w:lineRule="auto"/>
              <w:rPr>
                <w:rFonts w:ascii="Sylfaen" w:hAnsi="Sylfaen"/>
                <w:lang w:val="ka-GE"/>
              </w:rPr>
            </w:pPr>
            <w:r>
              <w:rPr>
                <w:rFonts w:ascii="Sylfaen" w:hAnsi="Sylfaen"/>
              </w:rPr>
              <w:t xml:space="preserve">     </w:t>
            </w:r>
            <w:r>
              <w:rPr>
                <w:rFonts w:ascii="Sylfaen" w:hAnsi="Sylfaen"/>
                <w:lang w:val="ka-GE"/>
              </w:rPr>
              <w:t>6</w:t>
            </w:r>
          </w:p>
        </w:tc>
        <w:tc>
          <w:tcPr>
            <w:tcW w:w="3814"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sidRPr="00B43A45">
              <w:rPr>
                <w:rFonts w:ascii="Sylfaen" w:hAnsi="Sylfaen"/>
              </w:rPr>
              <w:t>სახვითი და გამოყენებითი ხელოვნება</w:t>
            </w:r>
          </w:p>
        </w:tc>
        <w:tc>
          <w:tcPr>
            <w:tcW w:w="1560" w:type="dxa"/>
            <w:tcBorders>
              <w:top w:val="outset" w:sz="6" w:space="0" w:color="auto"/>
              <w:left w:val="outset" w:sz="6" w:space="0" w:color="auto"/>
              <w:bottom w:val="outset" w:sz="6" w:space="0" w:color="auto"/>
              <w:right w:val="outset" w:sz="6" w:space="0" w:color="auto"/>
            </w:tcBorders>
            <w:vAlign w:val="center"/>
            <w:hideMark/>
          </w:tcPr>
          <w:p w:rsidR="00127EB4" w:rsidRPr="005A53DB" w:rsidRDefault="00127EB4" w:rsidP="00127EB4">
            <w:pPr>
              <w:spacing w:after="0" w:line="240" w:lineRule="auto"/>
              <w:rPr>
                <w:rFonts w:ascii="Sylfaen" w:hAnsi="Sylfaen"/>
                <w:lang w:val="ka-GE"/>
              </w:rPr>
            </w:pPr>
            <w:r>
              <w:rPr>
                <w:rFonts w:ascii="Sylfaen" w:hAnsi="Sylfaen"/>
                <w:lang w:val="ka-GE"/>
              </w:rPr>
              <w:t xml:space="preserve">       2</w:t>
            </w:r>
          </w:p>
        </w:tc>
        <w:tc>
          <w:tcPr>
            <w:tcW w:w="2686"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sidRPr="00B43A45">
              <w:rPr>
                <w:rFonts w:ascii="Sylfaen" w:hAnsi="Sylfaen"/>
              </w:rPr>
              <w:t> </w:t>
            </w:r>
          </w:p>
        </w:tc>
      </w:tr>
      <w:tr w:rsidR="00127EB4" w:rsidRPr="00B43A45" w:rsidTr="00127EB4">
        <w:trPr>
          <w:trHeight w:val="315"/>
          <w:tblCellSpacing w:w="0" w:type="dxa"/>
        </w:trPr>
        <w:tc>
          <w:tcPr>
            <w:tcW w:w="722" w:type="dxa"/>
            <w:tcBorders>
              <w:top w:val="outset" w:sz="6" w:space="0" w:color="auto"/>
              <w:left w:val="outset" w:sz="6" w:space="0" w:color="auto"/>
              <w:bottom w:val="outset" w:sz="6" w:space="0" w:color="auto"/>
              <w:right w:val="outset" w:sz="6" w:space="0" w:color="auto"/>
            </w:tcBorders>
            <w:vAlign w:val="center"/>
            <w:hideMark/>
          </w:tcPr>
          <w:p w:rsidR="00127EB4" w:rsidRPr="001D15BE" w:rsidRDefault="00127EB4" w:rsidP="00127EB4">
            <w:pPr>
              <w:spacing w:after="0" w:line="240" w:lineRule="auto"/>
              <w:rPr>
                <w:rFonts w:ascii="Sylfaen" w:hAnsi="Sylfaen"/>
                <w:lang w:val="ka-GE"/>
              </w:rPr>
            </w:pPr>
            <w:r>
              <w:rPr>
                <w:rFonts w:ascii="Sylfaen" w:hAnsi="Sylfaen"/>
              </w:rPr>
              <w:t xml:space="preserve">     </w:t>
            </w:r>
            <w:r>
              <w:rPr>
                <w:rFonts w:ascii="Sylfaen" w:hAnsi="Sylfaen"/>
                <w:lang w:val="ka-GE"/>
              </w:rPr>
              <w:t>7</w:t>
            </w:r>
          </w:p>
        </w:tc>
        <w:tc>
          <w:tcPr>
            <w:tcW w:w="3814"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sidRPr="00B43A45">
              <w:rPr>
                <w:rFonts w:ascii="Sylfaen" w:hAnsi="Sylfaen"/>
              </w:rPr>
              <w:t>მუსიკა</w:t>
            </w:r>
          </w:p>
        </w:tc>
        <w:tc>
          <w:tcPr>
            <w:tcW w:w="1560" w:type="dxa"/>
            <w:tcBorders>
              <w:top w:val="outset" w:sz="6" w:space="0" w:color="auto"/>
              <w:left w:val="outset" w:sz="6" w:space="0" w:color="auto"/>
              <w:bottom w:val="outset" w:sz="6" w:space="0" w:color="auto"/>
              <w:right w:val="outset" w:sz="6" w:space="0" w:color="auto"/>
            </w:tcBorders>
            <w:vAlign w:val="center"/>
            <w:hideMark/>
          </w:tcPr>
          <w:p w:rsidR="00127EB4" w:rsidRPr="005A53DB" w:rsidRDefault="00127EB4" w:rsidP="00127EB4">
            <w:pPr>
              <w:spacing w:after="0" w:line="240" w:lineRule="auto"/>
              <w:rPr>
                <w:rFonts w:ascii="Sylfaen" w:hAnsi="Sylfaen"/>
                <w:lang w:val="ka-GE"/>
              </w:rPr>
            </w:pPr>
            <w:r>
              <w:rPr>
                <w:rFonts w:ascii="Sylfaen" w:hAnsi="Sylfaen"/>
                <w:lang w:val="ka-GE"/>
              </w:rPr>
              <w:t xml:space="preserve">       1</w:t>
            </w:r>
          </w:p>
        </w:tc>
        <w:tc>
          <w:tcPr>
            <w:tcW w:w="2686" w:type="dxa"/>
            <w:tcBorders>
              <w:top w:val="outset" w:sz="6" w:space="0" w:color="auto"/>
              <w:left w:val="outset" w:sz="6" w:space="0" w:color="auto"/>
              <w:bottom w:val="outset" w:sz="6" w:space="0" w:color="auto"/>
              <w:right w:val="outset" w:sz="6" w:space="0" w:color="auto"/>
            </w:tcBorders>
            <w:vAlign w:val="center"/>
            <w:hideMark/>
          </w:tcPr>
          <w:p w:rsidR="00127EB4" w:rsidRPr="00A846C5" w:rsidRDefault="00127EB4" w:rsidP="00127EB4">
            <w:pPr>
              <w:spacing w:after="0" w:line="240" w:lineRule="auto"/>
              <w:rPr>
                <w:rFonts w:ascii="Sylfaen" w:hAnsi="Sylfaen"/>
                <w:sz w:val="18"/>
                <w:szCs w:val="18"/>
                <w:lang w:val="ka-GE"/>
              </w:rPr>
            </w:pPr>
          </w:p>
        </w:tc>
      </w:tr>
      <w:tr w:rsidR="00127EB4" w:rsidRPr="00B43A45" w:rsidTr="00127EB4">
        <w:trPr>
          <w:trHeight w:val="315"/>
          <w:tblCellSpacing w:w="0" w:type="dxa"/>
        </w:trPr>
        <w:tc>
          <w:tcPr>
            <w:tcW w:w="722" w:type="dxa"/>
            <w:tcBorders>
              <w:top w:val="outset" w:sz="6" w:space="0" w:color="auto"/>
              <w:left w:val="outset" w:sz="6" w:space="0" w:color="auto"/>
              <w:bottom w:val="outset" w:sz="6" w:space="0" w:color="auto"/>
              <w:right w:val="outset" w:sz="6" w:space="0" w:color="auto"/>
            </w:tcBorders>
            <w:vAlign w:val="center"/>
            <w:hideMark/>
          </w:tcPr>
          <w:p w:rsidR="00127EB4" w:rsidRPr="001D15BE" w:rsidRDefault="00127EB4" w:rsidP="00127EB4">
            <w:pPr>
              <w:spacing w:after="0" w:line="240" w:lineRule="auto"/>
              <w:rPr>
                <w:rFonts w:ascii="Sylfaen" w:hAnsi="Sylfaen"/>
                <w:lang w:val="ka-GE"/>
              </w:rPr>
            </w:pPr>
            <w:r>
              <w:rPr>
                <w:rFonts w:ascii="Sylfaen" w:hAnsi="Sylfaen"/>
              </w:rPr>
              <w:t xml:space="preserve">     </w:t>
            </w:r>
            <w:r>
              <w:rPr>
                <w:rFonts w:ascii="Sylfaen" w:hAnsi="Sylfaen"/>
                <w:lang w:val="ka-GE"/>
              </w:rPr>
              <w:t>8</w:t>
            </w:r>
          </w:p>
        </w:tc>
        <w:tc>
          <w:tcPr>
            <w:tcW w:w="3814"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sidRPr="00B43A45">
              <w:rPr>
                <w:rFonts w:ascii="Sylfaen" w:hAnsi="Sylfaen"/>
              </w:rPr>
              <w:t>სპორტი</w:t>
            </w:r>
          </w:p>
        </w:tc>
        <w:tc>
          <w:tcPr>
            <w:tcW w:w="1560" w:type="dxa"/>
            <w:tcBorders>
              <w:top w:val="outset" w:sz="6" w:space="0" w:color="auto"/>
              <w:left w:val="outset" w:sz="6" w:space="0" w:color="auto"/>
              <w:bottom w:val="outset" w:sz="6" w:space="0" w:color="auto"/>
              <w:right w:val="outset" w:sz="6" w:space="0" w:color="auto"/>
            </w:tcBorders>
            <w:vAlign w:val="center"/>
            <w:hideMark/>
          </w:tcPr>
          <w:p w:rsidR="00127EB4" w:rsidRPr="00A846C5" w:rsidRDefault="00127EB4" w:rsidP="00127EB4">
            <w:pPr>
              <w:spacing w:after="0" w:line="240" w:lineRule="auto"/>
              <w:rPr>
                <w:rFonts w:ascii="Sylfaen" w:hAnsi="Sylfaen"/>
                <w:lang w:val="ka-GE"/>
              </w:rPr>
            </w:pPr>
            <w:r>
              <w:rPr>
                <w:rFonts w:ascii="Sylfaen" w:hAnsi="Sylfaen"/>
                <w:lang w:val="ka-GE"/>
              </w:rPr>
              <w:t xml:space="preserve">        1</w:t>
            </w:r>
          </w:p>
        </w:tc>
        <w:tc>
          <w:tcPr>
            <w:tcW w:w="2686"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sidRPr="00B43A45">
              <w:rPr>
                <w:rFonts w:ascii="Sylfaen" w:hAnsi="Sylfaen"/>
              </w:rPr>
              <w:t> </w:t>
            </w:r>
          </w:p>
        </w:tc>
      </w:tr>
      <w:tr w:rsidR="00127EB4" w:rsidRPr="00B43A45" w:rsidTr="00127EB4">
        <w:trPr>
          <w:trHeight w:val="300"/>
          <w:tblCellSpacing w:w="0" w:type="dxa"/>
        </w:trPr>
        <w:tc>
          <w:tcPr>
            <w:tcW w:w="8782" w:type="dxa"/>
            <w:gridSpan w:val="4"/>
            <w:tcBorders>
              <w:top w:val="outset" w:sz="6" w:space="0" w:color="auto"/>
              <w:left w:val="outset" w:sz="6" w:space="0" w:color="auto"/>
              <w:bottom w:val="outset" w:sz="6" w:space="0" w:color="auto"/>
              <w:right w:val="outset" w:sz="6" w:space="0" w:color="auto"/>
            </w:tcBorders>
            <w:vAlign w:val="center"/>
            <w:hideMark/>
          </w:tcPr>
          <w:p w:rsidR="00127EB4" w:rsidRPr="00A846C5" w:rsidRDefault="00127EB4" w:rsidP="00127EB4">
            <w:pPr>
              <w:spacing w:after="0" w:line="240" w:lineRule="auto"/>
              <w:rPr>
                <w:rFonts w:ascii="Sylfaen" w:hAnsi="Sylfaen"/>
                <w:lang w:val="ka-GE"/>
              </w:rPr>
            </w:pPr>
            <w:r w:rsidRPr="00B43A45">
              <w:rPr>
                <w:rFonts w:ascii="Sylfaen" w:hAnsi="Sylfaen"/>
              </w:rPr>
              <w:t> აუცილებელი  საათების რაოდენობა კვირაში</w:t>
            </w:r>
            <w:r>
              <w:rPr>
                <w:rFonts w:ascii="Sylfaen" w:hAnsi="Sylfaen"/>
                <w:lang w:val="ka-GE"/>
              </w:rPr>
              <w:t xml:space="preserve">     23,5</w:t>
            </w:r>
          </w:p>
        </w:tc>
      </w:tr>
    </w:tbl>
    <w:p w:rsidR="00127EB4" w:rsidRDefault="00127EB4" w:rsidP="00127EB4">
      <w:pPr>
        <w:rPr>
          <w:rFonts w:ascii="Sylfaen" w:hAnsi="Sylfaen"/>
          <w:b/>
          <w:lang w:val="ka-GE"/>
        </w:rPr>
      </w:pPr>
    </w:p>
    <w:p w:rsidR="005E2680" w:rsidRDefault="005E2680" w:rsidP="00127EB4">
      <w:pPr>
        <w:rPr>
          <w:rFonts w:ascii="Sylfaen" w:hAnsi="Sylfaen"/>
          <w:b/>
          <w:lang w:val="ka-GE"/>
        </w:rPr>
      </w:pPr>
    </w:p>
    <w:p w:rsidR="005E2680" w:rsidRDefault="005E2680" w:rsidP="00127EB4">
      <w:pPr>
        <w:rPr>
          <w:rFonts w:ascii="Sylfaen" w:hAnsi="Sylfaen"/>
          <w:b/>
          <w:lang w:val="ka-GE"/>
        </w:rPr>
      </w:pPr>
    </w:p>
    <w:p w:rsidR="00127EB4" w:rsidRPr="00006843" w:rsidRDefault="00CF1E86" w:rsidP="00127EB4">
      <w:pPr>
        <w:rPr>
          <w:rFonts w:ascii="Sylfaen" w:hAnsi="Sylfaen"/>
          <w:b/>
        </w:rPr>
      </w:pPr>
      <w:r>
        <w:rPr>
          <w:rFonts w:ascii="Sylfaen" w:hAnsi="Sylfaen"/>
          <w:b/>
          <w:vanish/>
          <w:lang w:val="ka-GE"/>
        </w:rPr>
        <w:lastRenderedPageBreak/>
        <w:cr/>
        <w:t xml:space="preserve">                               </w:t>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sidR="00127EB4" w:rsidRPr="00B43A45">
        <w:rPr>
          <w:rFonts w:ascii="Sylfaen" w:hAnsi="Sylfaen"/>
          <w:b/>
        </w:rPr>
        <w:t xml:space="preserve">V კლასი </w:t>
      </w:r>
    </w:p>
    <w:tbl>
      <w:tblPr>
        <w:tblW w:w="9565"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92"/>
        <w:gridCol w:w="3690"/>
        <w:gridCol w:w="1018"/>
        <w:gridCol w:w="1559"/>
        <w:gridCol w:w="1147"/>
        <w:gridCol w:w="1546"/>
        <w:gridCol w:w="13"/>
      </w:tblGrid>
      <w:tr w:rsidR="00127EB4" w:rsidRPr="00B43A45" w:rsidTr="00127EB4">
        <w:trPr>
          <w:trHeight w:val="1236"/>
        </w:trPr>
        <w:tc>
          <w:tcPr>
            <w:tcW w:w="592" w:type="dxa"/>
            <w:vMerge w:val="restart"/>
            <w:shd w:val="clear" w:color="auto" w:fill="F2F2F2" w:themeFill="background1" w:themeFillShade="F2"/>
          </w:tcPr>
          <w:p w:rsidR="00127EB4" w:rsidRDefault="00127EB4" w:rsidP="00127EB4">
            <w:pPr>
              <w:spacing w:after="0" w:line="240" w:lineRule="auto"/>
              <w:rPr>
                <w:rFonts w:ascii="Sylfaen" w:hAnsi="Sylfaen"/>
                <w:b/>
              </w:rPr>
            </w:pPr>
            <w:r w:rsidRPr="00B43A45">
              <w:rPr>
                <w:rFonts w:ascii="Sylfaen" w:hAnsi="Sylfaen"/>
                <w:b/>
              </w:rPr>
              <w:t> </w:t>
            </w:r>
            <w:r>
              <w:rPr>
                <w:rFonts w:ascii="Sylfaen" w:hAnsi="Sylfaen"/>
                <w:b/>
              </w:rPr>
              <w:t xml:space="preserve">  </w:t>
            </w:r>
          </w:p>
          <w:p w:rsidR="00127EB4" w:rsidRDefault="00127EB4" w:rsidP="00127EB4">
            <w:pPr>
              <w:spacing w:after="0" w:line="240" w:lineRule="auto"/>
              <w:rPr>
                <w:rFonts w:ascii="Sylfaen" w:hAnsi="Sylfaen"/>
                <w:b/>
              </w:rPr>
            </w:pPr>
          </w:p>
          <w:p w:rsidR="00127EB4" w:rsidRDefault="00127EB4" w:rsidP="00127EB4">
            <w:pPr>
              <w:spacing w:after="0" w:line="240" w:lineRule="auto"/>
              <w:rPr>
                <w:rFonts w:ascii="Sylfaen" w:hAnsi="Sylfaen"/>
                <w:b/>
              </w:rPr>
            </w:pPr>
          </w:p>
          <w:p w:rsidR="00127EB4" w:rsidRPr="00B43A45" w:rsidRDefault="00127EB4" w:rsidP="00127EB4">
            <w:pPr>
              <w:spacing w:after="0" w:line="240" w:lineRule="auto"/>
              <w:rPr>
                <w:rFonts w:ascii="Sylfaen" w:hAnsi="Sylfaen"/>
                <w:b/>
              </w:rPr>
            </w:pPr>
            <w:r>
              <w:rPr>
                <w:rFonts w:ascii="Sylfaen" w:hAnsi="Sylfaen"/>
                <w:b/>
              </w:rPr>
              <w:t xml:space="preserve">   N</w:t>
            </w:r>
          </w:p>
        </w:tc>
        <w:tc>
          <w:tcPr>
            <w:tcW w:w="3690" w:type="dxa"/>
            <w:vMerge w:val="restart"/>
            <w:shd w:val="clear" w:color="auto" w:fill="F2F2F2" w:themeFill="background1" w:themeFillShade="F2"/>
          </w:tcPr>
          <w:p w:rsidR="00127EB4" w:rsidRDefault="00127EB4" w:rsidP="00127EB4">
            <w:pPr>
              <w:spacing w:after="0" w:line="240" w:lineRule="auto"/>
              <w:rPr>
                <w:rFonts w:ascii="Sylfaen" w:hAnsi="Sylfaen"/>
                <w:b/>
              </w:rPr>
            </w:pPr>
            <w:r>
              <w:rPr>
                <w:rFonts w:ascii="Sylfaen" w:hAnsi="Sylfaen"/>
                <w:b/>
              </w:rPr>
              <w:t xml:space="preserve"> </w:t>
            </w:r>
          </w:p>
          <w:p w:rsidR="00127EB4" w:rsidRDefault="00127EB4" w:rsidP="00127EB4">
            <w:pPr>
              <w:spacing w:after="0" w:line="240" w:lineRule="auto"/>
              <w:rPr>
                <w:rFonts w:ascii="Sylfaen" w:hAnsi="Sylfaen"/>
                <w:b/>
              </w:rPr>
            </w:pPr>
          </w:p>
          <w:p w:rsidR="00127EB4" w:rsidRDefault="00127EB4" w:rsidP="00127EB4">
            <w:pPr>
              <w:spacing w:after="0" w:line="240" w:lineRule="auto"/>
              <w:rPr>
                <w:rFonts w:ascii="Sylfaen" w:hAnsi="Sylfaen"/>
                <w:b/>
              </w:rPr>
            </w:pPr>
          </w:p>
          <w:p w:rsidR="00127EB4" w:rsidRPr="00B43A45" w:rsidRDefault="00127EB4" w:rsidP="00127EB4">
            <w:pPr>
              <w:spacing w:after="0" w:line="240" w:lineRule="auto"/>
              <w:rPr>
                <w:rFonts w:ascii="Sylfaen" w:hAnsi="Sylfaen"/>
                <w:b/>
              </w:rPr>
            </w:pPr>
            <w:r>
              <w:rPr>
                <w:rFonts w:ascii="Sylfaen" w:hAnsi="Sylfaen"/>
                <w:b/>
              </w:rPr>
              <w:t xml:space="preserve">                   </w:t>
            </w:r>
            <w:r w:rsidRPr="00B43A45">
              <w:rPr>
                <w:rFonts w:ascii="Sylfaen" w:hAnsi="Sylfaen"/>
                <w:b/>
              </w:rPr>
              <w:t>საგანი</w:t>
            </w:r>
          </w:p>
        </w:tc>
        <w:tc>
          <w:tcPr>
            <w:tcW w:w="1018" w:type="dxa"/>
            <w:vMerge w:val="restart"/>
            <w:shd w:val="clear" w:color="auto" w:fill="F2F2F2" w:themeFill="background1" w:themeFillShade="F2"/>
          </w:tcPr>
          <w:p w:rsidR="00127EB4" w:rsidRPr="00B43A45" w:rsidRDefault="00127EB4" w:rsidP="00127EB4">
            <w:pPr>
              <w:spacing w:after="0" w:line="240" w:lineRule="auto"/>
              <w:rPr>
                <w:rFonts w:ascii="Sylfaen" w:hAnsi="Sylfaen"/>
                <w:b/>
              </w:rPr>
            </w:pPr>
            <w:r w:rsidRPr="00B43A45">
              <w:rPr>
                <w:rFonts w:ascii="Sylfaen" w:hAnsi="Sylfaen"/>
                <w:b/>
              </w:rPr>
              <w:t>საათების რაოდენობა კვირაში</w:t>
            </w:r>
          </w:p>
        </w:tc>
        <w:tc>
          <w:tcPr>
            <w:tcW w:w="1559" w:type="dxa"/>
            <w:vMerge w:val="restart"/>
            <w:shd w:val="clear" w:color="auto" w:fill="F2F2F2" w:themeFill="background1" w:themeFillShade="F2"/>
          </w:tcPr>
          <w:p w:rsidR="00127EB4" w:rsidRDefault="00127EB4" w:rsidP="00127EB4">
            <w:pPr>
              <w:spacing w:after="0" w:line="240" w:lineRule="auto"/>
              <w:rPr>
                <w:rFonts w:ascii="Sylfaen" w:hAnsi="Sylfaen"/>
                <w:b/>
              </w:rPr>
            </w:pPr>
          </w:p>
          <w:p w:rsidR="00127EB4" w:rsidRDefault="00127EB4" w:rsidP="00127EB4">
            <w:pPr>
              <w:spacing w:after="0" w:line="240" w:lineRule="auto"/>
              <w:rPr>
                <w:rFonts w:ascii="Sylfaen" w:hAnsi="Sylfaen"/>
                <w:b/>
              </w:rPr>
            </w:pPr>
          </w:p>
          <w:p w:rsidR="00127EB4" w:rsidRDefault="00127EB4" w:rsidP="00127EB4">
            <w:pPr>
              <w:spacing w:after="0" w:line="240" w:lineRule="auto"/>
              <w:rPr>
                <w:rFonts w:ascii="Sylfaen" w:hAnsi="Sylfaen"/>
                <w:b/>
              </w:rPr>
            </w:pPr>
          </w:p>
          <w:p w:rsidR="00127EB4" w:rsidRPr="00B43A45" w:rsidRDefault="00127EB4" w:rsidP="00127EB4">
            <w:pPr>
              <w:spacing w:after="0" w:line="240" w:lineRule="auto"/>
              <w:rPr>
                <w:rFonts w:ascii="Sylfaen" w:hAnsi="Sylfaen"/>
                <w:b/>
              </w:rPr>
            </w:pPr>
            <w:r>
              <w:rPr>
                <w:rFonts w:ascii="Sylfaen" w:hAnsi="Sylfaen"/>
                <w:b/>
              </w:rPr>
              <w:t xml:space="preserve">   </w:t>
            </w:r>
            <w:r w:rsidRPr="00B43A45">
              <w:rPr>
                <w:rFonts w:ascii="Sylfaen" w:hAnsi="Sylfaen"/>
                <w:b/>
              </w:rPr>
              <w:t>შენიშვნა</w:t>
            </w:r>
          </w:p>
        </w:tc>
        <w:tc>
          <w:tcPr>
            <w:tcW w:w="2706" w:type="dxa"/>
            <w:gridSpan w:val="3"/>
            <w:shd w:val="clear" w:color="auto" w:fill="F2F2F2" w:themeFill="background1" w:themeFillShade="F2"/>
          </w:tcPr>
          <w:p w:rsidR="00127EB4" w:rsidRPr="00B43A45" w:rsidRDefault="00127EB4" w:rsidP="00127EB4">
            <w:pPr>
              <w:spacing w:after="0" w:line="240" w:lineRule="auto"/>
              <w:rPr>
                <w:rFonts w:ascii="Sylfaen" w:hAnsi="Sylfaen"/>
                <w:b/>
              </w:rPr>
            </w:pPr>
            <w:r w:rsidRPr="00B43A45">
              <w:rPr>
                <w:rFonts w:ascii="Sylfaen" w:hAnsi="Sylfaen"/>
                <w:b/>
              </w:rPr>
              <w:t>შემაჯამებელი დავალების სავალდებულო მინიმალური რაოდენობა</w:t>
            </w:r>
          </w:p>
        </w:tc>
      </w:tr>
      <w:tr w:rsidR="00127EB4" w:rsidRPr="00B43A45" w:rsidTr="00127EB4">
        <w:trPr>
          <w:trHeight w:val="350"/>
        </w:trPr>
        <w:tc>
          <w:tcPr>
            <w:tcW w:w="592" w:type="dxa"/>
            <w:vMerge/>
            <w:shd w:val="clear" w:color="auto" w:fill="F2F2F2" w:themeFill="background1" w:themeFillShade="F2"/>
            <w:vAlign w:val="center"/>
          </w:tcPr>
          <w:p w:rsidR="00127EB4" w:rsidRPr="00B43A45" w:rsidRDefault="00127EB4" w:rsidP="00127EB4">
            <w:pPr>
              <w:spacing w:after="0" w:line="240" w:lineRule="auto"/>
              <w:rPr>
                <w:rFonts w:ascii="Sylfaen" w:hAnsi="Sylfaen"/>
                <w:b/>
              </w:rPr>
            </w:pPr>
          </w:p>
        </w:tc>
        <w:tc>
          <w:tcPr>
            <w:tcW w:w="3690" w:type="dxa"/>
            <w:vMerge/>
            <w:shd w:val="clear" w:color="auto" w:fill="F2F2F2" w:themeFill="background1" w:themeFillShade="F2"/>
            <w:vAlign w:val="center"/>
          </w:tcPr>
          <w:p w:rsidR="00127EB4" w:rsidRPr="00B43A45" w:rsidRDefault="00127EB4" w:rsidP="00127EB4">
            <w:pPr>
              <w:spacing w:after="0" w:line="240" w:lineRule="auto"/>
              <w:rPr>
                <w:rFonts w:ascii="Sylfaen" w:hAnsi="Sylfaen"/>
                <w:b/>
              </w:rPr>
            </w:pPr>
          </w:p>
        </w:tc>
        <w:tc>
          <w:tcPr>
            <w:tcW w:w="1018" w:type="dxa"/>
            <w:vMerge/>
            <w:shd w:val="clear" w:color="auto" w:fill="F2F2F2" w:themeFill="background1" w:themeFillShade="F2"/>
            <w:vAlign w:val="center"/>
          </w:tcPr>
          <w:p w:rsidR="00127EB4" w:rsidRPr="00B43A45" w:rsidRDefault="00127EB4" w:rsidP="00127EB4">
            <w:pPr>
              <w:spacing w:after="0" w:line="240" w:lineRule="auto"/>
              <w:rPr>
                <w:rFonts w:ascii="Sylfaen" w:hAnsi="Sylfaen"/>
                <w:b/>
              </w:rPr>
            </w:pPr>
          </w:p>
        </w:tc>
        <w:tc>
          <w:tcPr>
            <w:tcW w:w="1559" w:type="dxa"/>
            <w:vMerge/>
            <w:shd w:val="clear" w:color="auto" w:fill="F2F2F2" w:themeFill="background1" w:themeFillShade="F2"/>
          </w:tcPr>
          <w:p w:rsidR="00127EB4" w:rsidRPr="00B43A45" w:rsidRDefault="00127EB4" w:rsidP="00127EB4">
            <w:pPr>
              <w:spacing w:after="0" w:line="240" w:lineRule="auto"/>
              <w:rPr>
                <w:rFonts w:ascii="Sylfaen" w:hAnsi="Sylfaen"/>
                <w:b/>
              </w:rPr>
            </w:pPr>
          </w:p>
        </w:tc>
        <w:tc>
          <w:tcPr>
            <w:tcW w:w="2706" w:type="dxa"/>
            <w:gridSpan w:val="3"/>
            <w:shd w:val="clear" w:color="auto" w:fill="F2F2F2" w:themeFill="background1" w:themeFillShade="F2"/>
          </w:tcPr>
          <w:p w:rsidR="00127EB4" w:rsidRPr="00B43A45" w:rsidRDefault="00127EB4" w:rsidP="00127EB4">
            <w:pPr>
              <w:spacing w:after="0" w:line="240" w:lineRule="auto"/>
              <w:rPr>
                <w:rFonts w:ascii="Sylfaen" w:hAnsi="Sylfaen"/>
                <w:b/>
              </w:rPr>
            </w:pPr>
            <w:r>
              <w:rPr>
                <w:rFonts w:ascii="Sylfaen" w:hAnsi="Sylfaen"/>
                <w:b/>
                <w:lang w:val="ka-GE"/>
              </w:rPr>
              <w:t xml:space="preserve">            </w:t>
            </w:r>
            <w:r w:rsidRPr="00B43A45">
              <w:rPr>
                <w:rFonts w:ascii="Sylfaen" w:hAnsi="Sylfaen"/>
                <w:b/>
              </w:rPr>
              <w:t>სემესტრი</w:t>
            </w:r>
          </w:p>
        </w:tc>
      </w:tr>
      <w:tr w:rsidR="00127EB4" w:rsidRPr="00B43A45" w:rsidTr="00127EB4">
        <w:trPr>
          <w:trHeight w:val="260"/>
        </w:trPr>
        <w:tc>
          <w:tcPr>
            <w:tcW w:w="592" w:type="dxa"/>
            <w:vMerge/>
            <w:shd w:val="clear" w:color="auto" w:fill="F2F2F2" w:themeFill="background1" w:themeFillShade="F2"/>
            <w:vAlign w:val="center"/>
          </w:tcPr>
          <w:p w:rsidR="00127EB4" w:rsidRPr="00B43A45" w:rsidRDefault="00127EB4" w:rsidP="00127EB4">
            <w:pPr>
              <w:spacing w:after="0" w:line="240" w:lineRule="auto"/>
              <w:rPr>
                <w:rFonts w:ascii="Sylfaen" w:hAnsi="Sylfaen"/>
                <w:b/>
              </w:rPr>
            </w:pPr>
          </w:p>
        </w:tc>
        <w:tc>
          <w:tcPr>
            <w:tcW w:w="3690" w:type="dxa"/>
            <w:vMerge/>
            <w:shd w:val="clear" w:color="auto" w:fill="F2F2F2" w:themeFill="background1" w:themeFillShade="F2"/>
            <w:vAlign w:val="center"/>
          </w:tcPr>
          <w:p w:rsidR="00127EB4" w:rsidRPr="00B43A45" w:rsidRDefault="00127EB4" w:rsidP="00127EB4">
            <w:pPr>
              <w:spacing w:after="0" w:line="240" w:lineRule="auto"/>
              <w:rPr>
                <w:rFonts w:ascii="Sylfaen" w:hAnsi="Sylfaen"/>
                <w:b/>
              </w:rPr>
            </w:pPr>
          </w:p>
        </w:tc>
        <w:tc>
          <w:tcPr>
            <w:tcW w:w="1018" w:type="dxa"/>
            <w:vMerge/>
            <w:shd w:val="clear" w:color="auto" w:fill="F2F2F2" w:themeFill="background1" w:themeFillShade="F2"/>
            <w:vAlign w:val="center"/>
          </w:tcPr>
          <w:p w:rsidR="00127EB4" w:rsidRPr="00B43A45" w:rsidRDefault="00127EB4" w:rsidP="00127EB4">
            <w:pPr>
              <w:spacing w:after="0" w:line="240" w:lineRule="auto"/>
              <w:rPr>
                <w:rFonts w:ascii="Sylfaen" w:hAnsi="Sylfaen"/>
                <w:b/>
              </w:rPr>
            </w:pPr>
          </w:p>
        </w:tc>
        <w:tc>
          <w:tcPr>
            <w:tcW w:w="1559" w:type="dxa"/>
            <w:vMerge/>
            <w:shd w:val="clear" w:color="auto" w:fill="F2F2F2" w:themeFill="background1" w:themeFillShade="F2"/>
          </w:tcPr>
          <w:p w:rsidR="00127EB4" w:rsidRPr="00B43A45" w:rsidRDefault="00127EB4" w:rsidP="00127EB4">
            <w:pPr>
              <w:spacing w:after="0" w:line="240" w:lineRule="auto"/>
              <w:rPr>
                <w:rFonts w:ascii="Sylfaen" w:hAnsi="Sylfaen"/>
                <w:b/>
              </w:rPr>
            </w:pPr>
          </w:p>
        </w:tc>
        <w:tc>
          <w:tcPr>
            <w:tcW w:w="1147" w:type="dxa"/>
            <w:shd w:val="clear" w:color="auto" w:fill="F2F2F2" w:themeFill="background1" w:themeFillShade="F2"/>
            <w:vAlign w:val="center"/>
          </w:tcPr>
          <w:p w:rsidR="00127EB4" w:rsidRPr="00B43A45" w:rsidRDefault="00127EB4" w:rsidP="00127EB4">
            <w:pPr>
              <w:spacing w:after="0" w:line="240" w:lineRule="auto"/>
              <w:rPr>
                <w:rFonts w:ascii="Sylfaen" w:hAnsi="Sylfaen"/>
                <w:b/>
              </w:rPr>
            </w:pPr>
            <w:r>
              <w:rPr>
                <w:rFonts w:ascii="Sylfaen" w:hAnsi="Sylfaen"/>
                <w:b/>
                <w:lang w:val="ka-GE"/>
              </w:rPr>
              <w:t xml:space="preserve">     </w:t>
            </w:r>
            <w:r w:rsidRPr="00B43A45">
              <w:rPr>
                <w:rFonts w:ascii="Sylfaen" w:hAnsi="Sylfaen"/>
                <w:b/>
              </w:rPr>
              <w:t>I</w:t>
            </w:r>
          </w:p>
        </w:tc>
        <w:tc>
          <w:tcPr>
            <w:tcW w:w="1559" w:type="dxa"/>
            <w:gridSpan w:val="2"/>
            <w:shd w:val="clear" w:color="auto" w:fill="F2F2F2" w:themeFill="background1" w:themeFillShade="F2"/>
            <w:vAlign w:val="center"/>
          </w:tcPr>
          <w:p w:rsidR="00127EB4" w:rsidRPr="00B43A45" w:rsidRDefault="00127EB4" w:rsidP="00127EB4">
            <w:pPr>
              <w:spacing w:after="0" w:line="240" w:lineRule="auto"/>
              <w:rPr>
                <w:rFonts w:ascii="Sylfaen" w:hAnsi="Sylfaen"/>
                <w:b/>
              </w:rPr>
            </w:pPr>
            <w:r>
              <w:rPr>
                <w:rFonts w:ascii="Sylfaen" w:hAnsi="Sylfaen"/>
                <w:b/>
                <w:lang w:val="ka-GE"/>
              </w:rPr>
              <w:t xml:space="preserve">       </w:t>
            </w:r>
            <w:r w:rsidRPr="00B43A45">
              <w:rPr>
                <w:rFonts w:ascii="Sylfaen" w:hAnsi="Sylfaen"/>
                <w:b/>
              </w:rPr>
              <w:t>II</w:t>
            </w:r>
          </w:p>
        </w:tc>
      </w:tr>
      <w:tr w:rsidR="00127EB4" w:rsidRPr="00B43A45" w:rsidTr="00127EB4">
        <w:trPr>
          <w:trHeight w:val="323"/>
        </w:trPr>
        <w:tc>
          <w:tcPr>
            <w:tcW w:w="592" w:type="dxa"/>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1</w:t>
            </w:r>
          </w:p>
        </w:tc>
        <w:tc>
          <w:tcPr>
            <w:tcW w:w="3690" w:type="dxa"/>
          </w:tcPr>
          <w:p w:rsidR="00127EB4" w:rsidRPr="00B43A45" w:rsidRDefault="00127EB4" w:rsidP="00127EB4">
            <w:pPr>
              <w:spacing w:after="0" w:line="240" w:lineRule="auto"/>
              <w:rPr>
                <w:rFonts w:ascii="Sylfaen" w:hAnsi="Sylfaen"/>
              </w:rPr>
            </w:pPr>
            <w:r w:rsidRPr="00B43A45">
              <w:rPr>
                <w:rFonts w:ascii="Sylfaen" w:hAnsi="Sylfaen"/>
              </w:rPr>
              <w:t>ქართული (ენა და ლიტერატურა)</w:t>
            </w:r>
          </w:p>
        </w:tc>
        <w:tc>
          <w:tcPr>
            <w:tcW w:w="1018" w:type="dxa"/>
          </w:tcPr>
          <w:p w:rsidR="00127EB4" w:rsidRPr="005A53DB" w:rsidRDefault="00127EB4" w:rsidP="00127EB4">
            <w:pPr>
              <w:spacing w:after="0" w:line="240" w:lineRule="auto"/>
              <w:rPr>
                <w:rFonts w:ascii="Sylfaen" w:hAnsi="Sylfaen"/>
                <w:lang w:val="ka-GE"/>
              </w:rPr>
            </w:pPr>
            <w:r>
              <w:rPr>
                <w:rFonts w:ascii="Sylfaen" w:hAnsi="Sylfaen"/>
                <w:lang w:val="ka-GE"/>
              </w:rPr>
              <w:t xml:space="preserve">        5</w:t>
            </w:r>
          </w:p>
        </w:tc>
        <w:tc>
          <w:tcPr>
            <w:tcW w:w="1559" w:type="dxa"/>
          </w:tcPr>
          <w:p w:rsidR="00127EB4" w:rsidRPr="00B43A45" w:rsidRDefault="00127EB4" w:rsidP="00127EB4">
            <w:pPr>
              <w:spacing w:after="0" w:line="240" w:lineRule="auto"/>
              <w:rPr>
                <w:rFonts w:ascii="Sylfaen" w:hAnsi="Sylfaen"/>
              </w:rPr>
            </w:pPr>
          </w:p>
        </w:tc>
        <w:tc>
          <w:tcPr>
            <w:tcW w:w="1147" w:type="dxa"/>
            <w:vAlign w:val="center"/>
          </w:tcPr>
          <w:p w:rsidR="00127EB4" w:rsidRPr="00702969" w:rsidRDefault="00127EB4" w:rsidP="00127EB4">
            <w:pPr>
              <w:spacing w:after="0" w:line="240" w:lineRule="auto"/>
              <w:rPr>
                <w:rFonts w:ascii="Sylfaen" w:hAnsi="Sylfaen"/>
                <w:lang w:val="ka-GE"/>
              </w:rPr>
            </w:pPr>
            <w:r>
              <w:rPr>
                <w:rFonts w:ascii="Sylfaen" w:hAnsi="Sylfaen"/>
                <w:lang w:val="ka-GE"/>
              </w:rPr>
              <w:t xml:space="preserve">      </w:t>
            </w:r>
            <w:r w:rsidR="004526D3">
              <w:rPr>
                <w:rFonts w:ascii="Sylfaen" w:hAnsi="Sylfaen"/>
                <w:lang w:val="ka-GE"/>
              </w:rPr>
              <w:t>4</w:t>
            </w:r>
          </w:p>
        </w:tc>
        <w:tc>
          <w:tcPr>
            <w:tcW w:w="1559" w:type="dxa"/>
            <w:gridSpan w:val="2"/>
            <w:vAlign w:val="center"/>
          </w:tcPr>
          <w:p w:rsidR="00127EB4" w:rsidRPr="00702969" w:rsidRDefault="00127EB4" w:rsidP="00127EB4">
            <w:pPr>
              <w:spacing w:after="0" w:line="240" w:lineRule="auto"/>
              <w:rPr>
                <w:rFonts w:ascii="Sylfaen" w:hAnsi="Sylfaen"/>
                <w:lang w:val="ka-GE"/>
              </w:rPr>
            </w:pPr>
            <w:r>
              <w:rPr>
                <w:rFonts w:ascii="Sylfaen" w:hAnsi="Sylfaen"/>
                <w:lang w:val="ka-GE"/>
              </w:rPr>
              <w:t xml:space="preserve">          5</w:t>
            </w:r>
          </w:p>
        </w:tc>
      </w:tr>
      <w:tr w:rsidR="00127EB4" w:rsidRPr="00B43A45" w:rsidTr="00127EB4">
        <w:trPr>
          <w:trHeight w:val="315"/>
        </w:trPr>
        <w:tc>
          <w:tcPr>
            <w:tcW w:w="592" w:type="dxa"/>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3690" w:type="dxa"/>
          </w:tcPr>
          <w:p w:rsidR="00127EB4" w:rsidRPr="00B43A45" w:rsidRDefault="00127EB4" w:rsidP="00127EB4">
            <w:pPr>
              <w:spacing w:after="0" w:line="240" w:lineRule="auto"/>
              <w:rPr>
                <w:rFonts w:ascii="Sylfaen" w:hAnsi="Sylfaen"/>
              </w:rPr>
            </w:pPr>
            <w:r w:rsidRPr="00B43A45">
              <w:rPr>
                <w:rFonts w:ascii="Sylfaen" w:hAnsi="Sylfaen"/>
              </w:rPr>
              <w:t>მათემატიკა</w:t>
            </w:r>
          </w:p>
        </w:tc>
        <w:tc>
          <w:tcPr>
            <w:tcW w:w="1018" w:type="dxa"/>
          </w:tcPr>
          <w:p w:rsidR="00127EB4" w:rsidRPr="005A53DB" w:rsidRDefault="00127EB4" w:rsidP="00127EB4">
            <w:pPr>
              <w:spacing w:after="0" w:line="240" w:lineRule="auto"/>
              <w:rPr>
                <w:rFonts w:ascii="Sylfaen" w:hAnsi="Sylfaen"/>
                <w:lang w:val="ka-GE"/>
              </w:rPr>
            </w:pPr>
            <w:r>
              <w:rPr>
                <w:rFonts w:ascii="Sylfaen" w:hAnsi="Sylfaen"/>
                <w:lang w:val="ka-GE"/>
              </w:rPr>
              <w:t xml:space="preserve">        4</w:t>
            </w:r>
          </w:p>
        </w:tc>
        <w:tc>
          <w:tcPr>
            <w:tcW w:w="1559" w:type="dxa"/>
          </w:tcPr>
          <w:p w:rsidR="00127EB4" w:rsidRPr="00B43A45" w:rsidRDefault="00127EB4" w:rsidP="00127EB4">
            <w:pPr>
              <w:spacing w:after="0" w:line="240" w:lineRule="auto"/>
              <w:rPr>
                <w:rFonts w:ascii="Sylfaen" w:hAnsi="Sylfaen"/>
              </w:rPr>
            </w:pPr>
          </w:p>
        </w:tc>
        <w:tc>
          <w:tcPr>
            <w:tcW w:w="1147" w:type="dxa"/>
            <w:vAlign w:val="center"/>
          </w:tcPr>
          <w:p w:rsidR="00127EB4" w:rsidRPr="00702969" w:rsidRDefault="00127EB4" w:rsidP="00127EB4">
            <w:pPr>
              <w:spacing w:after="0" w:line="240" w:lineRule="auto"/>
              <w:rPr>
                <w:rFonts w:ascii="Sylfaen" w:hAnsi="Sylfaen"/>
                <w:lang w:val="ka-GE"/>
              </w:rPr>
            </w:pPr>
            <w:r>
              <w:rPr>
                <w:rFonts w:ascii="Sylfaen" w:hAnsi="Sylfaen"/>
                <w:lang w:val="ka-GE"/>
              </w:rPr>
              <w:t xml:space="preserve">      4</w:t>
            </w:r>
          </w:p>
        </w:tc>
        <w:tc>
          <w:tcPr>
            <w:tcW w:w="1559" w:type="dxa"/>
            <w:gridSpan w:val="2"/>
            <w:vAlign w:val="center"/>
          </w:tcPr>
          <w:p w:rsidR="00127EB4" w:rsidRPr="00702969" w:rsidRDefault="00127EB4" w:rsidP="00127EB4">
            <w:pPr>
              <w:spacing w:after="0" w:line="240" w:lineRule="auto"/>
              <w:rPr>
                <w:rFonts w:ascii="Sylfaen" w:hAnsi="Sylfaen"/>
                <w:lang w:val="ka-GE"/>
              </w:rPr>
            </w:pPr>
            <w:r>
              <w:rPr>
                <w:rFonts w:ascii="Sylfaen" w:hAnsi="Sylfaen"/>
                <w:lang w:val="ka-GE"/>
              </w:rPr>
              <w:t xml:space="preserve">          6</w:t>
            </w:r>
          </w:p>
        </w:tc>
      </w:tr>
      <w:tr w:rsidR="00127EB4" w:rsidRPr="00B43A45" w:rsidTr="00127EB4">
        <w:trPr>
          <w:trHeight w:val="315"/>
        </w:trPr>
        <w:tc>
          <w:tcPr>
            <w:tcW w:w="592" w:type="dxa"/>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3</w:t>
            </w:r>
          </w:p>
        </w:tc>
        <w:tc>
          <w:tcPr>
            <w:tcW w:w="3690" w:type="dxa"/>
          </w:tcPr>
          <w:p w:rsidR="00127EB4" w:rsidRPr="005A53DB" w:rsidRDefault="00127EB4" w:rsidP="00127EB4">
            <w:pPr>
              <w:spacing w:after="0" w:line="240" w:lineRule="auto"/>
              <w:rPr>
                <w:rFonts w:ascii="Sylfaen" w:hAnsi="Sylfaen"/>
                <w:lang w:val="ka-GE"/>
              </w:rPr>
            </w:pPr>
            <w:r w:rsidRPr="00B43A45">
              <w:rPr>
                <w:rFonts w:ascii="Sylfaen" w:hAnsi="Sylfaen"/>
              </w:rPr>
              <w:t>პირველი უცხოური ენა</w:t>
            </w:r>
            <w:r>
              <w:rPr>
                <w:rFonts w:ascii="Sylfaen" w:hAnsi="Sylfaen"/>
                <w:lang w:val="ka-GE"/>
              </w:rPr>
              <w:t>(ინგლისური</w:t>
            </w:r>
          </w:p>
        </w:tc>
        <w:tc>
          <w:tcPr>
            <w:tcW w:w="1018" w:type="dxa"/>
          </w:tcPr>
          <w:p w:rsidR="00127EB4" w:rsidRPr="005A53DB" w:rsidRDefault="00127EB4" w:rsidP="00127EB4">
            <w:pPr>
              <w:spacing w:after="0" w:line="240" w:lineRule="auto"/>
              <w:rPr>
                <w:rFonts w:ascii="Sylfaen" w:hAnsi="Sylfaen"/>
                <w:lang w:val="ka-GE"/>
              </w:rPr>
            </w:pPr>
            <w:r>
              <w:rPr>
                <w:rFonts w:ascii="Sylfaen" w:hAnsi="Sylfaen"/>
                <w:lang w:val="ka-GE"/>
              </w:rPr>
              <w:t xml:space="preserve">        5</w:t>
            </w:r>
          </w:p>
        </w:tc>
        <w:tc>
          <w:tcPr>
            <w:tcW w:w="1559" w:type="dxa"/>
          </w:tcPr>
          <w:p w:rsidR="00127EB4" w:rsidRPr="001D15BE" w:rsidRDefault="00127EB4" w:rsidP="00127EB4">
            <w:pPr>
              <w:spacing w:after="0" w:line="240" w:lineRule="auto"/>
              <w:rPr>
                <w:rFonts w:ascii="Sylfaen" w:hAnsi="Sylfaen"/>
                <w:lang w:val="ka-GE"/>
              </w:rPr>
            </w:pPr>
            <w:r>
              <w:rPr>
                <w:rFonts w:ascii="Sylfaen" w:hAnsi="Sylfaen"/>
                <w:lang w:val="ka-GE"/>
              </w:rPr>
              <w:t>დაემატა 2სთ</w:t>
            </w:r>
          </w:p>
        </w:tc>
        <w:tc>
          <w:tcPr>
            <w:tcW w:w="1147" w:type="dxa"/>
            <w:vAlign w:val="center"/>
          </w:tcPr>
          <w:p w:rsidR="00127EB4" w:rsidRPr="00702969" w:rsidRDefault="00127EB4" w:rsidP="00127EB4">
            <w:pPr>
              <w:spacing w:after="0" w:line="240" w:lineRule="auto"/>
              <w:rPr>
                <w:rFonts w:ascii="Sylfaen" w:hAnsi="Sylfaen"/>
                <w:lang w:val="ka-GE"/>
              </w:rPr>
            </w:pPr>
            <w:r>
              <w:rPr>
                <w:rFonts w:ascii="Sylfaen" w:hAnsi="Sylfaen"/>
                <w:lang w:val="ka-GE"/>
              </w:rPr>
              <w:t xml:space="preserve">      4</w:t>
            </w:r>
          </w:p>
        </w:tc>
        <w:tc>
          <w:tcPr>
            <w:tcW w:w="1559" w:type="dxa"/>
            <w:gridSpan w:val="2"/>
            <w:vAlign w:val="center"/>
          </w:tcPr>
          <w:p w:rsidR="00127EB4" w:rsidRPr="00702969" w:rsidRDefault="00127EB4" w:rsidP="00127EB4">
            <w:pPr>
              <w:spacing w:after="0" w:line="240" w:lineRule="auto"/>
              <w:rPr>
                <w:rFonts w:ascii="Sylfaen" w:hAnsi="Sylfaen"/>
                <w:lang w:val="ka-GE"/>
              </w:rPr>
            </w:pPr>
            <w:r>
              <w:rPr>
                <w:rFonts w:ascii="Sylfaen" w:hAnsi="Sylfaen"/>
                <w:lang w:val="ka-GE"/>
              </w:rPr>
              <w:t xml:space="preserve">          5</w:t>
            </w:r>
          </w:p>
        </w:tc>
      </w:tr>
      <w:tr w:rsidR="002B7A53" w:rsidRPr="00B43A45" w:rsidTr="00127EB4">
        <w:trPr>
          <w:trHeight w:val="315"/>
        </w:trPr>
        <w:tc>
          <w:tcPr>
            <w:tcW w:w="592" w:type="dxa"/>
          </w:tcPr>
          <w:p w:rsidR="002B7A53" w:rsidRPr="005E2680" w:rsidRDefault="002B7A53" w:rsidP="00127EB4">
            <w:pPr>
              <w:spacing w:after="0" w:line="240" w:lineRule="auto"/>
              <w:rPr>
                <w:rFonts w:ascii="Sylfaen" w:hAnsi="Sylfaen"/>
                <w:lang w:val="ka-GE"/>
              </w:rPr>
            </w:pPr>
            <w:r w:rsidRPr="005E2680">
              <w:rPr>
                <w:rFonts w:ascii="Sylfaen" w:hAnsi="Sylfaen"/>
                <w:lang w:val="ka-GE"/>
              </w:rPr>
              <w:t xml:space="preserve">    4.</w:t>
            </w:r>
          </w:p>
        </w:tc>
        <w:tc>
          <w:tcPr>
            <w:tcW w:w="3690" w:type="dxa"/>
          </w:tcPr>
          <w:p w:rsidR="002B7A53" w:rsidRPr="005E2680" w:rsidRDefault="002B7A53" w:rsidP="00127EB4">
            <w:pPr>
              <w:spacing w:after="0" w:line="240" w:lineRule="auto"/>
              <w:rPr>
                <w:rFonts w:ascii="Sylfaen" w:hAnsi="Sylfaen"/>
                <w:lang w:val="ka-GE"/>
              </w:rPr>
            </w:pPr>
            <w:r w:rsidRPr="005E2680">
              <w:rPr>
                <w:rFonts w:ascii="Sylfaen" w:hAnsi="Sylfaen"/>
                <w:lang w:val="ka-GE"/>
              </w:rPr>
              <w:t>მეორე უცხოური ენა (რუსული ენა)</w:t>
            </w:r>
          </w:p>
        </w:tc>
        <w:tc>
          <w:tcPr>
            <w:tcW w:w="1018" w:type="dxa"/>
          </w:tcPr>
          <w:p w:rsidR="002B7A53" w:rsidRPr="005E2680" w:rsidRDefault="002B7A53" w:rsidP="00127EB4">
            <w:pPr>
              <w:spacing w:after="0" w:line="240" w:lineRule="auto"/>
              <w:rPr>
                <w:rFonts w:ascii="Sylfaen" w:hAnsi="Sylfaen"/>
                <w:lang w:val="ka-GE"/>
              </w:rPr>
            </w:pPr>
            <w:r w:rsidRPr="005E2680">
              <w:rPr>
                <w:rFonts w:ascii="Sylfaen" w:hAnsi="Sylfaen"/>
                <w:lang w:val="ka-GE"/>
              </w:rPr>
              <w:t xml:space="preserve">        2</w:t>
            </w:r>
          </w:p>
        </w:tc>
        <w:tc>
          <w:tcPr>
            <w:tcW w:w="1559" w:type="dxa"/>
          </w:tcPr>
          <w:p w:rsidR="002B7A53" w:rsidRPr="005E2680" w:rsidRDefault="002B7A53" w:rsidP="00127EB4">
            <w:pPr>
              <w:spacing w:after="0" w:line="240" w:lineRule="auto"/>
              <w:rPr>
                <w:rFonts w:ascii="Sylfaen" w:hAnsi="Sylfaen"/>
                <w:lang w:val="ka-GE"/>
              </w:rPr>
            </w:pPr>
          </w:p>
        </w:tc>
        <w:tc>
          <w:tcPr>
            <w:tcW w:w="1147" w:type="dxa"/>
            <w:vAlign w:val="center"/>
          </w:tcPr>
          <w:p w:rsidR="002B7A53" w:rsidRPr="005E2680" w:rsidRDefault="002B7A53" w:rsidP="00127EB4">
            <w:pPr>
              <w:spacing w:after="0" w:line="240" w:lineRule="auto"/>
              <w:rPr>
                <w:rFonts w:ascii="Sylfaen" w:hAnsi="Sylfaen"/>
                <w:lang w:val="ka-GE"/>
              </w:rPr>
            </w:pPr>
            <w:r w:rsidRPr="005E2680">
              <w:rPr>
                <w:rFonts w:ascii="Sylfaen" w:hAnsi="Sylfaen"/>
                <w:lang w:val="ka-GE"/>
              </w:rPr>
              <w:t xml:space="preserve">       2</w:t>
            </w:r>
          </w:p>
        </w:tc>
        <w:tc>
          <w:tcPr>
            <w:tcW w:w="1559" w:type="dxa"/>
            <w:gridSpan w:val="2"/>
            <w:vAlign w:val="center"/>
          </w:tcPr>
          <w:p w:rsidR="002B7A53" w:rsidRPr="005E2680" w:rsidRDefault="002B7A53" w:rsidP="00127EB4">
            <w:pPr>
              <w:spacing w:after="0" w:line="240" w:lineRule="auto"/>
              <w:rPr>
                <w:rFonts w:ascii="Sylfaen" w:hAnsi="Sylfaen"/>
                <w:lang w:val="ka-GE"/>
              </w:rPr>
            </w:pPr>
            <w:r w:rsidRPr="005E2680">
              <w:rPr>
                <w:rFonts w:ascii="Sylfaen" w:hAnsi="Sylfaen"/>
                <w:lang w:val="ka-GE"/>
              </w:rPr>
              <w:t xml:space="preserve">          3</w:t>
            </w:r>
          </w:p>
        </w:tc>
      </w:tr>
      <w:tr w:rsidR="00127EB4" w:rsidRPr="00B43A45" w:rsidTr="00127EB4">
        <w:trPr>
          <w:trHeight w:val="315"/>
        </w:trPr>
        <w:tc>
          <w:tcPr>
            <w:tcW w:w="592" w:type="dxa"/>
          </w:tcPr>
          <w:p w:rsidR="00127EB4" w:rsidRPr="00B2618E" w:rsidRDefault="00127EB4" w:rsidP="00127EB4">
            <w:pPr>
              <w:spacing w:after="0" w:line="240" w:lineRule="auto"/>
              <w:rPr>
                <w:rFonts w:ascii="Sylfaen" w:hAnsi="Sylfaen"/>
                <w:lang w:val="ka-GE"/>
              </w:rPr>
            </w:pPr>
            <w:r>
              <w:rPr>
                <w:rFonts w:ascii="Sylfaen" w:hAnsi="Sylfaen"/>
                <w:lang w:val="ka-GE"/>
              </w:rPr>
              <w:t xml:space="preserve">    </w:t>
            </w:r>
            <w:r w:rsidR="00070145">
              <w:rPr>
                <w:rFonts w:ascii="Sylfaen" w:hAnsi="Sylfaen"/>
                <w:lang w:val="ka-GE"/>
              </w:rPr>
              <w:t>5</w:t>
            </w:r>
          </w:p>
        </w:tc>
        <w:tc>
          <w:tcPr>
            <w:tcW w:w="3690" w:type="dxa"/>
          </w:tcPr>
          <w:p w:rsidR="00127EB4" w:rsidRPr="00B43A45" w:rsidRDefault="00127EB4" w:rsidP="00127EB4">
            <w:pPr>
              <w:spacing w:after="0" w:line="240" w:lineRule="auto"/>
              <w:rPr>
                <w:rFonts w:ascii="Sylfaen" w:hAnsi="Sylfaen"/>
              </w:rPr>
            </w:pPr>
            <w:r w:rsidRPr="00B43A45">
              <w:rPr>
                <w:rFonts w:ascii="Sylfaen" w:hAnsi="Sylfaen"/>
              </w:rPr>
              <w:t>ჩვენი საქართველო</w:t>
            </w:r>
          </w:p>
        </w:tc>
        <w:tc>
          <w:tcPr>
            <w:tcW w:w="1018" w:type="dxa"/>
          </w:tcPr>
          <w:p w:rsidR="00127EB4" w:rsidRPr="005A53DB" w:rsidRDefault="00127EB4" w:rsidP="00127EB4">
            <w:pPr>
              <w:spacing w:after="0" w:line="240" w:lineRule="auto"/>
              <w:rPr>
                <w:rFonts w:ascii="Sylfaen" w:hAnsi="Sylfaen"/>
                <w:lang w:val="ka-GE"/>
              </w:rPr>
            </w:pPr>
            <w:r>
              <w:rPr>
                <w:rFonts w:ascii="Sylfaen" w:hAnsi="Sylfaen"/>
                <w:lang w:val="ka-GE"/>
              </w:rPr>
              <w:t xml:space="preserve">        3</w:t>
            </w:r>
          </w:p>
        </w:tc>
        <w:tc>
          <w:tcPr>
            <w:tcW w:w="1559" w:type="dxa"/>
          </w:tcPr>
          <w:p w:rsidR="00127EB4" w:rsidRPr="00B43A45" w:rsidRDefault="00127EB4" w:rsidP="00127EB4">
            <w:pPr>
              <w:spacing w:after="0" w:line="240" w:lineRule="auto"/>
              <w:rPr>
                <w:rFonts w:ascii="Sylfaen" w:hAnsi="Sylfaen"/>
              </w:rPr>
            </w:pPr>
          </w:p>
        </w:tc>
        <w:tc>
          <w:tcPr>
            <w:tcW w:w="1147" w:type="dxa"/>
            <w:vAlign w:val="center"/>
          </w:tcPr>
          <w:p w:rsidR="00127EB4" w:rsidRPr="00702969" w:rsidRDefault="00127EB4" w:rsidP="00127EB4">
            <w:pPr>
              <w:spacing w:after="0" w:line="240" w:lineRule="auto"/>
              <w:rPr>
                <w:rFonts w:ascii="Sylfaen" w:hAnsi="Sylfaen"/>
                <w:lang w:val="ka-GE"/>
              </w:rPr>
            </w:pPr>
            <w:r>
              <w:rPr>
                <w:rFonts w:ascii="Sylfaen" w:hAnsi="Sylfaen"/>
                <w:lang w:val="ka-GE"/>
              </w:rPr>
              <w:t xml:space="preserve">      2</w:t>
            </w:r>
          </w:p>
        </w:tc>
        <w:tc>
          <w:tcPr>
            <w:tcW w:w="1559" w:type="dxa"/>
            <w:gridSpan w:val="2"/>
            <w:vAlign w:val="center"/>
          </w:tcPr>
          <w:p w:rsidR="00127EB4" w:rsidRPr="00702969" w:rsidRDefault="00127EB4" w:rsidP="00127EB4">
            <w:pPr>
              <w:spacing w:after="0" w:line="240" w:lineRule="auto"/>
              <w:rPr>
                <w:rFonts w:ascii="Sylfaen" w:hAnsi="Sylfaen"/>
                <w:lang w:val="ka-GE"/>
              </w:rPr>
            </w:pPr>
            <w:r>
              <w:rPr>
                <w:rFonts w:ascii="Sylfaen" w:hAnsi="Sylfaen"/>
                <w:lang w:val="ka-GE"/>
              </w:rPr>
              <w:t xml:space="preserve">          3</w:t>
            </w:r>
          </w:p>
        </w:tc>
      </w:tr>
      <w:tr w:rsidR="00127EB4" w:rsidRPr="00B43A45" w:rsidTr="00127EB4">
        <w:trPr>
          <w:trHeight w:val="315"/>
        </w:trPr>
        <w:tc>
          <w:tcPr>
            <w:tcW w:w="592" w:type="dxa"/>
          </w:tcPr>
          <w:p w:rsidR="00127EB4" w:rsidRPr="00B2618E" w:rsidRDefault="00127EB4" w:rsidP="00127EB4">
            <w:pPr>
              <w:spacing w:after="0" w:line="240" w:lineRule="auto"/>
              <w:rPr>
                <w:rFonts w:ascii="Sylfaen" w:hAnsi="Sylfaen"/>
                <w:lang w:val="ka-GE"/>
              </w:rPr>
            </w:pPr>
            <w:r>
              <w:rPr>
                <w:rFonts w:ascii="Sylfaen" w:hAnsi="Sylfaen"/>
                <w:lang w:val="ka-GE"/>
              </w:rPr>
              <w:t xml:space="preserve">    </w:t>
            </w:r>
            <w:r w:rsidR="00070145">
              <w:rPr>
                <w:rFonts w:ascii="Sylfaen" w:hAnsi="Sylfaen"/>
                <w:lang w:val="ka-GE"/>
              </w:rPr>
              <w:t>6</w:t>
            </w:r>
          </w:p>
        </w:tc>
        <w:tc>
          <w:tcPr>
            <w:tcW w:w="3690" w:type="dxa"/>
          </w:tcPr>
          <w:p w:rsidR="00127EB4" w:rsidRPr="00B43A45" w:rsidRDefault="00127EB4" w:rsidP="00127EB4">
            <w:pPr>
              <w:spacing w:after="0" w:line="240" w:lineRule="auto"/>
              <w:rPr>
                <w:rFonts w:ascii="Sylfaen" w:hAnsi="Sylfaen"/>
              </w:rPr>
            </w:pPr>
            <w:r w:rsidRPr="00B43A45">
              <w:rPr>
                <w:rFonts w:ascii="Sylfaen" w:hAnsi="Sylfaen"/>
              </w:rPr>
              <w:t>ბუნებისმეტყველება</w:t>
            </w:r>
          </w:p>
        </w:tc>
        <w:tc>
          <w:tcPr>
            <w:tcW w:w="1018" w:type="dxa"/>
          </w:tcPr>
          <w:p w:rsidR="00127EB4" w:rsidRPr="005A53DB" w:rsidRDefault="00127EB4" w:rsidP="00127EB4">
            <w:pPr>
              <w:spacing w:after="0" w:line="240" w:lineRule="auto"/>
              <w:rPr>
                <w:rFonts w:ascii="Sylfaen" w:hAnsi="Sylfaen"/>
                <w:lang w:val="ka-GE"/>
              </w:rPr>
            </w:pPr>
            <w:r>
              <w:rPr>
                <w:rFonts w:ascii="Sylfaen" w:hAnsi="Sylfaen"/>
                <w:lang w:val="ka-GE"/>
              </w:rPr>
              <w:t xml:space="preserve">        3</w:t>
            </w:r>
          </w:p>
        </w:tc>
        <w:tc>
          <w:tcPr>
            <w:tcW w:w="1559" w:type="dxa"/>
          </w:tcPr>
          <w:p w:rsidR="00127EB4" w:rsidRPr="00B43A45" w:rsidRDefault="00127EB4" w:rsidP="00127EB4">
            <w:pPr>
              <w:spacing w:after="0" w:line="240" w:lineRule="auto"/>
              <w:rPr>
                <w:rFonts w:ascii="Sylfaen" w:hAnsi="Sylfaen"/>
              </w:rPr>
            </w:pPr>
          </w:p>
        </w:tc>
        <w:tc>
          <w:tcPr>
            <w:tcW w:w="1147" w:type="dxa"/>
            <w:vAlign w:val="center"/>
          </w:tcPr>
          <w:p w:rsidR="00127EB4" w:rsidRPr="00702969" w:rsidRDefault="00127EB4" w:rsidP="00127EB4">
            <w:pPr>
              <w:spacing w:after="0" w:line="240" w:lineRule="auto"/>
              <w:rPr>
                <w:rFonts w:ascii="Sylfaen" w:hAnsi="Sylfaen"/>
                <w:lang w:val="ka-GE"/>
              </w:rPr>
            </w:pPr>
            <w:r>
              <w:rPr>
                <w:rFonts w:ascii="Sylfaen" w:hAnsi="Sylfaen"/>
                <w:lang w:val="ka-GE"/>
              </w:rPr>
              <w:t xml:space="preserve">      3</w:t>
            </w:r>
          </w:p>
        </w:tc>
        <w:tc>
          <w:tcPr>
            <w:tcW w:w="1559" w:type="dxa"/>
            <w:gridSpan w:val="2"/>
            <w:vAlign w:val="center"/>
          </w:tcPr>
          <w:p w:rsidR="00127EB4" w:rsidRPr="00702969" w:rsidRDefault="00127EB4" w:rsidP="00127EB4">
            <w:pPr>
              <w:spacing w:after="0" w:line="240" w:lineRule="auto"/>
              <w:rPr>
                <w:rFonts w:ascii="Sylfaen" w:hAnsi="Sylfaen"/>
                <w:lang w:val="ka-GE"/>
              </w:rPr>
            </w:pPr>
            <w:r>
              <w:rPr>
                <w:rFonts w:ascii="Sylfaen" w:hAnsi="Sylfaen"/>
                <w:lang w:val="ka-GE"/>
              </w:rPr>
              <w:t xml:space="preserve">          4</w:t>
            </w:r>
          </w:p>
        </w:tc>
      </w:tr>
      <w:tr w:rsidR="00127EB4" w:rsidRPr="00B43A45" w:rsidTr="00127EB4">
        <w:trPr>
          <w:trHeight w:val="315"/>
        </w:trPr>
        <w:tc>
          <w:tcPr>
            <w:tcW w:w="592" w:type="dxa"/>
          </w:tcPr>
          <w:p w:rsidR="00127EB4" w:rsidRPr="00B2618E" w:rsidRDefault="00127EB4" w:rsidP="00127EB4">
            <w:pPr>
              <w:spacing w:after="0" w:line="240" w:lineRule="auto"/>
              <w:rPr>
                <w:rFonts w:ascii="Sylfaen" w:hAnsi="Sylfaen"/>
                <w:lang w:val="ka-GE"/>
              </w:rPr>
            </w:pPr>
            <w:r>
              <w:rPr>
                <w:rFonts w:ascii="Sylfaen" w:hAnsi="Sylfaen"/>
                <w:lang w:val="ka-GE"/>
              </w:rPr>
              <w:t xml:space="preserve">    </w:t>
            </w:r>
            <w:r w:rsidR="00070145">
              <w:rPr>
                <w:rFonts w:ascii="Sylfaen" w:hAnsi="Sylfaen"/>
                <w:lang w:val="ka-GE"/>
              </w:rPr>
              <w:t>7</w:t>
            </w:r>
          </w:p>
        </w:tc>
        <w:tc>
          <w:tcPr>
            <w:tcW w:w="3690" w:type="dxa"/>
          </w:tcPr>
          <w:p w:rsidR="00127EB4" w:rsidRPr="00B43A45" w:rsidRDefault="00127EB4" w:rsidP="00127EB4">
            <w:pPr>
              <w:spacing w:after="0" w:line="240" w:lineRule="auto"/>
              <w:rPr>
                <w:rFonts w:ascii="Sylfaen" w:hAnsi="Sylfaen"/>
              </w:rPr>
            </w:pPr>
            <w:r w:rsidRPr="00B43A45">
              <w:rPr>
                <w:rFonts w:ascii="Sylfaen" w:hAnsi="Sylfaen"/>
              </w:rPr>
              <w:t>ისტ</w:t>
            </w:r>
          </w:p>
        </w:tc>
        <w:tc>
          <w:tcPr>
            <w:tcW w:w="1018" w:type="dxa"/>
          </w:tcPr>
          <w:p w:rsidR="00127EB4" w:rsidRPr="005A53DB" w:rsidRDefault="00127EB4" w:rsidP="00127EB4">
            <w:pPr>
              <w:spacing w:after="0" w:line="240" w:lineRule="auto"/>
              <w:rPr>
                <w:rFonts w:ascii="Sylfaen" w:hAnsi="Sylfaen"/>
                <w:lang w:val="ka-GE"/>
              </w:rPr>
            </w:pPr>
            <w:r>
              <w:rPr>
                <w:rFonts w:ascii="Sylfaen" w:hAnsi="Sylfaen"/>
                <w:lang w:val="ka-GE"/>
              </w:rPr>
              <w:t xml:space="preserve">        2</w:t>
            </w:r>
          </w:p>
        </w:tc>
        <w:tc>
          <w:tcPr>
            <w:tcW w:w="1559" w:type="dxa"/>
          </w:tcPr>
          <w:p w:rsidR="00127EB4" w:rsidRPr="00B43A45" w:rsidRDefault="00127EB4" w:rsidP="00127EB4">
            <w:pPr>
              <w:spacing w:after="0" w:line="240" w:lineRule="auto"/>
              <w:rPr>
                <w:rFonts w:ascii="Sylfaen" w:hAnsi="Sylfaen"/>
              </w:rPr>
            </w:pPr>
          </w:p>
        </w:tc>
        <w:tc>
          <w:tcPr>
            <w:tcW w:w="1147" w:type="dxa"/>
            <w:vAlign w:val="center"/>
          </w:tcPr>
          <w:p w:rsidR="00127EB4" w:rsidRPr="00702969" w:rsidRDefault="00127EB4" w:rsidP="00127EB4">
            <w:pPr>
              <w:spacing w:after="0" w:line="240" w:lineRule="auto"/>
              <w:rPr>
                <w:rFonts w:ascii="Sylfaen" w:hAnsi="Sylfaen"/>
                <w:lang w:val="ka-GE"/>
              </w:rPr>
            </w:pPr>
            <w:r>
              <w:rPr>
                <w:rFonts w:ascii="Sylfaen" w:hAnsi="Sylfaen"/>
                <w:lang w:val="ka-GE"/>
              </w:rPr>
              <w:t xml:space="preserve">      2</w:t>
            </w:r>
          </w:p>
        </w:tc>
        <w:tc>
          <w:tcPr>
            <w:tcW w:w="1559" w:type="dxa"/>
            <w:gridSpan w:val="2"/>
            <w:vAlign w:val="center"/>
          </w:tcPr>
          <w:p w:rsidR="00127EB4" w:rsidRPr="00702969" w:rsidRDefault="00127EB4" w:rsidP="00127EB4">
            <w:pPr>
              <w:spacing w:after="0" w:line="240" w:lineRule="auto"/>
              <w:rPr>
                <w:rFonts w:ascii="Sylfaen" w:hAnsi="Sylfaen"/>
                <w:lang w:val="ka-GE"/>
              </w:rPr>
            </w:pPr>
            <w:r>
              <w:rPr>
                <w:rFonts w:ascii="Sylfaen" w:hAnsi="Sylfaen"/>
                <w:lang w:val="ka-GE"/>
              </w:rPr>
              <w:t xml:space="preserve">          3</w:t>
            </w:r>
          </w:p>
        </w:tc>
      </w:tr>
      <w:tr w:rsidR="00127EB4" w:rsidRPr="00B43A45" w:rsidTr="00127EB4">
        <w:trPr>
          <w:trHeight w:val="450"/>
        </w:trPr>
        <w:tc>
          <w:tcPr>
            <w:tcW w:w="592" w:type="dxa"/>
          </w:tcPr>
          <w:p w:rsidR="00127EB4" w:rsidRPr="00B2618E" w:rsidRDefault="00127EB4" w:rsidP="00127EB4">
            <w:pPr>
              <w:spacing w:after="0" w:line="240" w:lineRule="auto"/>
              <w:rPr>
                <w:rFonts w:ascii="Sylfaen" w:hAnsi="Sylfaen"/>
                <w:lang w:val="ka-GE"/>
              </w:rPr>
            </w:pPr>
            <w:r>
              <w:rPr>
                <w:rFonts w:ascii="Sylfaen" w:hAnsi="Sylfaen"/>
                <w:lang w:val="ka-GE"/>
              </w:rPr>
              <w:t xml:space="preserve">    </w:t>
            </w:r>
            <w:r w:rsidR="00070145">
              <w:rPr>
                <w:rFonts w:ascii="Sylfaen" w:hAnsi="Sylfaen"/>
                <w:lang w:val="ka-GE"/>
              </w:rPr>
              <w:t>8</w:t>
            </w:r>
          </w:p>
        </w:tc>
        <w:tc>
          <w:tcPr>
            <w:tcW w:w="3690" w:type="dxa"/>
          </w:tcPr>
          <w:p w:rsidR="00127EB4" w:rsidRPr="00B43A45" w:rsidRDefault="00127EB4" w:rsidP="00127EB4">
            <w:pPr>
              <w:spacing w:after="0" w:line="240" w:lineRule="auto"/>
              <w:rPr>
                <w:rFonts w:ascii="Sylfaen" w:hAnsi="Sylfaen"/>
              </w:rPr>
            </w:pPr>
            <w:r w:rsidRPr="00B43A45">
              <w:rPr>
                <w:rFonts w:ascii="Sylfaen" w:hAnsi="Sylfaen"/>
              </w:rPr>
              <w:t xml:space="preserve">სახვითი და გამოყენებითი ხელოვნება </w:t>
            </w:r>
          </w:p>
        </w:tc>
        <w:tc>
          <w:tcPr>
            <w:tcW w:w="1018" w:type="dxa"/>
          </w:tcPr>
          <w:p w:rsidR="00127EB4" w:rsidRPr="005A53DB" w:rsidRDefault="00127EB4" w:rsidP="00127EB4">
            <w:pPr>
              <w:spacing w:after="0" w:line="240" w:lineRule="auto"/>
              <w:rPr>
                <w:rFonts w:ascii="Sylfaen" w:hAnsi="Sylfaen"/>
                <w:lang w:val="ka-GE"/>
              </w:rPr>
            </w:pPr>
            <w:r>
              <w:rPr>
                <w:rFonts w:ascii="Sylfaen" w:hAnsi="Sylfaen"/>
                <w:lang w:val="ka-GE"/>
              </w:rPr>
              <w:t xml:space="preserve">        2</w:t>
            </w:r>
          </w:p>
        </w:tc>
        <w:tc>
          <w:tcPr>
            <w:tcW w:w="1559" w:type="dxa"/>
          </w:tcPr>
          <w:p w:rsidR="00127EB4" w:rsidRPr="00B43A45" w:rsidRDefault="00127EB4" w:rsidP="00127EB4">
            <w:pPr>
              <w:spacing w:after="0" w:line="240" w:lineRule="auto"/>
              <w:rPr>
                <w:rFonts w:ascii="Sylfaen" w:hAnsi="Sylfaen"/>
              </w:rPr>
            </w:pPr>
          </w:p>
        </w:tc>
        <w:tc>
          <w:tcPr>
            <w:tcW w:w="1147" w:type="dxa"/>
            <w:vAlign w:val="center"/>
          </w:tcPr>
          <w:p w:rsidR="00127EB4" w:rsidRPr="00702969" w:rsidRDefault="00127EB4" w:rsidP="00127EB4">
            <w:pPr>
              <w:spacing w:after="0" w:line="240" w:lineRule="auto"/>
              <w:rPr>
                <w:rFonts w:ascii="Sylfaen" w:hAnsi="Sylfaen"/>
                <w:lang w:val="ka-GE"/>
              </w:rPr>
            </w:pPr>
            <w:r>
              <w:rPr>
                <w:rFonts w:ascii="Sylfaen" w:hAnsi="Sylfaen"/>
                <w:lang w:val="ka-GE"/>
              </w:rPr>
              <w:t xml:space="preserve">      2</w:t>
            </w:r>
          </w:p>
        </w:tc>
        <w:tc>
          <w:tcPr>
            <w:tcW w:w="1559" w:type="dxa"/>
            <w:gridSpan w:val="2"/>
            <w:vAlign w:val="center"/>
          </w:tcPr>
          <w:p w:rsidR="00127EB4" w:rsidRPr="00702969" w:rsidRDefault="00127EB4" w:rsidP="00127EB4">
            <w:pPr>
              <w:spacing w:after="0" w:line="240" w:lineRule="auto"/>
              <w:rPr>
                <w:rFonts w:ascii="Sylfaen" w:hAnsi="Sylfaen"/>
                <w:lang w:val="ka-GE"/>
              </w:rPr>
            </w:pPr>
            <w:r>
              <w:rPr>
                <w:rFonts w:ascii="Sylfaen" w:hAnsi="Sylfaen"/>
                <w:lang w:val="ka-GE"/>
              </w:rPr>
              <w:t xml:space="preserve">          3</w:t>
            </w:r>
          </w:p>
        </w:tc>
      </w:tr>
      <w:tr w:rsidR="00127EB4" w:rsidRPr="00B43A45" w:rsidTr="00127EB4">
        <w:trPr>
          <w:trHeight w:val="315"/>
        </w:trPr>
        <w:tc>
          <w:tcPr>
            <w:tcW w:w="592" w:type="dxa"/>
          </w:tcPr>
          <w:p w:rsidR="00127EB4" w:rsidRPr="00B2618E" w:rsidRDefault="00127EB4" w:rsidP="00127EB4">
            <w:pPr>
              <w:spacing w:after="0" w:line="240" w:lineRule="auto"/>
              <w:rPr>
                <w:rFonts w:ascii="Sylfaen" w:hAnsi="Sylfaen"/>
                <w:lang w:val="ka-GE"/>
              </w:rPr>
            </w:pPr>
            <w:r>
              <w:rPr>
                <w:rFonts w:ascii="Sylfaen" w:hAnsi="Sylfaen"/>
                <w:lang w:val="ka-GE"/>
              </w:rPr>
              <w:t xml:space="preserve">    </w:t>
            </w:r>
            <w:r w:rsidR="00070145">
              <w:rPr>
                <w:rFonts w:ascii="Sylfaen" w:hAnsi="Sylfaen"/>
                <w:lang w:val="ka-GE"/>
              </w:rPr>
              <w:t>9</w:t>
            </w:r>
          </w:p>
        </w:tc>
        <w:tc>
          <w:tcPr>
            <w:tcW w:w="3690" w:type="dxa"/>
          </w:tcPr>
          <w:p w:rsidR="00127EB4" w:rsidRPr="00B43A45" w:rsidRDefault="00127EB4" w:rsidP="00127EB4">
            <w:pPr>
              <w:spacing w:after="0" w:line="240" w:lineRule="auto"/>
              <w:rPr>
                <w:rFonts w:ascii="Sylfaen" w:hAnsi="Sylfaen"/>
              </w:rPr>
            </w:pPr>
            <w:r w:rsidRPr="00B43A45">
              <w:rPr>
                <w:rFonts w:ascii="Sylfaen" w:hAnsi="Sylfaen"/>
              </w:rPr>
              <w:t>მუსიკა</w:t>
            </w:r>
          </w:p>
        </w:tc>
        <w:tc>
          <w:tcPr>
            <w:tcW w:w="1018" w:type="dxa"/>
          </w:tcPr>
          <w:p w:rsidR="00127EB4" w:rsidRPr="005A53DB" w:rsidRDefault="00127EB4" w:rsidP="00127EB4">
            <w:pPr>
              <w:spacing w:after="0" w:line="240" w:lineRule="auto"/>
              <w:rPr>
                <w:rFonts w:ascii="Sylfaen" w:hAnsi="Sylfaen"/>
                <w:lang w:val="ka-GE"/>
              </w:rPr>
            </w:pPr>
            <w:r>
              <w:rPr>
                <w:rFonts w:ascii="Sylfaen" w:hAnsi="Sylfaen"/>
                <w:lang w:val="ka-GE"/>
              </w:rPr>
              <w:t xml:space="preserve">        1</w:t>
            </w:r>
          </w:p>
        </w:tc>
        <w:tc>
          <w:tcPr>
            <w:tcW w:w="1559" w:type="dxa"/>
          </w:tcPr>
          <w:p w:rsidR="00127EB4" w:rsidRPr="007B2C70" w:rsidRDefault="00127EB4" w:rsidP="00127EB4">
            <w:pPr>
              <w:spacing w:after="0" w:line="240" w:lineRule="auto"/>
              <w:rPr>
                <w:rFonts w:ascii="Sylfaen" w:hAnsi="Sylfaen"/>
                <w:lang w:val="ka-GE"/>
              </w:rPr>
            </w:pPr>
            <w:r>
              <w:rPr>
                <w:rFonts w:ascii="Sylfaen" w:hAnsi="Sylfaen"/>
                <w:lang w:val="ka-GE"/>
              </w:rPr>
              <w:t>მოაკლდა 1სთ</w:t>
            </w:r>
          </w:p>
        </w:tc>
        <w:tc>
          <w:tcPr>
            <w:tcW w:w="1147" w:type="dxa"/>
            <w:shd w:val="clear" w:color="auto" w:fill="auto"/>
            <w:vAlign w:val="center"/>
          </w:tcPr>
          <w:p w:rsidR="00127EB4" w:rsidRPr="00702969" w:rsidRDefault="00127EB4" w:rsidP="00127EB4">
            <w:pPr>
              <w:spacing w:after="0" w:line="240" w:lineRule="auto"/>
              <w:rPr>
                <w:rFonts w:ascii="Sylfaen" w:hAnsi="Sylfaen"/>
                <w:lang w:val="ka-GE"/>
              </w:rPr>
            </w:pPr>
            <w:r>
              <w:rPr>
                <w:rFonts w:ascii="Sylfaen" w:hAnsi="Sylfaen"/>
                <w:lang w:val="ka-GE"/>
              </w:rPr>
              <w:t xml:space="preserve">      2</w:t>
            </w:r>
          </w:p>
        </w:tc>
        <w:tc>
          <w:tcPr>
            <w:tcW w:w="1559" w:type="dxa"/>
            <w:gridSpan w:val="2"/>
            <w:shd w:val="clear" w:color="auto" w:fill="auto"/>
            <w:vAlign w:val="center"/>
          </w:tcPr>
          <w:p w:rsidR="00127EB4" w:rsidRPr="00702969" w:rsidRDefault="00127EB4" w:rsidP="00127EB4">
            <w:pPr>
              <w:spacing w:after="0" w:line="240" w:lineRule="auto"/>
              <w:rPr>
                <w:rFonts w:ascii="Sylfaen" w:hAnsi="Sylfaen"/>
                <w:lang w:val="ka-GE"/>
              </w:rPr>
            </w:pPr>
            <w:r>
              <w:rPr>
                <w:rFonts w:ascii="Sylfaen" w:hAnsi="Sylfaen"/>
                <w:lang w:val="ka-GE"/>
              </w:rPr>
              <w:t xml:space="preserve">          2</w:t>
            </w:r>
          </w:p>
        </w:tc>
      </w:tr>
      <w:tr w:rsidR="00127EB4" w:rsidRPr="00B43A45" w:rsidTr="00127EB4">
        <w:trPr>
          <w:trHeight w:val="315"/>
        </w:trPr>
        <w:tc>
          <w:tcPr>
            <w:tcW w:w="592" w:type="dxa"/>
          </w:tcPr>
          <w:p w:rsidR="00127EB4" w:rsidRPr="00B2618E" w:rsidRDefault="00127EB4" w:rsidP="00127EB4">
            <w:pPr>
              <w:spacing w:after="0" w:line="240" w:lineRule="auto"/>
              <w:rPr>
                <w:rFonts w:ascii="Sylfaen" w:hAnsi="Sylfaen"/>
                <w:lang w:val="ka-GE"/>
              </w:rPr>
            </w:pPr>
            <w:r>
              <w:rPr>
                <w:rFonts w:ascii="Sylfaen" w:hAnsi="Sylfaen"/>
                <w:lang w:val="ka-GE"/>
              </w:rPr>
              <w:t xml:space="preserve">    </w:t>
            </w:r>
            <w:r w:rsidR="00070145">
              <w:rPr>
                <w:rFonts w:ascii="Sylfaen" w:hAnsi="Sylfaen"/>
                <w:lang w:val="ka-GE"/>
              </w:rPr>
              <w:t>10</w:t>
            </w:r>
          </w:p>
        </w:tc>
        <w:tc>
          <w:tcPr>
            <w:tcW w:w="3690" w:type="dxa"/>
          </w:tcPr>
          <w:p w:rsidR="00127EB4" w:rsidRPr="00B43A45" w:rsidRDefault="00127EB4" w:rsidP="00127EB4">
            <w:pPr>
              <w:spacing w:after="0" w:line="240" w:lineRule="auto"/>
              <w:rPr>
                <w:rFonts w:ascii="Sylfaen" w:hAnsi="Sylfaen"/>
              </w:rPr>
            </w:pPr>
            <w:r w:rsidRPr="00B43A45">
              <w:rPr>
                <w:rFonts w:ascii="Sylfaen" w:hAnsi="Sylfaen"/>
              </w:rPr>
              <w:t>სპორტი</w:t>
            </w:r>
          </w:p>
        </w:tc>
        <w:tc>
          <w:tcPr>
            <w:tcW w:w="1018" w:type="dxa"/>
          </w:tcPr>
          <w:p w:rsidR="00127EB4" w:rsidRPr="005A53DB" w:rsidRDefault="00127EB4" w:rsidP="00127EB4">
            <w:pPr>
              <w:spacing w:after="0" w:line="240" w:lineRule="auto"/>
              <w:rPr>
                <w:rFonts w:ascii="Sylfaen" w:hAnsi="Sylfaen"/>
                <w:lang w:val="ka-GE"/>
              </w:rPr>
            </w:pPr>
            <w:r>
              <w:rPr>
                <w:rFonts w:ascii="Sylfaen" w:hAnsi="Sylfaen"/>
                <w:lang w:val="ka-GE"/>
              </w:rPr>
              <w:t xml:space="preserve">        1</w:t>
            </w:r>
          </w:p>
        </w:tc>
        <w:tc>
          <w:tcPr>
            <w:tcW w:w="1559" w:type="dxa"/>
          </w:tcPr>
          <w:p w:rsidR="00127EB4" w:rsidRPr="007B2C70" w:rsidRDefault="00127EB4" w:rsidP="00127EB4">
            <w:pPr>
              <w:spacing w:after="0" w:line="240" w:lineRule="auto"/>
              <w:rPr>
                <w:rFonts w:ascii="Sylfaen" w:hAnsi="Sylfaen"/>
                <w:lang w:val="ka-GE"/>
              </w:rPr>
            </w:pPr>
            <w:r>
              <w:rPr>
                <w:rFonts w:ascii="Sylfaen" w:hAnsi="Sylfaen"/>
                <w:lang w:val="ka-GE"/>
              </w:rPr>
              <w:t>მოაკლდა 1სთ</w:t>
            </w:r>
          </w:p>
        </w:tc>
        <w:tc>
          <w:tcPr>
            <w:tcW w:w="1147" w:type="dxa"/>
            <w:vAlign w:val="center"/>
          </w:tcPr>
          <w:p w:rsidR="00127EB4" w:rsidRPr="004B6DFF" w:rsidRDefault="00127EB4" w:rsidP="00127EB4">
            <w:pPr>
              <w:spacing w:after="0" w:line="240" w:lineRule="auto"/>
              <w:rPr>
                <w:rFonts w:ascii="Sylfaen" w:hAnsi="Sylfaen"/>
                <w:lang w:val="ka-GE"/>
              </w:rPr>
            </w:pPr>
            <w:r>
              <w:rPr>
                <w:rFonts w:ascii="Sylfaen" w:hAnsi="Sylfaen"/>
                <w:lang w:val="ka-GE"/>
              </w:rPr>
              <w:t xml:space="preserve">     -</w:t>
            </w:r>
          </w:p>
        </w:tc>
        <w:tc>
          <w:tcPr>
            <w:tcW w:w="1559" w:type="dxa"/>
            <w:gridSpan w:val="2"/>
            <w:vAlign w:val="center"/>
          </w:tcPr>
          <w:p w:rsidR="00127EB4" w:rsidRPr="004B6DFF" w:rsidRDefault="00127EB4" w:rsidP="00127EB4">
            <w:pPr>
              <w:spacing w:after="0" w:line="240" w:lineRule="auto"/>
              <w:rPr>
                <w:rFonts w:ascii="Sylfaen" w:hAnsi="Sylfaen"/>
                <w:lang w:val="ka-GE"/>
              </w:rPr>
            </w:pPr>
            <w:r>
              <w:rPr>
                <w:rFonts w:ascii="Sylfaen" w:hAnsi="Sylfaen"/>
                <w:lang w:val="ka-GE"/>
              </w:rPr>
              <w:t xml:space="preserve">         -</w:t>
            </w:r>
          </w:p>
        </w:tc>
      </w:tr>
      <w:tr w:rsidR="00127EB4" w:rsidRPr="00B43A45" w:rsidTr="00127EB4">
        <w:trPr>
          <w:gridAfter w:val="1"/>
          <w:wAfter w:w="13" w:type="dxa"/>
          <w:trHeight w:val="300"/>
        </w:trPr>
        <w:tc>
          <w:tcPr>
            <w:tcW w:w="9552" w:type="dxa"/>
            <w:gridSpan w:val="6"/>
            <w:shd w:val="clear" w:color="auto" w:fill="auto"/>
          </w:tcPr>
          <w:p w:rsidR="00127EB4" w:rsidRPr="00702969" w:rsidRDefault="00127EB4" w:rsidP="00127EB4">
            <w:pPr>
              <w:spacing w:after="0" w:line="240" w:lineRule="auto"/>
              <w:rPr>
                <w:rFonts w:ascii="Sylfaen" w:hAnsi="Sylfaen"/>
                <w:lang w:val="ka-GE"/>
              </w:rPr>
            </w:pPr>
            <w:r w:rsidRPr="00B43A45">
              <w:rPr>
                <w:rFonts w:ascii="Sylfaen" w:hAnsi="Sylfaen"/>
              </w:rPr>
              <w:t xml:space="preserve">აუცილებელი  საათების რაოდენობა კვირაში </w:t>
            </w:r>
            <w:r>
              <w:rPr>
                <w:rFonts w:ascii="Sylfaen" w:hAnsi="Sylfaen"/>
                <w:lang w:val="ka-GE"/>
              </w:rPr>
              <w:t xml:space="preserve">    2</w:t>
            </w:r>
            <w:r w:rsidR="00D84F52">
              <w:rPr>
                <w:rFonts w:ascii="Sylfaen" w:hAnsi="Sylfaen"/>
                <w:lang w:val="ka-GE"/>
              </w:rPr>
              <w:t>8</w:t>
            </w:r>
          </w:p>
        </w:tc>
      </w:tr>
    </w:tbl>
    <w:tbl>
      <w:tblPr>
        <w:tblpPr w:leftFromText="180" w:rightFromText="180" w:vertAnchor="text" w:horzAnchor="margin" w:tblpY="65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3691"/>
        <w:gridCol w:w="1275"/>
        <w:gridCol w:w="1134"/>
        <w:gridCol w:w="1276"/>
        <w:gridCol w:w="1418"/>
      </w:tblGrid>
      <w:tr w:rsidR="00A86124" w:rsidRPr="00B43A45" w:rsidTr="00A86124">
        <w:trPr>
          <w:trHeight w:val="1014"/>
        </w:trPr>
        <w:tc>
          <w:tcPr>
            <w:tcW w:w="709" w:type="dxa"/>
            <w:vMerge w:val="restart"/>
            <w:shd w:val="clear" w:color="auto" w:fill="F2F2F2" w:themeFill="background1" w:themeFillShade="F2"/>
          </w:tcPr>
          <w:p w:rsidR="00A86124" w:rsidRDefault="00A86124" w:rsidP="00A86124">
            <w:pPr>
              <w:spacing w:after="0" w:line="240" w:lineRule="auto"/>
              <w:rPr>
                <w:rFonts w:ascii="Sylfaen" w:hAnsi="Sylfaen"/>
                <w:b/>
                <w:lang w:val="ka-GE"/>
              </w:rPr>
            </w:pPr>
            <w:r w:rsidRPr="00183B4B">
              <w:rPr>
                <w:rFonts w:ascii="Sylfaen" w:hAnsi="Sylfaen"/>
                <w:b/>
              </w:rPr>
              <w:t> </w:t>
            </w:r>
          </w:p>
          <w:p w:rsidR="00A86124" w:rsidRDefault="00A86124" w:rsidP="00A86124">
            <w:pPr>
              <w:spacing w:after="0" w:line="240" w:lineRule="auto"/>
              <w:rPr>
                <w:rFonts w:ascii="Sylfaen" w:hAnsi="Sylfaen"/>
                <w:b/>
                <w:lang w:val="ka-GE"/>
              </w:rPr>
            </w:pPr>
          </w:p>
          <w:p w:rsidR="00A86124" w:rsidRPr="00183B4B" w:rsidRDefault="00A86124" w:rsidP="00A86124">
            <w:pPr>
              <w:spacing w:after="0" w:line="240" w:lineRule="auto"/>
              <w:rPr>
                <w:rFonts w:ascii="Sylfaen" w:hAnsi="Sylfaen"/>
                <w:b/>
              </w:rPr>
            </w:pPr>
            <w:r>
              <w:rPr>
                <w:rFonts w:ascii="Sylfaen" w:hAnsi="Sylfaen"/>
                <w:b/>
              </w:rPr>
              <w:t xml:space="preserve">  </w:t>
            </w:r>
            <w:r>
              <w:rPr>
                <w:rFonts w:ascii="Sylfaen" w:hAnsi="Sylfaen"/>
                <w:b/>
                <w:lang w:val="ka-GE"/>
              </w:rPr>
              <w:t xml:space="preserve"> </w:t>
            </w:r>
            <w:r>
              <w:rPr>
                <w:rFonts w:ascii="Sylfaen" w:hAnsi="Sylfaen"/>
                <w:b/>
              </w:rPr>
              <w:t>N</w:t>
            </w:r>
          </w:p>
        </w:tc>
        <w:tc>
          <w:tcPr>
            <w:tcW w:w="3691" w:type="dxa"/>
            <w:vMerge w:val="restart"/>
            <w:shd w:val="clear" w:color="auto" w:fill="F2F2F2" w:themeFill="background1" w:themeFillShade="F2"/>
          </w:tcPr>
          <w:p w:rsidR="00A86124" w:rsidRDefault="00A86124" w:rsidP="00A86124">
            <w:pPr>
              <w:spacing w:after="0" w:line="240" w:lineRule="auto"/>
              <w:rPr>
                <w:rFonts w:ascii="Sylfaen" w:hAnsi="Sylfaen"/>
                <w:b/>
                <w:lang w:val="ka-GE"/>
              </w:rPr>
            </w:pPr>
            <w:r>
              <w:rPr>
                <w:rFonts w:ascii="Sylfaen" w:hAnsi="Sylfaen"/>
                <w:b/>
                <w:lang w:val="ka-GE"/>
              </w:rPr>
              <w:t xml:space="preserve">             </w:t>
            </w:r>
          </w:p>
          <w:p w:rsidR="00A86124" w:rsidRDefault="00A86124" w:rsidP="00A86124">
            <w:pPr>
              <w:spacing w:after="0" w:line="240" w:lineRule="auto"/>
              <w:rPr>
                <w:rFonts w:ascii="Sylfaen" w:hAnsi="Sylfaen"/>
                <w:b/>
                <w:lang w:val="ka-GE"/>
              </w:rPr>
            </w:pPr>
          </w:p>
          <w:p w:rsidR="00A86124" w:rsidRPr="00183B4B" w:rsidRDefault="00A86124" w:rsidP="00A86124">
            <w:pPr>
              <w:spacing w:after="0" w:line="240" w:lineRule="auto"/>
              <w:rPr>
                <w:rFonts w:ascii="Sylfaen" w:hAnsi="Sylfaen"/>
                <w:b/>
              </w:rPr>
            </w:pPr>
            <w:r>
              <w:rPr>
                <w:rFonts w:ascii="Sylfaen" w:hAnsi="Sylfaen"/>
                <w:b/>
                <w:lang w:val="ka-GE"/>
              </w:rPr>
              <w:t xml:space="preserve">              </w:t>
            </w:r>
            <w:r w:rsidRPr="00183B4B">
              <w:rPr>
                <w:rFonts w:ascii="Sylfaen" w:hAnsi="Sylfaen"/>
                <w:b/>
              </w:rPr>
              <w:t>საგანი</w:t>
            </w:r>
          </w:p>
        </w:tc>
        <w:tc>
          <w:tcPr>
            <w:tcW w:w="1275" w:type="dxa"/>
            <w:vMerge w:val="restart"/>
            <w:shd w:val="clear" w:color="auto" w:fill="F2F2F2" w:themeFill="background1" w:themeFillShade="F2"/>
          </w:tcPr>
          <w:p w:rsidR="00A86124" w:rsidRPr="00183B4B" w:rsidRDefault="00A86124" w:rsidP="00A86124">
            <w:pPr>
              <w:spacing w:after="0" w:line="240" w:lineRule="auto"/>
              <w:rPr>
                <w:rFonts w:ascii="Sylfaen" w:hAnsi="Sylfaen"/>
                <w:b/>
              </w:rPr>
            </w:pPr>
            <w:r w:rsidRPr="00183B4B">
              <w:rPr>
                <w:rFonts w:ascii="Sylfaen" w:hAnsi="Sylfaen"/>
                <w:b/>
              </w:rPr>
              <w:t>საათების რაოდენობა კვირაში</w:t>
            </w:r>
          </w:p>
        </w:tc>
        <w:tc>
          <w:tcPr>
            <w:tcW w:w="1134" w:type="dxa"/>
            <w:vMerge w:val="restart"/>
            <w:shd w:val="clear" w:color="auto" w:fill="F2F2F2" w:themeFill="background1" w:themeFillShade="F2"/>
          </w:tcPr>
          <w:p w:rsidR="00A86124" w:rsidRDefault="00A86124" w:rsidP="00A86124">
            <w:pPr>
              <w:spacing w:after="0" w:line="240" w:lineRule="auto"/>
              <w:rPr>
                <w:rFonts w:ascii="Sylfaen" w:hAnsi="Sylfaen"/>
                <w:b/>
                <w:lang w:val="ka-GE"/>
              </w:rPr>
            </w:pPr>
          </w:p>
          <w:p w:rsidR="00A86124" w:rsidRDefault="00A86124" w:rsidP="00A86124">
            <w:pPr>
              <w:spacing w:after="0" w:line="240" w:lineRule="auto"/>
              <w:rPr>
                <w:rFonts w:ascii="Sylfaen" w:hAnsi="Sylfaen"/>
                <w:b/>
                <w:lang w:val="ka-GE"/>
              </w:rPr>
            </w:pPr>
          </w:p>
          <w:p w:rsidR="00A86124" w:rsidRPr="00183B4B" w:rsidRDefault="00A86124" w:rsidP="00A86124">
            <w:pPr>
              <w:spacing w:after="0" w:line="240" w:lineRule="auto"/>
              <w:rPr>
                <w:rFonts w:ascii="Sylfaen" w:hAnsi="Sylfaen"/>
                <w:b/>
              </w:rPr>
            </w:pPr>
            <w:r w:rsidRPr="00183B4B">
              <w:rPr>
                <w:rFonts w:ascii="Sylfaen" w:hAnsi="Sylfaen"/>
                <w:b/>
              </w:rPr>
              <w:t>შენიშვნა</w:t>
            </w:r>
          </w:p>
        </w:tc>
        <w:tc>
          <w:tcPr>
            <w:tcW w:w="2694" w:type="dxa"/>
            <w:gridSpan w:val="2"/>
            <w:shd w:val="clear" w:color="auto" w:fill="F2F2F2" w:themeFill="background1" w:themeFillShade="F2"/>
          </w:tcPr>
          <w:p w:rsidR="00A86124" w:rsidRPr="00183B4B" w:rsidRDefault="00A86124" w:rsidP="00A86124">
            <w:pPr>
              <w:spacing w:after="0" w:line="240" w:lineRule="auto"/>
              <w:rPr>
                <w:rFonts w:ascii="Sylfaen" w:hAnsi="Sylfaen"/>
                <w:b/>
              </w:rPr>
            </w:pPr>
            <w:r w:rsidRPr="00183B4B">
              <w:rPr>
                <w:rFonts w:ascii="Sylfaen" w:hAnsi="Sylfaen"/>
                <w:b/>
              </w:rPr>
              <w:t>შემაჯამებელი დავალების სავალდებულო მინიმალური რაოდენობა</w:t>
            </w:r>
          </w:p>
        </w:tc>
      </w:tr>
      <w:tr w:rsidR="00A86124" w:rsidRPr="00B43A45" w:rsidTr="00A86124">
        <w:trPr>
          <w:trHeight w:val="320"/>
        </w:trPr>
        <w:tc>
          <w:tcPr>
            <w:tcW w:w="709" w:type="dxa"/>
            <w:vMerge/>
            <w:shd w:val="clear" w:color="auto" w:fill="F2F2F2" w:themeFill="background1" w:themeFillShade="F2"/>
            <w:vAlign w:val="center"/>
          </w:tcPr>
          <w:p w:rsidR="00A86124" w:rsidRPr="00183B4B" w:rsidRDefault="00A86124" w:rsidP="00A86124">
            <w:pPr>
              <w:spacing w:after="0" w:line="240" w:lineRule="auto"/>
              <w:rPr>
                <w:rFonts w:ascii="Sylfaen" w:hAnsi="Sylfaen"/>
                <w:b/>
              </w:rPr>
            </w:pPr>
          </w:p>
        </w:tc>
        <w:tc>
          <w:tcPr>
            <w:tcW w:w="3691" w:type="dxa"/>
            <w:vMerge/>
            <w:shd w:val="clear" w:color="auto" w:fill="F2F2F2" w:themeFill="background1" w:themeFillShade="F2"/>
            <w:vAlign w:val="center"/>
          </w:tcPr>
          <w:p w:rsidR="00A86124" w:rsidRPr="00183B4B" w:rsidRDefault="00A86124" w:rsidP="00A86124">
            <w:pPr>
              <w:spacing w:after="0" w:line="240" w:lineRule="auto"/>
              <w:rPr>
                <w:rFonts w:ascii="Sylfaen" w:hAnsi="Sylfaen"/>
                <w:b/>
              </w:rPr>
            </w:pPr>
          </w:p>
        </w:tc>
        <w:tc>
          <w:tcPr>
            <w:tcW w:w="1275" w:type="dxa"/>
            <w:vMerge/>
            <w:shd w:val="clear" w:color="auto" w:fill="F2F2F2" w:themeFill="background1" w:themeFillShade="F2"/>
            <w:vAlign w:val="center"/>
          </w:tcPr>
          <w:p w:rsidR="00A86124" w:rsidRPr="00183B4B" w:rsidRDefault="00A86124" w:rsidP="00A86124">
            <w:pPr>
              <w:spacing w:after="0" w:line="240" w:lineRule="auto"/>
              <w:rPr>
                <w:rFonts w:ascii="Sylfaen" w:hAnsi="Sylfaen"/>
                <w:b/>
              </w:rPr>
            </w:pPr>
          </w:p>
        </w:tc>
        <w:tc>
          <w:tcPr>
            <w:tcW w:w="1134" w:type="dxa"/>
            <w:vMerge/>
            <w:shd w:val="clear" w:color="auto" w:fill="F2F2F2" w:themeFill="background1" w:themeFillShade="F2"/>
          </w:tcPr>
          <w:p w:rsidR="00A86124" w:rsidRPr="00183B4B" w:rsidRDefault="00A86124" w:rsidP="00A86124">
            <w:pPr>
              <w:spacing w:after="0" w:line="240" w:lineRule="auto"/>
              <w:rPr>
                <w:rFonts w:ascii="Sylfaen" w:hAnsi="Sylfaen"/>
                <w:b/>
              </w:rPr>
            </w:pPr>
          </w:p>
        </w:tc>
        <w:tc>
          <w:tcPr>
            <w:tcW w:w="2694" w:type="dxa"/>
            <w:gridSpan w:val="2"/>
            <w:shd w:val="clear" w:color="auto" w:fill="F2F2F2" w:themeFill="background1" w:themeFillShade="F2"/>
          </w:tcPr>
          <w:p w:rsidR="00A86124" w:rsidRPr="00183B4B" w:rsidRDefault="00A86124" w:rsidP="00A86124">
            <w:pPr>
              <w:spacing w:after="0" w:line="240" w:lineRule="auto"/>
              <w:rPr>
                <w:rFonts w:ascii="Sylfaen" w:hAnsi="Sylfaen"/>
                <w:b/>
              </w:rPr>
            </w:pPr>
            <w:r w:rsidRPr="00183B4B">
              <w:rPr>
                <w:rFonts w:ascii="Sylfaen" w:hAnsi="Sylfaen"/>
                <w:b/>
              </w:rPr>
              <w:t>სემესტრი</w:t>
            </w:r>
          </w:p>
        </w:tc>
      </w:tr>
      <w:tr w:rsidR="00A86124" w:rsidRPr="00B43A45" w:rsidTr="00A86124">
        <w:trPr>
          <w:trHeight w:val="213"/>
        </w:trPr>
        <w:tc>
          <w:tcPr>
            <w:tcW w:w="709" w:type="dxa"/>
            <w:vMerge/>
            <w:shd w:val="clear" w:color="auto" w:fill="F2F2F2" w:themeFill="background1" w:themeFillShade="F2"/>
            <w:vAlign w:val="center"/>
          </w:tcPr>
          <w:p w:rsidR="00A86124" w:rsidRPr="00183B4B" w:rsidRDefault="00A86124" w:rsidP="00A86124">
            <w:pPr>
              <w:spacing w:after="0" w:line="240" w:lineRule="auto"/>
              <w:rPr>
                <w:rFonts w:ascii="Sylfaen" w:hAnsi="Sylfaen"/>
                <w:b/>
              </w:rPr>
            </w:pPr>
          </w:p>
        </w:tc>
        <w:tc>
          <w:tcPr>
            <w:tcW w:w="3691" w:type="dxa"/>
            <w:vMerge/>
            <w:shd w:val="clear" w:color="auto" w:fill="F2F2F2" w:themeFill="background1" w:themeFillShade="F2"/>
            <w:vAlign w:val="center"/>
          </w:tcPr>
          <w:p w:rsidR="00A86124" w:rsidRPr="00183B4B" w:rsidRDefault="00A86124" w:rsidP="00A86124">
            <w:pPr>
              <w:spacing w:after="0" w:line="240" w:lineRule="auto"/>
              <w:rPr>
                <w:rFonts w:ascii="Sylfaen" w:hAnsi="Sylfaen"/>
                <w:b/>
              </w:rPr>
            </w:pPr>
          </w:p>
        </w:tc>
        <w:tc>
          <w:tcPr>
            <w:tcW w:w="1275" w:type="dxa"/>
            <w:vMerge/>
            <w:shd w:val="clear" w:color="auto" w:fill="F2F2F2" w:themeFill="background1" w:themeFillShade="F2"/>
            <w:vAlign w:val="center"/>
          </w:tcPr>
          <w:p w:rsidR="00A86124" w:rsidRPr="00183B4B" w:rsidRDefault="00A86124" w:rsidP="00A86124">
            <w:pPr>
              <w:spacing w:after="0" w:line="240" w:lineRule="auto"/>
              <w:rPr>
                <w:rFonts w:ascii="Sylfaen" w:hAnsi="Sylfaen"/>
                <w:b/>
              </w:rPr>
            </w:pPr>
          </w:p>
        </w:tc>
        <w:tc>
          <w:tcPr>
            <w:tcW w:w="1134" w:type="dxa"/>
            <w:vMerge/>
            <w:shd w:val="clear" w:color="auto" w:fill="F2F2F2" w:themeFill="background1" w:themeFillShade="F2"/>
          </w:tcPr>
          <w:p w:rsidR="00A86124" w:rsidRPr="00183B4B" w:rsidRDefault="00A86124" w:rsidP="00A86124">
            <w:pPr>
              <w:spacing w:after="0" w:line="240" w:lineRule="auto"/>
              <w:rPr>
                <w:rFonts w:ascii="Sylfaen" w:hAnsi="Sylfaen"/>
                <w:b/>
              </w:rPr>
            </w:pPr>
          </w:p>
        </w:tc>
        <w:tc>
          <w:tcPr>
            <w:tcW w:w="1276" w:type="dxa"/>
            <w:shd w:val="clear" w:color="auto" w:fill="F2F2F2" w:themeFill="background1" w:themeFillShade="F2"/>
          </w:tcPr>
          <w:p w:rsidR="00A86124" w:rsidRPr="00183B4B" w:rsidRDefault="00A86124" w:rsidP="00A86124">
            <w:pPr>
              <w:spacing w:after="0" w:line="240" w:lineRule="auto"/>
              <w:rPr>
                <w:rFonts w:ascii="Sylfaen" w:hAnsi="Sylfaen"/>
                <w:b/>
              </w:rPr>
            </w:pPr>
            <w:r>
              <w:rPr>
                <w:rFonts w:ascii="Sylfaen" w:hAnsi="Sylfaen"/>
                <w:b/>
                <w:lang w:val="ka-GE"/>
              </w:rPr>
              <w:t xml:space="preserve">     </w:t>
            </w:r>
            <w:r w:rsidRPr="00183B4B">
              <w:rPr>
                <w:rFonts w:ascii="Sylfaen" w:hAnsi="Sylfaen"/>
                <w:b/>
              </w:rPr>
              <w:t>I</w:t>
            </w:r>
          </w:p>
        </w:tc>
        <w:tc>
          <w:tcPr>
            <w:tcW w:w="1418" w:type="dxa"/>
            <w:shd w:val="clear" w:color="auto" w:fill="F2F2F2" w:themeFill="background1" w:themeFillShade="F2"/>
          </w:tcPr>
          <w:p w:rsidR="00A86124" w:rsidRPr="00183B4B" w:rsidRDefault="00A86124" w:rsidP="00A86124">
            <w:pPr>
              <w:spacing w:after="0" w:line="240" w:lineRule="auto"/>
              <w:rPr>
                <w:rFonts w:ascii="Sylfaen" w:hAnsi="Sylfaen"/>
                <w:b/>
              </w:rPr>
            </w:pPr>
            <w:r>
              <w:rPr>
                <w:rFonts w:ascii="Sylfaen" w:hAnsi="Sylfaen"/>
                <w:b/>
                <w:lang w:val="ka-GE"/>
              </w:rPr>
              <w:t xml:space="preserve">      </w:t>
            </w:r>
            <w:r w:rsidRPr="00183B4B">
              <w:rPr>
                <w:rFonts w:ascii="Sylfaen" w:hAnsi="Sylfaen"/>
                <w:b/>
              </w:rPr>
              <w:t>II</w:t>
            </w:r>
          </w:p>
        </w:tc>
      </w:tr>
      <w:tr w:rsidR="00A86124" w:rsidRPr="00B43A45" w:rsidTr="00A86124">
        <w:tc>
          <w:tcPr>
            <w:tcW w:w="709" w:type="dxa"/>
          </w:tcPr>
          <w:p w:rsidR="00A86124" w:rsidRPr="00ED4AD5" w:rsidRDefault="00A86124" w:rsidP="00A86124">
            <w:pPr>
              <w:spacing w:after="0" w:line="240" w:lineRule="auto"/>
              <w:rPr>
                <w:rFonts w:ascii="Sylfaen" w:hAnsi="Sylfaen"/>
              </w:rPr>
            </w:pPr>
            <w:r>
              <w:rPr>
                <w:rFonts w:ascii="Sylfaen" w:hAnsi="Sylfaen"/>
                <w:lang w:val="ka-GE"/>
              </w:rPr>
              <w:t xml:space="preserve">       1</w:t>
            </w:r>
          </w:p>
        </w:tc>
        <w:tc>
          <w:tcPr>
            <w:tcW w:w="3691" w:type="dxa"/>
          </w:tcPr>
          <w:p w:rsidR="00A86124" w:rsidRPr="00B43A45" w:rsidRDefault="00A86124" w:rsidP="00A86124">
            <w:pPr>
              <w:spacing w:after="0" w:line="240" w:lineRule="auto"/>
              <w:rPr>
                <w:rFonts w:ascii="Sylfaen" w:hAnsi="Sylfaen"/>
              </w:rPr>
            </w:pPr>
            <w:r w:rsidRPr="00B43A45">
              <w:rPr>
                <w:rFonts w:ascii="Sylfaen" w:hAnsi="Sylfaen"/>
              </w:rPr>
              <w:t>ქართული (ენა და ლიტერატურა)</w:t>
            </w:r>
          </w:p>
        </w:tc>
        <w:tc>
          <w:tcPr>
            <w:tcW w:w="1275" w:type="dxa"/>
            <w:vAlign w:val="center"/>
          </w:tcPr>
          <w:p w:rsidR="00A86124" w:rsidRPr="00B2618E" w:rsidRDefault="00A86124" w:rsidP="00A86124">
            <w:pPr>
              <w:spacing w:after="0" w:line="240" w:lineRule="auto"/>
              <w:rPr>
                <w:rFonts w:ascii="Sylfaen" w:hAnsi="Sylfaen"/>
                <w:lang w:val="ka-GE"/>
              </w:rPr>
            </w:pPr>
            <w:r>
              <w:rPr>
                <w:rFonts w:ascii="Sylfaen" w:hAnsi="Sylfaen"/>
                <w:lang w:val="ka-GE"/>
              </w:rPr>
              <w:t xml:space="preserve">       5</w:t>
            </w:r>
          </w:p>
        </w:tc>
        <w:tc>
          <w:tcPr>
            <w:tcW w:w="1134" w:type="dxa"/>
          </w:tcPr>
          <w:p w:rsidR="00A86124" w:rsidRPr="00B43A45" w:rsidRDefault="00A86124" w:rsidP="00A86124">
            <w:pPr>
              <w:spacing w:after="0" w:line="240" w:lineRule="auto"/>
              <w:rPr>
                <w:rFonts w:ascii="Sylfaen" w:hAnsi="Sylfaen"/>
              </w:rPr>
            </w:pPr>
          </w:p>
        </w:tc>
        <w:tc>
          <w:tcPr>
            <w:tcW w:w="1276" w:type="dxa"/>
            <w:vAlign w:val="center"/>
          </w:tcPr>
          <w:p w:rsidR="00A86124" w:rsidRPr="004526D3" w:rsidRDefault="00A86124" w:rsidP="00A86124">
            <w:pPr>
              <w:spacing w:after="0" w:line="240" w:lineRule="auto"/>
              <w:rPr>
                <w:rFonts w:ascii="Sylfaen" w:hAnsi="Sylfaen"/>
                <w:lang w:val="ka-GE"/>
              </w:rPr>
            </w:pPr>
            <w:r>
              <w:rPr>
                <w:rFonts w:ascii="Sylfaen" w:hAnsi="Sylfaen"/>
                <w:lang w:val="ka-GE"/>
              </w:rPr>
              <w:t xml:space="preserve">      4</w:t>
            </w:r>
          </w:p>
        </w:tc>
        <w:tc>
          <w:tcPr>
            <w:tcW w:w="1418" w:type="dxa"/>
            <w:vAlign w:val="center"/>
          </w:tcPr>
          <w:p w:rsidR="00A86124" w:rsidRPr="00B43A45" w:rsidRDefault="00A86124" w:rsidP="00A86124">
            <w:pPr>
              <w:spacing w:after="0" w:line="240" w:lineRule="auto"/>
              <w:rPr>
                <w:rFonts w:ascii="Sylfaen" w:hAnsi="Sylfaen"/>
              </w:rPr>
            </w:pPr>
            <w:r>
              <w:rPr>
                <w:rFonts w:ascii="Sylfaen" w:hAnsi="Sylfaen"/>
                <w:lang w:val="ka-GE"/>
              </w:rPr>
              <w:t xml:space="preserve">      </w:t>
            </w:r>
            <w:r w:rsidRPr="00B43A45">
              <w:rPr>
                <w:rFonts w:ascii="Sylfaen" w:hAnsi="Sylfaen"/>
              </w:rPr>
              <w:t>5</w:t>
            </w:r>
          </w:p>
        </w:tc>
      </w:tr>
      <w:tr w:rsidR="00A86124" w:rsidRPr="00B43A45" w:rsidTr="00A86124">
        <w:tc>
          <w:tcPr>
            <w:tcW w:w="709" w:type="dxa"/>
          </w:tcPr>
          <w:p w:rsidR="00A86124" w:rsidRPr="00ED4AD5" w:rsidRDefault="00A86124" w:rsidP="00A86124">
            <w:pPr>
              <w:spacing w:after="0" w:line="240" w:lineRule="auto"/>
              <w:rPr>
                <w:rFonts w:ascii="Sylfaen" w:hAnsi="Sylfaen"/>
              </w:rPr>
            </w:pPr>
            <w:r>
              <w:rPr>
                <w:rFonts w:ascii="Sylfaen" w:hAnsi="Sylfaen"/>
                <w:lang w:val="ka-GE"/>
              </w:rPr>
              <w:t xml:space="preserve">       </w:t>
            </w:r>
            <w:r>
              <w:rPr>
                <w:rFonts w:ascii="Sylfaen" w:hAnsi="Sylfaen"/>
              </w:rPr>
              <w:t>2</w:t>
            </w:r>
          </w:p>
        </w:tc>
        <w:tc>
          <w:tcPr>
            <w:tcW w:w="3691" w:type="dxa"/>
          </w:tcPr>
          <w:p w:rsidR="00A86124" w:rsidRPr="00B43A45" w:rsidRDefault="00A86124" w:rsidP="00A86124">
            <w:pPr>
              <w:spacing w:after="0" w:line="240" w:lineRule="auto"/>
              <w:rPr>
                <w:rFonts w:ascii="Sylfaen" w:hAnsi="Sylfaen"/>
              </w:rPr>
            </w:pPr>
            <w:r w:rsidRPr="00B43A45">
              <w:rPr>
                <w:rFonts w:ascii="Sylfaen" w:hAnsi="Sylfaen"/>
              </w:rPr>
              <w:t>მათემატიკა</w:t>
            </w:r>
          </w:p>
        </w:tc>
        <w:tc>
          <w:tcPr>
            <w:tcW w:w="1275" w:type="dxa"/>
          </w:tcPr>
          <w:p w:rsidR="00A86124" w:rsidRPr="00B2618E" w:rsidRDefault="00A86124" w:rsidP="00A86124">
            <w:pPr>
              <w:spacing w:after="0" w:line="240" w:lineRule="auto"/>
              <w:rPr>
                <w:rFonts w:ascii="Sylfaen" w:hAnsi="Sylfaen"/>
                <w:lang w:val="ka-GE"/>
              </w:rPr>
            </w:pPr>
            <w:r>
              <w:rPr>
                <w:rFonts w:ascii="Sylfaen" w:hAnsi="Sylfaen"/>
                <w:lang w:val="ka-GE"/>
              </w:rPr>
              <w:t xml:space="preserve">       4</w:t>
            </w:r>
          </w:p>
        </w:tc>
        <w:tc>
          <w:tcPr>
            <w:tcW w:w="1134" w:type="dxa"/>
          </w:tcPr>
          <w:p w:rsidR="00A86124" w:rsidRPr="00B43A45" w:rsidRDefault="00A86124" w:rsidP="00A86124">
            <w:pPr>
              <w:spacing w:after="0" w:line="240" w:lineRule="auto"/>
              <w:rPr>
                <w:rFonts w:ascii="Sylfaen" w:hAnsi="Sylfaen"/>
              </w:rPr>
            </w:pPr>
          </w:p>
        </w:tc>
        <w:tc>
          <w:tcPr>
            <w:tcW w:w="1276" w:type="dxa"/>
            <w:vAlign w:val="center"/>
          </w:tcPr>
          <w:p w:rsidR="00A86124" w:rsidRPr="00B43A45" w:rsidRDefault="00A86124" w:rsidP="00A86124">
            <w:pPr>
              <w:spacing w:after="0" w:line="240" w:lineRule="auto"/>
              <w:rPr>
                <w:rFonts w:ascii="Sylfaen" w:hAnsi="Sylfaen"/>
              </w:rPr>
            </w:pPr>
            <w:r>
              <w:rPr>
                <w:rFonts w:ascii="Sylfaen" w:hAnsi="Sylfaen"/>
                <w:lang w:val="ka-GE"/>
              </w:rPr>
              <w:t xml:space="preserve">      </w:t>
            </w:r>
            <w:r w:rsidRPr="00B43A45">
              <w:rPr>
                <w:rFonts w:ascii="Sylfaen" w:hAnsi="Sylfaen"/>
              </w:rPr>
              <w:t>4</w:t>
            </w:r>
          </w:p>
        </w:tc>
        <w:tc>
          <w:tcPr>
            <w:tcW w:w="1418" w:type="dxa"/>
            <w:vAlign w:val="center"/>
          </w:tcPr>
          <w:p w:rsidR="00A86124" w:rsidRPr="00B2618E" w:rsidRDefault="00A86124" w:rsidP="00A86124">
            <w:pPr>
              <w:spacing w:after="0" w:line="240" w:lineRule="auto"/>
              <w:rPr>
                <w:rFonts w:ascii="Sylfaen" w:hAnsi="Sylfaen"/>
                <w:lang w:val="ka-GE"/>
              </w:rPr>
            </w:pPr>
            <w:r>
              <w:rPr>
                <w:rFonts w:ascii="Sylfaen" w:hAnsi="Sylfaen"/>
                <w:lang w:val="ka-GE"/>
              </w:rPr>
              <w:t xml:space="preserve">      6</w:t>
            </w:r>
          </w:p>
        </w:tc>
      </w:tr>
      <w:tr w:rsidR="00A86124" w:rsidRPr="00B43A45" w:rsidTr="00A86124">
        <w:tc>
          <w:tcPr>
            <w:tcW w:w="709" w:type="dxa"/>
          </w:tcPr>
          <w:p w:rsidR="00A86124" w:rsidRPr="00ED4AD5" w:rsidRDefault="00A86124" w:rsidP="00A86124">
            <w:pPr>
              <w:spacing w:after="0" w:line="240" w:lineRule="auto"/>
              <w:rPr>
                <w:rFonts w:ascii="Sylfaen" w:hAnsi="Sylfaen"/>
              </w:rPr>
            </w:pPr>
            <w:r>
              <w:rPr>
                <w:rFonts w:ascii="Sylfaen" w:hAnsi="Sylfaen"/>
                <w:lang w:val="ka-GE"/>
              </w:rPr>
              <w:t xml:space="preserve">       </w:t>
            </w:r>
            <w:r>
              <w:rPr>
                <w:rFonts w:ascii="Sylfaen" w:hAnsi="Sylfaen"/>
              </w:rPr>
              <w:t>3</w:t>
            </w:r>
          </w:p>
        </w:tc>
        <w:tc>
          <w:tcPr>
            <w:tcW w:w="3691" w:type="dxa"/>
          </w:tcPr>
          <w:p w:rsidR="00A86124" w:rsidRPr="00B2618E" w:rsidRDefault="00A86124" w:rsidP="00A86124">
            <w:pPr>
              <w:spacing w:after="0" w:line="240" w:lineRule="auto"/>
              <w:rPr>
                <w:rFonts w:ascii="Sylfaen" w:hAnsi="Sylfaen"/>
                <w:lang w:val="ka-GE"/>
              </w:rPr>
            </w:pPr>
            <w:r w:rsidRPr="00B43A45">
              <w:rPr>
                <w:rFonts w:ascii="Sylfaen" w:hAnsi="Sylfaen"/>
              </w:rPr>
              <w:t>პირველი უცხოური ენა</w:t>
            </w:r>
            <w:r>
              <w:rPr>
                <w:rFonts w:ascii="Sylfaen" w:hAnsi="Sylfaen"/>
                <w:lang w:val="ka-GE"/>
              </w:rPr>
              <w:t>(ინგლისური</w:t>
            </w:r>
          </w:p>
        </w:tc>
        <w:tc>
          <w:tcPr>
            <w:tcW w:w="1275" w:type="dxa"/>
          </w:tcPr>
          <w:p w:rsidR="00A86124" w:rsidRPr="00B2618E" w:rsidRDefault="00A86124" w:rsidP="00A86124">
            <w:pPr>
              <w:spacing w:after="0" w:line="240" w:lineRule="auto"/>
              <w:rPr>
                <w:rFonts w:ascii="Sylfaen" w:hAnsi="Sylfaen"/>
                <w:lang w:val="ka-GE"/>
              </w:rPr>
            </w:pPr>
            <w:r>
              <w:rPr>
                <w:rFonts w:ascii="Sylfaen" w:hAnsi="Sylfaen"/>
                <w:lang w:val="ka-GE"/>
              </w:rPr>
              <w:t xml:space="preserve">       5</w:t>
            </w:r>
          </w:p>
        </w:tc>
        <w:tc>
          <w:tcPr>
            <w:tcW w:w="1134" w:type="dxa"/>
          </w:tcPr>
          <w:p w:rsidR="00A86124" w:rsidRPr="007B2C70" w:rsidRDefault="00A86124" w:rsidP="00A86124">
            <w:pPr>
              <w:spacing w:after="0" w:line="240" w:lineRule="auto"/>
              <w:rPr>
                <w:rFonts w:ascii="Sylfaen" w:hAnsi="Sylfaen"/>
                <w:lang w:val="ka-GE"/>
              </w:rPr>
            </w:pPr>
            <w:r>
              <w:rPr>
                <w:rFonts w:ascii="Sylfaen" w:hAnsi="Sylfaen"/>
                <w:lang w:val="ka-GE"/>
              </w:rPr>
              <w:t>დაემატა 2 სთ.</w:t>
            </w:r>
          </w:p>
        </w:tc>
        <w:tc>
          <w:tcPr>
            <w:tcW w:w="1276" w:type="dxa"/>
            <w:vAlign w:val="center"/>
          </w:tcPr>
          <w:p w:rsidR="00A86124" w:rsidRPr="00B43A45" w:rsidRDefault="00A86124" w:rsidP="00A86124">
            <w:pPr>
              <w:spacing w:after="0" w:line="240" w:lineRule="auto"/>
              <w:rPr>
                <w:rFonts w:ascii="Sylfaen" w:hAnsi="Sylfaen"/>
              </w:rPr>
            </w:pPr>
            <w:r>
              <w:rPr>
                <w:rFonts w:ascii="Sylfaen" w:hAnsi="Sylfaen"/>
                <w:lang w:val="ka-GE"/>
              </w:rPr>
              <w:t xml:space="preserve">      </w:t>
            </w:r>
            <w:r w:rsidRPr="00B43A45">
              <w:rPr>
                <w:rFonts w:ascii="Sylfaen" w:hAnsi="Sylfaen"/>
              </w:rPr>
              <w:t>4</w:t>
            </w:r>
          </w:p>
        </w:tc>
        <w:tc>
          <w:tcPr>
            <w:tcW w:w="1418" w:type="dxa"/>
            <w:vAlign w:val="center"/>
          </w:tcPr>
          <w:p w:rsidR="00A86124" w:rsidRPr="00B2618E" w:rsidRDefault="00A86124" w:rsidP="00A86124">
            <w:pPr>
              <w:spacing w:after="0" w:line="240" w:lineRule="auto"/>
              <w:rPr>
                <w:rFonts w:ascii="Sylfaen" w:hAnsi="Sylfaen"/>
                <w:lang w:val="ka-GE"/>
              </w:rPr>
            </w:pPr>
            <w:r>
              <w:rPr>
                <w:rFonts w:ascii="Sylfaen" w:hAnsi="Sylfaen"/>
                <w:lang w:val="ka-GE"/>
              </w:rPr>
              <w:t xml:space="preserve">      5</w:t>
            </w:r>
          </w:p>
        </w:tc>
      </w:tr>
      <w:tr w:rsidR="00A86124" w:rsidRPr="008D0F9C" w:rsidTr="00A86124">
        <w:tc>
          <w:tcPr>
            <w:tcW w:w="709" w:type="dxa"/>
          </w:tcPr>
          <w:p w:rsidR="00A86124" w:rsidRPr="008D0F9C" w:rsidRDefault="00A86124" w:rsidP="00A86124">
            <w:pPr>
              <w:spacing w:after="0" w:line="240" w:lineRule="auto"/>
              <w:rPr>
                <w:rFonts w:ascii="Sylfaen" w:hAnsi="Sylfaen"/>
                <w:lang w:val="ka-GE"/>
              </w:rPr>
            </w:pPr>
            <w:r w:rsidRPr="008D0F9C">
              <w:rPr>
                <w:rFonts w:ascii="Sylfaen" w:hAnsi="Sylfaen"/>
                <w:lang w:val="ka-GE"/>
              </w:rPr>
              <w:t xml:space="preserve">       4</w:t>
            </w:r>
          </w:p>
        </w:tc>
        <w:tc>
          <w:tcPr>
            <w:tcW w:w="3691" w:type="dxa"/>
          </w:tcPr>
          <w:p w:rsidR="00A86124" w:rsidRPr="008D0F9C" w:rsidRDefault="00A86124" w:rsidP="00A86124">
            <w:pPr>
              <w:spacing w:after="0" w:line="240" w:lineRule="auto"/>
              <w:rPr>
                <w:rFonts w:ascii="Sylfaen" w:hAnsi="Sylfaen"/>
                <w:lang w:val="ka-GE"/>
              </w:rPr>
            </w:pPr>
            <w:r w:rsidRPr="008D0F9C">
              <w:rPr>
                <w:rFonts w:ascii="Sylfaen" w:hAnsi="Sylfaen"/>
                <w:lang w:val="ka-GE"/>
              </w:rPr>
              <w:t>მეორე უცხოური ენა (რუსული ენა)</w:t>
            </w:r>
          </w:p>
        </w:tc>
        <w:tc>
          <w:tcPr>
            <w:tcW w:w="1275" w:type="dxa"/>
          </w:tcPr>
          <w:p w:rsidR="00A86124" w:rsidRPr="008D0F9C" w:rsidRDefault="00A86124" w:rsidP="00A86124">
            <w:pPr>
              <w:spacing w:after="0" w:line="240" w:lineRule="auto"/>
              <w:rPr>
                <w:rFonts w:ascii="Sylfaen" w:hAnsi="Sylfaen"/>
                <w:lang w:val="ka-GE"/>
              </w:rPr>
            </w:pPr>
            <w:r w:rsidRPr="008D0F9C">
              <w:rPr>
                <w:rFonts w:ascii="Sylfaen" w:hAnsi="Sylfaen"/>
                <w:lang w:val="ka-GE"/>
              </w:rPr>
              <w:t xml:space="preserve">        2</w:t>
            </w:r>
          </w:p>
        </w:tc>
        <w:tc>
          <w:tcPr>
            <w:tcW w:w="1134" w:type="dxa"/>
          </w:tcPr>
          <w:p w:rsidR="00A86124" w:rsidRPr="008D0F9C" w:rsidRDefault="00A86124" w:rsidP="00A86124">
            <w:pPr>
              <w:spacing w:after="0" w:line="240" w:lineRule="auto"/>
              <w:rPr>
                <w:rFonts w:ascii="Sylfaen" w:hAnsi="Sylfaen"/>
                <w:lang w:val="ka-GE"/>
              </w:rPr>
            </w:pPr>
          </w:p>
        </w:tc>
        <w:tc>
          <w:tcPr>
            <w:tcW w:w="1276" w:type="dxa"/>
            <w:vAlign w:val="center"/>
          </w:tcPr>
          <w:p w:rsidR="00A86124" w:rsidRPr="008D0F9C" w:rsidRDefault="00A86124" w:rsidP="00A86124">
            <w:pPr>
              <w:spacing w:after="0" w:line="240" w:lineRule="auto"/>
              <w:rPr>
                <w:rFonts w:ascii="Sylfaen" w:hAnsi="Sylfaen"/>
                <w:lang w:val="ka-GE"/>
              </w:rPr>
            </w:pPr>
            <w:r w:rsidRPr="008D0F9C">
              <w:rPr>
                <w:rFonts w:ascii="Sylfaen" w:hAnsi="Sylfaen"/>
                <w:lang w:val="ka-GE"/>
              </w:rPr>
              <w:t xml:space="preserve">       2</w:t>
            </w:r>
          </w:p>
        </w:tc>
        <w:tc>
          <w:tcPr>
            <w:tcW w:w="1418" w:type="dxa"/>
            <w:vAlign w:val="center"/>
          </w:tcPr>
          <w:p w:rsidR="00A86124" w:rsidRPr="008D0F9C" w:rsidRDefault="00A86124" w:rsidP="00A86124">
            <w:pPr>
              <w:spacing w:after="0" w:line="240" w:lineRule="auto"/>
              <w:rPr>
                <w:rFonts w:ascii="Sylfaen" w:hAnsi="Sylfaen"/>
                <w:lang w:val="ka-GE"/>
              </w:rPr>
            </w:pPr>
            <w:r w:rsidRPr="008D0F9C">
              <w:rPr>
                <w:rFonts w:ascii="Sylfaen" w:hAnsi="Sylfaen"/>
                <w:lang w:val="ka-GE"/>
              </w:rPr>
              <w:t xml:space="preserve">      3</w:t>
            </w:r>
          </w:p>
        </w:tc>
      </w:tr>
      <w:tr w:rsidR="00A86124" w:rsidRPr="00B43A45" w:rsidTr="00A86124">
        <w:tc>
          <w:tcPr>
            <w:tcW w:w="709" w:type="dxa"/>
          </w:tcPr>
          <w:p w:rsidR="00A86124" w:rsidRPr="00BD7A4C" w:rsidRDefault="00A86124" w:rsidP="00A86124">
            <w:pPr>
              <w:spacing w:after="0" w:line="240" w:lineRule="auto"/>
              <w:rPr>
                <w:rFonts w:ascii="Sylfaen" w:hAnsi="Sylfaen"/>
                <w:lang w:val="ka-GE"/>
              </w:rPr>
            </w:pPr>
            <w:r>
              <w:rPr>
                <w:rFonts w:ascii="Sylfaen" w:hAnsi="Sylfaen"/>
                <w:lang w:val="ka-GE"/>
              </w:rPr>
              <w:t xml:space="preserve">       5</w:t>
            </w:r>
          </w:p>
        </w:tc>
        <w:tc>
          <w:tcPr>
            <w:tcW w:w="3691" w:type="dxa"/>
          </w:tcPr>
          <w:p w:rsidR="00A86124" w:rsidRPr="00B43A45" w:rsidRDefault="00A86124" w:rsidP="00A86124">
            <w:pPr>
              <w:spacing w:after="0" w:line="240" w:lineRule="auto"/>
              <w:rPr>
                <w:rFonts w:ascii="Sylfaen" w:hAnsi="Sylfaen"/>
              </w:rPr>
            </w:pPr>
            <w:r w:rsidRPr="00B43A45">
              <w:rPr>
                <w:rFonts w:ascii="Sylfaen" w:hAnsi="Sylfaen"/>
              </w:rPr>
              <w:t>ჩვენი საქართველო</w:t>
            </w:r>
          </w:p>
        </w:tc>
        <w:tc>
          <w:tcPr>
            <w:tcW w:w="1275" w:type="dxa"/>
          </w:tcPr>
          <w:p w:rsidR="00A86124" w:rsidRPr="00B2618E" w:rsidRDefault="00A86124" w:rsidP="00A86124">
            <w:pPr>
              <w:spacing w:after="0" w:line="240" w:lineRule="auto"/>
              <w:rPr>
                <w:rFonts w:ascii="Sylfaen" w:hAnsi="Sylfaen"/>
                <w:lang w:val="ka-GE"/>
              </w:rPr>
            </w:pPr>
            <w:r>
              <w:rPr>
                <w:rFonts w:ascii="Sylfaen" w:hAnsi="Sylfaen"/>
                <w:lang w:val="ka-GE"/>
              </w:rPr>
              <w:t xml:space="preserve">       3</w:t>
            </w:r>
          </w:p>
        </w:tc>
        <w:tc>
          <w:tcPr>
            <w:tcW w:w="1134" w:type="dxa"/>
          </w:tcPr>
          <w:p w:rsidR="00A86124" w:rsidRPr="00B43A45" w:rsidRDefault="00A86124" w:rsidP="00A86124">
            <w:pPr>
              <w:spacing w:after="0" w:line="240" w:lineRule="auto"/>
              <w:rPr>
                <w:rFonts w:ascii="Sylfaen" w:hAnsi="Sylfaen"/>
              </w:rPr>
            </w:pPr>
          </w:p>
        </w:tc>
        <w:tc>
          <w:tcPr>
            <w:tcW w:w="1276" w:type="dxa"/>
            <w:vAlign w:val="center"/>
          </w:tcPr>
          <w:p w:rsidR="00A86124" w:rsidRPr="00B2618E" w:rsidRDefault="00A86124" w:rsidP="00A86124">
            <w:pPr>
              <w:spacing w:after="0" w:line="240" w:lineRule="auto"/>
              <w:rPr>
                <w:rFonts w:ascii="Sylfaen" w:hAnsi="Sylfaen"/>
                <w:lang w:val="ka-GE"/>
              </w:rPr>
            </w:pPr>
            <w:r>
              <w:rPr>
                <w:rFonts w:ascii="Sylfaen" w:hAnsi="Sylfaen"/>
                <w:lang w:val="ka-GE"/>
              </w:rPr>
              <w:t xml:space="preserve">      2</w:t>
            </w:r>
          </w:p>
        </w:tc>
        <w:tc>
          <w:tcPr>
            <w:tcW w:w="1418" w:type="dxa"/>
            <w:vAlign w:val="center"/>
          </w:tcPr>
          <w:p w:rsidR="00A86124" w:rsidRPr="00B2618E" w:rsidRDefault="00A86124" w:rsidP="00A86124">
            <w:pPr>
              <w:spacing w:after="0" w:line="240" w:lineRule="auto"/>
              <w:rPr>
                <w:rFonts w:ascii="Sylfaen" w:hAnsi="Sylfaen"/>
                <w:lang w:val="ka-GE"/>
              </w:rPr>
            </w:pPr>
            <w:r>
              <w:rPr>
                <w:rFonts w:ascii="Sylfaen" w:hAnsi="Sylfaen"/>
                <w:lang w:val="ka-GE"/>
              </w:rPr>
              <w:t xml:space="preserve">      3</w:t>
            </w:r>
          </w:p>
        </w:tc>
      </w:tr>
      <w:tr w:rsidR="00A86124" w:rsidRPr="00B43A45" w:rsidTr="00A86124">
        <w:tc>
          <w:tcPr>
            <w:tcW w:w="709" w:type="dxa"/>
          </w:tcPr>
          <w:p w:rsidR="00A86124" w:rsidRPr="007B2C70" w:rsidRDefault="00A86124" w:rsidP="00A86124">
            <w:pPr>
              <w:spacing w:after="0" w:line="240" w:lineRule="auto"/>
              <w:rPr>
                <w:rFonts w:ascii="Sylfaen" w:hAnsi="Sylfaen"/>
                <w:lang w:val="ka-GE"/>
              </w:rPr>
            </w:pPr>
            <w:r>
              <w:rPr>
                <w:rFonts w:ascii="Sylfaen" w:hAnsi="Sylfaen"/>
                <w:lang w:val="ka-GE"/>
              </w:rPr>
              <w:t xml:space="preserve">       6</w:t>
            </w:r>
          </w:p>
        </w:tc>
        <w:tc>
          <w:tcPr>
            <w:tcW w:w="3691" w:type="dxa"/>
          </w:tcPr>
          <w:p w:rsidR="00A86124" w:rsidRPr="00B43A45" w:rsidRDefault="00A86124" w:rsidP="00A86124">
            <w:pPr>
              <w:spacing w:after="0" w:line="240" w:lineRule="auto"/>
              <w:rPr>
                <w:rFonts w:ascii="Sylfaen" w:hAnsi="Sylfaen"/>
              </w:rPr>
            </w:pPr>
            <w:r w:rsidRPr="00B43A45">
              <w:rPr>
                <w:rFonts w:ascii="Sylfaen" w:hAnsi="Sylfaen"/>
              </w:rPr>
              <w:t>ბუნებისმეტყველება</w:t>
            </w:r>
          </w:p>
        </w:tc>
        <w:tc>
          <w:tcPr>
            <w:tcW w:w="1275" w:type="dxa"/>
          </w:tcPr>
          <w:p w:rsidR="00A86124" w:rsidRPr="00B2618E" w:rsidRDefault="00A86124" w:rsidP="00A86124">
            <w:pPr>
              <w:spacing w:after="0" w:line="240" w:lineRule="auto"/>
              <w:rPr>
                <w:rFonts w:ascii="Sylfaen" w:hAnsi="Sylfaen"/>
                <w:lang w:val="ka-GE"/>
              </w:rPr>
            </w:pPr>
            <w:r>
              <w:rPr>
                <w:rFonts w:ascii="Sylfaen" w:hAnsi="Sylfaen"/>
                <w:lang w:val="ka-GE"/>
              </w:rPr>
              <w:t xml:space="preserve">       3</w:t>
            </w:r>
          </w:p>
        </w:tc>
        <w:tc>
          <w:tcPr>
            <w:tcW w:w="1134" w:type="dxa"/>
          </w:tcPr>
          <w:p w:rsidR="00A86124" w:rsidRPr="00B43A45" w:rsidRDefault="00A86124" w:rsidP="00A86124">
            <w:pPr>
              <w:spacing w:after="0" w:line="240" w:lineRule="auto"/>
              <w:rPr>
                <w:rFonts w:ascii="Sylfaen" w:hAnsi="Sylfaen"/>
              </w:rPr>
            </w:pPr>
          </w:p>
        </w:tc>
        <w:tc>
          <w:tcPr>
            <w:tcW w:w="1276" w:type="dxa"/>
            <w:vAlign w:val="center"/>
          </w:tcPr>
          <w:p w:rsidR="00A86124" w:rsidRPr="00B2618E" w:rsidRDefault="00A86124" w:rsidP="00A86124">
            <w:pPr>
              <w:spacing w:after="0" w:line="240" w:lineRule="auto"/>
              <w:rPr>
                <w:rFonts w:ascii="Sylfaen" w:hAnsi="Sylfaen"/>
                <w:lang w:val="ka-GE"/>
              </w:rPr>
            </w:pPr>
            <w:r>
              <w:rPr>
                <w:rFonts w:ascii="Sylfaen" w:hAnsi="Sylfaen"/>
              </w:rPr>
              <w:t xml:space="preserve">      3</w:t>
            </w:r>
          </w:p>
        </w:tc>
        <w:tc>
          <w:tcPr>
            <w:tcW w:w="1418" w:type="dxa"/>
            <w:vAlign w:val="center"/>
          </w:tcPr>
          <w:p w:rsidR="00A86124" w:rsidRPr="00B2618E" w:rsidRDefault="00A86124" w:rsidP="00A86124">
            <w:pPr>
              <w:spacing w:after="0" w:line="240" w:lineRule="auto"/>
              <w:rPr>
                <w:rFonts w:ascii="Sylfaen" w:hAnsi="Sylfaen"/>
                <w:lang w:val="ka-GE"/>
              </w:rPr>
            </w:pPr>
            <w:r>
              <w:rPr>
                <w:rFonts w:ascii="Sylfaen" w:hAnsi="Sylfaen"/>
                <w:lang w:val="ka-GE"/>
              </w:rPr>
              <w:t xml:space="preserve">      4</w:t>
            </w:r>
          </w:p>
        </w:tc>
      </w:tr>
      <w:tr w:rsidR="00A86124" w:rsidRPr="00B43A45" w:rsidTr="00A86124">
        <w:tc>
          <w:tcPr>
            <w:tcW w:w="709" w:type="dxa"/>
          </w:tcPr>
          <w:p w:rsidR="00A86124" w:rsidRPr="00BD7A4C" w:rsidRDefault="00A86124" w:rsidP="00A86124">
            <w:pPr>
              <w:spacing w:after="0" w:line="240" w:lineRule="auto"/>
              <w:rPr>
                <w:rFonts w:ascii="Sylfaen" w:hAnsi="Sylfaen"/>
                <w:lang w:val="ka-GE"/>
              </w:rPr>
            </w:pPr>
            <w:r>
              <w:rPr>
                <w:rFonts w:ascii="Sylfaen" w:hAnsi="Sylfaen"/>
                <w:lang w:val="ka-GE"/>
              </w:rPr>
              <w:t xml:space="preserve">       7</w:t>
            </w:r>
          </w:p>
        </w:tc>
        <w:tc>
          <w:tcPr>
            <w:tcW w:w="3691" w:type="dxa"/>
          </w:tcPr>
          <w:p w:rsidR="00A86124" w:rsidRPr="00B43A45" w:rsidRDefault="00A86124" w:rsidP="00A86124">
            <w:pPr>
              <w:spacing w:after="0" w:line="240" w:lineRule="auto"/>
              <w:rPr>
                <w:rFonts w:ascii="Sylfaen" w:hAnsi="Sylfaen"/>
              </w:rPr>
            </w:pPr>
            <w:r w:rsidRPr="00B43A45">
              <w:rPr>
                <w:rFonts w:ascii="Sylfaen" w:hAnsi="Sylfaen"/>
              </w:rPr>
              <w:t>ისტ</w:t>
            </w:r>
          </w:p>
        </w:tc>
        <w:tc>
          <w:tcPr>
            <w:tcW w:w="1275" w:type="dxa"/>
          </w:tcPr>
          <w:p w:rsidR="00A86124" w:rsidRPr="00B2618E" w:rsidRDefault="00A86124" w:rsidP="00A86124">
            <w:pPr>
              <w:spacing w:after="0" w:line="240" w:lineRule="auto"/>
              <w:rPr>
                <w:rFonts w:ascii="Sylfaen" w:hAnsi="Sylfaen"/>
                <w:lang w:val="ka-GE"/>
              </w:rPr>
            </w:pPr>
            <w:r>
              <w:rPr>
                <w:rFonts w:ascii="Sylfaen" w:hAnsi="Sylfaen"/>
                <w:lang w:val="ka-GE"/>
              </w:rPr>
              <w:t xml:space="preserve">       2</w:t>
            </w:r>
          </w:p>
        </w:tc>
        <w:tc>
          <w:tcPr>
            <w:tcW w:w="1134" w:type="dxa"/>
          </w:tcPr>
          <w:p w:rsidR="00A86124" w:rsidRPr="00B43A45" w:rsidRDefault="00A86124" w:rsidP="00A86124">
            <w:pPr>
              <w:spacing w:after="0" w:line="240" w:lineRule="auto"/>
              <w:rPr>
                <w:rFonts w:ascii="Sylfaen" w:hAnsi="Sylfaen"/>
              </w:rPr>
            </w:pPr>
          </w:p>
        </w:tc>
        <w:tc>
          <w:tcPr>
            <w:tcW w:w="1276" w:type="dxa"/>
            <w:vAlign w:val="center"/>
          </w:tcPr>
          <w:p w:rsidR="00A86124" w:rsidRPr="00B2618E" w:rsidRDefault="00A86124" w:rsidP="00A86124">
            <w:pPr>
              <w:spacing w:after="0" w:line="240" w:lineRule="auto"/>
              <w:rPr>
                <w:rFonts w:ascii="Sylfaen" w:hAnsi="Sylfaen"/>
                <w:lang w:val="ka-GE"/>
              </w:rPr>
            </w:pPr>
            <w:r>
              <w:rPr>
                <w:rFonts w:ascii="Sylfaen" w:hAnsi="Sylfaen"/>
                <w:lang w:val="ka-GE"/>
              </w:rPr>
              <w:t xml:space="preserve">      2</w:t>
            </w:r>
          </w:p>
        </w:tc>
        <w:tc>
          <w:tcPr>
            <w:tcW w:w="1418" w:type="dxa"/>
            <w:vAlign w:val="center"/>
          </w:tcPr>
          <w:p w:rsidR="00A86124" w:rsidRPr="00B2618E" w:rsidRDefault="00A86124" w:rsidP="00A86124">
            <w:pPr>
              <w:spacing w:after="0" w:line="240" w:lineRule="auto"/>
              <w:rPr>
                <w:rFonts w:ascii="Sylfaen" w:hAnsi="Sylfaen"/>
                <w:lang w:val="ka-GE"/>
              </w:rPr>
            </w:pPr>
            <w:r>
              <w:rPr>
                <w:rFonts w:ascii="Sylfaen" w:hAnsi="Sylfaen"/>
                <w:lang w:val="ka-GE"/>
              </w:rPr>
              <w:t xml:space="preserve">      3</w:t>
            </w:r>
          </w:p>
        </w:tc>
      </w:tr>
      <w:tr w:rsidR="00A86124" w:rsidRPr="00B43A45" w:rsidTr="00A86124">
        <w:tc>
          <w:tcPr>
            <w:tcW w:w="709" w:type="dxa"/>
          </w:tcPr>
          <w:p w:rsidR="00A86124" w:rsidRPr="00BD7A4C" w:rsidRDefault="00A86124" w:rsidP="00A86124">
            <w:pPr>
              <w:spacing w:after="0" w:line="240" w:lineRule="auto"/>
              <w:rPr>
                <w:rFonts w:ascii="Sylfaen" w:hAnsi="Sylfaen"/>
                <w:lang w:val="ka-GE"/>
              </w:rPr>
            </w:pPr>
            <w:r>
              <w:rPr>
                <w:rFonts w:ascii="Sylfaen" w:hAnsi="Sylfaen"/>
                <w:lang w:val="ka-GE"/>
              </w:rPr>
              <w:t xml:space="preserve">    </w:t>
            </w:r>
            <w:r>
              <w:rPr>
                <w:rFonts w:ascii="Sylfaen" w:hAnsi="Sylfaen"/>
              </w:rPr>
              <w:t xml:space="preserve"> </w:t>
            </w:r>
            <w:r>
              <w:rPr>
                <w:rFonts w:ascii="Sylfaen" w:hAnsi="Sylfaen"/>
                <w:lang w:val="ka-GE"/>
              </w:rPr>
              <w:t xml:space="preserve">  8</w:t>
            </w:r>
          </w:p>
        </w:tc>
        <w:tc>
          <w:tcPr>
            <w:tcW w:w="3691" w:type="dxa"/>
          </w:tcPr>
          <w:p w:rsidR="00A86124" w:rsidRPr="00B43A45" w:rsidRDefault="00A86124" w:rsidP="00A86124">
            <w:pPr>
              <w:spacing w:after="0" w:line="240" w:lineRule="auto"/>
              <w:rPr>
                <w:rFonts w:ascii="Sylfaen" w:hAnsi="Sylfaen"/>
              </w:rPr>
            </w:pPr>
            <w:r w:rsidRPr="00B43A45">
              <w:rPr>
                <w:rFonts w:ascii="Sylfaen" w:hAnsi="Sylfaen"/>
              </w:rPr>
              <w:t xml:space="preserve">სახვითი და გამოყენებითი ხელოვნება </w:t>
            </w:r>
          </w:p>
        </w:tc>
        <w:tc>
          <w:tcPr>
            <w:tcW w:w="1275" w:type="dxa"/>
          </w:tcPr>
          <w:p w:rsidR="00A86124" w:rsidRPr="00B2618E" w:rsidRDefault="00A86124" w:rsidP="00A86124">
            <w:pPr>
              <w:spacing w:after="0" w:line="240" w:lineRule="auto"/>
              <w:rPr>
                <w:rFonts w:ascii="Sylfaen" w:hAnsi="Sylfaen"/>
                <w:lang w:val="ka-GE"/>
              </w:rPr>
            </w:pPr>
            <w:r>
              <w:rPr>
                <w:rFonts w:ascii="Sylfaen" w:hAnsi="Sylfaen"/>
                <w:lang w:val="ka-GE"/>
              </w:rPr>
              <w:t xml:space="preserve">       2</w:t>
            </w:r>
          </w:p>
        </w:tc>
        <w:tc>
          <w:tcPr>
            <w:tcW w:w="1134" w:type="dxa"/>
          </w:tcPr>
          <w:p w:rsidR="00A86124" w:rsidRPr="00B43A45" w:rsidRDefault="00A86124" w:rsidP="00A86124">
            <w:pPr>
              <w:spacing w:after="0" w:line="240" w:lineRule="auto"/>
              <w:rPr>
                <w:rFonts w:ascii="Sylfaen" w:hAnsi="Sylfaen"/>
              </w:rPr>
            </w:pPr>
          </w:p>
        </w:tc>
        <w:tc>
          <w:tcPr>
            <w:tcW w:w="1276" w:type="dxa"/>
            <w:vAlign w:val="center"/>
          </w:tcPr>
          <w:p w:rsidR="00A86124" w:rsidRPr="00B2618E" w:rsidRDefault="00A86124" w:rsidP="00A86124">
            <w:pPr>
              <w:spacing w:after="0" w:line="240" w:lineRule="auto"/>
              <w:rPr>
                <w:rFonts w:ascii="Sylfaen" w:hAnsi="Sylfaen"/>
                <w:lang w:val="ka-GE"/>
              </w:rPr>
            </w:pPr>
            <w:r>
              <w:rPr>
                <w:rFonts w:ascii="Sylfaen" w:hAnsi="Sylfaen"/>
                <w:lang w:val="ka-GE"/>
              </w:rPr>
              <w:t xml:space="preserve">      2</w:t>
            </w:r>
          </w:p>
        </w:tc>
        <w:tc>
          <w:tcPr>
            <w:tcW w:w="1418" w:type="dxa"/>
            <w:vAlign w:val="center"/>
          </w:tcPr>
          <w:p w:rsidR="00A86124" w:rsidRPr="00B2618E" w:rsidRDefault="00A86124" w:rsidP="00A86124">
            <w:pPr>
              <w:spacing w:after="0" w:line="240" w:lineRule="auto"/>
              <w:rPr>
                <w:rFonts w:ascii="Sylfaen" w:hAnsi="Sylfaen"/>
                <w:lang w:val="ka-GE"/>
              </w:rPr>
            </w:pPr>
            <w:r>
              <w:rPr>
                <w:rFonts w:ascii="Sylfaen" w:hAnsi="Sylfaen"/>
                <w:lang w:val="ka-GE"/>
              </w:rPr>
              <w:t xml:space="preserve">      3</w:t>
            </w:r>
          </w:p>
        </w:tc>
      </w:tr>
      <w:tr w:rsidR="00A86124" w:rsidRPr="00B43A45" w:rsidTr="00A86124">
        <w:tc>
          <w:tcPr>
            <w:tcW w:w="709" w:type="dxa"/>
          </w:tcPr>
          <w:p w:rsidR="00A86124" w:rsidRPr="007B2C70" w:rsidRDefault="00A86124" w:rsidP="00A86124">
            <w:pPr>
              <w:spacing w:after="0" w:line="240" w:lineRule="auto"/>
              <w:rPr>
                <w:rFonts w:ascii="Sylfaen" w:hAnsi="Sylfaen"/>
                <w:lang w:val="ka-GE"/>
              </w:rPr>
            </w:pPr>
            <w:r>
              <w:rPr>
                <w:rFonts w:ascii="Sylfaen" w:hAnsi="Sylfaen"/>
                <w:lang w:val="ka-GE"/>
              </w:rPr>
              <w:t xml:space="preserve">       9</w:t>
            </w:r>
          </w:p>
        </w:tc>
        <w:tc>
          <w:tcPr>
            <w:tcW w:w="3691" w:type="dxa"/>
          </w:tcPr>
          <w:p w:rsidR="00A86124" w:rsidRPr="00B43A45" w:rsidRDefault="00A86124" w:rsidP="00A86124">
            <w:pPr>
              <w:spacing w:after="0" w:line="240" w:lineRule="auto"/>
              <w:rPr>
                <w:rFonts w:ascii="Sylfaen" w:hAnsi="Sylfaen"/>
              </w:rPr>
            </w:pPr>
            <w:r w:rsidRPr="00B43A45">
              <w:rPr>
                <w:rFonts w:ascii="Sylfaen" w:hAnsi="Sylfaen"/>
              </w:rPr>
              <w:t>მუსიკა</w:t>
            </w:r>
          </w:p>
        </w:tc>
        <w:tc>
          <w:tcPr>
            <w:tcW w:w="1275" w:type="dxa"/>
          </w:tcPr>
          <w:p w:rsidR="00A86124" w:rsidRPr="00B2618E" w:rsidRDefault="00A86124" w:rsidP="00A86124">
            <w:pPr>
              <w:spacing w:after="0" w:line="240" w:lineRule="auto"/>
              <w:rPr>
                <w:rFonts w:ascii="Sylfaen" w:hAnsi="Sylfaen"/>
                <w:lang w:val="ka-GE"/>
              </w:rPr>
            </w:pPr>
            <w:r>
              <w:rPr>
                <w:rFonts w:ascii="Sylfaen" w:hAnsi="Sylfaen"/>
                <w:lang w:val="ka-GE"/>
              </w:rPr>
              <w:t xml:space="preserve">       1</w:t>
            </w:r>
          </w:p>
        </w:tc>
        <w:tc>
          <w:tcPr>
            <w:tcW w:w="1134" w:type="dxa"/>
          </w:tcPr>
          <w:p w:rsidR="00A86124" w:rsidRPr="007B2C70" w:rsidRDefault="00A86124" w:rsidP="00A86124">
            <w:pPr>
              <w:spacing w:after="0" w:line="240" w:lineRule="auto"/>
              <w:rPr>
                <w:rFonts w:ascii="Sylfaen" w:hAnsi="Sylfaen"/>
                <w:lang w:val="ka-GE"/>
              </w:rPr>
            </w:pPr>
            <w:r>
              <w:rPr>
                <w:rFonts w:ascii="Sylfaen" w:hAnsi="Sylfaen"/>
                <w:lang w:val="ka-GE"/>
              </w:rPr>
              <w:t>მოაკლდა 1სთ</w:t>
            </w:r>
          </w:p>
        </w:tc>
        <w:tc>
          <w:tcPr>
            <w:tcW w:w="1276" w:type="dxa"/>
            <w:vAlign w:val="center"/>
          </w:tcPr>
          <w:p w:rsidR="00A86124" w:rsidRPr="00B2618E" w:rsidRDefault="00A86124" w:rsidP="00A86124">
            <w:pPr>
              <w:spacing w:after="0" w:line="240" w:lineRule="auto"/>
              <w:rPr>
                <w:rFonts w:ascii="Sylfaen" w:hAnsi="Sylfaen"/>
                <w:lang w:val="ka-GE"/>
              </w:rPr>
            </w:pPr>
            <w:r>
              <w:rPr>
                <w:rFonts w:ascii="Sylfaen" w:hAnsi="Sylfaen"/>
                <w:lang w:val="ka-GE"/>
              </w:rPr>
              <w:t xml:space="preserve">      2</w:t>
            </w:r>
          </w:p>
        </w:tc>
        <w:tc>
          <w:tcPr>
            <w:tcW w:w="1418" w:type="dxa"/>
            <w:vAlign w:val="center"/>
          </w:tcPr>
          <w:p w:rsidR="00A86124" w:rsidRPr="00B2618E" w:rsidRDefault="00A86124" w:rsidP="00A86124">
            <w:pPr>
              <w:spacing w:after="0" w:line="240" w:lineRule="auto"/>
              <w:rPr>
                <w:rFonts w:ascii="Sylfaen" w:hAnsi="Sylfaen"/>
                <w:lang w:val="ka-GE"/>
              </w:rPr>
            </w:pPr>
            <w:r>
              <w:rPr>
                <w:rFonts w:ascii="Sylfaen" w:hAnsi="Sylfaen"/>
                <w:lang w:val="ka-GE"/>
              </w:rPr>
              <w:t xml:space="preserve">      2</w:t>
            </w:r>
          </w:p>
        </w:tc>
      </w:tr>
      <w:tr w:rsidR="00A86124" w:rsidRPr="00B43A45" w:rsidTr="00A86124">
        <w:tc>
          <w:tcPr>
            <w:tcW w:w="709" w:type="dxa"/>
          </w:tcPr>
          <w:p w:rsidR="00A86124" w:rsidRPr="00BD7A4C" w:rsidRDefault="00A86124" w:rsidP="00A86124">
            <w:pPr>
              <w:spacing w:after="0" w:line="240" w:lineRule="auto"/>
              <w:rPr>
                <w:rFonts w:ascii="Sylfaen" w:hAnsi="Sylfaen"/>
                <w:lang w:val="ka-GE"/>
              </w:rPr>
            </w:pPr>
            <w:r>
              <w:rPr>
                <w:rFonts w:ascii="Sylfaen" w:hAnsi="Sylfaen"/>
                <w:lang w:val="ka-GE"/>
              </w:rPr>
              <w:t xml:space="preserve">       10</w:t>
            </w:r>
          </w:p>
        </w:tc>
        <w:tc>
          <w:tcPr>
            <w:tcW w:w="3691" w:type="dxa"/>
          </w:tcPr>
          <w:p w:rsidR="00A86124" w:rsidRPr="00B43A45" w:rsidRDefault="00A86124" w:rsidP="00A86124">
            <w:pPr>
              <w:spacing w:after="0" w:line="240" w:lineRule="auto"/>
              <w:rPr>
                <w:rFonts w:ascii="Sylfaen" w:hAnsi="Sylfaen"/>
              </w:rPr>
            </w:pPr>
            <w:r w:rsidRPr="00B43A45">
              <w:rPr>
                <w:rFonts w:ascii="Sylfaen" w:hAnsi="Sylfaen"/>
              </w:rPr>
              <w:t>სპორტი</w:t>
            </w:r>
          </w:p>
        </w:tc>
        <w:tc>
          <w:tcPr>
            <w:tcW w:w="1275" w:type="dxa"/>
          </w:tcPr>
          <w:p w:rsidR="00A86124" w:rsidRPr="00B2618E" w:rsidRDefault="00A86124" w:rsidP="00A86124">
            <w:pPr>
              <w:spacing w:after="0" w:line="240" w:lineRule="auto"/>
              <w:rPr>
                <w:rFonts w:ascii="Sylfaen" w:hAnsi="Sylfaen"/>
                <w:lang w:val="ka-GE"/>
              </w:rPr>
            </w:pPr>
            <w:r>
              <w:rPr>
                <w:rFonts w:ascii="Sylfaen" w:hAnsi="Sylfaen"/>
                <w:lang w:val="ka-GE"/>
              </w:rPr>
              <w:t xml:space="preserve">       1</w:t>
            </w:r>
          </w:p>
        </w:tc>
        <w:tc>
          <w:tcPr>
            <w:tcW w:w="1134" w:type="dxa"/>
          </w:tcPr>
          <w:p w:rsidR="00A86124" w:rsidRPr="007B2C70" w:rsidRDefault="00A86124" w:rsidP="00A86124">
            <w:pPr>
              <w:spacing w:after="0" w:line="240" w:lineRule="auto"/>
              <w:rPr>
                <w:rFonts w:ascii="Sylfaen" w:hAnsi="Sylfaen"/>
                <w:lang w:val="ka-GE"/>
              </w:rPr>
            </w:pPr>
            <w:r>
              <w:rPr>
                <w:rFonts w:ascii="Sylfaen" w:hAnsi="Sylfaen"/>
                <w:lang w:val="ka-GE"/>
              </w:rPr>
              <w:t>მოაკლდა  1სთ</w:t>
            </w:r>
          </w:p>
        </w:tc>
        <w:tc>
          <w:tcPr>
            <w:tcW w:w="1276" w:type="dxa"/>
            <w:vAlign w:val="center"/>
          </w:tcPr>
          <w:p w:rsidR="00A86124" w:rsidRPr="00B43A45" w:rsidRDefault="00A86124" w:rsidP="00A86124">
            <w:pPr>
              <w:spacing w:after="0" w:line="240" w:lineRule="auto"/>
              <w:rPr>
                <w:rFonts w:ascii="Sylfaen" w:hAnsi="Sylfaen"/>
              </w:rPr>
            </w:pPr>
          </w:p>
        </w:tc>
        <w:tc>
          <w:tcPr>
            <w:tcW w:w="1418" w:type="dxa"/>
            <w:vAlign w:val="center"/>
          </w:tcPr>
          <w:p w:rsidR="00A86124" w:rsidRPr="00B43A45" w:rsidRDefault="00A86124" w:rsidP="00A86124">
            <w:pPr>
              <w:spacing w:after="0" w:line="240" w:lineRule="auto"/>
              <w:rPr>
                <w:rFonts w:ascii="Sylfaen" w:hAnsi="Sylfaen"/>
              </w:rPr>
            </w:pPr>
          </w:p>
        </w:tc>
      </w:tr>
      <w:tr w:rsidR="00A86124" w:rsidRPr="00B43A45" w:rsidTr="00A86124">
        <w:trPr>
          <w:trHeight w:val="557"/>
        </w:trPr>
        <w:tc>
          <w:tcPr>
            <w:tcW w:w="9503" w:type="dxa"/>
            <w:gridSpan w:val="6"/>
            <w:shd w:val="clear" w:color="auto" w:fill="auto"/>
          </w:tcPr>
          <w:p w:rsidR="00A86124" w:rsidRPr="00B2618E" w:rsidRDefault="00A86124" w:rsidP="00A86124">
            <w:pPr>
              <w:spacing w:after="0" w:line="240" w:lineRule="auto"/>
              <w:rPr>
                <w:rFonts w:ascii="Sylfaen" w:hAnsi="Sylfaen"/>
                <w:lang w:val="ka-GE"/>
              </w:rPr>
            </w:pPr>
            <w:r w:rsidRPr="00B43A45">
              <w:rPr>
                <w:rFonts w:ascii="Sylfaen" w:hAnsi="Sylfaen"/>
              </w:rPr>
              <w:t>აუცილებელი საათების რაოდენობა კვირაში</w:t>
            </w:r>
            <w:r>
              <w:rPr>
                <w:rFonts w:ascii="Sylfaen" w:hAnsi="Sylfaen"/>
                <w:lang w:val="ka-GE"/>
              </w:rPr>
              <w:t xml:space="preserve">      28</w:t>
            </w:r>
          </w:p>
        </w:tc>
      </w:tr>
    </w:tbl>
    <w:p w:rsidR="00D84F52" w:rsidRPr="00C72C99" w:rsidRDefault="00302410" w:rsidP="00127EB4">
      <w:pPr>
        <w:rPr>
          <w:rFonts w:ascii="Sylfaen" w:hAnsi="Sylfaen"/>
          <w:b/>
          <w:lang w:val="ka-GE"/>
        </w:rPr>
      </w:pPr>
      <w:r>
        <w:rPr>
          <w:rFonts w:ascii="Sylfaen" w:hAnsi="Sylfaen"/>
          <w:b/>
          <w:vanish/>
        </w:rPr>
        <w:cr/>
        <w:t xml:space="preserve">     nd up,  Grammar times.</w:t>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Pr>
          <w:rFonts w:ascii="Sylfaen" w:hAnsi="Sylfaen"/>
          <w:b/>
          <w:vanish/>
        </w:rPr>
        <w:pgNum/>
      </w:r>
      <w:r w:rsidR="00127EB4" w:rsidRPr="00183B4B">
        <w:rPr>
          <w:rFonts w:ascii="Sylfaen" w:hAnsi="Sylfaen"/>
          <w:b/>
        </w:rPr>
        <w:t>VI კლას</w:t>
      </w:r>
      <w:r w:rsidR="00C72C99">
        <w:rPr>
          <w:rFonts w:ascii="Sylfaen" w:hAnsi="Sylfaen"/>
          <w:b/>
          <w:lang w:val="ka-GE"/>
        </w:rPr>
        <w:t>ი</w:t>
      </w:r>
    </w:p>
    <w:p w:rsidR="00C72C99" w:rsidRPr="00C72C99" w:rsidRDefault="00C72C99" w:rsidP="00127EB4">
      <w:pPr>
        <w:rPr>
          <w:rFonts w:ascii="Sylfaen" w:hAnsi="Sylfaen"/>
          <w:b/>
          <w:lang w:val="ka-GE"/>
        </w:rPr>
      </w:pPr>
    </w:p>
    <w:p w:rsidR="00127EB4" w:rsidRDefault="00127EB4" w:rsidP="00127EB4">
      <w:pPr>
        <w:rPr>
          <w:rFonts w:ascii="Sylfaen" w:hAnsi="Sylfaen"/>
          <w:b/>
          <w:lang w:val="ka-GE"/>
        </w:rPr>
      </w:pPr>
      <w:r w:rsidRPr="00183B4B">
        <w:rPr>
          <w:rFonts w:ascii="Sylfaen" w:hAnsi="Sylfaen"/>
          <w:b/>
        </w:rPr>
        <w:lastRenderedPageBreak/>
        <w:t>VII კლასი</w:t>
      </w:r>
    </w:p>
    <w:p w:rsidR="00127EB4" w:rsidRPr="002043D2" w:rsidRDefault="00127EB4" w:rsidP="00127EB4">
      <w:pPr>
        <w:rPr>
          <w:rFonts w:ascii="Sylfaen" w:hAnsi="Sylfaen"/>
          <w:b/>
          <w:lang w:val="ka-GE"/>
        </w:rPr>
      </w:pPr>
    </w:p>
    <w:tbl>
      <w:tblPr>
        <w:tblW w:w="856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3708"/>
        <w:gridCol w:w="992"/>
        <w:gridCol w:w="1282"/>
        <w:gridCol w:w="700"/>
        <w:gridCol w:w="1113"/>
        <w:gridCol w:w="30"/>
      </w:tblGrid>
      <w:tr w:rsidR="00127EB4" w:rsidRPr="00B43A45" w:rsidTr="00127EB4">
        <w:trPr>
          <w:trHeight w:val="908"/>
        </w:trPr>
        <w:tc>
          <w:tcPr>
            <w:tcW w:w="735" w:type="dxa"/>
            <w:vMerge w:val="restart"/>
            <w:shd w:val="clear" w:color="auto" w:fill="F2F2F2" w:themeFill="background1" w:themeFillShade="F2"/>
          </w:tcPr>
          <w:p w:rsidR="00127EB4" w:rsidRDefault="00127EB4" w:rsidP="00127EB4">
            <w:pPr>
              <w:spacing w:after="0" w:line="240" w:lineRule="auto"/>
              <w:rPr>
                <w:rFonts w:ascii="Sylfaen" w:hAnsi="Sylfaen"/>
                <w:b/>
              </w:rPr>
            </w:pPr>
          </w:p>
          <w:p w:rsidR="00127EB4" w:rsidRDefault="00127EB4" w:rsidP="00127EB4">
            <w:pPr>
              <w:spacing w:after="0" w:line="240" w:lineRule="auto"/>
              <w:rPr>
                <w:rFonts w:ascii="Sylfaen" w:hAnsi="Sylfaen"/>
                <w:b/>
              </w:rPr>
            </w:pPr>
          </w:p>
          <w:p w:rsidR="00127EB4" w:rsidRDefault="00127EB4" w:rsidP="00127EB4">
            <w:pPr>
              <w:spacing w:after="0" w:line="240" w:lineRule="auto"/>
              <w:rPr>
                <w:rFonts w:ascii="Sylfaen" w:hAnsi="Sylfaen"/>
                <w:b/>
              </w:rPr>
            </w:pPr>
          </w:p>
          <w:p w:rsidR="00127EB4" w:rsidRDefault="00127EB4" w:rsidP="00127EB4">
            <w:pPr>
              <w:spacing w:after="0" w:line="240" w:lineRule="auto"/>
              <w:rPr>
                <w:rFonts w:ascii="Sylfaen" w:hAnsi="Sylfaen"/>
                <w:b/>
              </w:rPr>
            </w:pPr>
          </w:p>
          <w:p w:rsidR="00127EB4" w:rsidRPr="00183B4B" w:rsidRDefault="00127EB4" w:rsidP="00127EB4">
            <w:pPr>
              <w:spacing w:after="0" w:line="240" w:lineRule="auto"/>
              <w:rPr>
                <w:rFonts w:ascii="Sylfaen" w:hAnsi="Sylfaen"/>
                <w:b/>
              </w:rPr>
            </w:pPr>
            <w:r>
              <w:rPr>
                <w:rFonts w:ascii="Sylfaen" w:hAnsi="Sylfaen"/>
                <w:b/>
              </w:rPr>
              <w:t xml:space="preserve">   N</w:t>
            </w:r>
          </w:p>
        </w:tc>
        <w:tc>
          <w:tcPr>
            <w:tcW w:w="3708" w:type="dxa"/>
            <w:vMerge w:val="restart"/>
            <w:shd w:val="clear" w:color="auto" w:fill="F2F2F2" w:themeFill="background1" w:themeFillShade="F2"/>
          </w:tcPr>
          <w:p w:rsidR="00127EB4" w:rsidRDefault="00127EB4" w:rsidP="00127EB4">
            <w:pPr>
              <w:spacing w:after="0" w:line="240" w:lineRule="auto"/>
              <w:rPr>
                <w:rFonts w:ascii="Sylfaen" w:hAnsi="Sylfaen"/>
                <w:b/>
              </w:rPr>
            </w:pPr>
            <w:r>
              <w:rPr>
                <w:rFonts w:ascii="Sylfaen" w:hAnsi="Sylfaen"/>
                <w:b/>
              </w:rPr>
              <w:t xml:space="preserve">                </w:t>
            </w:r>
          </w:p>
          <w:p w:rsidR="00127EB4" w:rsidRDefault="00127EB4" w:rsidP="00127EB4">
            <w:pPr>
              <w:spacing w:after="0" w:line="240" w:lineRule="auto"/>
              <w:rPr>
                <w:rFonts w:ascii="Sylfaen" w:hAnsi="Sylfaen"/>
                <w:b/>
              </w:rPr>
            </w:pPr>
          </w:p>
          <w:p w:rsidR="00127EB4" w:rsidRDefault="00127EB4" w:rsidP="00127EB4">
            <w:pPr>
              <w:spacing w:after="0" w:line="240" w:lineRule="auto"/>
              <w:rPr>
                <w:rFonts w:ascii="Sylfaen" w:hAnsi="Sylfaen"/>
                <w:b/>
              </w:rPr>
            </w:pPr>
          </w:p>
          <w:p w:rsidR="00127EB4" w:rsidRDefault="00127EB4" w:rsidP="00127EB4">
            <w:pPr>
              <w:spacing w:after="0" w:line="240" w:lineRule="auto"/>
              <w:rPr>
                <w:rFonts w:ascii="Sylfaen" w:hAnsi="Sylfaen"/>
                <w:b/>
              </w:rPr>
            </w:pPr>
          </w:p>
          <w:p w:rsidR="00127EB4" w:rsidRPr="00183B4B" w:rsidRDefault="00127EB4" w:rsidP="00127EB4">
            <w:pPr>
              <w:spacing w:after="0" w:line="240" w:lineRule="auto"/>
              <w:rPr>
                <w:rFonts w:ascii="Sylfaen" w:hAnsi="Sylfaen"/>
                <w:b/>
              </w:rPr>
            </w:pPr>
            <w:r>
              <w:rPr>
                <w:rFonts w:ascii="Sylfaen" w:hAnsi="Sylfaen"/>
                <w:b/>
              </w:rPr>
              <w:t xml:space="preserve">               </w:t>
            </w:r>
            <w:r w:rsidRPr="00183B4B">
              <w:rPr>
                <w:rFonts w:ascii="Sylfaen" w:hAnsi="Sylfaen"/>
                <w:b/>
              </w:rPr>
              <w:t>საგანი</w:t>
            </w:r>
          </w:p>
        </w:tc>
        <w:tc>
          <w:tcPr>
            <w:tcW w:w="992" w:type="dxa"/>
            <w:vMerge w:val="restart"/>
            <w:shd w:val="clear" w:color="auto" w:fill="F2F2F2" w:themeFill="background1" w:themeFillShade="F2"/>
          </w:tcPr>
          <w:p w:rsidR="00127EB4" w:rsidRDefault="00127EB4" w:rsidP="00127EB4">
            <w:pPr>
              <w:spacing w:after="0" w:line="240" w:lineRule="auto"/>
              <w:rPr>
                <w:rFonts w:ascii="Sylfaen" w:hAnsi="Sylfaen"/>
                <w:b/>
              </w:rPr>
            </w:pPr>
          </w:p>
          <w:p w:rsidR="00127EB4" w:rsidRDefault="00127EB4" w:rsidP="00127EB4">
            <w:pPr>
              <w:spacing w:after="0" w:line="240" w:lineRule="auto"/>
              <w:rPr>
                <w:rFonts w:ascii="Sylfaen" w:hAnsi="Sylfaen"/>
                <w:b/>
              </w:rPr>
            </w:pPr>
          </w:p>
          <w:p w:rsidR="00127EB4" w:rsidRPr="00183B4B" w:rsidRDefault="00127EB4" w:rsidP="00127EB4">
            <w:pPr>
              <w:spacing w:after="0" w:line="240" w:lineRule="auto"/>
              <w:rPr>
                <w:rFonts w:ascii="Sylfaen" w:hAnsi="Sylfaen"/>
                <w:b/>
              </w:rPr>
            </w:pPr>
            <w:r w:rsidRPr="00183B4B">
              <w:rPr>
                <w:rFonts w:ascii="Sylfaen" w:hAnsi="Sylfaen"/>
                <w:b/>
              </w:rPr>
              <w:t>საათების რაოდენობა კვირაში</w:t>
            </w:r>
          </w:p>
        </w:tc>
        <w:tc>
          <w:tcPr>
            <w:tcW w:w="1282" w:type="dxa"/>
            <w:vMerge w:val="restart"/>
            <w:shd w:val="clear" w:color="auto" w:fill="F2F2F2" w:themeFill="background1" w:themeFillShade="F2"/>
          </w:tcPr>
          <w:p w:rsidR="00127EB4" w:rsidRDefault="00127EB4" w:rsidP="00127EB4">
            <w:pPr>
              <w:spacing w:after="0" w:line="240" w:lineRule="auto"/>
              <w:rPr>
                <w:rFonts w:ascii="Sylfaen" w:hAnsi="Sylfaen"/>
                <w:b/>
              </w:rPr>
            </w:pPr>
          </w:p>
          <w:p w:rsidR="00127EB4" w:rsidRDefault="00127EB4" w:rsidP="00127EB4">
            <w:pPr>
              <w:spacing w:after="0" w:line="240" w:lineRule="auto"/>
              <w:rPr>
                <w:rFonts w:ascii="Sylfaen" w:hAnsi="Sylfaen"/>
                <w:b/>
              </w:rPr>
            </w:pPr>
          </w:p>
          <w:p w:rsidR="00127EB4" w:rsidRDefault="00127EB4" w:rsidP="00127EB4">
            <w:pPr>
              <w:spacing w:after="0" w:line="240" w:lineRule="auto"/>
              <w:rPr>
                <w:rFonts w:ascii="Sylfaen" w:hAnsi="Sylfaen"/>
                <w:b/>
              </w:rPr>
            </w:pPr>
          </w:p>
          <w:p w:rsidR="00127EB4" w:rsidRDefault="00127EB4" w:rsidP="00127EB4">
            <w:pPr>
              <w:spacing w:after="0" w:line="240" w:lineRule="auto"/>
              <w:rPr>
                <w:rFonts w:ascii="Sylfaen" w:hAnsi="Sylfaen"/>
                <w:b/>
              </w:rPr>
            </w:pPr>
          </w:p>
          <w:p w:rsidR="00127EB4" w:rsidRPr="00183B4B" w:rsidRDefault="00127EB4" w:rsidP="00127EB4">
            <w:pPr>
              <w:spacing w:after="0" w:line="240" w:lineRule="auto"/>
              <w:rPr>
                <w:rFonts w:ascii="Sylfaen" w:hAnsi="Sylfaen"/>
                <w:b/>
              </w:rPr>
            </w:pPr>
            <w:r>
              <w:rPr>
                <w:rFonts w:ascii="Sylfaen" w:hAnsi="Sylfaen"/>
                <w:b/>
                <w:lang w:val="ka-GE"/>
              </w:rPr>
              <w:t xml:space="preserve">  </w:t>
            </w:r>
            <w:r w:rsidRPr="00183B4B">
              <w:rPr>
                <w:rFonts w:ascii="Sylfaen" w:hAnsi="Sylfaen"/>
                <w:b/>
              </w:rPr>
              <w:t>შენიშვნა</w:t>
            </w:r>
          </w:p>
        </w:tc>
        <w:tc>
          <w:tcPr>
            <w:tcW w:w="1843" w:type="dxa"/>
            <w:gridSpan w:val="3"/>
            <w:shd w:val="clear" w:color="auto" w:fill="F2F2F2" w:themeFill="background1" w:themeFillShade="F2"/>
          </w:tcPr>
          <w:p w:rsidR="00127EB4" w:rsidRPr="00183B4B" w:rsidRDefault="00127EB4" w:rsidP="00127EB4">
            <w:pPr>
              <w:spacing w:after="0" w:line="240" w:lineRule="auto"/>
              <w:rPr>
                <w:rFonts w:ascii="Sylfaen" w:hAnsi="Sylfaen"/>
                <w:b/>
              </w:rPr>
            </w:pPr>
            <w:r>
              <w:rPr>
                <w:rFonts w:ascii="Sylfaen" w:hAnsi="Sylfaen"/>
                <w:b/>
              </w:rPr>
              <w:t xml:space="preserve">    </w:t>
            </w:r>
            <w:r w:rsidRPr="00183B4B">
              <w:rPr>
                <w:rFonts w:ascii="Sylfaen" w:hAnsi="Sylfaen"/>
                <w:b/>
              </w:rPr>
              <w:t xml:space="preserve">შემაჯამებელი </w:t>
            </w:r>
            <w:r>
              <w:rPr>
                <w:rFonts w:ascii="Sylfaen" w:hAnsi="Sylfaen"/>
                <w:b/>
              </w:rPr>
              <w:t xml:space="preserve">                        </w:t>
            </w:r>
            <w:r w:rsidRPr="00183B4B">
              <w:rPr>
                <w:rFonts w:ascii="Sylfaen" w:hAnsi="Sylfaen"/>
                <w:b/>
              </w:rPr>
              <w:t xml:space="preserve">დავალების </w:t>
            </w:r>
            <w:r>
              <w:rPr>
                <w:rFonts w:ascii="Sylfaen" w:hAnsi="Sylfaen"/>
                <w:b/>
              </w:rPr>
              <w:t xml:space="preserve">     </w:t>
            </w:r>
            <w:r w:rsidRPr="00183B4B">
              <w:rPr>
                <w:rFonts w:ascii="Sylfaen" w:hAnsi="Sylfaen"/>
                <w:b/>
              </w:rPr>
              <w:t>სავალდებულო მინიმალური რაოდენობა</w:t>
            </w:r>
          </w:p>
        </w:tc>
      </w:tr>
      <w:tr w:rsidR="00127EB4" w:rsidRPr="00B43A45" w:rsidTr="00127EB4">
        <w:trPr>
          <w:trHeight w:val="330"/>
        </w:trPr>
        <w:tc>
          <w:tcPr>
            <w:tcW w:w="735" w:type="dxa"/>
            <w:vMerge/>
            <w:shd w:val="clear" w:color="auto" w:fill="F2F2F2" w:themeFill="background1" w:themeFillShade="F2"/>
            <w:vAlign w:val="center"/>
          </w:tcPr>
          <w:p w:rsidR="00127EB4" w:rsidRPr="00183B4B" w:rsidRDefault="00127EB4" w:rsidP="00127EB4">
            <w:pPr>
              <w:spacing w:after="0" w:line="240" w:lineRule="auto"/>
              <w:rPr>
                <w:rFonts w:ascii="Sylfaen" w:hAnsi="Sylfaen"/>
                <w:b/>
              </w:rPr>
            </w:pPr>
          </w:p>
        </w:tc>
        <w:tc>
          <w:tcPr>
            <w:tcW w:w="3708" w:type="dxa"/>
            <w:vMerge/>
            <w:shd w:val="clear" w:color="auto" w:fill="F2F2F2" w:themeFill="background1" w:themeFillShade="F2"/>
            <w:vAlign w:val="center"/>
          </w:tcPr>
          <w:p w:rsidR="00127EB4" w:rsidRPr="00183B4B" w:rsidRDefault="00127EB4" w:rsidP="00127EB4">
            <w:pPr>
              <w:spacing w:after="0" w:line="240" w:lineRule="auto"/>
              <w:rPr>
                <w:rFonts w:ascii="Sylfaen" w:hAnsi="Sylfaen"/>
                <w:b/>
              </w:rPr>
            </w:pPr>
          </w:p>
        </w:tc>
        <w:tc>
          <w:tcPr>
            <w:tcW w:w="992" w:type="dxa"/>
            <w:vMerge/>
            <w:shd w:val="clear" w:color="auto" w:fill="F2F2F2" w:themeFill="background1" w:themeFillShade="F2"/>
            <w:vAlign w:val="center"/>
          </w:tcPr>
          <w:p w:rsidR="00127EB4" w:rsidRPr="00183B4B" w:rsidRDefault="00127EB4" w:rsidP="00127EB4">
            <w:pPr>
              <w:spacing w:after="0" w:line="240" w:lineRule="auto"/>
              <w:rPr>
                <w:rFonts w:ascii="Sylfaen" w:hAnsi="Sylfaen"/>
                <w:b/>
              </w:rPr>
            </w:pPr>
          </w:p>
        </w:tc>
        <w:tc>
          <w:tcPr>
            <w:tcW w:w="1282" w:type="dxa"/>
            <w:vMerge/>
            <w:shd w:val="clear" w:color="auto" w:fill="F2F2F2" w:themeFill="background1" w:themeFillShade="F2"/>
            <w:vAlign w:val="center"/>
          </w:tcPr>
          <w:p w:rsidR="00127EB4" w:rsidRPr="00183B4B" w:rsidRDefault="00127EB4" w:rsidP="00127EB4">
            <w:pPr>
              <w:spacing w:after="0" w:line="240" w:lineRule="auto"/>
              <w:rPr>
                <w:rFonts w:ascii="Sylfaen" w:hAnsi="Sylfaen"/>
                <w:b/>
              </w:rPr>
            </w:pPr>
          </w:p>
        </w:tc>
        <w:tc>
          <w:tcPr>
            <w:tcW w:w="1843" w:type="dxa"/>
            <w:gridSpan w:val="3"/>
            <w:shd w:val="clear" w:color="auto" w:fill="F2F2F2" w:themeFill="background1" w:themeFillShade="F2"/>
          </w:tcPr>
          <w:p w:rsidR="00127EB4" w:rsidRPr="00183B4B" w:rsidRDefault="00127EB4" w:rsidP="00127EB4">
            <w:pPr>
              <w:spacing w:after="0" w:line="240" w:lineRule="auto"/>
              <w:rPr>
                <w:rFonts w:ascii="Sylfaen" w:hAnsi="Sylfaen"/>
                <w:b/>
              </w:rPr>
            </w:pPr>
            <w:r>
              <w:rPr>
                <w:rFonts w:ascii="Sylfaen" w:hAnsi="Sylfaen"/>
                <w:b/>
              </w:rPr>
              <w:t xml:space="preserve">        </w:t>
            </w:r>
            <w:r w:rsidRPr="00183B4B">
              <w:rPr>
                <w:rFonts w:ascii="Sylfaen" w:hAnsi="Sylfaen"/>
                <w:b/>
              </w:rPr>
              <w:t>სემესტრი</w:t>
            </w:r>
          </w:p>
        </w:tc>
      </w:tr>
      <w:tr w:rsidR="00127EB4" w:rsidRPr="00B43A45" w:rsidTr="00127EB4">
        <w:trPr>
          <w:trHeight w:val="240"/>
        </w:trPr>
        <w:tc>
          <w:tcPr>
            <w:tcW w:w="735" w:type="dxa"/>
            <w:vMerge/>
            <w:shd w:val="clear" w:color="auto" w:fill="F2F2F2" w:themeFill="background1" w:themeFillShade="F2"/>
            <w:vAlign w:val="center"/>
          </w:tcPr>
          <w:p w:rsidR="00127EB4" w:rsidRPr="00183B4B" w:rsidRDefault="00127EB4" w:rsidP="00127EB4">
            <w:pPr>
              <w:spacing w:after="0" w:line="240" w:lineRule="auto"/>
              <w:rPr>
                <w:rFonts w:ascii="Sylfaen" w:hAnsi="Sylfaen"/>
                <w:b/>
              </w:rPr>
            </w:pPr>
          </w:p>
        </w:tc>
        <w:tc>
          <w:tcPr>
            <w:tcW w:w="3708" w:type="dxa"/>
            <w:vMerge/>
            <w:shd w:val="clear" w:color="auto" w:fill="F2F2F2" w:themeFill="background1" w:themeFillShade="F2"/>
            <w:vAlign w:val="center"/>
          </w:tcPr>
          <w:p w:rsidR="00127EB4" w:rsidRPr="00183B4B" w:rsidRDefault="00127EB4" w:rsidP="00127EB4">
            <w:pPr>
              <w:spacing w:after="0" w:line="240" w:lineRule="auto"/>
              <w:rPr>
                <w:rFonts w:ascii="Sylfaen" w:hAnsi="Sylfaen"/>
                <w:b/>
              </w:rPr>
            </w:pPr>
          </w:p>
        </w:tc>
        <w:tc>
          <w:tcPr>
            <w:tcW w:w="992" w:type="dxa"/>
            <w:vMerge/>
            <w:shd w:val="clear" w:color="auto" w:fill="F2F2F2" w:themeFill="background1" w:themeFillShade="F2"/>
            <w:vAlign w:val="center"/>
          </w:tcPr>
          <w:p w:rsidR="00127EB4" w:rsidRPr="00183B4B" w:rsidRDefault="00127EB4" w:rsidP="00127EB4">
            <w:pPr>
              <w:spacing w:after="0" w:line="240" w:lineRule="auto"/>
              <w:rPr>
                <w:rFonts w:ascii="Sylfaen" w:hAnsi="Sylfaen"/>
                <w:b/>
              </w:rPr>
            </w:pPr>
          </w:p>
        </w:tc>
        <w:tc>
          <w:tcPr>
            <w:tcW w:w="1282" w:type="dxa"/>
            <w:vMerge/>
            <w:shd w:val="clear" w:color="auto" w:fill="F2F2F2" w:themeFill="background1" w:themeFillShade="F2"/>
            <w:vAlign w:val="center"/>
          </w:tcPr>
          <w:p w:rsidR="00127EB4" w:rsidRPr="00183B4B" w:rsidRDefault="00127EB4" w:rsidP="00127EB4">
            <w:pPr>
              <w:spacing w:after="0" w:line="240" w:lineRule="auto"/>
              <w:rPr>
                <w:rFonts w:ascii="Sylfaen" w:hAnsi="Sylfaen"/>
                <w:b/>
              </w:rPr>
            </w:pPr>
          </w:p>
        </w:tc>
        <w:tc>
          <w:tcPr>
            <w:tcW w:w="700" w:type="dxa"/>
            <w:shd w:val="clear" w:color="auto" w:fill="F2F2F2" w:themeFill="background1" w:themeFillShade="F2"/>
          </w:tcPr>
          <w:p w:rsidR="00127EB4" w:rsidRPr="00183B4B" w:rsidRDefault="00127EB4" w:rsidP="00127EB4">
            <w:pPr>
              <w:spacing w:after="0" w:line="240" w:lineRule="auto"/>
              <w:rPr>
                <w:rFonts w:ascii="Sylfaen" w:hAnsi="Sylfaen"/>
                <w:b/>
              </w:rPr>
            </w:pPr>
            <w:r>
              <w:rPr>
                <w:rFonts w:ascii="Sylfaen" w:hAnsi="Sylfaen"/>
                <w:b/>
                <w:lang w:val="ka-GE"/>
              </w:rPr>
              <w:t xml:space="preserve">      </w:t>
            </w:r>
            <w:r w:rsidRPr="00183B4B">
              <w:rPr>
                <w:rFonts w:ascii="Sylfaen" w:hAnsi="Sylfaen"/>
                <w:b/>
              </w:rPr>
              <w:t>I</w:t>
            </w:r>
          </w:p>
        </w:tc>
        <w:tc>
          <w:tcPr>
            <w:tcW w:w="1143" w:type="dxa"/>
            <w:gridSpan w:val="2"/>
            <w:shd w:val="clear" w:color="auto" w:fill="F2F2F2" w:themeFill="background1" w:themeFillShade="F2"/>
          </w:tcPr>
          <w:p w:rsidR="00127EB4" w:rsidRPr="00183B4B" w:rsidRDefault="00127EB4" w:rsidP="00127EB4">
            <w:pPr>
              <w:spacing w:after="0" w:line="240" w:lineRule="auto"/>
              <w:rPr>
                <w:rFonts w:ascii="Sylfaen" w:hAnsi="Sylfaen"/>
                <w:b/>
              </w:rPr>
            </w:pPr>
            <w:r>
              <w:rPr>
                <w:rFonts w:ascii="Sylfaen" w:hAnsi="Sylfaen"/>
                <w:b/>
                <w:lang w:val="ka-GE"/>
              </w:rPr>
              <w:t xml:space="preserve">     </w:t>
            </w:r>
            <w:r w:rsidRPr="00183B4B">
              <w:rPr>
                <w:rFonts w:ascii="Sylfaen" w:hAnsi="Sylfaen"/>
                <w:b/>
              </w:rPr>
              <w:t>II</w:t>
            </w:r>
          </w:p>
        </w:tc>
      </w:tr>
      <w:tr w:rsidR="00127EB4" w:rsidRPr="00B43A45" w:rsidTr="00127EB4">
        <w:trPr>
          <w:trHeight w:val="440"/>
        </w:trPr>
        <w:tc>
          <w:tcPr>
            <w:tcW w:w="735" w:type="dxa"/>
          </w:tcPr>
          <w:p w:rsidR="00127EB4" w:rsidRPr="00A02D2F" w:rsidRDefault="00127EB4" w:rsidP="00127EB4">
            <w:pPr>
              <w:spacing w:after="0" w:line="240" w:lineRule="auto"/>
              <w:rPr>
                <w:rFonts w:ascii="Sylfaen" w:hAnsi="Sylfaen"/>
                <w:lang w:val="ka-GE"/>
              </w:rPr>
            </w:pPr>
            <w:r>
              <w:rPr>
                <w:rFonts w:ascii="Sylfaen" w:hAnsi="Sylfaen"/>
                <w:lang w:val="ka-GE"/>
              </w:rPr>
              <w:t xml:space="preserve">    1</w:t>
            </w:r>
          </w:p>
        </w:tc>
        <w:tc>
          <w:tcPr>
            <w:tcW w:w="3708" w:type="dxa"/>
          </w:tcPr>
          <w:p w:rsidR="00127EB4" w:rsidRPr="00B43A45" w:rsidRDefault="00127EB4" w:rsidP="00127EB4">
            <w:pPr>
              <w:spacing w:after="0" w:line="240" w:lineRule="auto"/>
              <w:rPr>
                <w:rFonts w:ascii="Sylfaen" w:hAnsi="Sylfaen"/>
              </w:rPr>
            </w:pPr>
            <w:r w:rsidRPr="00B43A45">
              <w:rPr>
                <w:rFonts w:ascii="Sylfaen" w:hAnsi="Sylfaen"/>
              </w:rPr>
              <w:t>ქართული ენა და ლიტერატურა</w:t>
            </w:r>
          </w:p>
        </w:tc>
        <w:tc>
          <w:tcPr>
            <w:tcW w:w="992" w:type="dxa"/>
            <w:vAlign w:val="center"/>
          </w:tcPr>
          <w:p w:rsidR="00127EB4" w:rsidRPr="002B2462" w:rsidRDefault="00127EB4" w:rsidP="00127EB4">
            <w:pPr>
              <w:spacing w:after="0" w:line="240" w:lineRule="auto"/>
              <w:rPr>
                <w:rFonts w:ascii="Sylfaen" w:hAnsi="Sylfaen"/>
                <w:lang w:val="ka-GE"/>
              </w:rPr>
            </w:pPr>
            <w:r>
              <w:rPr>
                <w:rFonts w:ascii="Sylfaen" w:hAnsi="Sylfaen"/>
                <w:lang w:val="ka-GE"/>
              </w:rPr>
              <w:t xml:space="preserve">      5</w:t>
            </w:r>
          </w:p>
        </w:tc>
        <w:tc>
          <w:tcPr>
            <w:tcW w:w="1282" w:type="dxa"/>
          </w:tcPr>
          <w:p w:rsidR="00127EB4" w:rsidRPr="00B43A45" w:rsidRDefault="00127EB4" w:rsidP="00127EB4">
            <w:pPr>
              <w:spacing w:after="0" w:line="240" w:lineRule="auto"/>
              <w:rPr>
                <w:rFonts w:ascii="Sylfaen" w:hAnsi="Sylfaen"/>
              </w:rPr>
            </w:pPr>
          </w:p>
        </w:tc>
        <w:tc>
          <w:tcPr>
            <w:tcW w:w="700" w:type="dxa"/>
            <w:vAlign w:val="center"/>
          </w:tcPr>
          <w:p w:rsidR="00127EB4" w:rsidRPr="00A21A25" w:rsidRDefault="00127EB4" w:rsidP="00127EB4">
            <w:pPr>
              <w:spacing w:after="0" w:line="240" w:lineRule="auto"/>
              <w:rPr>
                <w:rFonts w:ascii="Sylfaen" w:hAnsi="Sylfaen"/>
                <w:lang w:val="ka-GE"/>
              </w:rPr>
            </w:pPr>
            <w:r>
              <w:rPr>
                <w:rFonts w:ascii="Sylfaen" w:hAnsi="Sylfaen"/>
                <w:lang w:val="ka-GE"/>
              </w:rPr>
              <w:t xml:space="preserve">       4</w:t>
            </w:r>
          </w:p>
        </w:tc>
        <w:tc>
          <w:tcPr>
            <w:tcW w:w="1143" w:type="dxa"/>
            <w:gridSpan w:val="2"/>
            <w:vAlign w:val="center"/>
          </w:tcPr>
          <w:p w:rsidR="00127EB4" w:rsidRPr="00A21A25" w:rsidRDefault="00127EB4" w:rsidP="00127EB4">
            <w:pPr>
              <w:spacing w:after="0" w:line="240" w:lineRule="auto"/>
              <w:rPr>
                <w:rFonts w:ascii="Sylfaen" w:hAnsi="Sylfaen"/>
                <w:lang w:val="ka-GE"/>
              </w:rPr>
            </w:pPr>
            <w:r>
              <w:rPr>
                <w:rFonts w:ascii="Sylfaen" w:hAnsi="Sylfaen"/>
                <w:lang w:val="ka-GE"/>
              </w:rPr>
              <w:t xml:space="preserve">      </w:t>
            </w:r>
            <w:r w:rsidRPr="00B43A45">
              <w:rPr>
                <w:rFonts w:ascii="Sylfaen" w:hAnsi="Sylfaen"/>
              </w:rPr>
              <w:t>5</w:t>
            </w:r>
          </w:p>
        </w:tc>
      </w:tr>
      <w:tr w:rsidR="00127EB4" w:rsidRPr="00B43A45" w:rsidTr="00127EB4">
        <w:trPr>
          <w:trHeight w:val="343"/>
        </w:trPr>
        <w:tc>
          <w:tcPr>
            <w:tcW w:w="735" w:type="dxa"/>
          </w:tcPr>
          <w:p w:rsidR="00127EB4" w:rsidRPr="00A02D2F" w:rsidRDefault="00127EB4" w:rsidP="00127EB4">
            <w:pPr>
              <w:spacing w:after="0" w:line="240" w:lineRule="auto"/>
              <w:rPr>
                <w:rFonts w:ascii="Sylfaen" w:hAnsi="Sylfaen"/>
                <w:lang w:val="ka-GE"/>
              </w:rPr>
            </w:pPr>
            <w:r>
              <w:rPr>
                <w:rFonts w:ascii="Sylfaen" w:hAnsi="Sylfaen"/>
                <w:lang w:val="ka-GE"/>
              </w:rPr>
              <w:t xml:space="preserve">    2</w:t>
            </w:r>
          </w:p>
        </w:tc>
        <w:tc>
          <w:tcPr>
            <w:tcW w:w="3708" w:type="dxa"/>
          </w:tcPr>
          <w:p w:rsidR="00127EB4" w:rsidRPr="00B43A45" w:rsidRDefault="00127EB4" w:rsidP="00127EB4">
            <w:pPr>
              <w:spacing w:after="0" w:line="240" w:lineRule="auto"/>
              <w:rPr>
                <w:rFonts w:ascii="Sylfaen" w:hAnsi="Sylfaen"/>
              </w:rPr>
            </w:pPr>
            <w:r w:rsidRPr="00B43A45">
              <w:rPr>
                <w:rFonts w:ascii="Sylfaen" w:hAnsi="Sylfaen"/>
              </w:rPr>
              <w:t>მათემატიკა</w:t>
            </w:r>
          </w:p>
        </w:tc>
        <w:tc>
          <w:tcPr>
            <w:tcW w:w="992" w:type="dxa"/>
            <w:vAlign w:val="center"/>
          </w:tcPr>
          <w:p w:rsidR="00127EB4" w:rsidRPr="002B2462" w:rsidRDefault="00127EB4" w:rsidP="00127EB4">
            <w:pPr>
              <w:spacing w:after="0" w:line="240" w:lineRule="auto"/>
              <w:rPr>
                <w:rFonts w:ascii="Sylfaen" w:hAnsi="Sylfaen"/>
                <w:lang w:val="ka-GE"/>
              </w:rPr>
            </w:pPr>
            <w:r>
              <w:rPr>
                <w:rFonts w:ascii="Sylfaen" w:hAnsi="Sylfaen"/>
                <w:lang w:val="ka-GE"/>
              </w:rPr>
              <w:t xml:space="preserve">      </w:t>
            </w:r>
            <w:r w:rsidR="008D0F9C">
              <w:rPr>
                <w:rFonts w:ascii="Sylfaen" w:hAnsi="Sylfaen"/>
                <w:lang w:val="ka-GE"/>
              </w:rPr>
              <w:t>5</w:t>
            </w:r>
          </w:p>
        </w:tc>
        <w:tc>
          <w:tcPr>
            <w:tcW w:w="1282" w:type="dxa"/>
          </w:tcPr>
          <w:p w:rsidR="00127EB4" w:rsidRPr="008D0F9C" w:rsidRDefault="008D0F9C" w:rsidP="00127EB4">
            <w:pPr>
              <w:spacing w:after="0" w:line="240" w:lineRule="auto"/>
              <w:rPr>
                <w:rFonts w:ascii="Sylfaen" w:hAnsi="Sylfaen"/>
                <w:sz w:val="20"/>
                <w:szCs w:val="20"/>
                <w:lang w:val="ka-GE"/>
              </w:rPr>
            </w:pPr>
            <w:r>
              <w:rPr>
                <w:rFonts w:ascii="Sylfaen" w:hAnsi="Sylfaen"/>
                <w:sz w:val="20"/>
                <w:szCs w:val="20"/>
                <w:lang w:val="ka-GE"/>
              </w:rPr>
              <w:t>დაემატა 1 სთ</w:t>
            </w:r>
          </w:p>
        </w:tc>
        <w:tc>
          <w:tcPr>
            <w:tcW w:w="700" w:type="dxa"/>
            <w:vAlign w:val="center"/>
          </w:tcPr>
          <w:p w:rsidR="00127EB4" w:rsidRPr="00A21A25" w:rsidRDefault="00127EB4" w:rsidP="00127EB4">
            <w:pPr>
              <w:spacing w:after="0" w:line="240" w:lineRule="auto"/>
              <w:rPr>
                <w:rFonts w:ascii="Sylfaen" w:hAnsi="Sylfaen"/>
                <w:lang w:val="ka-GE"/>
              </w:rPr>
            </w:pPr>
            <w:r>
              <w:rPr>
                <w:rFonts w:ascii="Sylfaen" w:hAnsi="Sylfaen"/>
                <w:lang w:val="ka-GE"/>
              </w:rPr>
              <w:t xml:space="preserve">       4</w:t>
            </w:r>
          </w:p>
        </w:tc>
        <w:tc>
          <w:tcPr>
            <w:tcW w:w="1143" w:type="dxa"/>
            <w:gridSpan w:val="2"/>
            <w:vAlign w:val="center"/>
          </w:tcPr>
          <w:p w:rsidR="00127EB4" w:rsidRPr="00A21A25" w:rsidRDefault="00127EB4" w:rsidP="00127EB4">
            <w:pPr>
              <w:spacing w:after="0" w:line="240" w:lineRule="auto"/>
              <w:rPr>
                <w:rFonts w:ascii="Sylfaen" w:hAnsi="Sylfaen"/>
                <w:lang w:val="ka-GE"/>
              </w:rPr>
            </w:pPr>
            <w:r>
              <w:rPr>
                <w:rFonts w:ascii="Sylfaen" w:hAnsi="Sylfaen"/>
                <w:lang w:val="ka-GE"/>
              </w:rPr>
              <w:t xml:space="preserve">      6</w:t>
            </w:r>
          </w:p>
        </w:tc>
      </w:tr>
      <w:tr w:rsidR="00127EB4" w:rsidRPr="00B43A45" w:rsidTr="00127EB4">
        <w:trPr>
          <w:trHeight w:val="207"/>
        </w:trPr>
        <w:tc>
          <w:tcPr>
            <w:tcW w:w="735" w:type="dxa"/>
          </w:tcPr>
          <w:p w:rsidR="00127EB4" w:rsidRPr="00A02D2F" w:rsidRDefault="00127EB4" w:rsidP="00127EB4">
            <w:pPr>
              <w:spacing w:after="0" w:line="240" w:lineRule="auto"/>
              <w:rPr>
                <w:rFonts w:ascii="Sylfaen" w:hAnsi="Sylfaen"/>
                <w:lang w:val="ka-GE"/>
              </w:rPr>
            </w:pPr>
            <w:r>
              <w:rPr>
                <w:rFonts w:ascii="Sylfaen" w:hAnsi="Sylfaen"/>
                <w:lang w:val="ka-GE"/>
              </w:rPr>
              <w:t xml:space="preserve">    3</w:t>
            </w:r>
          </w:p>
        </w:tc>
        <w:tc>
          <w:tcPr>
            <w:tcW w:w="3708" w:type="dxa"/>
          </w:tcPr>
          <w:p w:rsidR="00127EB4" w:rsidRPr="00A02D2F" w:rsidRDefault="00127EB4" w:rsidP="00127EB4">
            <w:pPr>
              <w:spacing w:after="0" w:line="240" w:lineRule="auto"/>
              <w:rPr>
                <w:rFonts w:ascii="Sylfaen" w:hAnsi="Sylfaen"/>
                <w:lang w:val="ka-GE"/>
              </w:rPr>
            </w:pPr>
            <w:r w:rsidRPr="00B43A45">
              <w:rPr>
                <w:rFonts w:ascii="Sylfaen" w:hAnsi="Sylfaen"/>
              </w:rPr>
              <w:t>პირველი უცხოური ენა</w:t>
            </w:r>
            <w:r>
              <w:rPr>
                <w:rFonts w:ascii="Sylfaen" w:hAnsi="Sylfaen"/>
                <w:lang w:val="ka-GE"/>
              </w:rPr>
              <w:t>(ინგლისური</w:t>
            </w:r>
          </w:p>
        </w:tc>
        <w:tc>
          <w:tcPr>
            <w:tcW w:w="992" w:type="dxa"/>
            <w:vAlign w:val="center"/>
          </w:tcPr>
          <w:p w:rsidR="00127EB4" w:rsidRPr="002B2462" w:rsidRDefault="00127EB4" w:rsidP="00127EB4">
            <w:pPr>
              <w:spacing w:after="0" w:line="240" w:lineRule="auto"/>
              <w:rPr>
                <w:rFonts w:ascii="Sylfaen" w:hAnsi="Sylfaen"/>
                <w:lang w:val="ka-GE"/>
              </w:rPr>
            </w:pPr>
            <w:r>
              <w:rPr>
                <w:rFonts w:ascii="Sylfaen" w:hAnsi="Sylfaen"/>
                <w:lang w:val="ka-GE"/>
              </w:rPr>
              <w:t xml:space="preserve">      5</w:t>
            </w:r>
          </w:p>
        </w:tc>
        <w:tc>
          <w:tcPr>
            <w:tcW w:w="1282" w:type="dxa"/>
          </w:tcPr>
          <w:p w:rsidR="00127EB4" w:rsidRPr="007B2C70" w:rsidRDefault="00127EB4" w:rsidP="00127EB4">
            <w:pPr>
              <w:spacing w:after="0" w:line="240" w:lineRule="auto"/>
              <w:rPr>
                <w:rFonts w:ascii="Sylfaen" w:hAnsi="Sylfaen"/>
                <w:lang w:val="ka-GE"/>
              </w:rPr>
            </w:pPr>
            <w:r>
              <w:rPr>
                <w:rFonts w:ascii="Sylfaen" w:hAnsi="Sylfaen"/>
                <w:lang w:val="ka-GE"/>
              </w:rPr>
              <w:t>დაემატა 2</w:t>
            </w:r>
            <w:r w:rsidR="00D84F52">
              <w:rPr>
                <w:rFonts w:ascii="Sylfaen" w:hAnsi="Sylfaen"/>
                <w:lang w:val="ka-GE"/>
              </w:rPr>
              <w:t xml:space="preserve">           </w:t>
            </w:r>
            <w:r>
              <w:rPr>
                <w:rFonts w:ascii="Sylfaen" w:hAnsi="Sylfaen"/>
                <w:lang w:val="ka-GE"/>
              </w:rPr>
              <w:t>სთ</w:t>
            </w:r>
          </w:p>
        </w:tc>
        <w:tc>
          <w:tcPr>
            <w:tcW w:w="700" w:type="dxa"/>
            <w:vAlign w:val="center"/>
          </w:tcPr>
          <w:p w:rsidR="00127EB4" w:rsidRPr="00A21A25" w:rsidRDefault="00127EB4" w:rsidP="00127EB4">
            <w:pPr>
              <w:spacing w:after="0" w:line="240" w:lineRule="auto"/>
              <w:rPr>
                <w:rFonts w:ascii="Sylfaen" w:hAnsi="Sylfaen"/>
                <w:lang w:val="ka-GE"/>
              </w:rPr>
            </w:pPr>
            <w:r>
              <w:rPr>
                <w:rFonts w:ascii="Sylfaen" w:hAnsi="Sylfaen"/>
                <w:lang w:val="ka-GE"/>
              </w:rPr>
              <w:t xml:space="preserve">       4</w:t>
            </w:r>
          </w:p>
        </w:tc>
        <w:tc>
          <w:tcPr>
            <w:tcW w:w="1143" w:type="dxa"/>
            <w:gridSpan w:val="2"/>
            <w:vAlign w:val="center"/>
          </w:tcPr>
          <w:p w:rsidR="00127EB4" w:rsidRPr="00A21A25" w:rsidRDefault="00127EB4" w:rsidP="00127EB4">
            <w:pPr>
              <w:spacing w:after="0" w:line="240" w:lineRule="auto"/>
              <w:rPr>
                <w:rFonts w:ascii="Sylfaen" w:hAnsi="Sylfaen"/>
                <w:lang w:val="ka-GE"/>
              </w:rPr>
            </w:pPr>
            <w:r>
              <w:rPr>
                <w:rFonts w:ascii="Sylfaen" w:hAnsi="Sylfaen"/>
                <w:lang w:val="ka-GE"/>
              </w:rPr>
              <w:t xml:space="preserve">      5</w:t>
            </w:r>
          </w:p>
        </w:tc>
      </w:tr>
      <w:tr w:rsidR="00127EB4" w:rsidRPr="00B43A45" w:rsidTr="00127EB4">
        <w:trPr>
          <w:trHeight w:val="207"/>
        </w:trPr>
        <w:tc>
          <w:tcPr>
            <w:tcW w:w="735" w:type="dxa"/>
          </w:tcPr>
          <w:p w:rsidR="00127EB4" w:rsidRPr="00A02D2F" w:rsidRDefault="00127EB4" w:rsidP="00127EB4">
            <w:pPr>
              <w:spacing w:after="0" w:line="240" w:lineRule="auto"/>
              <w:rPr>
                <w:rFonts w:ascii="Sylfaen" w:hAnsi="Sylfaen"/>
                <w:lang w:val="ka-GE"/>
              </w:rPr>
            </w:pPr>
            <w:r>
              <w:rPr>
                <w:rFonts w:ascii="Sylfaen" w:hAnsi="Sylfaen"/>
                <w:lang w:val="ka-GE"/>
              </w:rPr>
              <w:t xml:space="preserve">    4</w:t>
            </w:r>
          </w:p>
        </w:tc>
        <w:tc>
          <w:tcPr>
            <w:tcW w:w="3708" w:type="dxa"/>
          </w:tcPr>
          <w:p w:rsidR="00127EB4" w:rsidRPr="00A02D2F" w:rsidRDefault="00127EB4" w:rsidP="00127EB4">
            <w:pPr>
              <w:spacing w:after="0" w:line="240" w:lineRule="auto"/>
              <w:rPr>
                <w:rFonts w:ascii="Sylfaen" w:hAnsi="Sylfaen"/>
                <w:lang w:val="ka-GE"/>
              </w:rPr>
            </w:pPr>
            <w:r w:rsidRPr="00B43A45">
              <w:rPr>
                <w:rFonts w:ascii="Sylfaen" w:hAnsi="Sylfaen"/>
              </w:rPr>
              <w:t>მეორე უცხოური  ენა (</w:t>
            </w:r>
            <w:r>
              <w:rPr>
                <w:rFonts w:ascii="Sylfaen" w:hAnsi="Sylfaen"/>
                <w:lang w:val="ka-GE"/>
              </w:rPr>
              <w:t>რუსული)</w:t>
            </w:r>
          </w:p>
        </w:tc>
        <w:tc>
          <w:tcPr>
            <w:tcW w:w="992" w:type="dxa"/>
            <w:vAlign w:val="center"/>
          </w:tcPr>
          <w:p w:rsidR="00127EB4" w:rsidRPr="002B2462" w:rsidRDefault="00127EB4" w:rsidP="00127EB4">
            <w:pPr>
              <w:spacing w:after="0" w:line="240" w:lineRule="auto"/>
              <w:rPr>
                <w:rFonts w:ascii="Sylfaen" w:hAnsi="Sylfaen"/>
                <w:lang w:val="ka-GE"/>
              </w:rPr>
            </w:pPr>
            <w:r>
              <w:rPr>
                <w:rFonts w:ascii="Sylfaen" w:hAnsi="Sylfaen"/>
                <w:lang w:val="ka-GE"/>
              </w:rPr>
              <w:t xml:space="preserve">      2</w:t>
            </w:r>
          </w:p>
        </w:tc>
        <w:tc>
          <w:tcPr>
            <w:tcW w:w="1282" w:type="dxa"/>
            <w:vAlign w:val="center"/>
          </w:tcPr>
          <w:p w:rsidR="00127EB4" w:rsidRPr="00B43A45" w:rsidRDefault="00127EB4" w:rsidP="00127EB4">
            <w:pPr>
              <w:spacing w:after="0" w:line="240" w:lineRule="auto"/>
              <w:rPr>
                <w:rFonts w:ascii="Sylfaen" w:hAnsi="Sylfaen"/>
              </w:rPr>
            </w:pPr>
          </w:p>
        </w:tc>
        <w:tc>
          <w:tcPr>
            <w:tcW w:w="700" w:type="dxa"/>
            <w:vAlign w:val="center"/>
          </w:tcPr>
          <w:p w:rsidR="00127EB4" w:rsidRPr="00A21A25" w:rsidRDefault="00127EB4" w:rsidP="00127EB4">
            <w:pPr>
              <w:spacing w:after="0" w:line="240" w:lineRule="auto"/>
              <w:rPr>
                <w:rFonts w:ascii="Sylfaen" w:hAnsi="Sylfaen"/>
                <w:lang w:val="ka-GE"/>
              </w:rPr>
            </w:pPr>
            <w:r>
              <w:rPr>
                <w:rFonts w:ascii="Sylfaen" w:hAnsi="Sylfaen"/>
                <w:lang w:val="ka-GE"/>
              </w:rPr>
              <w:t xml:space="preserve">       2</w:t>
            </w:r>
          </w:p>
        </w:tc>
        <w:tc>
          <w:tcPr>
            <w:tcW w:w="1143" w:type="dxa"/>
            <w:gridSpan w:val="2"/>
            <w:vAlign w:val="center"/>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3</w:t>
            </w:r>
          </w:p>
        </w:tc>
      </w:tr>
      <w:tr w:rsidR="00127EB4" w:rsidRPr="00B43A45" w:rsidTr="00127EB4">
        <w:trPr>
          <w:trHeight w:val="400"/>
        </w:trPr>
        <w:tc>
          <w:tcPr>
            <w:tcW w:w="735" w:type="dxa"/>
          </w:tcPr>
          <w:p w:rsidR="00127EB4" w:rsidRPr="00A02D2F" w:rsidRDefault="00127EB4" w:rsidP="00127EB4">
            <w:pPr>
              <w:spacing w:after="0" w:line="240" w:lineRule="auto"/>
              <w:rPr>
                <w:rFonts w:ascii="Sylfaen" w:hAnsi="Sylfaen"/>
                <w:lang w:val="ka-GE"/>
              </w:rPr>
            </w:pPr>
            <w:r>
              <w:rPr>
                <w:rFonts w:ascii="Sylfaen" w:hAnsi="Sylfaen"/>
                <w:lang w:val="ka-GE"/>
              </w:rPr>
              <w:t xml:space="preserve">    5</w:t>
            </w:r>
          </w:p>
        </w:tc>
        <w:tc>
          <w:tcPr>
            <w:tcW w:w="3708" w:type="dxa"/>
          </w:tcPr>
          <w:p w:rsidR="00127EB4" w:rsidRPr="00B43A45" w:rsidRDefault="00127EB4" w:rsidP="00127EB4">
            <w:pPr>
              <w:spacing w:after="0" w:line="240" w:lineRule="auto"/>
              <w:rPr>
                <w:rFonts w:ascii="Sylfaen" w:hAnsi="Sylfaen"/>
              </w:rPr>
            </w:pPr>
            <w:r w:rsidRPr="00B43A45">
              <w:rPr>
                <w:rFonts w:ascii="Sylfaen" w:hAnsi="Sylfaen"/>
              </w:rPr>
              <w:t>ისტორია</w:t>
            </w:r>
          </w:p>
        </w:tc>
        <w:tc>
          <w:tcPr>
            <w:tcW w:w="992" w:type="dxa"/>
            <w:vAlign w:val="center"/>
          </w:tcPr>
          <w:p w:rsidR="00127EB4" w:rsidRPr="002B2462" w:rsidRDefault="00127EB4" w:rsidP="00127EB4">
            <w:pPr>
              <w:spacing w:after="0" w:line="240" w:lineRule="auto"/>
              <w:rPr>
                <w:rFonts w:ascii="Sylfaen" w:hAnsi="Sylfaen"/>
                <w:lang w:val="ka-GE"/>
              </w:rPr>
            </w:pPr>
            <w:r>
              <w:rPr>
                <w:rFonts w:ascii="Sylfaen" w:hAnsi="Sylfaen"/>
                <w:lang w:val="ka-GE"/>
              </w:rPr>
              <w:t xml:space="preserve">      3</w:t>
            </w:r>
          </w:p>
        </w:tc>
        <w:tc>
          <w:tcPr>
            <w:tcW w:w="1282" w:type="dxa"/>
            <w:vAlign w:val="center"/>
          </w:tcPr>
          <w:p w:rsidR="00127EB4" w:rsidRPr="00B43A45" w:rsidRDefault="00127EB4" w:rsidP="00127EB4">
            <w:pPr>
              <w:spacing w:after="0" w:line="240" w:lineRule="auto"/>
              <w:rPr>
                <w:rFonts w:ascii="Sylfaen" w:hAnsi="Sylfaen"/>
              </w:rPr>
            </w:pPr>
          </w:p>
        </w:tc>
        <w:tc>
          <w:tcPr>
            <w:tcW w:w="700" w:type="dxa"/>
            <w:vAlign w:val="center"/>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143" w:type="dxa"/>
            <w:gridSpan w:val="2"/>
            <w:vAlign w:val="center"/>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3</w:t>
            </w:r>
          </w:p>
        </w:tc>
      </w:tr>
      <w:tr w:rsidR="00127EB4" w:rsidRPr="00B43A45" w:rsidTr="00127EB4">
        <w:trPr>
          <w:trHeight w:val="324"/>
        </w:trPr>
        <w:tc>
          <w:tcPr>
            <w:tcW w:w="735" w:type="dxa"/>
          </w:tcPr>
          <w:p w:rsidR="00127EB4" w:rsidRPr="00A02D2F" w:rsidRDefault="00127EB4" w:rsidP="00127EB4">
            <w:pPr>
              <w:spacing w:line="240" w:lineRule="auto"/>
              <w:rPr>
                <w:rFonts w:ascii="Sylfaen" w:hAnsi="Sylfaen"/>
                <w:lang w:val="ka-GE"/>
              </w:rPr>
            </w:pPr>
            <w:r>
              <w:rPr>
                <w:rFonts w:ascii="Sylfaen" w:hAnsi="Sylfaen"/>
                <w:lang w:val="ka-GE"/>
              </w:rPr>
              <w:t xml:space="preserve">    6</w:t>
            </w:r>
          </w:p>
        </w:tc>
        <w:tc>
          <w:tcPr>
            <w:tcW w:w="3708" w:type="dxa"/>
          </w:tcPr>
          <w:p w:rsidR="00127EB4" w:rsidRPr="00B43A45" w:rsidRDefault="00127EB4" w:rsidP="00127EB4">
            <w:pPr>
              <w:spacing w:line="240" w:lineRule="auto"/>
              <w:rPr>
                <w:rFonts w:ascii="Sylfaen" w:hAnsi="Sylfaen"/>
              </w:rPr>
            </w:pPr>
            <w:r w:rsidRPr="00B43A45">
              <w:rPr>
                <w:rFonts w:ascii="Sylfaen" w:hAnsi="Sylfaen"/>
              </w:rPr>
              <w:t>გეოგრაფია</w:t>
            </w:r>
          </w:p>
        </w:tc>
        <w:tc>
          <w:tcPr>
            <w:tcW w:w="992" w:type="dxa"/>
            <w:vAlign w:val="center"/>
          </w:tcPr>
          <w:p w:rsidR="00127EB4" w:rsidRPr="002B2462" w:rsidRDefault="00127EB4" w:rsidP="00127EB4">
            <w:pPr>
              <w:spacing w:line="240" w:lineRule="auto"/>
              <w:rPr>
                <w:rFonts w:ascii="Sylfaen" w:hAnsi="Sylfaen"/>
                <w:lang w:val="ka-GE"/>
              </w:rPr>
            </w:pPr>
            <w:r>
              <w:rPr>
                <w:rFonts w:ascii="Sylfaen" w:hAnsi="Sylfaen"/>
                <w:lang w:val="ka-GE"/>
              </w:rPr>
              <w:t xml:space="preserve">      2</w:t>
            </w:r>
          </w:p>
        </w:tc>
        <w:tc>
          <w:tcPr>
            <w:tcW w:w="1282" w:type="dxa"/>
            <w:vAlign w:val="center"/>
          </w:tcPr>
          <w:p w:rsidR="00127EB4" w:rsidRPr="00B43A45" w:rsidRDefault="00127EB4" w:rsidP="00127EB4">
            <w:pPr>
              <w:spacing w:line="240" w:lineRule="auto"/>
              <w:rPr>
                <w:rFonts w:ascii="Sylfaen" w:hAnsi="Sylfaen"/>
              </w:rPr>
            </w:pPr>
          </w:p>
        </w:tc>
        <w:tc>
          <w:tcPr>
            <w:tcW w:w="700" w:type="dxa"/>
            <w:vAlign w:val="center"/>
          </w:tcPr>
          <w:p w:rsidR="00127EB4" w:rsidRPr="00B43A45" w:rsidRDefault="00127EB4" w:rsidP="00127EB4">
            <w:pPr>
              <w:spacing w:line="240" w:lineRule="auto"/>
              <w:rPr>
                <w:rFonts w:ascii="Sylfaen" w:hAnsi="Sylfaen"/>
              </w:rPr>
            </w:pPr>
            <w:r>
              <w:rPr>
                <w:rFonts w:ascii="Sylfaen" w:hAnsi="Sylfaen"/>
                <w:lang w:val="ka-GE"/>
              </w:rPr>
              <w:t xml:space="preserve">       </w:t>
            </w:r>
            <w:r w:rsidRPr="00B43A45">
              <w:rPr>
                <w:rFonts w:ascii="Sylfaen" w:hAnsi="Sylfaen"/>
              </w:rPr>
              <w:t>2</w:t>
            </w:r>
          </w:p>
        </w:tc>
        <w:tc>
          <w:tcPr>
            <w:tcW w:w="1143" w:type="dxa"/>
            <w:gridSpan w:val="2"/>
            <w:vAlign w:val="center"/>
          </w:tcPr>
          <w:p w:rsidR="00127EB4" w:rsidRPr="00B43A45" w:rsidRDefault="00127EB4" w:rsidP="00127EB4">
            <w:pPr>
              <w:spacing w:line="240" w:lineRule="auto"/>
              <w:rPr>
                <w:rFonts w:ascii="Sylfaen" w:hAnsi="Sylfaen"/>
              </w:rPr>
            </w:pPr>
            <w:r>
              <w:rPr>
                <w:rFonts w:ascii="Sylfaen" w:hAnsi="Sylfaen"/>
                <w:lang w:val="ka-GE"/>
              </w:rPr>
              <w:t xml:space="preserve">      </w:t>
            </w:r>
            <w:r w:rsidRPr="00B43A45">
              <w:rPr>
                <w:rFonts w:ascii="Sylfaen" w:hAnsi="Sylfaen"/>
              </w:rPr>
              <w:t>3</w:t>
            </w:r>
          </w:p>
        </w:tc>
      </w:tr>
      <w:tr w:rsidR="00127EB4" w:rsidRPr="00B43A45" w:rsidTr="00127EB4">
        <w:trPr>
          <w:trHeight w:val="299"/>
        </w:trPr>
        <w:tc>
          <w:tcPr>
            <w:tcW w:w="735" w:type="dxa"/>
          </w:tcPr>
          <w:p w:rsidR="00127EB4" w:rsidRPr="00A02D2F" w:rsidRDefault="00127EB4" w:rsidP="00127EB4">
            <w:pPr>
              <w:spacing w:line="240" w:lineRule="auto"/>
              <w:rPr>
                <w:rFonts w:ascii="Sylfaen" w:hAnsi="Sylfaen"/>
                <w:lang w:val="ka-GE"/>
              </w:rPr>
            </w:pPr>
            <w:r>
              <w:rPr>
                <w:rFonts w:ascii="Sylfaen" w:hAnsi="Sylfaen"/>
                <w:lang w:val="ka-GE"/>
              </w:rPr>
              <w:t xml:space="preserve">    7</w:t>
            </w:r>
          </w:p>
        </w:tc>
        <w:tc>
          <w:tcPr>
            <w:tcW w:w="3708" w:type="dxa"/>
          </w:tcPr>
          <w:p w:rsidR="00127EB4" w:rsidRPr="00B43A45" w:rsidRDefault="00127EB4" w:rsidP="00127EB4">
            <w:pPr>
              <w:spacing w:after="0" w:line="240" w:lineRule="auto"/>
              <w:rPr>
                <w:rFonts w:ascii="Sylfaen" w:hAnsi="Sylfaen"/>
              </w:rPr>
            </w:pPr>
            <w:r w:rsidRPr="00B43A45">
              <w:rPr>
                <w:rFonts w:ascii="Sylfaen" w:hAnsi="Sylfaen"/>
              </w:rPr>
              <w:t>საბუნებისმეტყველო მეცნიერებების საფუძვლები</w:t>
            </w:r>
          </w:p>
        </w:tc>
        <w:tc>
          <w:tcPr>
            <w:tcW w:w="992" w:type="dxa"/>
            <w:vAlign w:val="center"/>
          </w:tcPr>
          <w:p w:rsidR="00127EB4" w:rsidRPr="002B2462" w:rsidRDefault="00127EB4" w:rsidP="00127EB4">
            <w:pPr>
              <w:spacing w:after="0" w:line="240" w:lineRule="auto"/>
              <w:rPr>
                <w:rFonts w:ascii="Sylfaen" w:hAnsi="Sylfaen"/>
                <w:lang w:val="ka-GE"/>
              </w:rPr>
            </w:pPr>
            <w:r>
              <w:rPr>
                <w:rFonts w:ascii="Sylfaen" w:hAnsi="Sylfaen"/>
                <w:lang w:val="ka-GE"/>
              </w:rPr>
              <w:t xml:space="preserve">      3</w:t>
            </w:r>
          </w:p>
        </w:tc>
        <w:tc>
          <w:tcPr>
            <w:tcW w:w="1282" w:type="dxa"/>
            <w:vAlign w:val="center"/>
          </w:tcPr>
          <w:p w:rsidR="00127EB4" w:rsidRPr="00B43A45" w:rsidRDefault="00127EB4" w:rsidP="00127EB4">
            <w:pPr>
              <w:spacing w:after="0" w:line="240" w:lineRule="auto"/>
              <w:rPr>
                <w:rFonts w:ascii="Sylfaen" w:hAnsi="Sylfaen"/>
              </w:rPr>
            </w:pPr>
          </w:p>
        </w:tc>
        <w:tc>
          <w:tcPr>
            <w:tcW w:w="700" w:type="dxa"/>
            <w:vAlign w:val="center"/>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143" w:type="dxa"/>
            <w:gridSpan w:val="2"/>
            <w:vAlign w:val="center"/>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3</w:t>
            </w:r>
          </w:p>
        </w:tc>
      </w:tr>
      <w:tr w:rsidR="00127EB4" w:rsidRPr="00B43A45" w:rsidTr="00127EB4">
        <w:trPr>
          <w:trHeight w:val="430"/>
        </w:trPr>
        <w:tc>
          <w:tcPr>
            <w:tcW w:w="735" w:type="dxa"/>
          </w:tcPr>
          <w:p w:rsidR="00127EB4" w:rsidRPr="00A02D2F" w:rsidRDefault="00127EB4" w:rsidP="00127EB4">
            <w:pPr>
              <w:spacing w:after="0" w:line="240" w:lineRule="auto"/>
              <w:rPr>
                <w:rFonts w:ascii="Sylfaen" w:hAnsi="Sylfaen"/>
                <w:lang w:val="ka-GE"/>
              </w:rPr>
            </w:pPr>
            <w:r>
              <w:rPr>
                <w:rFonts w:ascii="Sylfaen" w:hAnsi="Sylfaen"/>
                <w:lang w:val="ka-GE"/>
              </w:rPr>
              <w:t xml:space="preserve">    8</w:t>
            </w:r>
          </w:p>
        </w:tc>
        <w:tc>
          <w:tcPr>
            <w:tcW w:w="3708" w:type="dxa"/>
          </w:tcPr>
          <w:p w:rsidR="00127EB4" w:rsidRPr="00B43A45" w:rsidRDefault="00127EB4" w:rsidP="00127EB4">
            <w:pPr>
              <w:spacing w:after="0" w:line="240" w:lineRule="auto"/>
              <w:rPr>
                <w:rFonts w:ascii="Sylfaen" w:hAnsi="Sylfaen"/>
              </w:rPr>
            </w:pPr>
            <w:r w:rsidRPr="00B43A45">
              <w:rPr>
                <w:rFonts w:ascii="Sylfaen" w:hAnsi="Sylfaen"/>
              </w:rPr>
              <w:t xml:space="preserve">სახვითი და გამოყენებითი ხელოვნება </w:t>
            </w:r>
          </w:p>
        </w:tc>
        <w:tc>
          <w:tcPr>
            <w:tcW w:w="992" w:type="dxa"/>
            <w:vAlign w:val="center"/>
          </w:tcPr>
          <w:p w:rsidR="00127EB4" w:rsidRPr="008D0F9C" w:rsidRDefault="00127EB4" w:rsidP="00BA3229">
            <w:pPr>
              <w:spacing w:after="0" w:line="240" w:lineRule="auto"/>
              <w:rPr>
                <w:rFonts w:ascii="Sylfaen" w:hAnsi="Sylfaen"/>
                <w:lang w:val="ka-GE"/>
              </w:rPr>
            </w:pPr>
            <w:r>
              <w:rPr>
                <w:rFonts w:ascii="Sylfaen" w:hAnsi="Sylfaen"/>
                <w:lang w:val="ka-GE"/>
              </w:rPr>
              <w:t xml:space="preserve">      </w:t>
            </w:r>
            <w:r w:rsidR="008D0F9C">
              <w:rPr>
                <w:rFonts w:ascii="Sylfaen" w:hAnsi="Sylfaen"/>
                <w:lang w:val="ka-GE"/>
              </w:rPr>
              <w:t>1</w:t>
            </w:r>
          </w:p>
        </w:tc>
        <w:tc>
          <w:tcPr>
            <w:tcW w:w="1282" w:type="dxa"/>
            <w:vAlign w:val="center"/>
          </w:tcPr>
          <w:p w:rsidR="00127EB4" w:rsidRPr="008D0F9C" w:rsidRDefault="008D0F9C" w:rsidP="00127EB4">
            <w:pPr>
              <w:spacing w:after="0" w:line="240" w:lineRule="auto"/>
              <w:rPr>
                <w:rFonts w:ascii="Sylfaen" w:hAnsi="Sylfaen"/>
                <w:lang w:val="ka-GE"/>
              </w:rPr>
            </w:pPr>
            <w:r>
              <w:rPr>
                <w:rFonts w:ascii="Sylfaen" w:hAnsi="Sylfaen"/>
                <w:lang w:val="ka-GE"/>
              </w:rPr>
              <w:t>მოაკლდა 1 სთ.</w:t>
            </w:r>
          </w:p>
        </w:tc>
        <w:tc>
          <w:tcPr>
            <w:tcW w:w="700" w:type="dxa"/>
            <w:vAlign w:val="center"/>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143" w:type="dxa"/>
            <w:gridSpan w:val="2"/>
            <w:vAlign w:val="center"/>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3</w:t>
            </w:r>
          </w:p>
        </w:tc>
      </w:tr>
      <w:tr w:rsidR="00127EB4" w:rsidRPr="00B43A45" w:rsidTr="00127EB4">
        <w:trPr>
          <w:trHeight w:val="413"/>
        </w:trPr>
        <w:tc>
          <w:tcPr>
            <w:tcW w:w="735" w:type="dxa"/>
          </w:tcPr>
          <w:p w:rsidR="00127EB4" w:rsidRPr="002B2462" w:rsidRDefault="00127EB4" w:rsidP="00127EB4">
            <w:pPr>
              <w:spacing w:after="0" w:line="240" w:lineRule="auto"/>
              <w:rPr>
                <w:rFonts w:ascii="Sylfaen" w:hAnsi="Sylfaen"/>
                <w:lang w:val="ka-GE"/>
              </w:rPr>
            </w:pPr>
            <w:r>
              <w:rPr>
                <w:rFonts w:ascii="Sylfaen" w:hAnsi="Sylfaen"/>
                <w:lang w:val="ka-GE"/>
              </w:rPr>
              <w:t xml:space="preserve">     9</w:t>
            </w:r>
          </w:p>
        </w:tc>
        <w:tc>
          <w:tcPr>
            <w:tcW w:w="3708" w:type="dxa"/>
          </w:tcPr>
          <w:p w:rsidR="00127EB4" w:rsidRPr="00B43A45" w:rsidRDefault="00127EB4" w:rsidP="00127EB4">
            <w:pPr>
              <w:spacing w:after="0" w:line="240" w:lineRule="auto"/>
              <w:rPr>
                <w:rFonts w:ascii="Sylfaen" w:hAnsi="Sylfaen"/>
              </w:rPr>
            </w:pPr>
            <w:r w:rsidRPr="00B43A45">
              <w:rPr>
                <w:rFonts w:ascii="Sylfaen" w:hAnsi="Sylfaen"/>
              </w:rPr>
              <w:t>მუსიკა</w:t>
            </w:r>
          </w:p>
        </w:tc>
        <w:tc>
          <w:tcPr>
            <w:tcW w:w="992" w:type="dxa"/>
            <w:vAlign w:val="center"/>
          </w:tcPr>
          <w:p w:rsidR="00127EB4" w:rsidRPr="00A21A25" w:rsidRDefault="00127EB4" w:rsidP="00127EB4">
            <w:pPr>
              <w:spacing w:after="0" w:line="240" w:lineRule="auto"/>
              <w:rPr>
                <w:rFonts w:ascii="Sylfaen" w:hAnsi="Sylfaen"/>
                <w:lang w:val="ka-GE"/>
              </w:rPr>
            </w:pPr>
            <w:r>
              <w:rPr>
                <w:rFonts w:ascii="Sylfaen" w:hAnsi="Sylfaen"/>
                <w:lang w:val="ka-GE"/>
              </w:rPr>
              <w:t xml:space="preserve">      1</w:t>
            </w:r>
          </w:p>
        </w:tc>
        <w:tc>
          <w:tcPr>
            <w:tcW w:w="1282" w:type="dxa"/>
            <w:vAlign w:val="center"/>
          </w:tcPr>
          <w:p w:rsidR="00127EB4" w:rsidRPr="00941F61" w:rsidRDefault="00127EB4" w:rsidP="00127EB4">
            <w:pPr>
              <w:spacing w:after="0" w:line="240" w:lineRule="auto"/>
              <w:rPr>
                <w:rFonts w:ascii="Sylfaen" w:hAnsi="Sylfaen"/>
                <w:lang w:val="ka-GE"/>
              </w:rPr>
            </w:pPr>
            <w:r>
              <w:rPr>
                <w:rFonts w:ascii="Sylfaen" w:hAnsi="Sylfaen"/>
                <w:lang w:val="ka-GE"/>
              </w:rPr>
              <w:t>მოაკლდა 1სთ</w:t>
            </w:r>
          </w:p>
        </w:tc>
        <w:tc>
          <w:tcPr>
            <w:tcW w:w="700" w:type="dxa"/>
            <w:vAlign w:val="center"/>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143" w:type="dxa"/>
            <w:gridSpan w:val="2"/>
            <w:vAlign w:val="center"/>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2</w:t>
            </w:r>
          </w:p>
        </w:tc>
      </w:tr>
      <w:tr w:rsidR="00127EB4" w:rsidRPr="00B43A45" w:rsidTr="00127EB4">
        <w:trPr>
          <w:trHeight w:val="295"/>
        </w:trPr>
        <w:tc>
          <w:tcPr>
            <w:tcW w:w="735" w:type="dxa"/>
          </w:tcPr>
          <w:p w:rsidR="00127EB4" w:rsidRPr="002B2462" w:rsidRDefault="00127EB4" w:rsidP="00127EB4">
            <w:pPr>
              <w:spacing w:after="0" w:line="240" w:lineRule="auto"/>
              <w:rPr>
                <w:rFonts w:ascii="Sylfaen" w:hAnsi="Sylfaen"/>
                <w:lang w:val="ka-GE"/>
              </w:rPr>
            </w:pPr>
            <w:r>
              <w:rPr>
                <w:rFonts w:ascii="Sylfaen" w:hAnsi="Sylfaen"/>
                <w:lang w:val="ka-GE"/>
              </w:rPr>
              <w:t xml:space="preserve">    10</w:t>
            </w:r>
          </w:p>
        </w:tc>
        <w:tc>
          <w:tcPr>
            <w:tcW w:w="3708" w:type="dxa"/>
          </w:tcPr>
          <w:p w:rsidR="00127EB4" w:rsidRPr="00B43A45" w:rsidRDefault="00127EB4" w:rsidP="00127EB4">
            <w:pPr>
              <w:spacing w:after="0" w:line="240" w:lineRule="auto"/>
              <w:rPr>
                <w:rFonts w:ascii="Sylfaen" w:hAnsi="Sylfaen"/>
              </w:rPr>
            </w:pPr>
            <w:r w:rsidRPr="00B43A45">
              <w:rPr>
                <w:rFonts w:ascii="Sylfaen" w:hAnsi="Sylfaen"/>
              </w:rPr>
              <w:t>სპორტი</w:t>
            </w:r>
          </w:p>
        </w:tc>
        <w:tc>
          <w:tcPr>
            <w:tcW w:w="992" w:type="dxa"/>
            <w:vAlign w:val="center"/>
          </w:tcPr>
          <w:p w:rsidR="00127EB4" w:rsidRPr="008D0F9C" w:rsidRDefault="00127EB4" w:rsidP="00127EB4">
            <w:pPr>
              <w:spacing w:after="0" w:line="240" w:lineRule="auto"/>
              <w:rPr>
                <w:rFonts w:ascii="Sylfaen" w:hAnsi="Sylfaen"/>
                <w:lang w:val="ka-GE"/>
              </w:rPr>
            </w:pPr>
            <w:r>
              <w:rPr>
                <w:rFonts w:ascii="Sylfaen" w:hAnsi="Sylfaen"/>
                <w:lang w:val="ka-GE"/>
              </w:rPr>
              <w:t xml:space="preserve">      </w:t>
            </w:r>
            <w:r w:rsidR="008D0F9C">
              <w:rPr>
                <w:rFonts w:ascii="Sylfaen" w:hAnsi="Sylfaen"/>
                <w:lang w:val="ka-GE"/>
              </w:rPr>
              <w:t>1</w:t>
            </w:r>
          </w:p>
        </w:tc>
        <w:tc>
          <w:tcPr>
            <w:tcW w:w="1282" w:type="dxa"/>
          </w:tcPr>
          <w:p w:rsidR="00127EB4" w:rsidRPr="00B43A45" w:rsidRDefault="00127EB4" w:rsidP="00127EB4">
            <w:pPr>
              <w:spacing w:after="0" w:line="240" w:lineRule="auto"/>
              <w:rPr>
                <w:rFonts w:ascii="Sylfaen" w:hAnsi="Sylfaen"/>
              </w:rPr>
            </w:pPr>
          </w:p>
        </w:tc>
        <w:tc>
          <w:tcPr>
            <w:tcW w:w="700" w:type="dxa"/>
            <w:vAlign w:val="center"/>
          </w:tcPr>
          <w:p w:rsidR="00127EB4" w:rsidRPr="00B43A45" w:rsidRDefault="00127EB4" w:rsidP="00127EB4">
            <w:pPr>
              <w:spacing w:after="0" w:line="240" w:lineRule="auto"/>
              <w:rPr>
                <w:rFonts w:ascii="Sylfaen" w:hAnsi="Sylfaen"/>
              </w:rPr>
            </w:pPr>
          </w:p>
        </w:tc>
        <w:tc>
          <w:tcPr>
            <w:tcW w:w="1143" w:type="dxa"/>
            <w:gridSpan w:val="2"/>
            <w:vAlign w:val="center"/>
          </w:tcPr>
          <w:p w:rsidR="00127EB4" w:rsidRPr="00B43A45" w:rsidRDefault="00127EB4" w:rsidP="00127EB4">
            <w:pPr>
              <w:spacing w:after="0" w:line="240" w:lineRule="auto"/>
              <w:rPr>
                <w:rFonts w:ascii="Sylfaen" w:hAnsi="Sylfaen"/>
              </w:rPr>
            </w:pPr>
          </w:p>
        </w:tc>
      </w:tr>
      <w:tr w:rsidR="00127EB4" w:rsidRPr="00B43A45" w:rsidTr="00127EB4">
        <w:trPr>
          <w:trHeight w:val="277"/>
        </w:trPr>
        <w:tc>
          <w:tcPr>
            <w:tcW w:w="8530" w:type="dxa"/>
            <w:gridSpan w:val="6"/>
          </w:tcPr>
          <w:p w:rsidR="00127EB4" w:rsidRPr="00AA4FE8" w:rsidRDefault="00127EB4" w:rsidP="00127EB4">
            <w:pPr>
              <w:spacing w:after="0" w:line="240" w:lineRule="auto"/>
              <w:rPr>
                <w:rFonts w:ascii="Sylfaen" w:hAnsi="Sylfaen"/>
              </w:rPr>
            </w:pPr>
            <w:r w:rsidRPr="00B43A45">
              <w:rPr>
                <w:rFonts w:ascii="Sylfaen" w:hAnsi="Sylfaen"/>
              </w:rPr>
              <w:t>აუცილებელი  საათების რაოდენობა კვირაში</w:t>
            </w:r>
            <w:r>
              <w:rPr>
                <w:rFonts w:ascii="Sylfaen" w:hAnsi="Sylfaen"/>
                <w:lang w:val="ka-GE"/>
              </w:rPr>
              <w:t xml:space="preserve">    2</w:t>
            </w:r>
            <w:r>
              <w:rPr>
                <w:rFonts w:ascii="Sylfaen" w:hAnsi="Sylfaen"/>
              </w:rPr>
              <w:t>8</w:t>
            </w:r>
          </w:p>
        </w:tc>
        <w:tc>
          <w:tcPr>
            <w:tcW w:w="30" w:type="dxa"/>
          </w:tcPr>
          <w:p w:rsidR="00127EB4" w:rsidRPr="0000703C" w:rsidRDefault="00127EB4" w:rsidP="00127EB4">
            <w:pPr>
              <w:spacing w:after="0" w:line="240" w:lineRule="auto"/>
              <w:rPr>
                <w:rFonts w:ascii="Sylfaen" w:hAnsi="Sylfaen"/>
                <w:lang w:val="ka-GE"/>
              </w:rPr>
            </w:pPr>
          </w:p>
        </w:tc>
      </w:tr>
    </w:tbl>
    <w:p w:rsidR="00127EB4" w:rsidRDefault="00127EB4" w:rsidP="00127EB4">
      <w:pPr>
        <w:rPr>
          <w:rFonts w:ascii="Sylfaen" w:hAnsi="Sylfaen"/>
          <w:b/>
        </w:rPr>
      </w:pPr>
    </w:p>
    <w:p w:rsidR="00127EB4" w:rsidRDefault="00127EB4" w:rsidP="00127EB4">
      <w:pPr>
        <w:rPr>
          <w:rFonts w:ascii="Sylfaen" w:hAnsi="Sylfaen"/>
          <w:b/>
        </w:rPr>
      </w:pPr>
    </w:p>
    <w:p w:rsidR="00127EB4" w:rsidRDefault="00127EB4" w:rsidP="00127EB4">
      <w:pPr>
        <w:rPr>
          <w:rFonts w:ascii="Sylfaen" w:hAnsi="Sylfaen"/>
          <w:b/>
        </w:rPr>
      </w:pPr>
    </w:p>
    <w:p w:rsidR="00127EB4" w:rsidRDefault="00127EB4" w:rsidP="00127EB4">
      <w:pPr>
        <w:rPr>
          <w:rFonts w:ascii="Sylfaen" w:hAnsi="Sylfaen"/>
          <w:b/>
        </w:rPr>
      </w:pPr>
    </w:p>
    <w:p w:rsidR="00127EB4" w:rsidRDefault="00127EB4" w:rsidP="00127EB4">
      <w:pPr>
        <w:rPr>
          <w:rFonts w:ascii="Sylfaen" w:hAnsi="Sylfaen"/>
          <w:b/>
        </w:rPr>
      </w:pPr>
    </w:p>
    <w:p w:rsidR="00127EB4" w:rsidRDefault="00127EB4" w:rsidP="00127EB4">
      <w:pPr>
        <w:rPr>
          <w:rFonts w:ascii="Sylfaen" w:hAnsi="Sylfaen"/>
          <w:b/>
        </w:rPr>
      </w:pPr>
    </w:p>
    <w:p w:rsidR="00127EB4" w:rsidRDefault="00127EB4" w:rsidP="00127EB4">
      <w:pPr>
        <w:rPr>
          <w:rFonts w:ascii="Sylfaen" w:hAnsi="Sylfaen"/>
          <w:b/>
        </w:rPr>
      </w:pPr>
    </w:p>
    <w:p w:rsidR="00127EB4" w:rsidRDefault="00127EB4" w:rsidP="00127EB4">
      <w:pPr>
        <w:rPr>
          <w:rFonts w:ascii="Sylfaen" w:hAnsi="Sylfaen"/>
          <w:b/>
        </w:rPr>
      </w:pPr>
    </w:p>
    <w:p w:rsidR="00127EB4" w:rsidRDefault="00127EB4" w:rsidP="00127EB4">
      <w:pPr>
        <w:rPr>
          <w:rFonts w:ascii="Sylfaen" w:hAnsi="Sylfaen"/>
          <w:b/>
          <w:lang w:val="ka-GE"/>
        </w:rPr>
      </w:pPr>
    </w:p>
    <w:p w:rsidR="002D387D" w:rsidRDefault="002D387D" w:rsidP="00127EB4">
      <w:pPr>
        <w:rPr>
          <w:rFonts w:ascii="Sylfaen" w:hAnsi="Sylfaen"/>
          <w:b/>
          <w:lang w:val="ka-GE"/>
        </w:rPr>
      </w:pPr>
    </w:p>
    <w:p w:rsidR="002D387D" w:rsidRPr="002D387D" w:rsidRDefault="002D387D" w:rsidP="00127EB4">
      <w:pPr>
        <w:rPr>
          <w:rFonts w:ascii="Sylfaen" w:hAnsi="Sylfaen"/>
          <w:b/>
          <w:lang w:val="ka-GE"/>
        </w:rPr>
      </w:pPr>
    </w:p>
    <w:p w:rsidR="00127EB4" w:rsidRPr="00183B4B" w:rsidRDefault="00127EB4" w:rsidP="00127EB4">
      <w:pPr>
        <w:rPr>
          <w:rFonts w:ascii="Sylfaen" w:hAnsi="Sylfaen"/>
          <w:b/>
        </w:rPr>
      </w:pPr>
      <w:r w:rsidRPr="00183B4B">
        <w:rPr>
          <w:rFonts w:ascii="Sylfaen" w:hAnsi="Sylfaen"/>
          <w:b/>
        </w:rPr>
        <w:lastRenderedPageBreak/>
        <w:t>VIII კლასი</w:t>
      </w:r>
    </w:p>
    <w:tbl>
      <w:tblPr>
        <w:tblW w:w="9923" w:type="dxa"/>
        <w:tblCellSpacing w:w="0" w:type="dxa"/>
        <w:tblInd w:w="-8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671"/>
        <w:gridCol w:w="4287"/>
        <w:gridCol w:w="1280"/>
        <w:gridCol w:w="1134"/>
        <w:gridCol w:w="1134"/>
        <w:gridCol w:w="1345"/>
        <w:gridCol w:w="72"/>
      </w:tblGrid>
      <w:tr w:rsidR="00127EB4" w:rsidRPr="00B43A45" w:rsidTr="00127EB4">
        <w:trPr>
          <w:gridAfter w:val="1"/>
          <w:wAfter w:w="72" w:type="dxa"/>
          <w:trHeight w:val="330"/>
          <w:tblCellSpacing w:w="0" w:type="dxa"/>
        </w:trPr>
        <w:tc>
          <w:tcPr>
            <w:tcW w:w="671" w:type="dxa"/>
            <w:vMerge w:val="restar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27EB4" w:rsidRPr="00183B4B" w:rsidRDefault="00127EB4" w:rsidP="00127EB4">
            <w:pPr>
              <w:spacing w:after="0" w:line="240" w:lineRule="auto"/>
              <w:rPr>
                <w:rFonts w:ascii="Sylfaen" w:hAnsi="Sylfaen"/>
                <w:b/>
              </w:rPr>
            </w:pPr>
            <w:r>
              <w:rPr>
                <w:rFonts w:ascii="Sylfaen" w:hAnsi="Sylfaen"/>
                <w:b/>
              </w:rPr>
              <w:t xml:space="preserve">    N</w:t>
            </w:r>
          </w:p>
        </w:tc>
        <w:tc>
          <w:tcPr>
            <w:tcW w:w="4287" w:type="dxa"/>
            <w:vMerge w:val="restar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27EB4" w:rsidRPr="00183B4B" w:rsidRDefault="00127EB4" w:rsidP="00127EB4">
            <w:pPr>
              <w:spacing w:after="0" w:line="240" w:lineRule="auto"/>
              <w:rPr>
                <w:rFonts w:ascii="Sylfaen" w:hAnsi="Sylfaen"/>
                <w:b/>
              </w:rPr>
            </w:pPr>
            <w:r w:rsidRPr="00183B4B">
              <w:rPr>
                <w:rFonts w:ascii="Sylfaen" w:hAnsi="Sylfaen"/>
                <w:b/>
              </w:rPr>
              <w:t>საგანი</w:t>
            </w:r>
          </w:p>
        </w:tc>
        <w:tc>
          <w:tcPr>
            <w:tcW w:w="1280" w:type="dxa"/>
            <w:vMerge w:val="restar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27EB4" w:rsidRPr="00183B4B" w:rsidRDefault="00127EB4" w:rsidP="00127EB4">
            <w:pPr>
              <w:spacing w:after="0" w:line="240" w:lineRule="auto"/>
              <w:rPr>
                <w:rFonts w:ascii="Sylfaen" w:hAnsi="Sylfaen"/>
                <w:b/>
              </w:rPr>
            </w:pPr>
            <w:r w:rsidRPr="00183B4B">
              <w:rPr>
                <w:rFonts w:ascii="Sylfaen" w:hAnsi="Sylfaen"/>
                <w:b/>
              </w:rPr>
              <w:t>საათების რაოდენობა კვირაში</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27EB4" w:rsidRPr="00183B4B" w:rsidRDefault="00127EB4" w:rsidP="00127EB4">
            <w:pPr>
              <w:spacing w:after="0" w:line="240" w:lineRule="auto"/>
              <w:rPr>
                <w:rFonts w:ascii="Sylfaen" w:hAnsi="Sylfaen"/>
                <w:b/>
              </w:rPr>
            </w:pPr>
            <w:r w:rsidRPr="00183B4B">
              <w:rPr>
                <w:rFonts w:ascii="Sylfaen" w:hAnsi="Sylfaen"/>
                <w:b/>
              </w:rPr>
              <w:t>შენიშვნა</w:t>
            </w:r>
          </w:p>
        </w:tc>
        <w:tc>
          <w:tcPr>
            <w:tcW w:w="2479"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27EB4" w:rsidRPr="00183B4B" w:rsidRDefault="00127EB4" w:rsidP="00127EB4">
            <w:pPr>
              <w:spacing w:after="0" w:line="240" w:lineRule="auto"/>
              <w:rPr>
                <w:rFonts w:ascii="Sylfaen" w:hAnsi="Sylfaen"/>
                <w:b/>
              </w:rPr>
            </w:pPr>
            <w:r w:rsidRPr="00183B4B">
              <w:rPr>
                <w:rFonts w:ascii="Sylfaen" w:hAnsi="Sylfaen"/>
                <w:b/>
              </w:rPr>
              <w:t>შემაჯამებელი დავალების სავალდებულო მინიმალური რაოდენობა</w:t>
            </w:r>
          </w:p>
        </w:tc>
      </w:tr>
      <w:tr w:rsidR="00127EB4" w:rsidRPr="00B43A45" w:rsidTr="00127EB4">
        <w:trPr>
          <w:gridAfter w:val="1"/>
          <w:wAfter w:w="72" w:type="dxa"/>
          <w:trHeight w:val="330"/>
          <w:tblCellSpacing w:w="0" w:type="dxa"/>
        </w:trPr>
        <w:tc>
          <w:tcPr>
            <w:tcW w:w="671" w:type="dxa"/>
            <w:vMerge/>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27EB4" w:rsidRPr="00183B4B" w:rsidRDefault="00127EB4" w:rsidP="00127EB4">
            <w:pPr>
              <w:spacing w:after="0" w:line="240" w:lineRule="auto"/>
              <w:rPr>
                <w:rFonts w:ascii="Sylfaen" w:hAnsi="Sylfaen"/>
                <w:b/>
              </w:rPr>
            </w:pPr>
          </w:p>
        </w:tc>
        <w:tc>
          <w:tcPr>
            <w:tcW w:w="4287" w:type="dxa"/>
            <w:vMerge/>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27EB4" w:rsidRPr="00183B4B" w:rsidRDefault="00127EB4" w:rsidP="00127EB4">
            <w:pPr>
              <w:spacing w:after="0" w:line="240" w:lineRule="auto"/>
              <w:rPr>
                <w:rFonts w:ascii="Sylfaen" w:hAnsi="Sylfaen"/>
                <w:b/>
              </w:rPr>
            </w:pPr>
          </w:p>
        </w:tc>
        <w:tc>
          <w:tcPr>
            <w:tcW w:w="1280" w:type="dxa"/>
            <w:vMerge/>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27EB4" w:rsidRPr="00183B4B" w:rsidRDefault="00127EB4" w:rsidP="00127EB4">
            <w:pPr>
              <w:spacing w:after="0" w:line="240" w:lineRule="auto"/>
              <w:rPr>
                <w:rFonts w:ascii="Sylfaen" w:hAnsi="Sylfaen"/>
                <w:b/>
              </w:rPr>
            </w:pPr>
          </w:p>
        </w:tc>
        <w:tc>
          <w:tcPr>
            <w:tcW w:w="1134" w:type="dxa"/>
            <w:vMerge/>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27EB4" w:rsidRPr="00183B4B" w:rsidRDefault="00127EB4" w:rsidP="00127EB4">
            <w:pPr>
              <w:spacing w:after="0" w:line="240" w:lineRule="auto"/>
              <w:rPr>
                <w:rFonts w:ascii="Sylfaen" w:hAnsi="Sylfaen"/>
                <w:b/>
              </w:rPr>
            </w:pPr>
          </w:p>
        </w:tc>
        <w:tc>
          <w:tcPr>
            <w:tcW w:w="2479"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27EB4" w:rsidRPr="00183B4B" w:rsidRDefault="00127EB4" w:rsidP="00127EB4">
            <w:pPr>
              <w:spacing w:after="0" w:line="240" w:lineRule="auto"/>
              <w:rPr>
                <w:rFonts w:ascii="Sylfaen" w:hAnsi="Sylfaen"/>
                <w:b/>
              </w:rPr>
            </w:pPr>
            <w:r>
              <w:rPr>
                <w:rFonts w:ascii="Sylfaen" w:hAnsi="Sylfaen"/>
                <w:b/>
                <w:lang w:val="ka-GE"/>
              </w:rPr>
              <w:t xml:space="preserve">           </w:t>
            </w:r>
            <w:r w:rsidRPr="00183B4B">
              <w:rPr>
                <w:rFonts w:ascii="Sylfaen" w:hAnsi="Sylfaen"/>
                <w:b/>
              </w:rPr>
              <w:t>სემესტრი</w:t>
            </w:r>
          </w:p>
        </w:tc>
      </w:tr>
      <w:tr w:rsidR="00127EB4" w:rsidRPr="00B43A45" w:rsidTr="00127EB4">
        <w:trPr>
          <w:gridAfter w:val="1"/>
          <w:wAfter w:w="72" w:type="dxa"/>
          <w:trHeight w:val="330"/>
          <w:tblCellSpacing w:w="0" w:type="dxa"/>
        </w:trPr>
        <w:tc>
          <w:tcPr>
            <w:tcW w:w="671" w:type="dxa"/>
            <w:vMerge/>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27EB4" w:rsidRPr="00183B4B" w:rsidRDefault="00127EB4" w:rsidP="00127EB4">
            <w:pPr>
              <w:spacing w:after="0" w:line="240" w:lineRule="auto"/>
              <w:rPr>
                <w:rFonts w:ascii="Sylfaen" w:hAnsi="Sylfaen"/>
                <w:b/>
              </w:rPr>
            </w:pPr>
          </w:p>
        </w:tc>
        <w:tc>
          <w:tcPr>
            <w:tcW w:w="4287" w:type="dxa"/>
            <w:vMerge/>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27EB4" w:rsidRPr="00183B4B" w:rsidRDefault="00127EB4" w:rsidP="00127EB4">
            <w:pPr>
              <w:spacing w:after="0" w:line="240" w:lineRule="auto"/>
              <w:rPr>
                <w:rFonts w:ascii="Sylfaen" w:hAnsi="Sylfaen"/>
                <w:b/>
              </w:rPr>
            </w:pPr>
          </w:p>
        </w:tc>
        <w:tc>
          <w:tcPr>
            <w:tcW w:w="1280" w:type="dxa"/>
            <w:vMerge/>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27EB4" w:rsidRPr="00183B4B" w:rsidRDefault="00127EB4" w:rsidP="00127EB4">
            <w:pPr>
              <w:spacing w:after="0" w:line="240" w:lineRule="auto"/>
              <w:rPr>
                <w:rFonts w:ascii="Sylfaen" w:hAnsi="Sylfaen"/>
                <w:b/>
              </w:rPr>
            </w:pPr>
          </w:p>
        </w:tc>
        <w:tc>
          <w:tcPr>
            <w:tcW w:w="1134" w:type="dxa"/>
            <w:vMerge/>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27EB4" w:rsidRPr="00183B4B" w:rsidRDefault="00127EB4" w:rsidP="00127EB4">
            <w:pPr>
              <w:spacing w:after="0" w:line="240" w:lineRule="auto"/>
              <w:rPr>
                <w:rFonts w:ascii="Sylfaen" w:hAnsi="Sylfaen"/>
                <w:b/>
              </w:rPr>
            </w:pPr>
          </w:p>
        </w:tc>
        <w:tc>
          <w:tcPr>
            <w:tcW w:w="1134"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27EB4" w:rsidRPr="00183B4B" w:rsidRDefault="00127EB4" w:rsidP="00127EB4">
            <w:pPr>
              <w:spacing w:after="0" w:line="240" w:lineRule="auto"/>
              <w:rPr>
                <w:rFonts w:ascii="Sylfaen" w:hAnsi="Sylfaen"/>
                <w:b/>
              </w:rPr>
            </w:pPr>
            <w:r>
              <w:rPr>
                <w:rFonts w:ascii="Sylfaen" w:hAnsi="Sylfaen"/>
                <w:b/>
                <w:lang w:val="ka-GE"/>
              </w:rPr>
              <w:t xml:space="preserve">       </w:t>
            </w:r>
            <w:r w:rsidRPr="00183B4B">
              <w:rPr>
                <w:rFonts w:ascii="Sylfaen" w:hAnsi="Sylfaen"/>
                <w:b/>
              </w:rPr>
              <w:t>I</w:t>
            </w:r>
          </w:p>
        </w:tc>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27EB4" w:rsidRPr="00183B4B" w:rsidRDefault="00127EB4" w:rsidP="00127EB4">
            <w:pPr>
              <w:spacing w:after="0" w:line="240" w:lineRule="auto"/>
              <w:rPr>
                <w:rFonts w:ascii="Sylfaen" w:hAnsi="Sylfaen"/>
                <w:b/>
              </w:rPr>
            </w:pPr>
            <w:r>
              <w:rPr>
                <w:rFonts w:ascii="Sylfaen" w:hAnsi="Sylfaen"/>
                <w:b/>
                <w:lang w:val="ka-GE"/>
              </w:rPr>
              <w:t xml:space="preserve">    </w:t>
            </w:r>
            <w:r w:rsidRPr="00183B4B">
              <w:rPr>
                <w:rFonts w:ascii="Sylfaen" w:hAnsi="Sylfaen"/>
                <w:b/>
              </w:rPr>
              <w:t>II</w:t>
            </w:r>
          </w:p>
        </w:tc>
      </w:tr>
      <w:tr w:rsidR="00127EB4" w:rsidRPr="00B43A45" w:rsidTr="00127EB4">
        <w:trPr>
          <w:gridAfter w:val="1"/>
          <w:wAfter w:w="72" w:type="dxa"/>
          <w:trHeight w:val="135"/>
          <w:tblCellSpacing w:w="0" w:type="dxa"/>
        </w:trPr>
        <w:tc>
          <w:tcPr>
            <w:tcW w:w="671"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1</w:t>
            </w:r>
          </w:p>
        </w:tc>
        <w:tc>
          <w:tcPr>
            <w:tcW w:w="4287"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sidRPr="00B43A45">
              <w:rPr>
                <w:rFonts w:ascii="Sylfaen" w:hAnsi="Sylfaen"/>
              </w:rPr>
              <w:t>ქართული ენა და ლიტერატურა</w:t>
            </w:r>
          </w:p>
        </w:tc>
        <w:tc>
          <w:tcPr>
            <w:tcW w:w="1280"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5</w:t>
            </w:r>
          </w:p>
        </w:tc>
        <w:tc>
          <w:tcPr>
            <w:tcW w:w="1134"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sidRPr="00B43A45">
              <w:rPr>
                <w:rFonts w:ascii="Sylfaen" w:hAnsi="Sylfaen"/>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4</w:t>
            </w:r>
          </w:p>
        </w:tc>
        <w:tc>
          <w:tcPr>
            <w:tcW w:w="1345"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5</w:t>
            </w:r>
          </w:p>
        </w:tc>
      </w:tr>
      <w:tr w:rsidR="00127EB4" w:rsidRPr="00B43A45" w:rsidTr="00127EB4">
        <w:trPr>
          <w:gridAfter w:val="1"/>
          <w:wAfter w:w="72" w:type="dxa"/>
          <w:trHeight w:val="165"/>
          <w:tblCellSpacing w:w="0" w:type="dxa"/>
        </w:trPr>
        <w:tc>
          <w:tcPr>
            <w:tcW w:w="671"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4287"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sidRPr="00B43A45">
              <w:rPr>
                <w:rFonts w:ascii="Sylfaen" w:hAnsi="Sylfaen"/>
              </w:rPr>
              <w:t>მათემატიკა</w:t>
            </w:r>
          </w:p>
        </w:tc>
        <w:tc>
          <w:tcPr>
            <w:tcW w:w="1280"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4</w:t>
            </w:r>
          </w:p>
        </w:tc>
        <w:tc>
          <w:tcPr>
            <w:tcW w:w="1134"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sidRPr="00B43A45">
              <w:rPr>
                <w:rFonts w:ascii="Sylfaen" w:hAnsi="Sylfaen"/>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4</w:t>
            </w:r>
          </w:p>
        </w:tc>
        <w:tc>
          <w:tcPr>
            <w:tcW w:w="1345"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6</w:t>
            </w:r>
          </w:p>
        </w:tc>
      </w:tr>
      <w:tr w:rsidR="00127EB4" w:rsidRPr="00B43A45" w:rsidTr="00127EB4">
        <w:trPr>
          <w:gridAfter w:val="1"/>
          <w:wAfter w:w="72" w:type="dxa"/>
          <w:trHeight w:val="135"/>
          <w:tblCellSpacing w:w="0" w:type="dxa"/>
        </w:trPr>
        <w:tc>
          <w:tcPr>
            <w:tcW w:w="671"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3</w:t>
            </w:r>
          </w:p>
        </w:tc>
        <w:tc>
          <w:tcPr>
            <w:tcW w:w="4287"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sidRPr="00B43A45">
              <w:rPr>
                <w:rFonts w:ascii="Sylfaen" w:hAnsi="Sylfaen"/>
              </w:rPr>
              <w:t>პირველი უცხოური ენა</w:t>
            </w:r>
          </w:p>
        </w:tc>
        <w:tc>
          <w:tcPr>
            <w:tcW w:w="1280" w:type="dxa"/>
            <w:tcBorders>
              <w:top w:val="outset" w:sz="6" w:space="0" w:color="auto"/>
              <w:left w:val="outset" w:sz="6" w:space="0" w:color="auto"/>
              <w:bottom w:val="outset" w:sz="6" w:space="0" w:color="auto"/>
              <w:right w:val="outset" w:sz="6" w:space="0" w:color="auto"/>
            </w:tcBorders>
            <w:vAlign w:val="center"/>
            <w:hideMark/>
          </w:tcPr>
          <w:p w:rsidR="00127EB4" w:rsidRPr="00795E30" w:rsidRDefault="00127EB4" w:rsidP="00127EB4">
            <w:pPr>
              <w:spacing w:after="0" w:line="240" w:lineRule="auto"/>
              <w:rPr>
                <w:rFonts w:ascii="Sylfaen" w:hAnsi="Sylfaen"/>
                <w:lang w:val="ka-GE"/>
              </w:rPr>
            </w:pPr>
            <w:r>
              <w:rPr>
                <w:rFonts w:ascii="Sylfaen" w:hAnsi="Sylfaen"/>
                <w:lang w:val="ka-GE"/>
              </w:rPr>
              <w:t xml:space="preserve">     5</w:t>
            </w:r>
          </w:p>
        </w:tc>
        <w:tc>
          <w:tcPr>
            <w:tcW w:w="1134" w:type="dxa"/>
            <w:tcBorders>
              <w:top w:val="outset" w:sz="6" w:space="0" w:color="auto"/>
              <w:left w:val="outset" w:sz="6" w:space="0" w:color="auto"/>
              <w:bottom w:val="outset" w:sz="6" w:space="0" w:color="auto"/>
              <w:right w:val="outset" w:sz="6" w:space="0" w:color="auto"/>
            </w:tcBorders>
            <w:vAlign w:val="center"/>
            <w:hideMark/>
          </w:tcPr>
          <w:p w:rsidR="00127EB4" w:rsidRDefault="00127EB4" w:rsidP="00127EB4">
            <w:pPr>
              <w:spacing w:after="0" w:line="240" w:lineRule="auto"/>
              <w:rPr>
                <w:rFonts w:ascii="Sylfaen" w:hAnsi="Sylfaen"/>
                <w:lang w:val="ka-GE"/>
              </w:rPr>
            </w:pPr>
            <w:r w:rsidRPr="00B43A45">
              <w:rPr>
                <w:rFonts w:ascii="Sylfaen" w:hAnsi="Sylfaen"/>
              </w:rPr>
              <w:t> </w:t>
            </w:r>
            <w:r>
              <w:rPr>
                <w:rFonts w:ascii="Sylfaen" w:hAnsi="Sylfaen"/>
                <w:lang w:val="ka-GE"/>
              </w:rPr>
              <w:t xml:space="preserve">დაემატა </w:t>
            </w:r>
          </w:p>
          <w:p w:rsidR="00127EB4" w:rsidRPr="00941F61" w:rsidRDefault="00127EB4" w:rsidP="00127EB4">
            <w:pPr>
              <w:spacing w:after="0" w:line="240" w:lineRule="auto"/>
              <w:rPr>
                <w:rFonts w:ascii="Sylfaen" w:hAnsi="Sylfaen"/>
                <w:lang w:val="ka-GE"/>
              </w:rPr>
            </w:pPr>
            <w:r>
              <w:rPr>
                <w:rFonts w:ascii="Sylfaen" w:hAnsi="Sylfaen"/>
                <w:lang w:val="ka-GE"/>
              </w:rPr>
              <w:t xml:space="preserve">  2 სთ</w:t>
            </w:r>
          </w:p>
        </w:tc>
        <w:tc>
          <w:tcPr>
            <w:tcW w:w="1134" w:type="dxa"/>
            <w:tcBorders>
              <w:top w:val="outset" w:sz="6" w:space="0" w:color="auto"/>
              <w:left w:val="outset" w:sz="6" w:space="0" w:color="auto"/>
              <w:bottom w:val="outset" w:sz="6" w:space="0" w:color="auto"/>
              <w:right w:val="outset" w:sz="6" w:space="0" w:color="auto"/>
            </w:tcBorders>
            <w:vAlign w:val="center"/>
            <w:hideMark/>
          </w:tcPr>
          <w:p w:rsidR="00127EB4" w:rsidRPr="00941F61" w:rsidRDefault="00127EB4" w:rsidP="00127EB4">
            <w:pPr>
              <w:spacing w:after="0" w:line="240" w:lineRule="auto"/>
              <w:rPr>
                <w:rFonts w:ascii="Sylfaen" w:hAnsi="Sylfaen"/>
                <w:lang w:val="ka-GE"/>
              </w:rPr>
            </w:pPr>
            <w:r>
              <w:rPr>
                <w:rFonts w:ascii="Sylfaen" w:hAnsi="Sylfaen"/>
                <w:lang w:val="ka-GE"/>
              </w:rPr>
              <w:t xml:space="preserve">       4</w:t>
            </w:r>
          </w:p>
        </w:tc>
        <w:tc>
          <w:tcPr>
            <w:tcW w:w="1345" w:type="dxa"/>
            <w:tcBorders>
              <w:top w:val="outset" w:sz="6" w:space="0" w:color="auto"/>
              <w:left w:val="outset" w:sz="6" w:space="0" w:color="auto"/>
              <w:bottom w:val="outset" w:sz="6" w:space="0" w:color="auto"/>
              <w:right w:val="outset" w:sz="6" w:space="0" w:color="auto"/>
            </w:tcBorders>
            <w:vAlign w:val="center"/>
            <w:hideMark/>
          </w:tcPr>
          <w:p w:rsidR="00127EB4" w:rsidRPr="00941F61" w:rsidRDefault="00127EB4" w:rsidP="00127EB4">
            <w:pPr>
              <w:spacing w:after="0" w:line="240" w:lineRule="auto"/>
              <w:rPr>
                <w:rFonts w:ascii="Sylfaen" w:hAnsi="Sylfaen"/>
                <w:lang w:val="ka-GE"/>
              </w:rPr>
            </w:pPr>
            <w:r>
              <w:rPr>
                <w:rFonts w:ascii="Sylfaen" w:hAnsi="Sylfaen"/>
                <w:lang w:val="ka-GE"/>
              </w:rPr>
              <w:t xml:space="preserve">     5</w:t>
            </w:r>
          </w:p>
        </w:tc>
      </w:tr>
      <w:tr w:rsidR="00127EB4" w:rsidRPr="00B43A45" w:rsidTr="00127EB4">
        <w:trPr>
          <w:gridAfter w:val="1"/>
          <w:wAfter w:w="72" w:type="dxa"/>
          <w:tblCellSpacing w:w="0" w:type="dxa"/>
        </w:trPr>
        <w:tc>
          <w:tcPr>
            <w:tcW w:w="671"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4</w:t>
            </w:r>
          </w:p>
        </w:tc>
        <w:tc>
          <w:tcPr>
            <w:tcW w:w="4287"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sidRPr="00B43A45">
              <w:rPr>
                <w:rFonts w:ascii="Sylfaen" w:hAnsi="Sylfaen"/>
              </w:rPr>
              <w:t>მეორე უცხოური  ენა (</w:t>
            </w:r>
          </w:p>
        </w:tc>
        <w:tc>
          <w:tcPr>
            <w:tcW w:w="1280"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sidRPr="00B43A45">
              <w:rPr>
                <w:rFonts w:ascii="Sylfaen" w:hAnsi="Sylfaen"/>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345"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3</w:t>
            </w:r>
          </w:p>
        </w:tc>
      </w:tr>
      <w:tr w:rsidR="00127EB4" w:rsidRPr="00B43A45" w:rsidTr="00127EB4">
        <w:trPr>
          <w:gridAfter w:val="1"/>
          <w:wAfter w:w="72" w:type="dxa"/>
          <w:trHeight w:val="180"/>
          <w:tblCellSpacing w:w="0" w:type="dxa"/>
        </w:trPr>
        <w:tc>
          <w:tcPr>
            <w:tcW w:w="671"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5</w:t>
            </w:r>
          </w:p>
        </w:tc>
        <w:tc>
          <w:tcPr>
            <w:tcW w:w="4287"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sidRPr="00B43A45">
              <w:rPr>
                <w:rFonts w:ascii="Sylfaen" w:hAnsi="Sylfaen"/>
              </w:rPr>
              <w:t>ისტორია</w:t>
            </w:r>
          </w:p>
        </w:tc>
        <w:tc>
          <w:tcPr>
            <w:tcW w:w="1280"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3</w:t>
            </w:r>
          </w:p>
        </w:tc>
        <w:tc>
          <w:tcPr>
            <w:tcW w:w="1134"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sidRPr="00B43A45">
              <w:rPr>
                <w:rFonts w:ascii="Sylfaen" w:hAnsi="Sylfaen"/>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345"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3</w:t>
            </w:r>
          </w:p>
        </w:tc>
      </w:tr>
      <w:tr w:rsidR="00127EB4" w:rsidRPr="00B43A45" w:rsidTr="00127EB4">
        <w:trPr>
          <w:gridAfter w:val="1"/>
          <w:wAfter w:w="72" w:type="dxa"/>
          <w:tblCellSpacing w:w="0" w:type="dxa"/>
        </w:trPr>
        <w:tc>
          <w:tcPr>
            <w:tcW w:w="671"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6</w:t>
            </w:r>
          </w:p>
        </w:tc>
        <w:tc>
          <w:tcPr>
            <w:tcW w:w="4287"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sidRPr="00B43A45">
              <w:rPr>
                <w:rFonts w:ascii="Sylfaen" w:hAnsi="Sylfaen"/>
              </w:rPr>
              <w:t>გეოგრაფია</w:t>
            </w:r>
          </w:p>
        </w:tc>
        <w:tc>
          <w:tcPr>
            <w:tcW w:w="1280"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sidRPr="00B43A45">
              <w:rPr>
                <w:rFonts w:ascii="Sylfaen" w:hAnsi="Sylfaen"/>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345"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3</w:t>
            </w:r>
          </w:p>
        </w:tc>
      </w:tr>
      <w:tr w:rsidR="00127EB4" w:rsidRPr="00B43A45" w:rsidTr="00127EB4">
        <w:trPr>
          <w:gridAfter w:val="1"/>
          <w:wAfter w:w="72" w:type="dxa"/>
          <w:tblCellSpacing w:w="0" w:type="dxa"/>
        </w:trPr>
        <w:tc>
          <w:tcPr>
            <w:tcW w:w="671"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7</w:t>
            </w:r>
          </w:p>
        </w:tc>
        <w:tc>
          <w:tcPr>
            <w:tcW w:w="4287"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sidRPr="00B43A45">
              <w:rPr>
                <w:rFonts w:ascii="Sylfaen" w:hAnsi="Sylfaen"/>
              </w:rPr>
              <w:t>სამოქალაქო თავდაცვა და უსაფრთხოება</w:t>
            </w:r>
          </w:p>
        </w:tc>
        <w:tc>
          <w:tcPr>
            <w:tcW w:w="1280"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0.5</w:t>
            </w:r>
          </w:p>
        </w:tc>
        <w:tc>
          <w:tcPr>
            <w:tcW w:w="1134" w:type="dxa"/>
            <w:tcBorders>
              <w:top w:val="outset" w:sz="6" w:space="0" w:color="auto"/>
              <w:left w:val="outset" w:sz="6" w:space="0" w:color="auto"/>
              <w:bottom w:val="outset" w:sz="6" w:space="0" w:color="auto"/>
              <w:right w:val="outset" w:sz="6" w:space="0" w:color="auto"/>
            </w:tcBorders>
            <w:vAlign w:val="center"/>
            <w:hideMark/>
          </w:tcPr>
          <w:p w:rsidR="00127EB4" w:rsidRDefault="008D0F9C" w:rsidP="00127EB4">
            <w:pPr>
              <w:spacing w:after="0" w:line="240" w:lineRule="auto"/>
              <w:rPr>
                <w:rFonts w:ascii="Sylfaen" w:hAnsi="Sylfaen"/>
                <w:sz w:val="18"/>
                <w:szCs w:val="18"/>
                <w:lang w:val="ka-GE"/>
              </w:rPr>
            </w:pPr>
            <w:r>
              <w:rPr>
                <w:rFonts w:ascii="Sylfaen" w:hAnsi="Sylfaen"/>
                <w:sz w:val="18"/>
                <w:szCs w:val="18"/>
              </w:rPr>
              <w:t xml:space="preserve">  I</w:t>
            </w:r>
            <w:r w:rsidR="00365853">
              <w:rPr>
                <w:rFonts w:ascii="Sylfaen" w:hAnsi="Sylfaen"/>
                <w:sz w:val="18"/>
                <w:szCs w:val="18"/>
              </w:rPr>
              <w:t>-</w:t>
            </w:r>
            <w:r w:rsidR="00127EB4">
              <w:rPr>
                <w:rFonts w:ascii="Sylfaen" w:hAnsi="Sylfaen"/>
                <w:sz w:val="18"/>
                <w:szCs w:val="18"/>
              </w:rPr>
              <w:t>სემე</w:t>
            </w:r>
            <w:r w:rsidR="00127EB4">
              <w:rPr>
                <w:rFonts w:ascii="Sylfaen" w:hAnsi="Sylfaen"/>
                <w:sz w:val="18"/>
                <w:szCs w:val="18"/>
                <w:lang w:val="ka-GE"/>
              </w:rPr>
              <w:t>სტრი</w:t>
            </w:r>
          </w:p>
          <w:p w:rsidR="00127EB4" w:rsidRPr="00183B4B" w:rsidRDefault="00127EB4" w:rsidP="00127EB4">
            <w:pPr>
              <w:spacing w:after="0" w:line="240" w:lineRule="auto"/>
              <w:rPr>
                <w:rFonts w:ascii="Sylfaen" w:hAnsi="Sylfaen"/>
                <w:sz w:val="18"/>
                <w:szCs w:val="18"/>
              </w:rPr>
            </w:pPr>
            <w:r>
              <w:rPr>
                <w:rFonts w:ascii="Sylfaen" w:hAnsi="Sylfaen"/>
                <w:sz w:val="18"/>
                <w:szCs w:val="18"/>
                <w:lang w:val="ka-GE"/>
              </w:rPr>
              <w:t>ჯამურად</w:t>
            </w:r>
            <w:r>
              <w:rPr>
                <w:rFonts w:ascii="Sylfaen" w:hAnsi="Sylfaen"/>
                <w:sz w:val="18"/>
                <w:szCs w:val="18"/>
              </w:rPr>
              <w:t xml:space="preserve"> 12 </w:t>
            </w:r>
            <w:r w:rsidRPr="00183B4B">
              <w:rPr>
                <w:rFonts w:ascii="Sylfaen" w:hAnsi="Sylfaen"/>
                <w:sz w:val="18"/>
                <w:szCs w:val="18"/>
              </w:rPr>
              <w:t>საათი</w:t>
            </w:r>
          </w:p>
        </w:tc>
        <w:tc>
          <w:tcPr>
            <w:tcW w:w="1134"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008D0F9C">
              <w:rPr>
                <w:rFonts w:ascii="Sylfaen" w:hAnsi="Sylfaen"/>
                <w:lang w:val="ka-GE"/>
              </w:rPr>
              <w:t>2</w:t>
            </w:r>
          </w:p>
        </w:tc>
        <w:tc>
          <w:tcPr>
            <w:tcW w:w="1345" w:type="dxa"/>
            <w:tcBorders>
              <w:top w:val="outset" w:sz="6" w:space="0" w:color="auto"/>
              <w:left w:val="outset" w:sz="6" w:space="0" w:color="auto"/>
              <w:bottom w:val="outset" w:sz="6" w:space="0" w:color="auto"/>
              <w:right w:val="outset" w:sz="6" w:space="0" w:color="auto"/>
            </w:tcBorders>
            <w:vAlign w:val="center"/>
            <w:hideMark/>
          </w:tcPr>
          <w:p w:rsidR="00127EB4" w:rsidRPr="008D0F9C" w:rsidRDefault="00030625" w:rsidP="00127EB4">
            <w:pPr>
              <w:spacing w:after="0" w:line="240" w:lineRule="auto"/>
              <w:rPr>
                <w:rFonts w:ascii="Sylfaen" w:hAnsi="Sylfaen"/>
                <w:lang w:val="ka-GE"/>
              </w:rPr>
            </w:pPr>
            <w:r>
              <w:rPr>
                <w:rFonts w:ascii="Sylfaen" w:hAnsi="Sylfaen"/>
              </w:rPr>
              <w:t xml:space="preserve">     </w:t>
            </w:r>
          </w:p>
        </w:tc>
      </w:tr>
      <w:tr w:rsidR="00127EB4" w:rsidRPr="00B43A45" w:rsidTr="00127EB4">
        <w:trPr>
          <w:gridAfter w:val="1"/>
          <w:wAfter w:w="72" w:type="dxa"/>
          <w:tblCellSpacing w:w="0" w:type="dxa"/>
        </w:trPr>
        <w:tc>
          <w:tcPr>
            <w:tcW w:w="671"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8</w:t>
            </w:r>
          </w:p>
        </w:tc>
        <w:tc>
          <w:tcPr>
            <w:tcW w:w="4287"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sidRPr="00B43A45">
              <w:rPr>
                <w:rFonts w:ascii="Sylfaen" w:hAnsi="Sylfaen"/>
              </w:rPr>
              <w:t>ბიოლოგია</w:t>
            </w:r>
          </w:p>
        </w:tc>
        <w:tc>
          <w:tcPr>
            <w:tcW w:w="1280"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rsidR="00127EB4" w:rsidRPr="00183B4B" w:rsidRDefault="00127EB4" w:rsidP="00127EB4">
            <w:pPr>
              <w:spacing w:after="0" w:line="240" w:lineRule="auto"/>
              <w:rPr>
                <w:rFonts w:ascii="Sylfaen" w:hAnsi="Sylfaen"/>
                <w:sz w:val="18"/>
                <w:szCs w:val="18"/>
              </w:rPr>
            </w:pPr>
            <w:r w:rsidRPr="00183B4B">
              <w:rPr>
                <w:rFonts w:ascii="Sylfaen" w:hAnsi="Sylfaen"/>
                <w:sz w:val="18"/>
                <w:szCs w:val="1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345"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3</w:t>
            </w:r>
          </w:p>
        </w:tc>
      </w:tr>
      <w:tr w:rsidR="00127EB4" w:rsidRPr="00B43A45" w:rsidTr="00127EB4">
        <w:trPr>
          <w:gridAfter w:val="1"/>
          <w:wAfter w:w="72" w:type="dxa"/>
          <w:tblCellSpacing w:w="0" w:type="dxa"/>
        </w:trPr>
        <w:tc>
          <w:tcPr>
            <w:tcW w:w="671"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9</w:t>
            </w:r>
          </w:p>
        </w:tc>
        <w:tc>
          <w:tcPr>
            <w:tcW w:w="4287"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sidRPr="00B43A45">
              <w:rPr>
                <w:rFonts w:ascii="Sylfaen" w:hAnsi="Sylfaen"/>
              </w:rPr>
              <w:t>ფიზიკა</w:t>
            </w:r>
          </w:p>
        </w:tc>
        <w:tc>
          <w:tcPr>
            <w:tcW w:w="1280"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rsidR="00127EB4" w:rsidRPr="00C83C6E" w:rsidRDefault="00127EB4" w:rsidP="00127EB4">
            <w:pPr>
              <w:spacing w:after="0" w:line="240" w:lineRule="auto"/>
              <w:rPr>
                <w:rFonts w:ascii="Sylfaen" w:hAnsi="Sylfaen"/>
                <w:sz w:val="18"/>
                <w:szCs w:val="18"/>
                <w:lang w:val="ka-GE"/>
              </w:rPr>
            </w:pPr>
            <w:r>
              <w:rPr>
                <w:rFonts w:ascii="Sylfaen" w:hAnsi="Sylfaen"/>
                <w:sz w:val="18"/>
                <w:szCs w:val="18"/>
                <w:lang w:val="ka-GE"/>
              </w:rPr>
              <w:t xml:space="preserve">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345"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3</w:t>
            </w:r>
          </w:p>
        </w:tc>
      </w:tr>
      <w:tr w:rsidR="00127EB4" w:rsidRPr="00B43A45" w:rsidTr="00127EB4">
        <w:trPr>
          <w:gridAfter w:val="1"/>
          <w:wAfter w:w="72" w:type="dxa"/>
          <w:tblCellSpacing w:w="0" w:type="dxa"/>
        </w:trPr>
        <w:tc>
          <w:tcPr>
            <w:tcW w:w="671"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10</w:t>
            </w:r>
          </w:p>
        </w:tc>
        <w:tc>
          <w:tcPr>
            <w:tcW w:w="4287"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sidRPr="00B43A45">
              <w:rPr>
                <w:rFonts w:ascii="Sylfaen" w:hAnsi="Sylfaen"/>
              </w:rPr>
              <w:t>ქიმია</w:t>
            </w:r>
          </w:p>
        </w:tc>
        <w:tc>
          <w:tcPr>
            <w:tcW w:w="1280"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rsidR="00127EB4" w:rsidRPr="00183B4B" w:rsidRDefault="00127EB4" w:rsidP="00127EB4">
            <w:pPr>
              <w:spacing w:after="0" w:line="240" w:lineRule="auto"/>
              <w:rPr>
                <w:rFonts w:ascii="Sylfaen" w:hAnsi="Sylfaen"/>
                <w:sz w:val="18"/>
                <w:szCs w:val="18"/>
              </w:rPr>
            </w:pPr>
            <w:r w:rsidRPr="00183B4B">
              <w:rPr>
                <w:rFonts w:ascii="Sylfaen" w:hAnsi="Sylfaen"/>
                <w:sz w:val="18"/>
                <w:szCs w:val="1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127EB4" w:rsidRPr="00C83C6E" w:rsidRDefault="00127EB4" w:rsidP="00127EB4">
            <w:pPr>
              <w:spacing w:after="0" w:line="240" w:lineRule="auto"/>
              <w:rPr>
                <w:rFonts w:ascii="Sylfaen" w:hAnsi="Sylfaen"/>
                <w:lang w:val="ka-GE"/>
              </w:rPr>
            </w:pPr>
            <w:r>
              <w:rPr>
                <w:rFonts w:ascii="Sylfaen" w:hAnsi="Sylfaen"/>
                <w:lang w:val="ka-GE"/>
              </w:rPr>
              <w:t xml:space="preserve">       2</w:t>
            </w:r>
          </w:p>
        </w:tc>
        <w:tc>
          <w:tcPr>
            <w:tcW w:w="1345"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3</w:t>
            </w:r>
          </w:p>
        </w:tc>
      </w:tr>
      <w:tr w:rsidR="00127EB4" w:rsidRPr="00B43A45" w:rsidTr="00127EB4">
        <w:trPr>
          <w:gridAfter w:val="1"/>
          <w:wAfter w:w="72" w:type="dxa"/>
          <w:tblCellSpacing w:w="0" w:type="dxa"/>
        </w:trPr>
        <w:tc>
          <w:tcPr>
            <w:tcW w:w="671" w:type="dxa"/>
            <w:tcBorders>
              <w:top w:val="outset" w:sz="6" w:space="0" w:color="auto"/>
              <w:left w:val="outset" w:sz="6" w:space="0" w:color="auto"/>
              <w:bottom w:val="outset" w:sz="6" w:space="0" w:color="auto"/>
              <w:right w:val="outset" w:sz="6" w:space="0" w:color="auto"/>
            </w:tcBorders>
            <w:vAlign w:val="center"/>
            <w:hideMark/>
          </w:tcPr>
          <w:p w:rsidR="00127EB4" w:rsidRPr="00C83C6E" w:rsidRDefault="00127EB4" w:rsidP="00127EB4">
            <w:pPr>
              <w:spacing w:after="0" w:line="240" w:lineRule="auto"/>
              <w:rPr>
                <w:rFonts w:ascii="Sylfaen" w:hAnsi="Sylfaen"/>
                <w:lang w:val="ka-GE"/>
              </w:rPr>
            </w:pPr>
            <w:r>
              <w:rPr>
                <w:rFonts w:ascii="Sylfaen" w:hAnsi="Sylfaen"/>
                <w:lang w:val="ka-GE"/>
              </w:rPr>
              <w:t xml:space="preserve">  11</w:t>
            </w:r>
          </w:p>
        </w:tc>
        <w:tc>
          <w:tcPr>
            <w:tcW w:w="4287"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ს</w:t>
            </w:r>
            <w:r w:rsidRPr="00B43A45">
              <w:rPr>
                <w:rFonts w:ascii="Sylfaen" w:hAnsi="Sylfaen"/>
              </w:rPr>
              <w:t>ახვითი და გამოყენებითი ხელოვნება</w:t>
            </w:r>
          </w:p>
        </w:tc>
        <w:tc>
          <w:tcPr>
            <w:tcW w:w="1280" w:type="dxa"/>
            <w:tcBorders>
              <w:top w:val="outset" w:sz="6" w:space="0" w:color="auto"/>
              <w:left w:val="outset" w:sz="6" w:space="0" w:color="auto"/>
              <w:bottom w:val="outset" w:sz="6" w:space="0" w:color="auto"/>
              <w:right w:val="outset" w:sz="6" w:space="0" w:color="auto"/>
            </w:tcBorders>
            <w:vAlign w:val="center"/>
            <w:hideMark/>
          </w:tcPr>
          <w:p w:rsidR="00127EB4" w:rsidRPr="00C83C6E" w:rsidRDefault="00127EB4" w:rsidP="00127EB4">
            <w:pPr>
              <w:spacing w:after="0" w:line="240" w:lineRule="auto"/>
              <w:rPr>
                <w:rFonts w:ascii="Sylfaen" w:hAnsi="Sylfaen"/>
                <w:lang w:val="ka-GE"/>
              </w:rPr>
            </w:pPr>
            <w:r>
              <w:rPr>
                <w:rFonts w:ascii="Sylfaen" w:hAnsi="Sylfaen"/>
                <w:lang w:val="ka-GE"/>
              </w:rPr>
              <w:t xml:space="preserve">     </w:t>
            </w:r>
            <w:r w:rsidRPr="00B43A45">
              <w:rPr>
                <w:rFonts w:ascii="Sylfaen" w:hAnsi="Sylfaen"/>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rsidR="00127EB4" w:rsidRPr="00941F61" w:rsidRDefault="00127EB4" w:rsidP="00127EB4">
            <w:pPr>
              <w:spacing w:after="0" w:line="240" w:lineRule="auto"/>
              <w:rPr>
                <w:rFonts w:ascii="Sylfaen" w:hAnsi="Sylfaen"/>
                <w:sz w:val="18"/>
                <w:szCs w:val="18"/>
                <w:lang w:val="ka-GE"/>
              </w:rPr>
            </w:pPr>
            <w:r>
              <w:rPr>
                <w:rFonts w:ascii="Sylfaen" w:hAnsi="Sylfaen"/>
                <w:sz w:val="18"/>
                <w:szCs w:val="18"/>
                <w:lang w:val="ka-GE"/>
              </w:rPr>
              <w:t>მოაკლდა 0,5სთ</w:t>
            </w:r>
          </w:p>
        </w:tc>
        <w:tc>
          <w:tcPr>
            <w:tcW w:w="1134"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345"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2</w:t>
            </w:r>
          </w:p>
        </w:tc>
      </w:tr>
      <w:tr w:rsidR="00127EB4" w:rsidRPr="00B43A45" w:rsidTr="00127EB4">
        <w:trPr>
          <w:gridAfter w:val="1"/>
          <w:wAfter w:w="72" w:type="dxa"/>
          <w:tblCellSpacing w:w="0" w:type="dxa"/>
        </w:trPr>
        <w:tc>
          <w:tcPr>
            <w:tcW w:w="671" w:type="dxa"/>
            <w:tcBorders>
              <w:top w:val="outset" w:sz="6" w:space="0" w:color="auto"/>
              <w:left w:val="outset" w:sz="6" w:space="0" w:color="auto"/>
              <w:bottom w:val="outset" w:sz="6" w:space="0" w:color="auto"/>
              <w:right w:val="outset" w:sz="6" w:space="0" w:color="auto"/>
            </w:tcBorders>
            <w:vAlign w:val="center"/>
            <w:hideMark/>
          </w:tcPr>
          <w:p w:rsidR="00127EB4" w:rsidRPr="00C83C6E" w:rsidRDefault="00127EB4" w:rsidP="00127EB4">
            <w:pPr>
              <w:spacing w:after="0" w:line="240" w:lineRule="auto"/>
              <w:rPr>
                <w:rFonts w:ascii="Sylfaen" w:hAnsi="Sylfaen"/>
                <w:lang w:val="ka-GE"/>
              </w:rPr>
            </w:pPr>
            <w:r>
              <w:rPr>
                <w:rFonts w:ascii="Sylfaen" w:hAnsi="Sylfaen"/>
                <w:lang w:val="ka-GE"/>
              </w:rPr>
              <w:t xml:space="preserve">  </w:t>
            </w:r>
            <w:r>
              <w:rPr>
                <w:rFonts w:ascii="Sylfaen" w:hAnsi="Sylfaen"/>
              </w:rPr>
              <w:t>1</w:t>
            </w:r>
            <w:r>
              <w:rPr>
                <w:rFonts w:ascii="Sylfaen" w:hAnsi="Sylfaen"/>
                <w:lang w:val="ka-GE"/>
              </w:rPr>
              <w:t xml:space="preserve">2   </w:t>
            </w:r>
          </w:p>
        </w:tc>
        <w:tc>
          <w:tcPr>
            <w:tcW w:w="4287"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sidRPr="00B43A45">
              <w:rPr>
                <w:rFonts w:ascii="Sylfaen" w:hAnsi="Sylfaen"/>
              </w:rPr>
              <w:t>მუსიკა</w:t>
            </w:r>
          </w:p>
        </w:tc>
        <w:tc>
          <w:tcPr>
            <w:tcW w:w="1280" w:type="dxa"/>
            <w:tcBorders>
              <w:top w:val="outset" w:sz="6" w:space="0" w:color="auto"/>
              <w:left w:val="outset" w:sz="6" w:space="0" w:color="auto"/>
              <w:bottom w:val="outset" w:sz="6" w:space="0" w:color="auto"/>
              <w:right w:val="outset" w:sz="6" w:space="0" w:color="auto"/>
            </w:tcBorders>
            <w:vAlign w:val="center"/>
            <w:hideMark/>
          </w:tcPr>
          <w:p w:rsidR="00127EB4" w:rsidRPr="00795E30" w:rsidRDefault="00127EB4" w:rsidP="00127EB4">
            <w:pPr>
              <w:spacing w:after="0" w:line="240" w:lineRule="auto"/>
              <w:rPr>
                <w:rFonts w:ascii="Sylfaen" w:hAnsi="Sylfaen"/>
                <w:lang w:val="ka-GE"/>
              </w:rPr>
            </w:pPr>
            <w:r>
              <w:rPr>
                <w:rFonts w:ascii="Sylfaen" w:hAnsi="Sylfaen"/>
                <w:lang w:val="ka-GE"/>
              </w:rPr>
              <w:t xml:space="preserve">     1</w:t>
            </w:r>
          </w:p>
        </w:tc>
        <w:tc>
          <w:tcPr>
            <w:tcW w:w="1134" w:type="dxa"/>
            <w:tcBorders>
              <w:top w:val="outset" w:sz="6" w:space="0" w:color="auto"/>
              <w:left w:val="outset" w:sz="6" w:space="0" w:color="auto"/>
              <w:bottom w:val="outset" w:sz="6" w:space="0" w:color="auto"/>
              <w:right w:val="outset" w:sz="6" w:space="0" w:color="auto"/>
            </w:tcBorders>
            <w:vAlign w:val="center"/>
            <w:hideMark/>
          </w:tcPr>
          <w:p w:rsidR="00127EB4" w:rsidRPr="00941F61" w:rsidRDefault="00127EB4" w:rsidP="00127EB4">
            <w:pPr>
              <w:spacing w:after="0" w:line="240" w:lineRule="auto"/>
              <w:rPr>
                <w:rFonts w:ascii="Sylfaen" w:hAnsi="Sylfaen"/>
                <w:lang w:val="ka-GE"/>
              </w:rPr>
            </w:pPr>
            <w:r>
              <w:rPr>
                <w:rFonts w:ascii="Sylfaen" w:hAnsi="Sylfaen"/>
                <w:lang w:val="ka-GE"/>
              </w:rPr>
              <w:t>მოაკლდა 0,5სთ.</w:t>
            </w:r>
          </w:p>
        </w:tc>
        <w:tc>
          <w:tcPr>
            <w:tcW w:w="1134"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345" w:type="dxa"/>
            <w:tcBorders>
              <w:top w:val="outset" w:sz="6" w:space="0" w:color="auto"/>
              <w:left w:val="outset" w:sz="6" w:space="0" w:color="auto"/>
              <w:bottom w:val="outset" w:sz="6" w:space="0" w:color="auto"/>
              <w:right w:val="outset" w:sz="6" w:space="0" w:color="auto"/>
            </w:tcBorders>
            <w:vAlign w:val="center"/>
            <w:hideMark/>
          </w:tcPr>
          <w:p w:rsidR="00127EB4" w:rsidRPr="00C83C6E" w:rsidRDefault="00127EB4" w:rsidP="00127EB4">
            <w:pPr>
              <w:spacing w:after="0" w:line="240" w:lineRule="auto"/>
              <w:rPr>
                <w:rFonts w:ascii="Sylfaen" w:hAnsi="Sylfaen"/>
                <w:lang w:val="ka-GE"/>
              </w:rPr>
            </w:pPr>
            <w:r>
              <w:rPr>
                <w:rFonts w:ascii="Sylfaen" w:hAnsi="Sylfaen"/>
                <w:lang w:val="ka-GE"/>
              </w:rPr>
              <w:t xml:space="preserve">     </w:t>
            </w:r>
            <w:r w:rsidR="00F205A3">
              <w:rPr>
                <w:rFonts w:ascii="Sylfaen" w:hAnsi="Sylfaen"/>
                <w:lang w:val="ka-GE"/>
              </w:rPr>
              <w:t>3</w:t>
            </w:r>
          </w:p>
        </w:tc>
      </w:tr>
      <w:tr w:rsidR="00127EB4" w:rsidRPr="00B43A45" w:rsidTr="00127EB4">
        <w:trPr>
          <w:gridAfter w:val="1"/>
          <w:wAfter w:w="72" w:type="dxa"/>
          <w:trHeight w:val="90"/>
          <w:tblCellSpacing w:w="0" w:type="dxa"/>
        </w:trPr>
        <w:tc>
          <w:tcPr>
            <w:tcW w:w="671"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13</w:t>
            </w:r>
          </w:p>
        </w:tc>
        <w:tc>
          <w:tcPr>
            <w:tcW w:w="4287"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41285D" w:rsidP="00127EB4">
            <w:pPr>
              <w:spacing w:after="0" w:line="240" w:lineRule="auto"/>
              <w:rPr>
                <w:rFonts w:ascii="Sylfaen" w:hAnsi="Sylfaen"/>
              </w:rPr>
            </w:pPr>
            <w:r>
              <w:rPr>
                <w:rFonts w:ascii="Sylfaen" w:hAnsi="Sylfaen"/>
                <w:lang w:val="ka-GE"/>
              </w:rPr>
              <w:t>ს</w:t>
            </w:r>
            <w:r w:rsidR="00127EB4" w:rsidRPr="00B43A45">
              <w:rPr>
                <w:rFonts w:ascii="Sylfaen" w:hAnsi="Sylfaen"/>
              </w:rPr>
              <w:t>პორტი</w:t>
            </w:r>
          </w:p>
        </w:tc>
        <w:tc>
          <w:tcPr>
            <w:tcW w:w="1280" w:type="dxa"/>
            <w:tcBorders>
              <w:top w:val="outset" w:sz="6" w:space="0" w:color="auto"/>
              <w:left w:val="outset" w:sz="6" w:space="0" w:color="auto"/>
              <w:bottom w:val="outset" w:sz="6" w:space="0" w:color="auto"/>
              <w:right w:val="outset" w:sz="6" w:space="0" w:color="auto"/>
            </w:tcBorders>
            <w:vAlign w:val="center"/>
            <w:hideMark/>
          </w:tcPr>
          <w:p w:rsidR="00127EB4" w:rsidRPr="00795E30" w:rsidRDefault="00127EB4" w:rsidP="00127EB4">
            <w:pPr>
              <w:spacing w:after="0" w:line="240" w:lineRule="auto"/>
              <w:rPr>
                <w:rFonts w:ascii="Sylfaen" w:hAnsi="Sylfaen"/>
                <w:lang w:val="ka-GE"/>
              </w:rPr>
            </w:pPr>
            <w:r>
              <w:rPr>
                <w:rFonts w:ascii="Sylfaen" w:hAnsi="Sylfaen"/>
                <w:lang w:val="ka-GE"/>
              </w:rPr>
              <w:t xml:space="preserve">     1</w:t>
            </w:r>
          </w:p>
        </w:tc>
        <w:tc>
          <w:tcPr>
            <w:tcW w:w="1134" w:type="dxa"/>
            <w:tcBorders>
              <w:top w:val="outset" w:sz="6" w:space="0" w:color="auto"/>
              <w:left w:val="outset" w:sz="6" w:space="0" w:color="auto"/>
              <w:bottom w:val="outset" w:sz="6" w:space="0" w:color="auto"/>
              <w:right w:val="outset" w:sz="6" w:space="0" w:color="auto"/>
            </w:tcBorders>
            <w:vAlign w:val="center"/>
            <w:hideMark/>
          </w:tcPr>
          <w:p w:rsidR="00127EB4" w:rsidRPr="00941F61" w:rsidRDefault="00127EB4" w:rsidP="00127EB4">
            <w:pPr>
              <w:spacing w:after="0" w:line="240" w:lineRule="auto"/>
              <w:rPr>
                <w:rFonts w:ascii="Sylfaen" w:hAnsi="Sylfaen"/>
                <w:lang w:val="ka-GE"/>
              </w:rPr>
            </w:pPr>
            <w:r w:rsidRPr="00B43A45">
              <w:rPr>
                <w:rFonts w:ascii="Sylfaen" w:hAnsi="Sylfaen"/>
              </w:rPr>
              <w:t> </w:t>
            </w:r>
            <w:r>
              <w:rPr>
                <w:rFonts w:ascii="Sylfaen" w:hAnsi="Sylfaen"/>
                <w:lang w:val="ka-GE"/>
              </w:rPr>
              <w:t>მოაკლდა 1სთ</w:t>
            </w:r>
          </w:p>
        </w:tc>
        <w:tc>
          <w:tcPr>
            <w:tcW w:w="1134"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sidRPr="00B43A45">
              <w:rPr>
                <w:rFonts w:ascii="Sylfaen" w:hAnsi="Sylfaen"/>
              </w:rPr>
              <w:t> </w:t>
            </w:r>
          </w:p>
        </w:tc>
        <w:tc>
          <w:tcPr>
            <w:tcW w:w="1345" w:type="dxa"/>
            <w:tcBorders>
              <w:top w:val="outset" w:sz="6" w:space="0" w:color="auto"/>
              <w:left w:val="outset" w:sz="6" w:space="0" w:color="auto"/>
              <w:bottom w:val="outset" w:sz="6" w:space="0" w:color="auto"/>
              <w:right w:val="outset" w:sz="6" w:space="0" w:color="auto"/>
            </w:tcBorders>
            <w:vAlign w:val="center"/>
            <w:hideMark/>
          </w:tcPr>
          <w:p w:rsidR="00127EB4" w:rsidRPr="00B43A45" w:rsidRDefault="00127EB4" w:rsidP="00127EB4">
            <w:pPr>
              <w:spacing w:after="0" w:line="240" w:lineRule="auto"/>
              <w:rPr>
                <w:rFonts w:ascii="Sylfaen" w:hAnsi="Sylfaen"/>
              </w:rPr>
            </w:pPr>
            <w:r w:rsidRPr="00B43A45">
              <w:rPr>
                <w:rFonts w:ascii="Sylfaen" w:hAnsi="Sylfaen"/>
              </w:rPr>
              <w:t> </w:t>
            </w:r>
          </w:p>
        </w:tc>
      </w:tr>
      <w:tr w:rsidR="00127EB4" w:rsidRPr="00B43A45" w:rsidTr="00127EB4">
        <w:trPr>
          <w:trHeight w:val="90"/>
          <w:tblCellSpacing w:w="0" w:type="dxa"/>
        </w:trPr>
        <w:tc>
          <w:tcPr>
            <w:tcW w:w="9923" w:type="dxa"/>
            <w:gridSpan w:val="7"/>
            <w:tcBorders>
              <w:top w:val="outset" w:sz="6" w:space="0" w:color="auto"/>
              <w:left w:val="outset" w:sz="6" w:space="0" w:color="auto"/>
              <w:bottom w:val="outset" w:sz="6" w:space="0" w:color="auto"/>
              <w:right w:val="outset" w:sz="6" w:space="0" w:color="auto"/>
            </w:tcBorders>
            <w:vAlign w:val="center"/>
            <w:hideMark/>
          </w:tcPr>
          <w:p w:rsidR="00127EB4" w:rsidRPr="0017254E" w:rsidRDefault="00127EB4" w:rsidP="00127EB4">
            <w:pPr>
              <w:spacing w:after="0" w:line="240" w:lineRule="auto"/>
              <w:rPr>
                <w:rFonts w:ascii="Sylfaen" w:hAnsi="Sylfaen"/>
                <w:lang w:val="ka-GE"/>
              </w:rPr>
            </w:pPr>
            <w:r w:rsidRPr="00B43A45">
              <w:rPr>
                <w:rFonts w:ascii="Sylfaen" w:hAnsi="Sylfaen"/>
              </w:rPr>
              <w:t>აუცილებელი  საათების რაოდენობა კვირაში</w:t>
            </w:r>
            <w:r>
              <w:rPr>
                <w:rFonts w:ascii="Sylfaen" w:hAnsi="Sylfaen"/>
                <w:lang w:val="ka-GE"/>
              </w:rPr>
              <w:t xml:space="preserve">             30,5</w:t>
            </w:r>
          </w:p>
        </w:tc>
      </w:tr>
    </w:tbl>
    <w:p w:rsidR="00127EB4" w:rsidRDefault="00127EB4" w:rsidP="00127EB4">
      <w:pPr>
        <w:rPr>
          <w:rFonts w:ascii="Sylfaen" w:hAnsi="Sylfaen"/>
          <w:b/>
        </w:rPr>
      </w:pPr>
    </w:p>
    <w:p w:rsidR="00127EB4" w:rsidRDefault="00127EB4" w:rsidP="00127EB4">
      <w:pPr>
        <w:rPr>
          <w:rFonts w:ascii="Sylfaen" w:hAnsi="Sylfaen"/>
          <w:b/>
        </w:rPr>
      </w:pPr>
    </w:p>
    <w:p w:rsidR="00127EB4" w:rsidRDefault="00127EB4" w:rsidP="00127EB4">
      <w:pPr>
        <w:rPr>
          <w:rFonts w:ascii="Sylfaen" w:hAnsi="Sylfaen"/>
          <w:b/>
        </w:rPr>
      </w:pPr>
    </w:p>
    <w:p w:rsidR="00127EB4" w:rsidRDefault="00127EB4" w:rsidP="00127EB4">
      <w:pPr>
        <w:rPr>
          <w:rFonts w:ascii="Sylfaen" w:hAnsi="Sylfaen"/>
          <w:b/>
        </w:rPr>
      </w:pPr>
    </w:p>
    <w:p w:rsidR="00127EB4" w:rsidRDefault="00127EB4" w:rsidP="00127EB4">
      <w:pPr>
        <w:rPr>
          <w:rFonts w:ascii="Sylfaen" w:hAnsi="Sylfaen"/>
          <w:b/>
        </w:rPr>
      </w:pPr>
    </w:p>
    <w:p w:rsidR="00127EB4" w:rsidRDefault="00127EB4" w:rsidP="00127EB4">
      <w:pPr>
        <w:rPr>
          <w:rFonts w:ascii="Sylfaen" w:hAnsi="Sylfaen"/>
          <w:b/>
        </w:rPr>
      </w:pPr>
    </w:p>
    <w:p w:rsidR="00127EB4" w:rsidRDefault="00127EB4" w:rsidP="00127EB4">
      <w:pPr>
        <w:rPr>
          <w:rFonts w:ascii="Sylfaen" w:hAnsi="Sylfaen"/>
          <w:b/>
        </w:rPr>
      </w:pPr>
    </w:p>
    <w:p w:rsidR="00127EB4" w:rsidRDefault="00127EB4" w:rsidP="00127EB4">
      <w:pPr>
        <w:rPr>
          <w:rFonts w:ascii="Sylfaen" w:hAnsi="Sylfaen"/>
          <w:b/>
        </w:rPr>
      </w:pPr>
    </w:p>
    <w:p w:rsidR="00127EB4" w:rsidRDefault="00127EB4" w:rsidP="00127EB4">
      <w:pPr>
        <w:rPr>
          <w:rFonts w:ascii="Sylfaen" w:hAnsi="Sylfaen"/>
          <w:b/>
        </w:rPr>
      </w:pPr>
    </w:p>
    <w:p w:rsidR="00127EB4" w:rsidRDefault="00127EB4" w:rsidP="00127EB4">
      <w:pPr>
        <w:rPr>
          <w:rFonts w:ascii="Sylfaen" w:hAnsi="Sylfaen"/>
          <w:b/>
        </w:rPr>
      </w:pPr>
    </w:p>
    <w:p w:rsidR="00127EB4" w:rsidRPr="00183B4B" w:rsidRDefault="00127EB4" w:rsidP="00127EB4">
      <w:pPr>
        <w:rPr>
          <w:rFonts w:ascii="Sylfaen" w:hAnsi="Sylfaen"/>
          <w:b/>
        </w:rPr>
      </w:pPr>
      <w:r w:rsidRPr="00183B4B">
        <w:rPr>
          <w:rFonts w:ascii="Sylfaen" w:hAnsi="Sylfaen"/>
          <w:b/>
        </w:rPr>
        <w:lastRenderedPageBreak/>
        <w:t>IX კლასი</w:t>
      </w:r>
    </w:p>
    <w:tbl>
      <w:tblPr>
        <w:tblW w:w="9720" w:type="dxa"/>
        <w:tblCellSpacing w:w="0"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20"/>
        <w:gridCol w:w="4272"/>
        <w:gridCol w:w="1190"/>
        <w:gridCol w:w="1574"/>
        <w:gridCol w:w="884"/>
        <w:gridCol w:w="1080"/>
      </w:tblGrid>
      <w:tr w:rsidR="00127EB4" w:rsidRPr="00B43A45" w:rsidTr="00127EB4">
        <w:trPr>
          <w:trHeight w:val="330"/>
          <w:tblCellSpacing w:w="0" w:type="dxa"/>
        </w:trPr>
        <w:tc>
          <w:tcPr>
            <w:tcW w:w="720" w:type="dxa"/>
            <w:vMerge w:val="restart"/>
            <w:shd w:val="clear" w:color="auto" w:fill="F2F2F2" w:themeFill="background1" w:themeFillShade="F2"/>
            <w:vAlign w:val="center"/>
            <w:hideMark/>
          </w:tcPr>
          <w:p w:rsidR="00127EB4" w:rsidRPr="00D9700E" w:rsidRDefault="00127EB4" w:rsidP="00127EB4">
            <w:pPr>
              <w:spacing w:after="0" w:line="240" w:lineRule="auto"/>
              <w:rPr>
                <w:rFonts w:ascii="Sylfaen" w:hAnsi="Sylfaen"/>
                <w:b/>
              </w:rPr>
            </w:pPr>
            <w:r>
              <w:rPr>
                <w:rFonts w:ascii="Sylfaen" w:hAnsi="Sylfaen"/>
                <w:b/>
              </w:rPr>
              <w:t xml:space="preserve">    N</w:t>
            </w:r>
          </w:p>
        </w:tc>
        <w:tc>
          <w:tcPr>
            <w:tcW w:w="4272" w:type="dxa"/>
            <w:vMerge w:val="restart"/>
            <w:shd w:val="clear" w:color="auto" w:fill="F2F2F2" w:themeFill="background1" w:themeFillShade="F2"/>
            <w:vAlign w:val="center"/>
            <w:hideMark/>
          </w:tcPr>
          <w:p w:rsidR="00127EB4" w:rsidRPr="00D9700E" w:rsidRDefault="00127EB4" w:rsidP="00127EB4">
            <w:pPr>
              <w:spacing w:after="0" w:line="240" w:lineRule="auto"/>
              <w:rPr>
                <w:rFonts w:ascii="Sylfaen" w:hAnsi="Sylfaen"/>
                <w:b/>
              </w:rPr>
            </w:pPr>
            <w:r>
              <w:rPr>
                <w:rFonts w:ascii="Sylfaen" w:hAnsi="Sylfaen"/>
                <w:b/>
              </w:rPr>
              <w:t xml:space="preserve">                           </w:t>
            </w:r>
            <w:r w:rsidRPr="00D9700E">
              <w:rPr>
                <w:rFonts w:ascii="Sylfaen" w:hAnsi="Sylfaen"/>
                <w:b/>
              </w:rPr>
              <w:t>საგანი</w:t>
            </w:r>
          </w:p>
        </w:tc>
        <w:tc>
          <w:tcPr>
            <w:tcW w:w="1190" w:type="dxa"/>
            <w:vMerge w:val="restart"/>
            <w:shd w:val="clear" w:color="auto" w:fill="F2F2F2" w:themeFill="background1" w:themeFillShade="F2"/>
            <w:vAlign w:val="center"/>
            <w:hideMark/>
          </w:tcPr>
          <w:p w:rsidR="00127EB4" w:rsidRPr="00D9700E" w:rsidRDefault="00127EB4" w:rsidP="00127EB4">
            <w:pPr>
              <w:spacing w:after="0" w:line="240" w:lineRule="auto"/>
              <w:rPr>
                <w:rFonts w:ascii="Sylfaen" w:hAnsi="Sylfaen"/>
                <w:b/>
              </w:rPr>
            </w:pPr>
            <w:r w:rsidRPr="00D9700E">
              <w:rPr>
                <w:rFonts w:ascii="Sylfaen" w:hAnsi="Sylfaen"/>
                <w:b/>
              </w:rPr>
              <w:t>საათების რაოდენობა კვირაში</w:t>
            </w:r>
          </w:p>
        </w:tc>
        <w:tc>
          <w:tcPr>
            <w:tcW w:w="1574" w:type="dxa"/>
            <w:vMerge w:val="restart"/>
            <w:shd w:val="clear" w:color="auto" w:fill="F2F2F2" w:themeFill="background1" w:themeFillShade="F2"/>
            <w:vAlign w:val="center"/>
            <w:hideMark/>
          </w:tcPr>
          <w:p w:rsidR="00127EB4" w:rsidRPr="00D9700E" w:rsidRDefault="00127EB4" w:rsidP="00127EB4">
            <w:pPr>
              <w:spacing w:after="0" w:line="240" w:lineRule="auto"/>
              <w:rPr>
                <w:rFonts w:ascii="Sylfaen" w:hAnsi="Sylfaen"/>
                <w:b/>
              </w:rPr>
            </w:pPr>
            <w:r>
              <w:rPr>
                <w:rFonts w:ascii="Sylfaen" w:hAnsi="Sylfaen"/>
                <w:b/>
                <w:lang w:val="ka-GE"/>
              </w:rPr>
              <w:t xml:space="preserve">    </w:t>
            </w:r>
            <w:r w:rsidRPr="00D9700E">
              <w:rPr>
                <w:rFonts w:ascii="Sylfaen" w:hAnsi="Sylfaen"/>
                <w:b/>
              </w:rPr>
              <w:t>შენიშვნა</w:t>
            </w:r>
          </w:p>
        </w:tc>
        <w:tc>
          <w:tcPr>
            <w:tcW w:w="1964" w:type="dxa"/>
            <w:gridSpan w:val="2"/>
            <w:shd w:val="clear" w:color="auto" w:fill="F2F2F2" w:themeFill="background1" w:themeFillShade="F2"/>
            <w:vAlign w:val="center"/>
            <w:hideMark/>
          </w:tcPr>
          <w:p w:rsidR="00127EB4" w:rsidRPr="00B8075C" w:rsidRDefault="00127EB4" w:rsidP="00127EB4">
            <w:pPr>
              <w:spacing w:after="0" w:line="240" w:lineRule="auto"/>
              <w:rPr>
                <w:rFonts w:ascii="Sylfaen" w:hAnsi="Sylfaen"/>
                <w:b/>
                <w:sz w:val="20"/>
                <w:szCs w:val="20"/>
              </w:rPr>
            </w:pPr>
            <w:r>
              <w:rPr>
                <w:rFonts w:ascii="Sylfaen" w:hAnsi="Sylfaen"/>
                <w:b/>
                <w:sz w:val="20"/>
                <w:szCs w:val="20"/>
                <w:lang w:val="ka-GE"/>
              </w:rPr>
              <w:t xml:space="preserve">   </w:t>
            </w:r>
            <w:r w:rsidRPr="00B8075C">
              <w:rPr>
                <w:rFonts w:ascii="Sylfaen" w:hAnsi="Sylfaen"/>
                <w:b/>
                <w:sz w:val="20"/>
                <w:szCs w:val="20"/>
              </w:rPr>
              <w:t xml:space="preserve">შემაჯამებელი </w:t>
            </w:r>
            <w:r>
              <w:rPr>
                <w:rFonts w:ascii="Sylfaen" w:hAnsi="Sylfaen"/>
                <w:b/>
                <w:sz w:val="20"/>
                <w:szCs w:val="20"/>
                <w:lang w:val="ka-GE"/>
              </w:rPr>
              <w:t xml:space="preserve">         </w:t>
            </w:r>
            <w:r w:rsidRPr="00B8075C">
              <w:rPr>
                <w:rFonts w:ascii="Sylfaen" w:hAnsi="Sylfaen"/>
                <w:b/>
                <w:sz w:val="20"/>
                <w:szCs w:val="20"/>
              </w:rPr>
              <w:t xml:space="preserve">დავალების </w:t>
            </w:r>
            <w:r>
              <w:rPr>
                <w:rFonts w:ascii="Sylfaen" w:hAnsi="Sylfaen"/>
                <w:b/>
                <w:sz w:val="20"/>
                <w:szCs w:val="20"/>
                <w:lang w:val="ka-GE"/>
              </w:rPr>
              <w:t xml:space="preserve">     </w:t>
            </w:r>
            <w:r w:rsidRPr="00B8075C">
              <w:rPr>
                <w:rFonts w:ascii="Sylfaen" w:hAnsi="Sylfaen"/>
                <w:b/>
                <w:sz w:val="20"/>
                <w:szCs w:val="20"/>
              </w:rPr>
              <w:t>სავალდებულო მინიმალური რაოდენობა</w:t>
            </w:r>
          </w:p>
        </w:tc>
      </w:tr>
      <w:tr w:rsidR="00127EB4" w:rsidRPr="00B43A45" w:rsidTr="00127EB4">
        <w:trPr>
          <w:trHeight w:val="330"/>
          <w:tblCellSpacing w:w="0" w:type="dxa"/>
        </w:trPr>
        <w:tc>
          <w:tcPr>
            <w:tcW w:w="720" w:type="dxa"/>
            <w:vMerge/>
            <w:shd w:val="clear" w:color="auto" w:fill="F2F2F2" w:themeFill="background1" w:themeFillShade="F2"/>
            <w:vAlign w:val="center"/>
            <w:hideMark/>
          </w:tcPr>
          <w:p w:rsidR="00127EB4" w:rsidRPr="00D9700E" w:rsidRDefault="00127EB4" w:rsidP="00127EB4">
            <w:pPr>
              <w:spacing w:after="0" w:line="240" w:lineRule="auto"/>
              <w:rPr>
                <w:rFonts w:ascii="Sylfaen" w:hAnsi="Sylfaen"/>
                <w:b/>
              </w:rPr>
            </w:pPr>
          </w:p>
        </w:tc>
        <w:tc>
          <w:tcPr>
            <w:tcW w:w="4272" w:type="dxa"/>
            <w:vMerge/>
            <w:shd w:val="clear" w:color="auto" w:fill="F2F2F2" w:themeFill="background1" w:themeFillShade="F2"/>
            <w:vAlign w:val="center"/>
            <w:hideMark/>
          </w:tcPr>
          <w:p w:rsidR="00127EB4" w:rsidRPr="00D9700E" w:rsidRDefault="00127EB4" w:rsidP="00127EB4">
            <w:pPr>
              <w:spacing w:after="0" w:line="240" w:lineRule="auto"/>
              <w:rPr>
                <w:rFonts w:ascii="Sylfaen" w:hAnsi="Sylfaen"/>
                <w:b/>
              </w:rPr>
            </w:pPr>
          </w:p>
        </w:tc>
        <w:tc>
          <w:tcPr>
            <w:tcW w:w="0" w:type="auto"/>
            <w:vMerge/>
            <w:shd w:val="clear" w:color="auto" w:fill="F2F2F2" w:themeFill="background1" w:themeFillShade="F2"/>
            <w:vAlign w:val="center"/>
            <w:hideMark/>
          </w:tcPr>
          <w:p w:rsidR="00127EB4" w:rsidRPr="00D9700E" w:rsidRDefault="00127EB4" w:rsidP="00127EB4">
            <w:pPr>
              <w:spacing w:after="0" w:line="240" w:lineRule="auto"/>
              <w:rPr>
                <w:rFonts w:ascii="Sylfaen" w:hAnsi="Sylfaen"/>
                <w:b/>
              </w:rPr>
            </w:pPr>
          </w:p>
        </w:tc>
        <w:tc>
          <w:tcPr>
            <w:tcW w:w="1574" w:type="dxa"/>
            <w:vMerge/>
            <w:shd w:val="clear" w:color="auto" w:fill="F2F2F2" w:themeFill="background1" w:themeFillShade="F2"/>
            <w:vAlign w:val="center"/>
            <w:hideMark/>
          </w:tcPr>
          <w:p w:rsidR="00127EB4" w:rsidRPr="00D9700E" w:rsidRDefault="00127EB4" w:rsidP="00127EB4">
            <w:pPr>
              <w:spacing w:after="0" w:line="240" w:lineRule="auto"/>
              <w:rPr>
                <w:rFonts w:ascii="Sylfaen" w:hAnsi="Sylfaen"/>
                <w:b/>
              </w:rPr>
            </w:pPr>
          </w:p>
        </w:tc>
        <w:tc>
          <w:tcPr>
            <w:tcW w:w="1964" w:type="dxa"/>
            <w:gridSpan w:val="2"/>
            <w:shd w:val="clear" w:color="auto" w:fill="F2F2F2" w:themeFill="background1" w:themeFillShade="F2"/>
            <w:vAlign w:val="center"/>
            <w:hideMark/>
          </w:tcPr>
          <w:p w:rsidR="00127EB4" w:rsidRPr="00D9700E" w:rsidRDefault="00127EB4" w:rsidP="00127EB4">
            <w:pPr>
              <w:spacing w:after="0" w:line="240" w:lineRule="auto"/>
              <w:rPr>
                <w:rFonts w:ascii="Sylfaen" w:hAnsi="Sylfaen"/>
                <w:b/>
              </w:rPr>
            </w:pPr>
            <w:r w:rsidRPr="00D9700E">
              <w:rPr>
                <w:rFonts w:ascii="Sylfaen" w:hAnsi="Sylfaen"/>
                <w:b/>
              </w:rPr>
              <w:t>სემესტრი</w:t>
            </w:r>
          </w:p>
        </w:tc>
      </w:tr>
      <w:tr w:rsidR="00127EB4" w:rsidRPr="00B43A45" w:rsidTr="00127EB4">
        <w:trPr>
          <w:trHeight w:val="330"/>
          <w:tblCellSpacing w:w="0" w:type="dxa"/>
        </w:trPr>
        <w:tc>
          <w:tcPr>
            <w:tcW w:w="720" w:type="dxa"/>
            <w:vMerge/>
            <w:shd w:val="clear" w:color="auto" w:fill="F2F2F2" w:themeFill="background1" w:themeFillShade="F2"/>
            <w:vAlign w:val="center"/>
            <w:hideMark/>
          </w:tcPr>
          <w:p w:rsidR="00127EB4" w:rsidRPr="00D9700E" w:rsidRDefault="00127EB4" w:rsidP="00127EB4">
            <w:pPr>
              <w:spacing w:after="0" w:line="240" w:lineRule="auto"/>
              <w:rPr>
                <w:rFonts w:ascii="Sylfaen" w:hAnsi="Sylfaen"/>
                <w:b/>
              </w:rPr>
            </w:pPr>
          </w:p>
        </w:tc>
        <w:tc>
          <w:tcPr>
            <w:tcW w:w="4272" w:type="dxa"/>
            <w:vMerge/>
            <w:shd w:val="clear" w:color="auto" w:fill="F2F2F2" w:themeFill="background1" w:themeFillShade="F2"/>
            <w:vAlign w:val="center"/>
            <w:hideMark/>
          </w:tcPr>
          <w:p w:rsidR="00127EB4" w:rsidRPr="00D9700E" w:rsidRDefault="00127EB4" w:rsidP="00127EB4">
            <w:pPr>
              <w:spacing w:after="0" w:line="240" w:lineRule="auto"/>
              <w:rPr>
                <w:rFonts w:ascii="Sylfaen" w:hAnsi="Sylfaen"/>
                <w:b/>
              </w:rPr>
            </w:pPr>
          </w:p>
        </w:tc>
        <w:tc>
          <w:tcPr>
            <w:tcW w:w="0" w:type="auto"/>
            <w:vMerge/>
            <w:shd w:val="clear" w:color="auto" w:fill="F2F2F2" w:themeFill="background1" w:themeFillShade="F2"/>
            <w:vAlign w:val="center"/>
            <w:hideMark/>
          </w:tcPr>
          <w:p w:rsidR="00127EB4" w:rsidRPr="00D9700E" w:rsidRDefault="00127EB4" w:rsidP="00127EB4">
            <w:pPr>
              <w:spacing w:after="0" w:line="240" w:lineRule="auto"/>
              <w:rPr>
                <w:rFonts w:ascii="Sylfaen" w:hAnsi="Sylfaen"/>
                <w:b/>
              </w:rPr>
            </w:pPr>
          </w:p>
        </w:tc>
        <w:tc>
          <w:tcPr>
            <w:tcW w:w="1574" w:type="dxa"/>
            <w:vMerge/>
            <w:shd w:val="clear" w:color="auto" w:fill="F2F2F2" w:themeFill="background1" w:themeFillShade="F2"/>
            <w:vAlign w:val="center"/>
            <w:hideMark/>
          </w:tcPr>
          <w:p w:rsidR="00127EB4" w:rsidRPr="00D9700E" w:rsidRDefault="00127EB4" w:rsidP="00127EB4">
            <w:pPr>
              <w:spacing w:after="0" w:line="240" w:lineRule="auto"/>
              <w:rPr>
                <w:rFonts w:ascii="Sylfaen" w:hAnsi="Sylfaen"/>
                <w:b/>
              </w:rPr>
            </w:pPr>
          </w:p>
        </w:tc>
        <w:tc>
          <w:tcPr>
            <w:tcW w:w="884" w:type="dxa"/>
            <w:shd w:val="clear" w:color="auto" w:fill="F2F2F2" w:themeFill="background1" w:themeFillShade="F2"/>
            <w:vAlign w:val="center"/>
            <w:hideMark/>
          </w:tcPr>
          <w:p w:rsidR="00127EB4" w:rsidRPr="00D9700E" w:rsidRDefault="00127EB4" w:rsidP="00127EB4">
            <w:pPr>
              <w:spacing w:after="0" w:line="240" w:lineRule="auto"/>
              <w:rPr>
                <w:rFonts w:ascii="Sylfaen" w:hAnsi="Sylfaen"/>
                <w:b/>
              </w:rPr>
            </w:pPr>
            <w:r>
              <w:rPr>
                <w:rFonts w:ascii="Sylfaen" w:hAnsi="Sylfaen"/>
                <w:b/>
                <w:lang w:val="ka-GE"/>
              </w:rPr>
              <w:t xml:space="preserve">     </w:t>
            </w:r>
            <w:r w:rsidRPr="00D9700E">
              <w:rPr>
                <w:rFonts w:ascii="Sylfaen" w:hAnsi="Sylfaen"/>
                <w:b/>
              </w:rPr>
              <w:t>I</w:t>
            </w:r>
          </w:p>
        </w:tc>
        <w:tc>
          <w:tcPr>
            <w:tcW w:w="1080" w:type="dxa"/>
            <w:shd w:val="clear" w:color="auto" w:fill="F2F2F2" w:themeFill="background1" w:themeFillShade="F2"/>
            <w:vAlign w:val="center"/>
            <w:hideMark/>
          </w:tcPr>
          <w:p w:rsidR="00127EB4" w:rsidRPr="00D9700E" w:rsidRDefault="00127EB4" w:rsidP="00127EB4">
            <w:pPr>
              <w:spacing w:after="0" w:line="240" w:lineRule="auto"/>
              <w:rPr>
                <w:rFonts w:ascii="Sylfaen" w:hAnsi="Sylfaen"/>
                <w:b/>
              </w:rPr>
            </w:pPr>
            <w:r>
              <w:rPr>
                <w:rFonts w:ascii="Sylfaen" w:hAnsi="Sylfaen"/>
                <w:b/>
                <w:lang w:val="ka-GE"/>
              </w:rPr>
              <w:t xml:space="preserve">     </w:t>
            </w:r>
            <w:r w:rsidRPr="00D9700E">
              <w:rPr>
                <w:rFonts w:ascii="Sylfaen" w:hAnsi="Sylfaen"/>
                <w:b/>
              </w:rPr>
              <w:t>II</w:t>
            </w:r>
          </w:p>
        </w:tc>
      </w:tr>
      <w:tr w:rsidR="00127EB4" w:rsidRPr="00B43A45" w:rsidTr="00127EB4">
        <w:trPr>
          <w:trHeight w:val="240"/>
          <w:tblCellSpacing w:w="0" w:type="dxa"/>
        </w:trPr>
        <w:tc>
          <w:tcPr>
            <w:tcW w:w="720" w:type="dxa"/>
            <w:vAlign w:val="center"/>
            <w:hideMark/>
          </w:tcPr>
          <w:p w:rsidR="00127EB4" w:rsidRPr="00C83C6E" w:rsidRDefault="00127EB4" w:rsidP="00127EB4">
            <w:pPr>
              <w:spacing w:after="0" w:line="240" w:lineRule="auto"/>
              <w:rPr>
                <w:rFonts w:ascii="Sylfaen" w:hAnsi="Sylfaen"/>
                <w:lang w:val="ka-GE"/>
              </w:rPr>
            </w:pPr>
            <w:r>
              <w:rPr>
                <w:rFonts w:ascii="Sylfaen" w:hAnsi="Sylfaen"/>
                <w:lang w:val="ka-GE"/>
              </w:rPr>
              <w:t xml:space="preserve">      1</w:t>
            </w:r>
          </w:p>
        </w:tc>
        <w:tc>
          <w:tcPr>
            <w:tcW w:w="4272" w:type="dxa"/>
            <w:vAlign w:val="center"/>
            <w:hideMark/>
          </w:tcPr>
          <w:p w:rsidR="00127EB4" w:rsidRPr="00B43A45" w:rsidRDefault="00127EB4" w:rsidP="00127EB4">
            <w:pPr>
              <w:spacing w:after="0" w:line="240" w:lineRule="auto"/>
              <w:rPr>
                <w:rFonts w:ascii="Sylfaen" w:hAnsi="Sylfaen"/>
              </w:rPr>
            </w:pPr>
            <w:r w:rsidRPr="00B43A45">
              <w:rPr>
                <w:rFonts w:ascii="Sylfaen" w:hAnsi="Sylfaen"/>
              </w:rPr>
              <w:t>ქართული ენა და ლიტერატურა</w:t>
            </w:r>
          </w:p>
        </w:tc>
        <w:tc>
          <w:tcPr>
            <w:tcW w:w="1190"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5</w:t>
            </w:r>
          </w:p>
        </w:tc>
        <w:tc>
          <w:tcPr>
            <w:tcW w:w="1574" w:type="dxa"/>
            <w:vAlign w:val="center"/>
            <w:hideMark/>
          </w:tcPr>
          <w:p w:rsidR="00127EB4" w:rsidRPr="00190B1B" w:rsidRDefault="00127EB4" w:rsidP="00127EB4">
            <w:pPr>
              <w:spacing w:after="0" w:line="240" w:lineRule="auto"/>
              <w:rPr>
                <w:rFonts w:ascii="Sylfaen" w:hAnsi="Sylfaen"/>
                <w:lang w:val="ka-GE"/>
              </w:rPr>
            </w:pPr>
            <w:r>
              <w:rPr>
                <w:rFonts w:ascii="Sylfaen" w:hAnsi="Sylfaen"/>
                <w:lang w:val="ka-GE"/>
              </w:rPr>
              <w:t xml:space="preserve"> </w:t>
            </w:r>
          </w:p>
        </w:tc>
        <w:tc>
          <w:tcPr>
            <w:tcW w:w="884"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4</w:t>
            </w:r>
          </w:p>
        </w:tc>
        <w:tc>
          <w:tcPr>
            <w:tcW w:w="1080"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5</w:t>
            </w:r>
          </w:p>
        </w:tc>
      </w:tr>
      <w:tr w:rsidR="00127EB4" w:rsidRPr="00B43A45" w:rsidTr="00127EB4">
        <w:trPr>
          <w:trHeight w:val="285"/>
          <w:tblCellSpacing w:w="0" w:type="dxa"/>
        </w:trPr>
        <w:tc>
          <w:tcPr>
            <w:tcW w:w="720"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4272" w:type="dxa"/>
            <w:vAlign w:val="center"/>
            <w:hideMark/>
          </w:tcPr>
          <w:p w:rsidR="00127EB4" w:rsidRPr="00B43A45" w:rsidRDefault="00127EB4" w:rsidP="00127EB4">
            <w:pPr>
              <w:spacing w:after="0" w:line="240" w:lineRule="auto"/>
              <w:rPr>
                <w:rFonts w:ascii="Sylfaen" w:hAnsi="Sylfaen"/>
              </w:rPr>
            </w:pPr>
            <w:r w:rsidRPr="00B43A45">
              <w:rPr>
                <w:rFonts w:ascii="Sylfaen" w:hAnsi="Sylfaen"/>
              </w:rPr>
              <w:t>მათემატიკა</w:t>
            </w:r>
          </w:p>
        </w:tc>
        <w:tc>
          <w:tcPr>
            <w:tcW w:w="1190"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4</w:t>
            </w:r>
          </w:p>
        </w:tc>
        <w:tc>
          <w:tcPr>
            <w:tcW w:w="1574" w:type="dxa"/>
            <w:vAlign w:val="center"/>
            <w:hideMark/>
          </w:tcPr>
          <w:p w:rsidR="00127EB4" w:rsidRPr="00B43A45" w:rsidRDefault="00127EB4" w:rsidP="00127EB4">
            <w:pPr>
              <w:spacing w:after="0" w:line="240" w:lineRule="auto"/>
              <w:rPr>
                <w:rFonts w:ascii="Sylfaen" w:hAnsi="Sylfaen"/>
              </w:rPr>
            </w:pPr>
            <w:r w:rsidRPr="00B43A45">
              <w:rPr>
                <w:rFonts w:ascii="Sylfaen" w:hAnsi="Sylfaen"/>
              </w:rPr>
              <w:t> </w:t>
            </w:r>
          </w:p>
        </w:tc>
        <w:tc>
          <w:tcPr>
            <w:tcW w:w="884"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4</w:t>
            </w:r>
          </w:p>
        </w:tc>
        <w:tc>
          <w:tcPr>
            <w:tcW w:w="1080"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6</w:t>
            </w:r>
          </w:p>
        </w:tc>
      </w:tr>
      <w:tr w:rsidR="00127EB4" w:rsidRPr="00B43A45" w:rsidTr="00127EB4">
        <w:trPr>
          <w:trHeight w:val="270"/>
          <w:tblCellSpacing w:w="0" w:type="dxa"/>
        </w:trPr>
        <w:tc>
          <w:tcPr>
            <w:tcW w:w="720" w:type="dxa"/>
            <w:vAlign w:val="center"/>
            <w:hideMark/>
          </w:tcPr>
          <w:p w:rsidR="00127EB4" w:rsidRPr="00C83C6E" w:rsidRDefault="00127EB4" w:rsidP="00127EB4">
            <w:pPr>
              <w:spacing w:after="0" w:line="240" w:lineRule="auto"/>
              <w:rPr>
                <w:rFonts w:ascii="Sylfaen" w:hAnsi="Sylfaen"/>
                <w:lang w:val="ka-GE"/>
              </w:rPr>
            </w:pPr>
            <w:r>
              <w:rPr>
                <w:rFonts w:ascii="Sylfaen" w:hAnsi="Sylfaen"/>
                <w:lang w:val="ka-GE"/>
              </w:rPr>
              <w:t xml:space="preserve">     </w:t>
            </w:r>
            <w:r w:rsidRPr="00B43A45">
              <w:rPr>
                <w:rFonts w:ascii="Sylfaen" w:hAnsi="Sylfaen"/>
              </w:rPr>
              <w:t>3</w:t>
            </w:r>
            <w:r>
              <w:rPr>
                <w:rFonts w:ascii="Sylfaen" w:hAnsi="Sylfaen"/>
                <w:lang w:val="ka-GE"/>
              </w:rPr>
              <w:t xml:space="preserve"> </w:t>
            </w:r>
          </w:p>
        </w:tc>
        <w:tc>
          <w:tcPr>
            <w:tcW w:w="4272" w:type="dxa"/>
            <w:vAlign w:val="center"/>
            <w:hideMark/>
          </w:tcPr>
          <w:p w:rsidR="00127EB4" w:rsidRPr="00C83C6E" w:rsidRDefault="00127EB4" w:rsidP="00127EB4">
            <w:pPr>
              <w:spacing w:after="0" w:line="240" w:lineRule="auto"/>
              <w:rPr>
                <w:rFonts w:ascii="Sylfaen" w:hAnsi="Sylfaen"/>
                <w:lang w:val="ka-GE"/>
              </w:rPr>
            </w:pPr>
            <w:r w:rsidRPr="00B43A45">
              <w:rPr>
                <w:rFonts w:ascii="Sylfaen" w:hAnsi="Sylfaen"/>
              </w:rPr>
              <w:t>პირველი უცხოური ენა</w:t>
            </w:r>
            <w:r>
              <w:rPr>
                <w:rFonts w:ascii="Sylfaen" w:hAnsi="Sylfaen"/>
                <w:lang w:val="ka-GE"/>
              </w:rPr>
              <w:t xml:space="preserve"> (ინგლისური</w:t>
            </w:r>
          </w:p>
        </w:tc>
        <w:tc>
          <w:tcPr>
            <w:tcW w:w="1190" w:type="dxa"/>
            <w:vAlign w:val="center"/>
            <w:hideMark/>
          </w:tcPr>
          <w:p w:rsidR="00127EB4" w:rsidRPr="00941F61" w:rsidRDefault="00127EB4" w:rsidP="00127EB4">
            <w:pPr>
              <w:spacing w:after="0" w:line="240" w:lineRule="auto"/>
              <w:rPr>
                <w:rFonts w:ascii="Sylfaen" w:hAnsi="Sylfaen"/>
                <w:lang w:val="ka-GE"/>
              </w:rPr>
            </w:pPr>
            <w:r>
              <w:rPr>
                <w:rFonts w:ascii="Sylfaen" w:hAnsi="Sylfaen"/>
                <w:lang w:val="ka-GE"/>
              </w:rPr>
              <w:t xml:space="preserve">       </w:t>
            </w:r>
            <w:r w:rsidR="008D0F9C">
              <w:rPr>
                <w:rFonts w:ascii="Sylfaen" w:hAnsi="Sylfaen"/>
                <w:lang w:val="ka-GE"/>
              </w:rPr>
              <w:t>4</w:t>
            </w:r>
          </w:p>
        </w:tc>
        <w:tc>
          <w:tcPr>
            <w:tcW w:w="1574" w:type="dxa"/>
            <w:vAlign w:val="center"/>
            <w:hideMark/>
          </w:tcPr>
          <w:p w:rsidR="00127EB4" w:rsidRPr="00941F61" w:rsidRDefault="00127EB4" w:rsidP="00127EB4">
            <w:pPr>
              <w:spacing w:after="0" w:line="240" w:lineRule="auto"/>
              <w:rPr>
                <w:rFonts w:ascii="Sylfaen" w:hAnsi="Sylfaen"/>
                <w:lang w:val="ka-GE"/>
              </w:rPr>
            </w:pPr>
            <w:r w:rsidRPr="00B43A45">
              <w:rPr>
                <w:rFonts w:ascii="Sylfaen" w:hAnsi="Sylfaen"/>
              </w:rPr>
              <w:t> </w:t>
            </w:r>
            <w:r>
              <w:rPr>
                <w:rFonts w:ascii="Sylfaen" w:hAnsi="Sylfaen"/>
                <w:lang w:val="ka-GE"/>
              </w:rPr>
              <w:t>დაემატა</w:t>
            </w:r>
            <w:r w:rsidR="00CC2322">
              <w:rPr>
                <w:rFonts w:ascii="Sylfaen" w:hAnsi="Sylfaen"/>
                <w:lang w:val="ka-GE"/>
              </w:rPr>
              <w:t xml:space="preserve"> </w:t>
            </w:r>
            <w:r w:rsidR="00CC2322">
              <w:rPr>
                <w:rFonts w:ascii="Sylfaen" w:hAnsi="Sylfaen"/>
              </w:rPr>
              <w:t>2</w:t>
            </w:r>
            <w:r>
              <w:rPr>
                <w:rFonts w:ascii="Sylfaen" w:hAnsi="Sylfaen"/>
                <w:lang w:val="ka-GE"/>
              </w:rPr>
              <w:t>სთ</w:t>
            </w:r>
          </w:p>
        </w:tc>
        <w:tc>
          <w:tcPr>
            <w:tcW w:w="884" w:type="dxa"/>
            <w:vAlign w:val="center"/>
            <w:hideMark/>
          </w:tcPr>
          <w:p w:rsidR="00127EB4" w:rsidRPr="00941F61" w:rsidRDefault="00127EB4" w:rsidP="00127EB4">
            <w:pPr>
              <w:spacing w:after="0" w:line="240" w:lineRule="auto"/>
              <w:rPr>
                <w:rFonts w:ascii="Sylfaen" w:hAnsi="Sylfaen"/>
                <w:lang w:val="ka-GE"/>
              </w:rPr>
            </w:pPr>
            <w:r>
              <w:rPr>
                <w:rFonts w:ascii="Sylfaen" w:hAnsi="Sylfaen"/>
                <w:lang w:val="ka-GE"/>
              </w:rPr>
              <w:t xml:space="preserve">     4</w:t>
            </w:r>
          </w:p>
        </w:tc>
        <w:tc>
          <w:tcPr>
            <w:tcW w:w="1080" w:type="dxa"/>
            <w:vAlign w:val="center"/>
            <w:hideMark/>
          </w:tcPr>
          <w:p w:rsidR="00127EB4" w:rsidRPr="00941F61" w:rsidRDefault="00127EB4" w:rsidP="00127EB4">
            <w:pPr>
              <w:spacing w:after="0" w:line="240" w:lineRule="auto"/>
              <w:rPr>
                <w:rFonts w:ascii="Sylfaen" w:hAnsi="Sylfaen"/>
                <w:lang w:val="ka-GE"/>
              </w:rPr>
            </w:pPr>
            <w:r>
              <w:rPr>
                <w:rFonts w:ascii="Sylfaen" w:hAnsi="Sylfaen"/>
                <w:lang w:val="ka-GE"/>
              </w:rPr>
              <w:t xml:space="preserve">     5</w:t>
            </w:r>
          </w:p>
        </w:tc>
      </w:tr>
      <w:tr w:rsidR="00127EB4" w:rsidRPr="00B43A45" w:rsidTr="00127EB4">
        <w:trPr>
          <w:trHeight w:val="270"/>
          <w:tblCellSpacing w:w="0" w:type="dxa"/>
        </w:trPr>
        <w:tc>
          <w:tcPr>
            <w:tcW w:w="720"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4</w:t>
            </w:r>
          </w:p>
        </w:tc>
        <w:tc>
          <w:tcPr>
            <w:tcW w:w="4272" w:type="dxa"/>
            <w:vAlign w:val="center"/>
            <w:hideMark/>
          </w:tcPr>
          <w:p w:rsidR="00127EB4" w:rsidRPr="00C83C6E" w:rsidRDefault="00127EB4" w:rsidP="00127EB4">
            <w:pPr>
              <w:spacing w:after="0" w:line="240" w:lineRule="auto"/>
              <w:rPr>
                <w:rFonts w:ascii="Sylfaen" w:hAnsi="Sylfaen"/>
                <w:lang w:val="ka-GE"/>
              </w:rPr>
            </w:pPr>
            <w:r w:rsidRPr="00B43A45">
              <w:rPr>
                <w:rFonts w:ascii="Sylfaen" w:hAnsi="Sylfaen"/>
              </w:rPr>
              <w:t>მეორე უცხოური  ენა (</w:t>
            </w:r>
            <w:r>
              <w:rPr>
                <w:rFonts w:ascii="Sylfaen" w:hAnsi="Sylfaen"/>
                <w:lang w:val="ka-GE"/>
              </w:rPr>
              <w:t xml:space="preserve"> რუსული)</w:t>
            </w:r>
          </w:p>
        </w:tc>
        <w:tc>
          <w:tcPr>
            <w:tcW w:w="1190" w:type="dxa"/>
            <w:vAlign w:val="center"/>
            <w:hideMark/>
          </w:tcPr>
          <w:p w:rsidR="00127EB4" w:rsidRPr="00C83C6E" w:rsidRDefault="00127EB4" w:rsidP="00127EB4">
            <w:pPr>
              <w:spacing w:after="0" w:line="240" w:lineRule="auto"/>
              <w:rPr>
                <w:rFonts w:ascii="Sylfaen" w:hAnsi="Sylfaen"/>
                <w:lang w:val="ka-GE"/>
              </w:rPr>
            </w:pPr>
            <w:r>
              <w:rPr>
                <w:rFonts w:ascii="Sylfaen" w:hAnsi="Sylfaen"/>
                <w:lang w:val="ka-GE"/>
              </w:rPr>
              <w:t xml:space="preserve">       2</w:t>
            </w:r>
          </w:p>
        </w:tc>
        <w:tc>
          <w:tcPr>
            <w:tcW w:w="1574" w:type="dxa"/>
            <w:vAlign w:val="center"/>
            <w:hideMark/>
          </w:tcPr>
          <w:p w:rsidR="00127EB4" w:rsidRPr="00B43A45" w:rsidRDefault="00127EB4" w:rsidP="00127EB4">
            <w:pPr>
              <w:spacing w:after="0" w:line="240" w:lineRule="auto"/>
              <w:rPr>
                <w:rFonts w:ascii="Sylfaen" w:hAnsi="Sylfaen"/>
              </w:rPr>
            </w:pPr>
            <w:r w:rsidRPr="00B43A45">
              <w:rPr>
                <w:rFonts w:ascii="Sylfaen" w:hAnsi="Sylfaen"/>
              </w:rPr>
              <w:t> </w:t>
            </w:r>
          </w:p>
        </w:tc>
        <w:tc>
          <w:tcPr>
            <w:tcW w:w="884"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080"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3</w:t>
            </w:r>
          </w:p>
        </w:tc>
      </w:tr>
      <w:tr w:rsidR="00127EB4" w:rsidRPr="00B43A45" w:rsidTr="00127EB4">
        <w:trPr>
          <w:trHeight w:val="270"/>
          <w:tblCellSpacing w:w="0" w:type="dxa"/>
        </w:trPr>
        <w:tc>
          <w:tcPr>
            <w:tcW w:w="720"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5</w:t>
            </w:r>
          </w:p>
        </w:tc>
        <w:tc>
          <w:tcPr>
            <w:tcW w:w="4272" w:type="dxa"/>
            <w:vAlign w:val="center"/>
            <w:hideMark/>
          </w:tcPr>
          <w:p w:rsidR="00127EB4" w:rsidRPr="00B43A45" w:rsidRDefault="00127EB4" w:rsidP="00127EB4">
            <w:pPr>
              <w:spacing w:after="0" w:line="240" w:lineRule="auto"/>
              <w:rPr>
                <w:rFonts w:ascii="Sylfaen" w:hAnsi="Sylfaen"/>
              </w:rPr>
            </w:pPr>
            <w:r w:rsidRPr="00B43A45">
              <w:rPr>
                <w:rFonts w:ascii="Sylfaen" w:hAnsi="Sylfaen"/>
              </w:rPr>
              <w:t>ისტორია</w:t>
            </w:r>
          </w:p>
        </w:tc>
        <w:tc>
          <w:tcPr>
            <w:tcW w:w="1190" w:type="dxa"/>
            <w:vAlign w:val="center"/>
            <w:hideMark/>
          </w:tcPr>
          <w:p w:rsidR="00127EB4" w:rsidRPr="00C83C6E" w:rsidRDefault="00127EB4" w:rsidP="00127EB4">
            <w:pPr>
              <w:spacing w:after="0" w:line="240" w:lineRule="auto"/>
              <w:rPr>
                <w:rFonts w:ascii="Sylfaen" w:hAnsi="Sylfaen"/>
                <w:lang w:val="ka-GE"/>
              </w:rPr>
            </w:pPr>
            <w:r>
              <w:rPr>
                <w:rFonts w:ascii="Sylfaen" w:hAnsi="Sylfaen"/>
                <w:lang w:val="ka-GE"/>
              </w:rPr>
              <w:t xml:space="preserve">       4</w:t>
            </w:r>
          </w:p>
        </w:tc>
        <w:tc>
          <w:tcPr>
            <w:tcW w:w="1574" w:type="dxa"/>
            <w:vAlign w:val="center"/>
            <w:hideMark/>
          </w:tcPr>
          <w:p w:rsidR="00127EB4" w:rsidRPr="00B43A45" w:rsidRDefault="00127EB4" w:rsidP="00127EB4">
            <w:pPr>
              <w:spacing w:after="0" w:line="240" w:lineRule="auto"/>
              <w:rPr>
                <w:rFonts w:ascii="Sylfaen" w:hAnsi="Sylfaen"/>
              </w:rPr>
            </w:pPr>
            <w:r w:rsidRPr="00B43A45">
              <w:rPr>
                <w:rFonts w:ascii="Sylfaen" w:hAnsi="Sylfaen"/>
              </w:rPr>
              <w:t> </w:t>
            </w:r>
          </w:p>
        </w:tc>
        <w:tc>
          <w:tcPr>
            <w:tcW w:w="884"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3</w:t>
            </w:r>
          </w:p>
        </w:tc>
        <w:tc>
          <w:tcPr>
            <w:tcW w:w="1080"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4</w:t>
            </w:r>
          </w:p>
        </w:tc>
      </w:tr>
      <w:tr w:rsidR="00127EB4" w:rsidRPr="00B43A45" w:rsidTr="00127EB4">
        <w:trPr>
          <w:trHeight w:val="270"/>
          <w:tblCellSpacing w:w="0" w:type="dxa"/>
        </w:trPr>
        <w:tc>
          <w:tcPr>
            <w:tcW w:w="720"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6</w:t>
            </w:r>
          </w:p>
        </w:tc>
        <w:tc>
          <w:tcPr>
            <w:tcW w:w="4272" w:type="dxa"/>
            <w:vAlign w:val="center"/>
            <w:hideMark/>
          </w:tcPr>
          <w:p w:rsidR="00127EB4" w:rsidRPr="00B43A45" w:rsidRDefault="00127EB4" w:rsidP="00127EB4">
            <w:pPr>
              <w:spacing w:after="0" w:line="240" w:lineRule="auto"/>
              <w:rPr>
                <w:rFonts w:ascii="Sylfaen" w:hAnsi="Sylfaen"/>
              </w:rPr>
            </w:pPr>
            <w:r w:rsidRPr="00B43A45">
              <w:rPr>
                <w:rFonts w:ascii="Sylfaen" w:hAnsi="Sylfaen"/>
              </w:rPr>
              <w:t>გეოგრაფია</w:t>
            </w:r>
          </w:p>
        </w:tc>
        <w:tc>
          <w:tcPr>
            <w:tcW w:w="1190" w:type="dxa"/>
            <w:vAlign w:val="center"/>
            <w:hideMark/>
          </w:tcPr>
          <w:p w:rsidR="00127EB4" w:rsidRPr="00190B1B" w:rsidRDefault="00127EB4" w:rsidP="00127EB4">
            <w:pPr>
              <w:spacing w:after="0" w:line="240" w:lineRule="auto"/>
              <w:rPr>
                <w:rFonts w:ascii="Sylfaen" w:hAnsi="Sylfaen"/>
                <w:lang w:val="ka-GE"/>
              </w:rPr>
            </w:pPr>
            <w:r>
              <w:rPr>
                <w:rFonts w:ascii="Sylfaen" w:hAnsi="Sylfaen"/>
                <w:lang w:val="ka-GE"/>
              </w:rPr>
              <w:t xml:space="preserve">       2</w:t>
            </w:r>
          </w:p>
        </w:tc>
        <w:tc>
          <w:tcPr>
            <w:tcW w:w="1574" w:type="dxa"/>
            <w:vAlign w:val="center"/>
            <w:hideMark/>
          </w:tcPr>
          <w:p w:rsidR="00127EB4" w:rsidRPr="00B43A45" w:rsidRDefault="00127EB4" w:rsidP="00127EB4">
            <w:pPr>
              <w:spacing w:after="0" w:line="240" w:lineRule="auto"/>
              <w:rPr>
                <w:rFonts w:ascii="Sylfaen" w:hAnsi="Sylfaen"/>
              </w:rPr>
            </w:pPr>
            <w:r w:rsidRPr="00B43A45">
              <w:rPr>
                <w:rFonts w:ascii="Sylfaen" w:hAnsi="Sylfaen"/>
              </w:rPr>
              <w:t> </w:t>
            </w:r>
          </w:p>
        </w:tc>
        <w:tc>
          <w:tcPr>
            <w:tcW w:w="884"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080"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3</w:t>
            </w:r>
          </w:p>
        </w:tc>
      </w:tr>
      <w:tr w:rsidR="00127EB4" w:rsidRPr="00B43A45" w:rsidTr="00127EB4">
        <w:trPr>
          <w:trHeight w:val="270"/>
          <w:tblCellSpacing w:w="0" w:type="dxa"/>
        </w:trPr>
        <w:tc>
          <w:tcPr>
            <w:tcW w:w="720"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7</w:t>
            </w:r>
          </w:p>
        </w:tc>
        <w:tc>
          <w:tcPr>
            <w:tcW w:w="4272" w:type="dxa"/>
            <w:vAlign w:val="center"/>
            <w:hideMark/>
          </w:tcPr>
          <w:p w:rsidR="00127EB4" w:rsidRPr="00B43A45" w:rsidRDefault="00127EB4" w:rsidP="00127EB4">
            <w:pPr>
              <w:spacing w:after="0" w:line="240" w:lineRule="auto"/>
              <w:rPr>
                <w:rFonts w:ascii="Sylfaen" w:hAnsi="Sylfaen"/>
              </w:rPr>
            </w:pPr>
            <w:r w:rsidRPr="00B43A45">
              <w:rPr>
                <w:rFonts w:ascii="Sylfaen" w:hAnsi="Sylfaen"/>
              </w:rPr>
              <w:t>სამოქალაქო განათლება</w:t>
            </w:r>
          </w:p>
        </w:tc>
        <w:tc>
          <w:tcPr>
            <w:tcW w:w="1190" w:type="dxa"/>
            <w:vAlign w:val="center"/>
            <w:hideMark/>
          </w:tcPr>
          <w:p w:rsidR="00127EB4" w:rsidRPr="00190B1B" w:rsidRDefault="00127EB4" w:rsidP="00127EB4">
            <w:pPr>
              <w:spacing w:after="0" w:line="240" w:lineRule="auto"/>
              <w:rPr>
                <w:rFonts w:ascii="Sylfaen" w:hAnsi="Sylfaen"/>
                <w:lang w:val="ka-GE"/>
              </w:rPr>
            </w:pPr>
            <w:r>
              <w:rPr>
                <w:rFonts w:ascii="Sylfaen" w:hAnsi="Sylfaen"/>
                <w:lang w:val="ka-GE"/>
              </w:rPr>
              <w:t xml:space="preserve">       2</w:t>
            </w:r>
          </w:p>
        </w:tc>
        <w:tc>
          <w:tcPr>
            <w:tcW w:w="1574" w:type="dxa"/>
            <w:vAlign w:val="center"/>
            <w:hideMark/>
          </w:tcPr>
          <w:p w:rsidR="00127EB4" w:rsidRPr="00B43A45" w:rsidRDefault="00127EB4" w:rsidP="00127EB4">
            <w:pPr>
              <w:spacing w:after="0" w:line="240" w:lineRule="auto"/>
              <w:rPr>
                <w:rFonts w:ascii="Sylfaen" w:hAnsi="Sylfaen"/>
              </w:rPr>
            </w:pPr>
            <w:r w:rsidRPr="00B43A45">
              <w:rPr>
                <w:rFonts w:ascii="Sylfaen" w:hAnsi="Sylfaen"/>
              </w:rPr>
              <w:t> </w:t>
            </w:r>
          </w:p>
        </w:tc>
        <w:tc>
          <w:tcPr>
            <w:tcW w:w="884"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080"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3</w:t>
            </w:r>
          </w:p>
        </w:tc>
      </w:tr>
      <w:tr w:rsidR="00127EB4" w:rsidRPr="00B43A45" w:rsidTr="00127EB4">
        <w:trPr>
          <w:trHeight w:val="270"/>
          <w:tblCellSpacing w:w="0" w:type="dxa"/>
        </w:trPr>
        <w:tc>
          <w:tcPr>
            <w:tcW w:w="720"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8</w:t>
            </w:r>
          </w:p>
        </w:tc>
        <w:tc>
          <w:tcPr>
            <w:tcW w:w="4272" w:type="dxa"/>
            <w:vAlign w:val="center"/>
            <w:hideMark/>
          </w:tcPr>
          <w:p w:rsidR="00127EB4" w:rsidRPr="00B43A45" w:rsidRDefault="00127EB4" w:rsidP="00127EB4">
            <w:pPr>
              <w:spacing w:after="0" w:line="240" w:lineRule="auto"/>
              <w:rPr>
                <w:rFonts w:ascii="Sylfaen" w:hAnsi="Sylfaen"/>
              </w:rPr>
            </w:pPr>
            <w:r w:rsidRPr="00B43A45">
              <w:rPr>
                <w:rFonts w:ascii="Sylfaen" w:hAnsi="Sylfaen"/>
              </w:rPr>
              <w:t>ბიოლოგია</w:t>
            </w:r>
          </w:p>
        </w:tc>
        <w:tc>
          <w:tcPr>
            <w:tcW w:w="1190" w:type="dxa"/>
            <w:vAlign w:val="center"/>
            <w:hideMark/>
          </w:tcPr>
          <w:p w:rsidR="00127EB4" w:rsidRPr="00190B1B" w:rsidRDefault="00127EB4" w:rsidP="00127EB4">
            <w:pPr>
              <w:spacing w:after="0" w:line="240" w:lineRule="auto"/>
              <w:rPr>
                <w:rFonts w:ascii="Sylfaen" w:hAnsi="Sylfaen"/>
                <w:lang w:val="ka-GE"/>
              </w:rPr>
            </w:pPr>
            <w:r>
              <w:rPr>
                <w:rFonts w:ascii="Sylfaen" w:hAnsi="Sylfaen"/>
                <w:lang w:val="ka-GE"/>
              </w:rPr>
              <w:t xml:space="preserve">       2</w:t>
            </w:r>
          </w:p>
        </w:tc>
        <w:tc>
          <w:tcPr>
            <w:tcW w:w="1574" w:type="dxa"/>
            <w:vAlign w:val="center"/>
            <w:hideMark/>
          </w:tcPr>
          <w:p w:rsidR="00127EB4" w:rsidRPr="00B43A45" w:rsidRDefault="00127EB4" w:rsidP="00127EB4">
            <w:pPr>
              <w:spacing w:after="0" w:line="240" w:lineRule="auto"/>
              <w:rPr>
                <w:rFonts w:ascii="Sylfaen" w:hAnsi="Sylfaen"/>
              </w:rPr>
            </w:pPr>
            <w:r w:rsidRPr="00B43A45">
              <w:rPr>
                <w:rFonts w:ascii="Sylfaen" w:hAnsi="Sylfaen"/>
              </w:rPr>
              <w:t> </w:t>
            </w:r>
          </w:p>
        </w:tc>
        <w:tc>
          <w:tcPr>
            <w:tcW w:w="884"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080"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3</w:t>
            </w:r>
          </w:p>
        </w:tc>
      </w:tr>
      <w:tr w:rsidR="00127EB4" w:rsidRPr="00B43A45" w:rsidTr="00127EB4">
        <w:trPr>
          <w:trHeight w:val="285"/>
          <w:tblCellSpacing w:w="0" w:type="dxa"/>
        </w:trPr>
        <w:tc>
          <w:tcPr>
            <w:tcW w:w="720"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9</w:t>
            </w:r>
          </w:p>
        </w:tc>
        <w:tc>
          <w:tcPr>
            <w:tcW w:w="4272" w:type="dxa"/>
            <w:vAlign w:val="center"/>
            <w:hideMark/>
          </w:tcPr>
          <w:p w:rsidR="00127EB4" w:rsidRPr="00B43A45" w:rsidRDefault="00127EB4" w:rsidP="00127EB4">
            <w:pPr>
              <w:spacing w:after="0" w:line="240" w:lineRule="auto"/>
              <w:rPr>
                <w:rFonts w:ascii="Sylfaen" w:hAnsi="Sylfaen"/>
              </w:rPr>
            </w:pPr>
            <w:r w:rsidRPr="00B43A45">
              <w:rPr>
                <w:rFonts w:ascii="Sylfaen" w:hAnsi="Sylfaen"/>
              </w:rPr>
              <w:t>ფიზიკა</w:t>
            </w:r>
          </w:p>
        </w:tc>
        <w:tc>
          <w:tcPr>
            <w:tcW w:w="1190" w:type="dxa"/>
            <w:vAlign w:val="center"/>
            <w:hideMark/>
          </w:tcPr>
          <w:p w:rsidR="00127EB4" w:rsidRPr="00AA4FE8" w:rsidRDefault="00127EB4" w:rsidP="00127EB4">
            <w:pPr>
              <w:spacing w:after="0" w:line="240" w:lineRule="auto"/>
              <w:rPr>
                <w:rFonts w:ascii="Sylfaen" w:hAnsi="Sylfaen"/>
              </w:rPr>
            </w:pPr>
            <w:r>
              <w:rPr>
                <w:rFonts w:ascii="Sylfaen" w:hAnsi="Sylfaen"/>
                <w:lang w:val="ka-GE"/>
              </w:rPr>
              <w:t xml:space="preserve">       </w:t>
            </w:r>
            <w:r>
              <w:rPr>
                <w:rFonts w:ascii="Sylfaen" w:hAnsi="Sylfaen"/>
              </w:rPr>
              <w:t>3</w:t>
            </w:r>
          </w:p>
        </w:tc>
        <w:tc>
          <w:tcPr>
            <w:tcW w:w="1574" w:type="dxa"/>
            <w:vAlign w:val="center"/>
            <w:hideMark/>
          </w:tcPr>
          <w:p w:rsidR="00127EB4" w:rsidRPr="00B43A45" w:rsidRDefault="00127EB4" w:rsidP="00127EB4">
            <w:pPr>
              <w:spacing w:after="0" w:line="240" w:lineRule="auto"/>
              <w:rPr>
                <w:rFonts w:ascii="Sylfaen" w:hAnsi="Sylfaen"/>
              </w:rPr>
            </w:pPr>
            <w:r w:rsidRPr="00B43A45">
              <w:rPr>
                <w:rFonts w:ascii="Sylfaen" w:hAnsi="Sylfaen"/>
              </w:rPr>
              <w:t> </w:t>
            </w:r>
          </w:p>
        </w:tc>
        <w:tc>
          <w:tcPr>
            <w:tcW w:w="884"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080"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3</w:t>
            </w:r>
          </w:p>
        </w:tc>
      </w:tr>
      <w:tr w:rsidR="00127EB4" w:rsidRPr="00B43A45" w:rsidTr="00127EB4">
        <w:trPr>
          <w:trHeight w:val="255"/>
          <w:tblCellSpacing w:w="0" w:type="dxa"/>
        </w:trPr>
        <w:tc>
          <w:tcPr>
            <w:tcW w:w="720"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10</w:t>
            </w:r>
          </w:p>
        </w:tc>
        <w:tc>
          <w:tcPr>
            <w:tcW w:w="4272" w:type="dxa"/>
            <w:vAlign w:val="center"/>
            <w:hideMark/>
          </w:tcPr>
          <w:p w:rsidR="00127EB4" w:rsidRPr="00B43A45" w:rsidRDefault="00127EB4" w:rsidP="00127EB4">
            <w:pPr>
              <w:spacing w:after="0" w:line="240" w:lineRule="auto"/>
              <w:rPr>
                <w:rFonts w:ascii="Sylfaen" w:hAnsi="Sylfaen"/>
              </w:rPr>
            </w:pPr>
            <w:r w:rsidRPr="00B43A45">
              <w:rPr>
                <w:rFonts w:ascii="Sylfaen" w:hAnsi="Sylfaen"/>
              </w:rPr>
              <w:t>ქიმია</w:t>
            </w:r>
          </w:p>
        </w:tc>
        <w:tc>
          <w:tcPr>
            <w:tcW w:w="1190" w:type="dxa"/>
            <w:vAlign w:val="center"/>
            <w:hideMark/>
          </w:tcPr>
          <w:p w:rsidR="00127EB4" w:rsidRPr="00190B1B" w:rsidRDefault="00127EB4" w:rsidP="00127EB4">
            <w:pPr>
              <w:spacing w:after="0" w:line="240" w:lineRule="auto"/>
              <w:rPr>
                <w:rFonts w:ascii="Sylfaen" w:hAnsi="Sylfaen"/>
                <w:lang w:val="ka-GE"/>
              </w:rPr>
            </w:pPr>
            <w:r>
              <w:rPr>
                <w:rFonts w:ascii="Sylfaen" w:hAnsi="Sylfaen"/>
                <w:lang w:val="ka-GE"/>
              </w:rPr>
              <w:t xml:space="preserve">       2</w:t>
            </w:r>
          </w:p>
        </w:tc>
        <w:tc>
          <w:tcPr>
            <w:tcW w:w="1574" w:type="dxa"/>
            <w:vAlign w:val="center"/>
            <w:hideMark/>
          </w:tcPr>
          <w:p w:rsidR="00127EB4" w:rsidRPr="00B43A45" w:rsidRDefault="00127EB4" w:rsidP="00127EB4">
            <w:pPr>
              <w:spacing w:after="0" w:line="240" w:lineRule="auto"/>
              <w:rPr>
                <w:rFonts w:ascii="Sylfaen" w:hAnsi="Sylfaen"/>
              </w:rPr>
            </w:pPr>
            <w:r w:rsidRPr="00B43A45">
              <w:rPr>
                <w:rFonts w:ascii="Sylfaen" w:hAnsi="Sylfaen"/>
              </w:rPr>
              <w:t> </w:t>
            </w:r>
          </w:p>
        </w:tc>
        <w:tc>
          <w:tcPr>
            <w:tcW w:w="884"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080"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3</w:t>
            </w:r>
          </w:p>
        </w:tc>
      </w:tr>
      <w:tr w:rsidR="00127EB4" w:rsidRPr="00B43A45" w:rsidTr="00127EB4">
        <w:trPr>
          <w:trHeight w:val="555"/>
          <w:tblCellSpacing w:w="0" w:type="dxa"/>
        </w:trPr>
        <w:tc>
          <w:tcPr>
            <w:tcW w:w="720"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11</w:t>
            </w:r>
          </w:p>
        </w:tc>
        <w:tc>
          <w:tcPr>
            <w:tcW w:w="4272" w:type="dxa"/>
            <w:vAlign w:val="center"/>
            <w:hideMark/>
          </w:tcPr>
          <w:p w:rsidR="00127EB4" w:rsidRPr="00B43A45" w:rsidRDefault="00127EB4" w:rsidP="00127EB4">
            <w:pPr>
              <w:spacing w:after="0" w:line="240" w:lineRule="auto"/>
              <w:rPr>
                <w:rFonts w:ascii="Sylfaen" w:hAnsi="Sylfaen"/>
              </w:rPr>
            </w:pPr>
            <w:r w:rsidRPr="00B43A45">
              <w:rPr>
                <w:rFonts w:ascii="Sylfaen" w:hAnsi="Sylfaen"/>
              </w:rPr>
              <w:t>სახვითი და გამოყენებითი ხელოვნება</w:t>
            </w:r>
          </w:p>
        </w:tc>
        <w:tc>
          <w:tcPr>
            <w:tcW w:w="1190" w:type="dxa"/>
            <w:vAlign w:val="center"/>
            <w:hideMark/>
          </w:tcPr>
          <w:p w:rsidR="00127EB4" w:rsidRPr="00190B1B" w:rsidRDefault="00127EB4" w:rsidP="00127EB4">
            <w:pPr>
              <w:spacing w:after="0" w:line="240" w:lineRule="auto"/>
              <w:rPr>
                <w:rFonts w:ascii="Sylfaen" w:hAnsi="Sylfaen"/>
                <w:lang w:val="ka-GE"/>
              </w:rPr>
            </w:pPr>
            <w:r>
              <w:rPr>
                <w:rFonts w:ascii="Sylfaen" w:hAnsi="Sylfaen"/>
                <w:lang w:val="ka-GE"/>
              </w:rPr>
              <w:t xml:space="preserve">       1</w:t>
            </w:r>
          </w:p>
        </w:tc>
        <w:tc>
          <w:tcPr>
            <w:tcW w:w="1574" w:type="dxa"/>
            <w:vAlign w:val="center"/>
            <w:hideMark/>
          </w:tcPr>
          <w:p w:rsidR="00127EB4" w:rsidRPr="00C83C6E" w:rsidRDefault="00127EB4" w:rsidP="00127EB4">
            <w:pPr>
              <w:spacing w:after="0" w:line="240" w:lineRule="auto"/>
              <w:rPr>
                <w:rFonts w:ascii="Sylfaen" w:hAnsi="Sylfaen"/>
                <w:sz w:val="18"/>
                <w:szCs w:val="18"/>
                <w:lang w:val="ka-GE"/>
              </w:rPr>
            </w:pPr>
            <w:r>
              <w:rPr>
                <w:rFonts w:ascii="Sylfaen" w:hAnsi="Sylfaen"/>
                <w:sz w:val="18"/>
                <w:szCs w:val="18"/>
                <w:lang w:val="ka-GE"/>
              </w:rPr>
              <w:t>მოაკლდა 0,5სთ</w:t>
            </w:r>
          </w:p>
        </w:tc>
        <w:tc>
          <w:tcPr>
            <w:tcW w:w="884"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080"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3</w:t>
            </w:r>
          </w:p>
        </w:tc>
      </w:tr>
      <w:tr w:rsidR="00127EB4" w:rsidRPr="00B43A45" w:rsidTr="00127EB4">
        <w:trPr>
          <w:trHeight w:val="525"/>
          <w:tblCellSpacing w:w="0" w:type="dxa"/>
        </w:trPr>
        <w:tc>
          <w:tcPr>
            <w:tcW w:w="720"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12</w:t>
            </w:r>
          </w:p>
        </w:tc>
        <w:tc>
          <w:tcPr>
            <w:tcW w:w="4272" w:type="dxa"/>
            <w:vAlign w:val="center"/>
            <w:hideMark/>
          </w:tcPr>
          <w:p w:rsidR="00127EB4" w:rsidRPr="00B43A45" w:rsidRDefault="00127EB4" w:rsidP="00127EB4">
            <w:pPr>
              <w:spacing w:after="0" w:line="240" w:lineRule="auto"/>
              <w:rPr>
                <w:rFonts w:ascii="Sylfaen" w:hAnsi="Sylfaen"/>
              </w:rPr>
            </w:pPr>
            <w:r w:rsidRPr="00B43A45">
              <w:rPr>
                <w:rFonts w:ascii="Sylfaen" w:hAnsi="Sylfaen"/>
              </w:rPr>
              <w:t>მუსიკა</w:t>
            </w:r>
          </w:p>
        </w:tc>
        <w:tc>
          <w:tcPr>
            <w:tcW w:w="1190" w:type="dxa"/>
            <w:vAlign w:val="center"/>
            <w:hideMark/>
          </w:tcPr>
          <w:p w:rsidR="00127EB4" w:rsidRPr="00190B1B" w:rsidRDefault="00127EB4" w:rsidP="00127EB4">
            <w:pPr>
              <w:spacing w:after="0" w:line="240" w:lineRule="auto"/>
              <w:rPr>
                <w:rFonts w:ascii="Sylfaen" w:hAnsi="Sylfaen"/>
                <w:lang w:val="ka-GE"/>
              </w:rPr>
            </w:pPr>
            <w:r>
              <w:rPr>
                <w:rFonts w:ascii="Sylfaen" w:hAnsi="Sylfaen"/>
                <w:lang w:val="ka-GE"/>
              </w:rPr>
              <w:t xml:space="preserve">       1</w:t>
            </w:r>
          </w:p>
        </w:tc>
        <w:tc>
          <w:tcPr>
            <w:tcW w:w="1574" w:type="dxa"/>
            <w:vAlign w:val="center"/>
            <w:hideMark/>
          </w:tcPr>
          <w:p w:rsidR="00127EB4" w:rsidRPr="00C83C6E" w:rsidRDefault="00127EB4" w:rsidP="00127EB4">
            <w:pPr>
              <w:spacing w:after="0" w:line="240" w:lineRule="auto"/>
              <w:rPr>
                <w:rFonts w:ascii="Sylfaen" w:hAnsi="Sylfaen"/>
                <w:sz w:val="18"/>
                <w:szCs w:val="18"/>
                <w:lang w:val="ka-GE"/>
              </w:rPr>
            </w:pPr>
            <w:r>
              <w:rPr>
                <w:rFonts w:ascii="Sylfaen" w:hAnsi="Sylfaen"/>
                <w:sz w:val="18"/>
                <w:szCs w:val="18"/>
                <w:lang w:val="ka-GE"/>
              </w:rPr>
              <w:t>მოაკლდა 0,5სთ</w:t>
            </w:r>
          </w:p>
        </w:tc>
        <w:tc>
          <w:tcPr>
            <w:tcW w:w="884"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080"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2</w:t>
            </w:r>
          </w:p>
        </w:tc>
      </w:tr>
      <w:tr w:rsidR="00127EB4" w:rsidRPr="00B43A45" w:rsidTr="00127EB4">
        <w:trPr>
          <w:trHeight w:val="377"/>
          <w:tblCellSpacing w:w="0" w:type="dxa"/>
        </w:trPr>
        <w:tc>
          <w:tcPr>
            <w:tcW w:w="720" w:type="dxa"/>
            <w:vAlign w:val="center"/>
            <w:hideMark/>
          </w:tcPr>
          <w:p w:rsidR="00127EB4" w:rsidRPr="00B43A45" w:rsidRDefault="00127EB4" w:rsidP="00127EB4">
            <w:pPr>
              <w:spacing w:after="0" w:line="240" w:lineRule="auto"/>
              <w:rPr>
                <w:rFonts w:ascii="Sylfaen" w:hAnsi="Sylfaen"/>
              </w:rPr>
            </w:pPr>
            <w:r>
              <w:rPr>
                <w:rFonts w:ascii="Sylfaen" w:hAnsi="Sylfaen"/>
                <w:lang w:val="ka-GE"/>
              </w:rPr>
              <w:t xml:space="preserve">   </w:t>
            </w:r>
            <w:r w:rsidRPr="00B43A45">
              <w:rPr>
                <w:rFonts w:ascii="Sylfaen" w:hAnsi="Sylfaen"/>
              </w:rPr>
              <w:t>13</w:t>
            </w:r>
          </w:p>
        </w:tc>
        <w:tc>
          <w:tcPr>
            <w:tcW w:w="4272" w:type="dxa"/>
            <w:vAlign w:val="center"/>
            <w:hideMark/>
          </w:tcPr>
          <w:p w:rsidR="00127EB4" w:rsidRPr="00B43A45" w:rsidRDefault="00127EB4" w:rsidP="00127EB4">
            <w:pPr>
              <w:spacing w:after="0" w:line="240" w:lineRule="auto"/>
              <w:rPr>
                <w:rFonts w:ascii="Sylfaen" w:hAnsi="Sylfaen"/>
              </w:rPr>
            </w:pPr>
            <w:r w:rsidRPr="00B43A45">
              <w:rPr>
                <w:rFonts w:ascii="Sylfaen" w:hAnsi="Sylfaen"/>
              </w:rPr>
              <w:t>სპორტი</w:t>
            </w:r>
          </w:p>
        </w:tc>
        <w:tc>
          <w:tcPr>
            <w:tcW w:w="1190" w:type="dxa"/>
            <w:vAlign w:val="center"/>
            <w:hideMark/>
          </w:tcPr>
          <w:p w:rsidR="00127EB4" w:rsidRPr="00190B1B" w:rsidRDefault="00127EB4" w:rsidP="00127EB4">
            <w:pPr>
              <w:spacing w:after="0" w:line="240" w:lineRule="auto"/>
              <w:rPr>
                <w:rFonts w:ascii="Sylfaen" w:hAnsi="Sylfaen"/>
                <w:lang w:val="ka-GE"/>
              </w:rPr>
            </w:pPr>
            <w:r>
              <w:rPr>
                <w:rFonts w:ascii="Sylfaen" w:hAnsi="Sylfaen"/>
                <w:lang w:val="ka-GE"/>
              </w:rPr>
              <w:t xml:space="preserve">       1</w:t>
            </w:r>
          </w:p>
        </w:tc>
        <w:tc>
          <w:tcPr>
            <w:tcW w:w="1574" w:type="dxa"/>
            <w:vAlign w:val="center"/>
            <w:hideMark/>
          </w:tcPr>
          <w:p w:rsidR="00127EB4" w:rsidRPr="00941F61" w:rsidRDefault="00127EB4" w:rsidP="00127EB4">
            <w:pPr>
              <w:spacing w:after="0" w:line="240" w:lineRule="auto"/>
              <w:rPr>
                <w:rFonts w:ascii="Sylfaen" w:hAnsi="Sylfaen"/>
                <w:lang w:val="ka-GE"/>
              </w:rPr>
            </w:pPr>
            <w:r w:rsidRPr="00B43A45">
              <w:rPr>
                <w:rFonts w:ascii="Sylfaen" w:hAnsi="Sylfaen"/>
              </w:rPr>
              <w:t> </w:t>
            </w:r>
            <w:r>
              <w:rPr>
                <w:rFonts w:ascii="Sylfaen" w:hAnsi="Sylfaen"/>
                <w:lang w:val="ka-GE"/>
              </w:rPr>
              <w:t>მოაკლდა 1სთ.</w:t>
            </w:r>
          </w:p>
        </w:tc>
        <w:tc>
          <w:tcPr>
            <w:tcW w:w="884" w:type="dxa"/>
            <w:vAlign w:val="center"/>
            <w:hideMark/>
          </w:tcPr>
          <w:p w:rsidR="00127EB4" w:rsidRPr="00B43A45" w:rsidRDefault="00127EB4" w:rsidP="00127EB4">
            <w:pPr>
              <w:spacing w:after="0" w:line="240" w:lineRule="auto"/>
              <w:rPr>
                <w:rFonts w:ascii="Sylfaen" w:hAnsi="Sylfaen"/>
              </w:rPr>
            </w:pPr>
            <w:r w:rsidRPr="00B43A45">
              <w:rPr>
                <w:rFonts w:ascii="Sylfaen" w:hAnsi="Sylfaen"/>
              </w:rPr>
              <w:t> </w:t>
            </w:r>
          </w:p>
        </w:tc>
        <w:tc>
          <w:tcPr>
            <w:tcW w:w="1080" w:type="dxa"/>
            <w:vAlign w:val="center"/>
            <w:hideMark/>
          </w:tcPr>
          <w:p w:rsidR="00127EB4" w:rsidRPr="00B43A45" w:rsidRDefault="00127EB4" w:rsidP="00127EB4">
            <w:pPr>
              <w:spacing w:after="0" w:line="240" w:lineRule="auto"/>
              <w:rPr>
                <w:rFonts w:ascii="Sylfaen" w:hAnsi="Sylfaen"/>
              </w:rPr>
            </w:pPr>
            <w:r w:rsidRPr="00B43A45">
              <w:rPr>
                <w:rFonts w:ascii="Sylfaen" w:hAnsi="Sylfaen"/>
              </w:rPr>
              <w:t> </w:t>
            </w:r>
          </w:p>
        </w:tc>
      </w:tr>
      <w:tr w:rsidR="00127EB4" w:rsidRPr="00B43A45" w:rsidTr="00127EB4">
        <w:trPr>
          <w:trHeight w:val="525"/>
          <w:tblCellSpacing w:w="0" w:type="dxa"/>
        </w:trPr>
        <w:tc>
          <w:tcPr>
            <w:tcW w:w="9720" w:type="dxa"/>
            <w:gridSpan w:val="6"/>
            <w:vAlign w:val="center"/>
            <w:hideMark/>
          </w:tcPr>
          <w:p w:rsidR="00127EB4" w:rsidRPr="00190B1B" w:rsidRDefault="00127EB4" w:rsidP="00127EB4">
            <w:pPr>
              <w:spacing w:after="0" w:line="240" w:lineRule="auto"/>
              <w:rPr>
                <w:rFonts w:ascii="Sylfaen" w:hAnsi="Sylfaen"/>
                <w:lang w:val="ka-GE"/>
              </w:rPr>
            </w:pPr>
            <w:r w:rsidRPr="00B43A45">
              <w:rPr>
                <w:rFonts w:ascii="Sylfaen" w:hAnsi="Sylfaen"/>
              </w:rPr>
              <w:t>აუცილებელი საათების რაოდენობა კვირაში</w:t>
            </w:r>
            <w:r>
              <w:rPr>
                <w:rFonts w:ascii="Sylfaen" w:hAnsi="Sylfaen"/>
                <w:lang w:val="ka-GE"/>
              </w:rPr>
              <w:t xml:space="preserve">                  33</w:t>
            </w:r>
          </w:p>
        </w:tc>
      </w:tr>
    </w:tbl>
    <w:p w:rsidR="00A23975" w:rsidRDefault="00A23975" w:rsidP="00A23975">
      <w:pPr>
        <w:spacing w:after="0" w:line="240" w:lineRule="auto"/>
        <w:rPr>
          <w:rFonts w:ascii="Sylfaen" w:hAnsi="Sylfaen"/>
          <w:sz w:val="24"/>
          <w:szCs w:val="24"/>
          <w:lang w:val="ka-GE"/>
        </w:rPr>
      </w:pPr>
    </w:p>
    <w:p w:rsidR="00EB577B" w:rsidRDefault="00EB577B" w:rsidP="00A23975">
      <w:pPr>
        <w:spacing w:after="0" w:line="240" w:lineRule="auto"/>
        <w:rPr>
          <w:rFonts w:ascii="Sylfaen" w:hAnsi="Sylfaen"/>
          <w:sz w:val="24"/>
          <w:szCs w:val="24"/>
          <w:lang w:val="ka-GE"/>
        </w:rPr>
      </w:pPr>
    </w:p>
    <w:p w:rsidR="00EB577B" w:rsidRPr="00EB577B" w:rsidRDefault="00EB577B" w:rsidP="00A23975">
      <w:pPr>
        <w:spacing w:after="0" w:line="240" w:lineRule="auto"/>
        <w:rPr>
          <w:rFonts w:ascii="Sylfaen" w:hAnsi="Sylfaen"/>
          <w:b/>
          <w:sz w:val="28"/>
          <w:szCs w:val="28"/>
          <w:lang w:val="ka-GE"/>
        </w:rPr>
      </w:pPr>
    </w:p>
    <w:p w:rsidR="00A23975" w:rsidRPr="00A23975" w:rsidRDefault="00A23975" w:rsidP="00A23975">
      <w:pPr>
        <w:spacing w:after="0" w:line="240" w:lineRule="auto"/>
        <w:ind w:left="-1134" w:firstLine="141"/>
        <w:rPr>
          <w:rFonts w:ascii="Sylfaen" w:hAnsi="Sylfaen"/>
          <w:b/>
          <w:sz w:val="28"/>
          <w:szCs w:val="28"/>
          <w:lang w:val="ka-GE"/>
        </w:rPr>
      </w:pPr>
      <w:r>
        <w:rPr>
          <w:rFonts w:ascii="Sylfaen" w:hAnsi="Sylfaen"/>
          <w:b/>
          <w:sz w:val="28"/>
          <w:szCs w:val="28"/>
          <w:lang w:val="ka-GE"/>
        </w:rPr>
        <w:t xml:space="preserve">                                   </w:t>
      </w:r>
    </w:p>
    <w:p w:rsidR="00127EB4" w:rsidRDefault="00127EB4" w:rsidP="00127EB4">
      <w:pPr>
        <w:rPr>
          <w:rFonts w:ascii="Sylfaen" w:hAnsi="Sylfaen"/>
          <w:b/>
        </w:rPr>
      </w:pPr>
    </w:p>
    <w:p w:rsidR="00127EB4" w:rsidRDefault="00127EB4" w:rsidP="00127EB4">
      <w:pPr>
        <w:rPr>
          <w:rFonts w:ascii="Sylfaen" w:hAnsi="Sylfaen"/>
          <w:b/>
        </w:rPr>
      </w:pPr>
    </w:p>
    <w:p w:rsidR="00127EB4" w:rsidRDefault="00127EB4" w:rsidP="00127EB4">
      <w:pPr>
        <w:rPr>
          <w:rFonts w:ascii="Sylfaen" w:hAnsi="Sylfaen"/>
          <w:b/>
        </w:rPr>
      </w:pPr>
    </w:p>
    <w:p w:rsidR="00127EB4" w:rsidRDefault="00127EB4" w:rsidP="00127EB4">
      <w:pPr>
        <w:rPr>
          <w:rFonts w:ascii="Sylfaen" w:hAnsi="Sylfaen"/>
          <w:b/>
        </w:rPr>
      </w:pPr>
    </w:p>
    <w:p w:rsidR="00D5087A" w:rsidRDefault="00127EB4" w:rsidP="00127EB4">
      <w:pPr>
        <w:spacing w:after="0" w:line="240" w:lineRule="auto"/>
        <w:rPr>
          <w:rFonts w:ascii="Sylfaen" w:hAnsi="Sylfaen"/>
          <w:b/>
          <w:sz w:val="28"/>
          <w:szCs w:val="28"/>
          <w:lang w:val="ka-GE"/>
        </w:rPr>
      </w:pPr>
      <w:r>
        <w:rPr>
          <w:rFonts w:ascii="Sylfaen" w:hAnsi="Sylfaen"/>
          <w:b/>
          <w:sz w:val="28"/>
          <w:szCs w:val="28"/>
          <w:lang w:val="ka-GE"/>
        </w:rPr>
        <w:t xml:space="preserve">                                                                                                  </w:t>
      </w:r>
    </w:p>
    <w:p w:rsidR="00127EB4" w:rsidRDefault="00D5087A" w:rsidP="00127EB4">
      <w:pPr>
        <w:spacing w:after="0" w:line="240" w:lineRule="auto"/>
        <w:rPr>
          <w:rFonts w:ascii="Sylfaen" w:hAnsi="Sylfaen"/>
          <w:b/>
          <w:sz w:val="28"/>
          <w:szCs w:val="28"/>
          <w:lang w:val="ka-GE"/>
        </w:rPr>
      </w:pPr>
      <w:r>
        <w:rPr>
          <w:rFonts w:ascii="Sylfaen" w:hAnsi="Sylfaen"/>
          <w:b/>
          <w:sz w:val="28"/>
          <w:szCs w:val="28"/>
          <w:lang w:val="ka-GE"/>
        </w:rPr>
        <w:t xml:space="preserve">                                                                                         </w:t>
      </w:r>
      <w:r w:rsidR="003A2F71">
        <w:rPr>
          <w:rFonts w:ascii="Sylfaen" w:hAnsi="Sylfaen"/>
          <w:b/>
          <w:sz w:val="28"/>
          <w:szCs w:val="28"/>
          <w:lang w:val="ka-GE"/>
        </w:rPr>
        <w:t xml:space="preserve">         </w:t>
      </w:r>
    </w:p>
    <w:p w:rsidR="00127EB4" w:rsidRDefault="00127EB4" w:rsidP="00127EB4">
      <w:pPr>
        <w:spacing w:after="0" w:line="240" w:lineRule="auto"/>
        <w:jc w:val="both"/>
        <w:rPr>
          <w:rFonts w:ascii="Sylfaen" w:hAnsi="Sylfaen"/>
          <w:b/>
          <w:sz w:val="28"/>
          <w:szCs w:val="28"/>
          <w:lang w:val="ka-GE"/>
        </w:rPr>
      </w:pPr>
    </w:p>
    <w:p w:rsidR="002D387D" w:rsidRDefault="002D387D" w:rsidP="00127EB4">
      <w:pPr>
        <w:spacing w:after="0" w:line="240" w:lineRule="auto"/>
        <w:jc w:val="both"/>
        <w:rPr>
          <w:rFonts w:ascii="Sylfaen" w:hAnsi="Sylfaen"/>
          <w:b/>
          <w:sz w:val="28"/>
          <w:szCs w:val="28"/>
          <w:lang w:val="ka-GE"/>
        </w:rPr>
      </w:pPr>
    </w:p>
    <w:p w:rsidR="002D387D" w:rsidRDefault="002D387D" w:rsidP="00127EB4">
      <w:pPr>
        <w:spacing w:after="0" w:line="240" w:lineRule="auto"/>
        <w:jc w:val="both"/>
        <w:rPr>
          <w:rFonts w:ascii="Sylfaen" w:hAnsi="Sylfaen"/>
          <w:b/>
          <w:sz w:val="28"/>
          <w:szCs w:val="28"/>
          <w:lang w:val="ka-GE"/>
        </w:rPr>
      </w:pPr>
    </w:p>
    <w:p w:rsidR="002D387D" w:rsidRDefault="002D387D" w:rsidP="00127EB4">
      <w:pPr>
        <w:spacing w:after="0" w:line="240" w:lineRule="auto"/>
        <w:jc w:val="both"/>
        <w:rPr>
          <w:rFonts w:ascii="Sylfaen" w:hAnsi="Sylfaen"/>
          <w:b/>
          <w:sz w:val="28"/>
          <w:szCs w:val="28"/>
          <w:lang w:val="ka-GE"/>
        </w:rPr>
      </w:pPr>
    </w:p>
    <w:p w:rsidR="00D84F52" w:rsidRDefault="00127EB4" w:rsidP="00127EB4">
      <w:pPr>
        <w:spacing w:after="0" w:line="240" w:lineRule="auto"/>
        <w:rPr>
          <w:rFonts w:ascii="Sylfaen" w:hAnsi="Sylfaen"/>
          <w:b/>
          <w:sz w:val="28"/>
          <w:szCs w:val="28"/>
          <w:lang w:val="ka-GE"/>
        </w:rPr>
      </w:pPr>
      <w:r>
        <w:rPr>
          <w:rFonts w:ascii="Sylfaen" w:hAnsi="Sylfaen"/>
          <w:b/>
          <w:sz w:val="28"/>
          <w:szCs w:val="28"/>
          <w:lang w:val="ka-GE"/>
        </w:rPr>
        <w:t xml:space="preserve">                  </w:t>
      </w:r>
    </w:p>
    <w:p w:rsidR="00127EB4" w:rsidRPr="00CC0812" w:rsidRDefault="00D84F52" w:rsidP="00E31338">
      <w:pPr>
        <w:spacing w:after="0" w:line="240" w:lineRule="auto"/>
        <w:rPr>
          <w:rFonts w:ascii="Sylfaen" w:hAnsi="Sylfaen"/>
          <w:b/>
          <w:sz w:val="28"/>
          <w:szCs w:val="28"/>
          <w:lang w:val="ka-GE"/>
        </w:rPr>
      </w:pPr>
      <w:r>
        <w:rPr>
          <w:rFonts w:ascii="Sylfaen" w:hAnsi="Sylfaen"/>
          <w:b/>
          <w:sz w:val="28"/>
          <w:szCs w:val="28"/>
          <w:lang w:val="ka-GE"/>
        </w:rPr>
        <w:lastRenderedPageBreak/>
        <w:t xml:space="preserve">                </w:t>
      </w:r>
      <w:r w:rsidR="003A2F71">
        <w:rPr>
          <w:rFonts w:ascii="Sylfaen" w:hAnsi="Sylfaen"/>
          <w:b/>
          <w:sz w:val="28"/>
          <w:szCs w:val="28"/>
          <w:lang w:val="ka-GE"/>
        </w:rPr>
        <w:t xml:space="preserve">       </w:t>
      </w:r>
      <w:r w:rsidR="00127EB4">
        <w:rPr>
          <w:rFonts w:ascii="Sylfaen" w:hAnsi="Sylfaen"/>
          <w:b/>
          <w:sz w:val="28"/>
          <w:szCs w:val="28"/>
          <w:lang w:val="ka-GE"/>
        </w:rPr>
        <w:t xml:space="preserve">       </w:t>
      </w:r>
      <w:r w:rsidR="00CC0812">
        <w:rPr>
          <w:rFonts w:ascii="Sylfaen" w:hAnsi="Sylfaen"/>
          <w:b/>
          <w:sz w:val="28"/>
          <w:szCs w:val="28"/>
          <w:lang w:val="ka-GE"/>
        </w:rPr>
        <w:t xml:space="preserve">   </w:t>
      </w:r>
      <w:r w:rsidR="00127EB4">
        <w:rPr>
          <w:rFonts w:ascii="Sylfaen" w:eastAsia="Sylfaen" w:hAnsi="Sylfaen"/>
          <w:b/>
          <w:sz w:val="24"/>
          <w:szCs w:val="24"/>
          <w:lang w:val="ka-GE"/>
        </w:rPr>
        <w:t xml:space="preserve">  </w:t>
      </w:r>
      <w:r w:rsidR="00127EB4" w:rsidRPr="00CC0812">
        <w:rPr>
          <w:rFonts w:ascii="Sylfaen" w:hAnsi="Sylfaen" w:cs="Sylfaen"/>
          <w:b/>
          <w:sz w:val="28"/>
          <w:szCs w:val="28"/>
          <w:lang w:val="ka-GE"/>
        </w:rPr>
        <w:t>თავი</w:t>
      </w:r>
      <w:r w:rsidR="00127EB4" w:rsidRPr="00CC0812">
        <w:rPr>
          <w:b/>
          <w:sz w:val="28"/>
          <w:szCs w:val="28"/>
          <w:lang w:val="ka-GE"/>
        </w:rPr>
        <w:t xml:space="preserve"> II</w:t>
      </w:r>
    </w:p>
    <w:p w:rsidR="00127EB4" w:rsidRDefault="00127EB4" w:rsidP="00127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b/>
          <w:sz w:val="28"/>
          <w:szCs w:val="28"/>
          <w:lang w:val="ka-GE"/>
        </w:rPr>
      </w:pPr>
      <w:r>
        <w:rPr>
          <w:rFonts w:ascii="Sylfaen" w:hAnsi="Sylfaen"/>
          <w:b/>
          <w:sz w:val="28"/>
          <w:szCs w:val="28"/>
          <w:lang w:val="ka-GE"/>
        </w:rPr>
        <w:t xml:space="preserve">                  </w:t>
      </w:r>
    </w:p>
    <w:p w:rsidR="00127EB4" w:rsidRPr="00775B16" w:rsidRDefault="00127EB4" w:rsidP="00127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8"/>
          <w:szCs w:val="28"/>
          <w:lang w:val="ka-GE"/>
        </w:rPr>
      </w:pPr>
      <w:r>
        <w:rPr>
          <w:rFonts w:ascii="Sylfaen" w:hAnsi="Sylfaen"/>
          <w:b/>
          <w:sz w:val="28"/>
          <w:szCs w:val="28"/>
          <w:lang w:val="ka-GE"/>
        </w:rPr>
        <w:t xml:space="preserve">                    ე). </w:t>
      </w:r>
      <w:r w:rsidRPr="00775B16">
        <w:rPr>
          <w:rFonts w:ascii="Sylfaen" w:eastAsia="Sylfaen" w:hAnsi="Sylfaen"/>
          <w:b/>
          <w:sz w:val="28"/>
          <w:szCs w:val="28"/>
          <w:lang w:val="ka-GE"/>
        </w:rPr>
        <w:t>საგანმანათლებლო რესურსები</w:t>
      </w:r>
    </w:p>
    <w:p w:rsidR="00127EB4" w:rsidRPr="00775B16" w:rsidRDefault="00127EB4" w:rsidP="00127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8"/>
          <w:szCs w:val="28"/>
          <w:lang w:val="ka-GE"/>
        </w:rPr>
      </w:pPr>
    </w:p>
    <w:p w:rsidR="00127EB4" w:rsidRDefault="00127EB4" w:rsidP="00127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8"/>
          <w:szCs w:val="28"/>
          <w:lang w:val="ka-GE"/>
        </w:rPr>
      </w:pPr>
      <w:r>
        <w:rPr>
          <w:rFonts w:ascii="Sylfaen" w:eastAsia="Sylfaen" w:hAnsi="Sylfaen"/>
          <w:b/>
          <w:sz w:val="28"/>
          <w:szCs w:val="28"/>
          <w:lang w:val="ka-GE"/>
        </w:rPr>
        <w:t xml:space="preserve">              </w:t>
      </w:r>
      <w:r w:rsidRPr="00775B16">
        <w:rPr>
          <w:rFonts w:ascii="Sylfaen" w:eastAsia="Sylfaen" w:hAnsi="Sylfaen"/>
          <w:b/>
          <w:sz w:val="28"/>
          <w:szCs w:val="28"/>
          <w:lang w:val="ka-GE"/>
        </w:rPr>
        <w:t xml:space="preserve"> საგანმანათლებლო რესურსების მართვა</w:t>
      </w:r>
    </w:p>
    <w:p w:rsidR="00127EB4" w:rsidRPr="00775B16" w:rsidRDefault="00127EB4" w:rsidP="00127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8"/>
          <w:szCs w:val="28"/>
          <w:lang w:val="ka-GE"/>
        </w:rPr>
      </w:pPr>
    </w:p>
    <w:p w:rsidR="00127EB4" w:rsidRPr="0046099C" w:rsidRDefault="00127EB4" w:rsidP="00127EB4">
      <w:pPr>
        <w:pStyle w:val="ListParagraph"/>
        <w:numPr>
          <w:ilvl w:val="0"/>
          <w:numId w:val="12"/>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sz w:val="24"/>
          <w:szCs w:val="24"/>
          <w:lang w:val="ka-GE"/>
        </w:rPr>
      </w:pPr>
      <w:r w:rsidRPr="0046099C">
        <w:rPr>
          <w:rFonts w:ascii="Sylfaen" w:eastAsia="Sylfaen" w:hAnsi="Sylfaen" w:cs="Sylfaen"/>
          <w:b/>
          <w:sz w:val="24"/>
          <w:szCs w:val="24"/>
          <w:lang w:val="ka-GE"/>
        </w:rPr>
        <w:t>სკოლა</w:t>
      </w:r>
      <w:r w:rsidRPr="0046099C">
        <w:rPr>
          <w:rFonts w:ascii="Sylfaen" w:eastAsia="Sylfaen" w:hAnsi="Sylfaen"/>
          <w:b/>
          <w:sz w:val="24"/>
          <w:szCs w:val="24"/>
          <w:lang w:val="ka-GE"/>
        </w:rPr>
        <w:t xml:space="preserve">-ლიცეუმი  სასწავლო პროცესში გამოიყენებს მრავალფეროვან </w:t>
      </w:r>
    </w:p>
    <w:p w:rsidR="00127EB4" w:rsidRPr="0096754B" w:rsidRDefault="00127EB4" w:rsidP="00127EB4">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sz w:val="24"/>
          <w:szCs w:val="24"/>
          <w:lang w:val="ka-GE"/>
        </w:rPr>
      </w:pPr>
      <w:r w:rsidRPr="0096754B">
        <w:rPr>
          <w:rFonts w:ascii="Sylfaen" w:eastAsia="Sylfaen" w:hAnsi="Sylfaen"/>
          <w:b/>
          <w:sz w:val="24"/>
          <w:szCs w:val="24"/>
          <w:lang w:val="ka-GE"/>
        </w:rPr>
        <w:t xml:space="preserve">საგანმანათლებლო </w:t>
      </w:r>
      <w:r>
        <w:rPr>
          <w:rFonts w:ascii="Sylfaen" w:eastAsia="Sylfaen" w:hAnsi="Sylfaen"/>
          <w:b/>
          <w:sz w:val="24"/>
          <w:szCs w:val="24"/>
          <w:lang w:val="ka-GE"/>
        </w:rPr>
        <w:t>რესურსებს,</w:t>
      </w:r>
      <w:r w:rsidRPr="0096754B">
        <w:rPr>
          <w:rFonts w:ascii="Sylfaen" w:eastAsia="Sylfaen" w:hAnsi="Sylfaen"/>
          <w:b/>
          <w:sz w:val="24"/>
          <w:szCs w:val="24"/>
          <w:lang w:val="ka-GE"/>
        </w:rPr>
        <w:t xml:space="preserve"> როგორც მასწავლებლებისათვის, ასევე </w:t>
      </w:r>
      <w:r>
        <w:rPr>
          <w:rFonts w:ascii="Sylfaen" w:eastAsia="Sylfaen" w:hAnsi="Sylfaen"/>
          <w:b/>
          <w:sz w:val="24"/>
          <w:szCs w:val="24"/>
          <w:lang w:val="ka-GE"/>
        </w:rPr>
        <w:t>მოსწავლე-</w:t>
      </w:r>
      <w:r w:rsidRPr="0096754B">
        <w:rPr>
          <w:rFonts w:ascii="Sylfaen" w:eastAsia="Sylfaen" w:hAnsi="Sylfaen"/>
          <w:b/>
          <w:sz w:val="24"/>
          <w:szCs w:val="24"/>
          <w:lang w:val="ka-GE"/>
        </w:rPr>
        <w:t>ებისათვის.</w:t>
      </w:r>
    </w:p>
    <w:p w:rsidR="00127EB4" w:rsidRDefault="00127EB4" w:rsidP="00127EB4">
      <w:pPr>
        <w:pStyle w:val="ListParagraph"/>
        <w:numPr>
          <w:ilvl w:val="0"/>
          <w:numId w:val="12"/>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sz w:val="24"/>
          <w:szCs w:val="24"/>
          <w:lang w:val="ka-GE"/>
        </w:rPr>
      </w:pPr>
      <w:r w:rsidRPr="0046099C">
        <w:rPr>
          <w:rFonts w:ascii="Sylfaen" w:eastAsia="Sylfaen" w:hAnsi="Sylfaen" w:cs="Sylfaen"/>
          <w:b/>
          <w:sz w:val="24"/>
          <w:szCs w:val="24"/>
          <w:lang w:val="ka-GE"/>
        </w:rPr>
        <w:t>სკოლ</w:t>
      </w:r>
      <w:r w:rsidRPr="0046099C">
        <w:rPr>
          <w:rFonts w:ascii="Sylfaen" w:eastAsia="Sylfaen" w:hAnsi="Sylfaen"/>
          <w:b/>
          <w:sz w:val="24"/>
          <w:szCs w:val="24"/>
          <w:lang w:val="ka-GE"/>
        </w:rPr>
        <w:t>-ლიცეუმი  უზრუნველყოფს სკოლაში არსებული საგანმანათლე</w:t>
      </w:r>
      <w:r>
        <w:rPr>
          <w:rFonts w:ascii="Sylfaen" w:eastAsia="Sylfaen" w:hAnsi="Sylfaen"/>
          <w:b/>
          <w:sz w:val="24"/>
          <w:szCs w:val="24"/>
          <w:lang w:val="ka-GE"/>
        </w:rPr>
        <w:t>-</w:t>
      </w:r>
    </w:p>
    <w:p w:rsidR="00127EB4" w:rsidRDefault="00127EB4" w:rsidP="00127EB4">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sz w:val="24"/>
          <w:szCs w:val="24"/>
          <w:lang w:val="ka-GE"/>
        </w:rPr>
      </w:pPr>
      <w:r w:rsidRPr="004F54F5">
        <w:rPr>
          <w:rFonts w:ascii="Sylfaen" w:eastAsia="Sylfaen" w:hAnsi="Sylfaen" w:cs="Sylfaen"/>
          <w:b/>
          <w:sz w:val="24"/>
          <w:szCs w:val="24"/>
          <w:lang w:val="ka-GE"/>
        </w:rPr>
        <w:t>ბლო</w:t>
      </w:r>
      <w:r w:rsidRPr="004F54F5">
        <w:rPr>
          <w:rFonts w:ascii="Sylfaen" w:eastAsia="Sylfaen" w:hAnsi="Sylfaen"/>
          <w:b/>
          <w:sz w:val="24"/>
          <w:szCs w:val="24"/>
          <w:lang w:val="ka-GE"/>
        </w:rPr>
        <w:t xml:space="preserve"> რესურსების ხელმისაწვდომობას მოსწავლეებისა და მასწავლებლებისათვის.</w:t>
      </w:r>
    </w:p>
    <w:p w:rsidR="00127EB4" w:rsidRPr="004F54F5" w:rsidRDefault="00127EB4" w:rsidP="00127EB4">
      <w:pPr>
        <w:pStyle w:val="ListParagraph"/>
        <w:numPr>
          <w:ilvl w:val="0"/>
          <w:numId w:val="12"/>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sz w:val="24"/>
          <w:szCs w:val="24"/>
          <w:lang w:val="ka-GE"/>
        </w:rPr>
      </w:pPr>
      <w:r w:rsidRPr="004F54F5">
        <w:rPr>
          <w:rFonts w:ascii="Sylfaen" w:hAnsi="Sylfaen" w:cs="Sylfaen"/>
          <w:b/>
          <w:bCs/>
          <w:sz w:val="24"/>
          <w:szCs w:val="24"/>
          <w:lang w:val="ka-GE"/>
        </w:rPr>
        <w:t>სკოლა</w:t>
      </w:r>
      <w:r w:rsidRPr="004F54F5">
        <w:rPr>
          <w:rFonts w:ascii="Sylfaen" w:hAnsi="Sylfaen"/>
          <w:b/>
          <w:bCs/>
          <w:sz w:val="24"/>
          <w:szCs w:val="24"/>
          <w:lang w:val="ka-GE"/>
        </w:rPr>
        <w:t xml:space="preserve">-ლიცეუმში  </w:t>
      </w:r>
      <w:r w:rsidRPr="004F54F5">
        <w:rPr>
          <w:rFonts w:ascii="Sylfaen" w:eastAsia="Times New Roman" w:hAnsi="Sylfaen" w:cs="Times New Roman"/>
          <w:sz w:val="24"/>
          <w:szCs w:val="24"/>
        </w:rPr>
        <w:t>მოსწავლეების მაქსიმალური დასაშვე</w:t>
      </w:r>
      <w:r w:rsidRPr="004F54F5">
        <w:rPr>
          <w:rFonts w:ascii="Sylfaen" w:eastAsia="Times New Roman" w:hAnsi="Sylfaen" w:cs="Times New Roman"/>
          <w:sz w:val="24"/>
          <w:szCs w:val="24"/>
          <w:lang w:val="ka-GE"/>
        </w:rPr>
        <w:t xml:space="preserve">ბი რაოდენობა </w:t>
      </w:r>
    </w:p>
    <w:p w:rsidR="00127EB4" w:rsidRPr="004F54F5" w:rsidRDefault="00127EB4" w:rsidP="00127EB4">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sz w:val="24"/>
          <w:szCs w:val="24"/>
          <w:lang w:val="ka-GE"/>
        </w:rPr>
      </w:pPr>
      <w:r w:rsidRPr="004F54F5">
        <w:rPr>
          <w:rFonts w:ascii="Sylfaen" w:eastAsia="Times New Roman" w:hAnsi="Sylfaen" w:cs="Times New Roman"/>
          <w:sz w:val="24"/>
          <w:szCs w:val="24"/>
          <w:lang w:val="ka-GE"/>
        </w:rPr>
        <w:t xml:space="preserve"> </w:t>
      </w:r>
      <w:r w:rsidRPr="004F54F5">
        <w:rPr>
          <w:rFonts w:ascii="Sylfaen" w:eastAsia="Times New Roman" w:hAnsi="Sylfaen" w:cs="Times New Roman"/>
          <w:sz w:val="24"/>
          <w:szCs w:val="24"/>
        </w:rPr>
        <w:t xml:space="preserve">I-IX- </w:t>
      </w:r>
      <w:r w:rsidR="00E31338">
        <w:rPr>
          <w:rFonts w:ascii="Sylfaen" w:eastAsia="Times New Roman" w:hAnsi="Sylfaen" w:cs="Times New Roman"/>
          <w:sz w:val="24"/>
          <w:szCs w:val="24"/>
          <w:lang w:val="ka-GE"/>
        </w:rPr>
        <w:t>კლასებში არ აღემატება 15</w:t>
      </w:r>
      <w:r w:rsidRPr="004F54F5">
        <w:rPr>
          <w:rFonts w:ascii="Sylfaen" w:eastAsia="Times New Roman" w:hAnsi="Sylfaen" w:cs="Times New Roman"/>
          <w:sz w:val="24"/>
          <w:szCs w:val="24"/>
          <w:lang w:val="ka-GE"/>
        </w:rPr>
        <w:t>- მოსწავლეს.</w:t>
      </w:r>
    </w:p>
    <w:p w:rsidR="00127EB4" w:rsidRPr="004F54F5" w:rsidRDefault="00127EB4" w:rsidP="00127EB4">
      <w:pPr>
        <w:pStyle w:val="ListParagraph"/>
        <w:numPr>
          <w:ilvl w:val="0"/>
          <w:numId w:val="12"/>
        </w:numPr>
        <w:spacing w:after="0" w:line="240" w:lineRule="auto"/>
        <w:jc w:val="both"/>
        <w:rPr>
          <w:rFonts w:ascii="Sylfaen" w:eastAsia="Times New Roman" w:hAnsi="Sylfaen" w:cs="Times New Roman"/>
          <w:sz w:val="24"/>
          <w:szCs w:val="24"/>
        </w:rPr>
      </w:pPr>
      <w:r w:rsidRPr="004F54F5">
        <w:rPr>
          <w:rFonts w:ascii="Sylfaen" w:eastAsia="Times New Roman" w:hAnsi="Sylfaen" w:cs="Times New Roman"/>
          <w:sz w:val="24"/>
          <w:szCs w:val="24"/>
          <w:lang w:val="ka-GE"/>
        </w:rPr>
        <w:t xml:space="preserve">მოსწავლეებს ექნებათ საშუალება, უკეთ ისწავლონ მცირე კონტიგენტიან </w:t>
      </w:r>
      <w:r>
        <w:rPr>
          <w:rFonts w:ascii="Sylfaen" w:eastAsia="Times New Roman" w:hAnsi="Sylfaen" w:cs="Times New Roman"/>
          <w:sz w:val="24"/>
          <w:szCs w:val="24"/>
          <w:lang w:val="ka-GE"/>
        </w:rPr>
        <w:t xml:space="preserve"> კლასში</w:t>
      </w:r>
    </w:p>
    <w:p w:rsidR="00127EB4" w:rsidRPr="004F54F5" w:rsidRDefault="00127EB4" w:rsidP="00127EB4">
      <w:pPr>
        <w:spacing w:after="0" w:line="240" w:lineRule="auto"/>
        <w:jc w:val="both"/>
        <w:rPr>
          <w:rFonts w:ascii="Sylfaen" w:eastAsia="Times New Roman" w:hAnsi="Sylfaen" w:cs="Times New Roman"/>
          <w:sz w:val="24"/>
          <w:szCs w:val="24"/>
        </w:rPr>
      </w:pPr>
      <w:r w:rsidRPr="004F54F5">
        <w:rPr>
          <w:rFonts w:ascii="Sylfaen" w:eastAsia="Times New Roman" w:hAnsi="Sylfaen" w:cs="Times New Roman"/>
          <w:sz w:val="24"/>
          <w:szCs w:val="24"/>
          <w:lang w:val="ka-GE"/>
        </w:rPr>
        <w:t>მასწავლებელს კი ამ სისტემით ეყოლება მოსწავლეების ისეთი მაქსიმალური რაოდენობა, რომელიც მისცემს სასწავლო პროცესის ჯეროვნად დაგეგემვისა და განხორციელების საშუალებას.</w:t>
      </w:r>
    </w:p>
    <w:p w:rsidR="00127EB4" w:rsidRDefault="00127EB4" w:rsidP="00127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8"/>
          <w:szCs w:val="28"/>
        </w:rPr>
      </w:pPr>
    </w:p>
    <w:p w:rsidR="00127EB4" w:rsidRDefault="00127EB4" w:rsidP="00127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8"/>
          <w:szCs w:val="28"/>
          <w:lang w:val="ka-GE"/>
        </w:rPr>
      </w:pPr>
      <w:r>
        <w:rPr>
          <w:rFonts w:ascii="Sylfaen" w:eastAsia="Sylfaen" w:hAnsi="Sylfaen"/>
          <w:b/>
          <w:sz w:val="28"/>
          <w:szCs w:val="28"/>
          <w:lang w:val="ka-GE"/>
        </w:rPr>
        <w:t xml:space="preserve">           </w:t>
      </w:r>
      <w:r>
        <w:rPr>
          <w:rFonts w:ascii="Sylfaen" w:eastAsia="Sylfaen" w:hAnsi="Sylfaen"/>
          <w:b/>
          <w:sz w:val="28"/>
          <w:szCs w:val="28"/>
        </w:rPr>
        <w:t xml:space="preserve">  </w:t>
      </w:r>
      <w:r>
        <w:rPr>
          <w:rFonts w:ascii="Sylfaen" w:eastAsia="Sylfaen" w:hAnsi="Sylfaen"/>
          <w:b/>
          <w:sz w:val="28"/>
          <w:szCs w:val="28"/>
          <w:lang w:val="ka-GE"/>
        </w:rPr>
        <w:t xml:space="preserve">    </w:t>
      </w:r>
      <w:r>
        <w:rPr>
          <w:rFonts w:ascii="Sylfaen" w:eastAsia="Sylfaen" w:hAnsi="Sylfaen"/>
          <w:b/>
          <w:sz w:val="28"/>
          <w:szCs w:val="28"/>
        </w:rPr>
        <w:t xml:space="preserve"> </w:t>
      </w:r>
      <w:r w:rsidRPr="00CC155F">
        <w:rPr>
          <w:rFonts w:ascii="Sylfaen" w:eastAsia="Sylfaen" w:hAnsi="Sylfaen"/>
          <w:b/>
          <w:sz w:val="28"/>
          <w:szCs w:val="28"/>
          <w:lang w:val="ka-GE"/>
        </w:rPr>
        <w:t xml:space="preserve"> საგანმანათლებლო რესურსების ტიპები</w:t>
      </w:r>
    </w:p>
    <w:p w:rsidR="00127EB4" w:rsidRPr="00CC155F" w:rsidRDefault="00127EB4" w:rsidP="00127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8"/>
          <w:szCs w:val="28"/>
          <w:lang w:val="ka-GE"/>
        </w:rPr>
      </w:pPr>
    </w:p>
    <w:p w:rsidR="00127EB4" w:rsidRPr="0096754B" w:rsidRDefault="00E31338" w:rsidP="00127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lang w:val="ka-GE"/>
        </w:rPr>
      </w:pPr>
      <w:r>
        <w:rPr>
          <w:rFonts w:ascii="Sylfaen" w:eastAsia="Sylfaen" w:hAnsi="Sylfaen"/>
          <w:b/>
          <w:sz w:val="24"/>
          <w:szCs w:val="24"/>
          <w:lang w:val="ka-GE"/>
        </w:rPr>
        <w:t xml:space="preserve">          </w:t>
      </w:r>
      <w:r w:rsidR="00127EB4" w:rsidRPr="0096754B">
        <w:rPr>
          <w:rFonts w:ascii="Sylfaen" w:eastAsia="Sylfaen" w:hAnsi="Sylfaen"/>
          <w:b/>
          <w:sz w:val="24"/>
          <w:szCs w:val="24"/>
          <w:lang w:val="ka-GE"/>
        </w:rPr>
        <w:t>საგანმანათლებლო რესურსების ტიპებია:</w:t>
      </w:r>
    </w:p>
    <w:p w:rsidR="00127EB4" w:rsidRPr="0096754B" w:rsidRDefault="00127EB4" w:rsidP="00127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lang w:val="ka-GE"/>
        </w:rPr>
      </w:pPr>
      <w:r w:rsidRPr="0096754B">
        <w:rPr>
          <w:rFonts w:ascii="Sylfaen" w:eastAsia="Sylfaen" w:hAnsi="Sylfaen"/>
          <w:b/>
          <w:sz w:val="24"/>
          <w:szCs w:val="24"/>
          <w:lang w:val="ka-GE"/>
        </w:rPr>
        <w:t>ა)  გრიფმინიჭებული სასკოლო სახელმძღვანელოები;</w:t>
      </w:r>
    </w:p>
    <w:p w:rsidR="00127EB4" w:rsidRDefault="00127EB4" w:rsidP="00127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lang w:val="ka-GE"/>
        </w:rPr>
      </w:pPr>
      <w:r w:rsidRPr="0096754B">
        <w:rPr>
          <w:rFonts w:ascii="Sylfaen" w:eastAsia="Sylfaen" w:hAnsi="Sylfaen"/>
          <w:b/>
          <w:sz w:val="24"/>
          <w:szCs w:val="24"/>
          <w:lang w:val="ka-GE"/>
        </w:rPr>
        <w:t xml:space="preserve">ბ)  დამხმარე ლიტერატურა; </w:t>
      </w:r>
    </w:p>
    <w:p w:rsidR="00E31338" w:rsidRDefault="00127EB4" w:rsidP="00127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lang w:val="ka-GE"/>
        </w:rPr>
      </w:pPr>
      <w:r>
        <w:rPr>
          <w:rFonts w:ascii="Sylfaen" w:eastAsia="Sylfaen" w:hAnsi="Sylfaen"/>
          <w:b/>
          <w:sz w:val="24"/>
          <w:szCs w:val="24"/>
          <w:lang w:val="ka-GE"/>
        </w:rPr>
        <w:t>გ</w:t>
      </w:r>
      <w:r w:rsidRPr="0096754B">
        <w:rPr>
          <w:rFonts w:ascii="Sylfaen" w:eastAsia="Sylfaen" w:hAnsi="Sylfaen"/>
          <w:b/>
          <w:sz w:val="24"/>
          <w:szCs w:val="24"/>
          <w:lang w:val="ka-GE"/>
        </w:rPr>
        <w:t xml:space="preserve">)  სხვადასხვა </w:t>
      </w:r>
      <w:r>
        <w:rPr>
          <w:rFonts w:ascii="Sylfaen" w:eastAsia="Sylfaen" w:hAnsi="Sylfaen"/>
          <w:b/>
          <w:sz w:val="24"/>
          <w:szCs w:val="24"/>
          <w:lang w:val="ka-GE"/>
        </w:rPr>
        <w:t xml:space="preserve"> </w:t>
      </w:r>
      <w:r w:rsidRPr="0096754B">
        <w:rPr>
          <w:rFonts w:ascii="Sylfaen" w:eastAsia="Sylfaen" w:hAnsi="Sylfaen"/>
          <w:b/>
          <w:sz w:val="24"/>
          <w:szCs w:val="24"/>
          <w:lang w:val="ka-GE"/>
        </w:rPr>
        <w:t>სახის</w:t>
      </w:r>
      <w:r>
        <w:rPr>
          <w:rFonts w:ascii="Sylfaen" w:eastAsia="Sylfaen" w:hAnsi="Sylfaen"/>
          <w:b/>
          <w:sz w:val="24"/>
          <w:szCs w:val="24"/>
          <w:lang w:val="ka-GE"/>
        </w:rPr>
        <w:t xml:space="preserve">  დამხმარე  რესურსები, </w:t>
      </w:r>
      <w:r w:rsidRPr="0096754B">
        <w:rPr>
          <w:rFonts w:ascii="Sylfaen" w:eastAsia="Sylfaen" w:hAnsi="Sylfaen"/>
          <w:b/>
          <w:sz w:val="24"/>
          <w:szCs w:val="24"/>
          <w:lang w:val="ka-GE"/>
        </w:rPr>
        <w:t xml:space="preserve"> თვალსაჩინოები (რუკები, პლაკატები, </w:t>
      </w:r>
      <w:r>
        <w:rPr>
          <w:rFonts w:ascii="Sylfaen" w:eastAsia="Sylfaen" w:hAnsi="Sylfaen"/>
          <w:b/>
          <w:sz w:val="24"/>
          <w:szCs w:val="24"/>
          <w:lang w:val="ka-GE"/>
        </w:rPr>
        <w:t xml:space="preserve">     </w:t>
      </w:r>
    </w:p>
    <w:p w:rsidR="00E31338" w:rsidRDefault="00E31338" w:rsidP="00127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lang w:val="ka-GE"/>
        </w:rPr>
      </w:pPr>
      <w:r>
        <w:rPr>
          <w:rFonts w:ascii="Sylfaen" w:eastAsia="Sylfaen" w:hAnsi="Sylfaen"/>
          <w:b/>
          <w:sz w:val="24"/>
          <w:szCs w:val="24"/>
          <w:lang w:val="ka-GE"/>
        </w:rPr>
        <w:t xml:space="preserve">      </w:t>
      </w:r>
      <w:r w:rsidR="00127EB4" w:rsidRPr="0096754B">
        <w:rPr>
          <w:rFonts w:ascii="Sylfaen" w:eastAsia="Sylfaen" w:hAnsi="Sylfaen"/>
          <w:b/>
          <w:sz w:val="24"/>
          <w:szCs w:val="24"/>
          <w:lang w:val="ka-GE"/>
        </w:rPr>
        <w:t>მოდელები და სხვ.);</w:t>
      </w:r>
    </w:p>
    <w:p w:rsidR="00127EB4" w:rsidRPr="0096754B" w:rsidRDefault="00127EB4" w:rsidP="00127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lang w:val="ka-GE"/>
        </w:rPr>
      </w:pPr>
      <w:r>
        <w:rPr>
          <w:rFonts w:ascii="Sylfaen" w:eastAsia="Sylfaen" w:hAnsi="Sylfaen"/>
          <w:b/>
          <w:sz w:val="24"/>
          <w:szCs w:val="24"/>
          <w:lang w:val="ka-GE"/>
        </w:rPr>
        <w:t>დ</w:t>
      </w:r>
      <w:r w:rsidRPr="0096754B">
        <w:rPr>
          <w:rFonts w:ascii="Sylfaen" w:eastAsia="Sylfaen" w:hAnsi="Sylfaen"/>
          <w:b/>
          <w:sz w:val="24"/>
          <w:szCs w:val="24"/>
          <w:lang w:val="ka-GE"/>
        </w:rPr>
        <w:t>)</w:t>
      </w:r>
      <w:r>
        <w:rPr>
          <w:rFonts w:ascii="Sylfaen" w:eastAsia="Sylfaen" w:hAnsi="Sylfaen"/>
          <w:b/>
          <w:sz w:val="24"/>
          <w:szCs w:val="24"/>
          <w:lang w:val="ka-GE"/>
        </w:rPr>
        <w:t xml:space="preserve"> </w:t>
      </w:r>
      <w:r w:rsidRPr="0096754B">
        <w:rPr>
          <w:rFonts w:ascii="Sylfaen" w:eastAsia="Sylfaen" w:hAnsi="Sylfaen"/>
          <w:b/>
          <w:sz w:val="24"/>
          <w:szCs w:val="24"/>
          <w:lang w:val="ka-GE"/>
        </w:rPr>
        <w:t>საგანმანათლებლო ელექტრონული რესურსები;</w:t>
      </w:r>
    </w:p>
    <w:p w:rsidR="00E31338" w:rsidRDefault="00127EB4" w:rsidP="00EB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lang w:val="ka-GE"/>
        </w:rPr>
      </w:pPr>
      <w:r w:rsidRPr="0096754B">
        <w:rPr>
          <w:rFonts w:ascii="Sylfaen" w:eastAsia="Sylfaen" w:hAnsi="Sylfaen"/>
          <w:b/>
          <w:sz w:val="24"/>
          <w:szCs w:val="24"/>
          <w:lang w:val="ka-GE"/>
        </w:rPr>
        <w:t>ე)  ბიბლიოთეკა, თეატრი, მუზეუმი, ისტორიული ძეგლები, ბუნებრივი გარემო და სხვ</w:t>
      </w:r>
      <w:r>
        <w:rPr>
          <w:rFonts w:ascii="Sylfaen" w:eastAsia="Sylfaen" w:hAnsi="Sylfaen"/>
          <w:b/>
          <w:sz w:val="24"/>
          <w:szCs w:val="24"/>
          <w:lang w:val="ka-GE"/>
        </w:rPr>
        <w:t>ა;</w:t>
      </w:r>
    </w:p>
    <w:p w:rsidR="00EB577B" w:rsidRDefault="00EB577B" w:rsidP="00EB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lang w:val="ka-GE"/>
        </w:rPr>
      </w:pPr>
    </w:p>
    <w:p w:rsidR="00EB577B" w:rsidRDefault="00EB577B" w:rsidP="00EB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lang w:val="ka-GE"/>
        </w:rPr>
      </w:pPr>
    </w:p>
    <w:p w:rsidR="00EB577B" w:rsidRDefault="00EB577B" w:rsidP="00EB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lang w:val="ka-GE"/>
        </w:rPr>
      </w:pPr>
    </w:p>
    <w:p w:rsidR="00EB577B" w:rsidRDefault="00EB577B" w:rsidP="00EB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lang w:val="ka-GE"/>
        </w:rPr>
      </w:pPr>
    </w:p>
    <w:p w:rsidR="00EB577B" w:rsidRDefault="00EB577B" w:rsidP="00EB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lang w:val="ka-GE"/>
        </w:rPr>
      </w:pPr>
    </w:p>
    <w:p w:rsidR="00EB577B" w:rsidRDefault="00EB577B" w:rsidP="00EB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lang w:val="ka-GE"/>
        </w:rPr>
      </w:pPr>
    </w:p>
    <w:p w:rsidR="00EB577B" w:rsidRDefault="00EB577B" w:rsidP="00EB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lang w:val="ka-GE"/>
        </w:rPr>
      </w:pPr>
    </w:p>
    <w:p w:rsidR="00EB577B" w:rsidRDefault="00EB577B" w:rsidP="00EB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lang w:val="ka-GE"/>
        </w:rPr>
      </w:pPr>
    </w:p>
    <w:p w:rsidR="00EB577B" w:rsidRDefault="00EB577B" w:rsidP="00EB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lang w:val="ka-GE"/>
        </w:rPr>
      </w:pPr>
    </w:p>
    <w:p w:rsidR="00EB577B" w:rsidRDefault="00EB577B" w:rsidP="00EB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lang w:val="ka-GE"/>
        </w:rPr>
      </w:pPr>
    </w:p>
    <w:p w:rsidR="00EB577B" w:rsidRPr="00EB577B" w:rsidRDefault="00EB577B" w:rsidP="00EB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lang w:val="ka-GE"/>
        </w:rPr>
      </w:pPr>
    </w:p>
    <w:p w:rsidR="00E31338" w:rsidRPr="00E31338" w:rsidRDefault="00E31338" w:rsidP="00127EB4">
      <w:pPr>
        <w:rPr>
          <w:rFonts w:ascii="Sylfaen" w:hAnsi="Sylfaen"/>
          <w:b/>
          <w:lang w:val="ka-GE"/>
        </w:rPr>
      </w:pPr>
    </w:p>
    <w:p w:rsidR="00127EB4" w:rsidRPr="00E31338" w:rsidRDefault="00D5087A" w:rsidP="00D5087A">
      <w:pPr>
        <w:spacing w:after="0" w:line="240" w:lineRule="auto"/>
        <w:jc w:val="both"/>
        <w:rPr>
          <w:rFonts w:ascii="Sylfaen" w:hAnsi="Sylfaen"/>
          <w:b/>
          <w:sz w:val="24"/>
          <w:szCs w:val="24"/>
          <w:lang w:val="ka-GE"/>
        </w:rPr>
      </w:pPr>
      <w:r w:rsidRPr="00E31338">
        <w:rPr>
          <w:rFonts w:ascii="Sylfaen" w:hAnsi="Sylfaen"/>
          <w:b/>
          <w:sz w:val="24"/>
          <w:szCs w:val="24"/>
          <w:lang w:val="ka-GE"/>
        </w:rPr>
        <w:lastRenderedPageBreak/>
        <w:t xml:space="preserve">             </w:t>
      </w:r>
      <w:r w:rsidR="00127EB4" w:rsidRPr="00E31338">
        <w:rPr>
          <w:rFonts w:ascii="Sylfaen" w:hAnsi="Sylfaen"/>
          <w:b/>
          <w:sz w:val="24"/>
          <w:szCs w:val="24"/>
          <w:lang w:val="ka-GE"/>
        </w:rPr>
        <w:t>I-IX  კლასებში  201</w:t>
      </w:r>
      <w:r w:rsidR="00EC47AB">
        <w:rPr>
          <w:rFonts w:ascii="Sylfaen" w:hAnsi="Sylfaen"/>
          <w:b/>
          <w:sz w:val="24"/>
          <w:szCs w:val="24"/>
          <w:lang w:val="ka-GE"/>
        </w:rPr>
        <w:t>6</w:t>
      </w:r>
      <w:r w:rsidR="00127EB4" w:rsidRPr="00E31338">
        <w:rPr>
          <w:rFonts w:ascii="Sylfaen" w:hAnsi="Sylfaen"/>
          <w:b/>
          <w:sz w:val="24"/>
          <w:szCs w:val="24"/>
          <w:lang w:val="ka-GE"/>
        </w:rPr>
        <w:t>–201</w:t>
      </w:r>
      <w:r w:rsidR="00EC47AB">
        <w:rPr>
          <w:rFonts w:ascii="Sylfaen" w:hAnsi="Sylfaen"/>
          <w:b/>
          <w:sz w:val="24"/>
          <w:szCs w:val="24"/>
          <w:lang w:val="ka-GE"/>
        </w:rPr>
        <w:t>7</w:t>
      </w:r>
      <w:r w:rsidR="00127EB4" w:rsidRPr="00E31338">
        <w:rPr>
          <w:rFonts w:ascii="Sylfaen" w:hAnsi="Sylfaen"/>
          <w:b/>
          <w:sz w:val="24"/>
          <w:szCs w:val="24"/>
          <w:lang w:val="ka-GE"/>
        </w:rPr>
        <w:t xml:space="preserve"> სასწავლო</w:t>
      </w:r>
      <w:r w:rsidR="00127EB4" w:rsidRPr="00E31338">
        <w:rPr>
          <w:rFonts w:ascii="Sylfaen" w:hAnsi="Sylfaen"/>
          <w:b/>
          <w:sz w:val="24"/>
          <w:szCs w:val="24"/>
        </w:rPr>
        <w:t xml:space="preserve"> </w:t>
      </w:r>
      <w:r w:rsidR="00127EB4" w:rsidRPr="00E31338">
        <w:rPr>
          <w:rFonts w:ascii="Sylfaen" w:hAnsi="Sylfaen"/>
          <w:b/>
          <w:sz w:val="24"/>
          <w:szCs w:val="24"/>
          <w:lang w:val="ka-GE"/>
        </w:rPr>
        <w:t xml:space="preserve">წლის  განმავლობაში   გამოსაყენებელი საქართველოს </w:t>
      </w:r>
      <w:r w:rsidR="00127EB4" w:rsidRPr="00E31338">
        <w:rPr>
          <w:rFonts w:ascii="Sylfaen" w:hAnsi="Sylfaen"/>
          <w:b/>
          <w:sz w:val="24"/>
          <w:szCs w:val="24"/>
        </w:rPr>
        <w:t xml:space="preserve"> </w:t>
      </w:r>
      <w:r w:rsidR="00127EB4" w:rsidRPr="00E31338">
        <w:rPr>
          <w:rFonts w:ascii="Sylfaen" w:hAnsi="Sylfaen"/>
          <w:b/>
          <w:sz w:val="24"/>
          <w:szCs w:val="24"/>
          <w:lang w:val="ka-GE"/>
        </w:rPr>
        <w:t>განათლებისა  და  მეცნიერების  სამინისტროს  მ</w:t>
      </w:r>
      <w:r w:rsidRPr="00E31338">
        <w:rPr>
          <w:rFonts w:ascii="Sylfaen" w:hAnsi="Sylfaen"/>
          <w:b/>
          <w:sz w:val="24"/>
          <w:szCs w:val="24"/>
          <w:lang w:val="ka-GE"/>
        </w:rPr>
        <w:t xml:space="preserve">იერ  </w:t>
      </w:r>
      <w:r w:rsidR="00127EB4" w:rsidRPr="00E31338">
        <w:rPr>
          <w:rFonts w:ascii="Sylfaen" w:hAnsi="Sylfaen"/>
          <w:b/>
          <w:sz w:val="24"/>
          <w:szCs w:val="24"/>
        </w:rPr>
        <w:t xml:space="preserve"> </w:t>
      </w:r>
      <w:r w:rsidR="00127EB4" w:rsidRPr="00E31338">
        <w:rPr>
          <w:rFonts w:ascii="Sylfaen" w:hAnsi="Sylfaen"/>
          <w:b/>
          <w:sz w:val="24"/>
          <w:szCs w:val="24"/>
          <w:lang w:val="ka-GE"/>
        </w:rPr>
        <w:t>გრიფმინიჭებული  სახელმძღვანელოების</w:t>
      </w:r>
    </w:p>
    <w:p w:rsidR="00127EB4" w:rsidRPr="00E31338" w:rsidRDefault="00127EB4" w:rsidP="00127EB4">
      <w:pPr>
        <w:spacing w:after="0" w:line="240" w:lineRule="auto"/>
        <w:jc w:val="both"/>
        <w:rPr>
          <w:rFonts w:ascii="Sylfaen" w:hAnsi="Sylfaen"/>
          <w:b/>
          <w:sz w:val="24"/>
          <w:szCs w:val="24"/>
        </w:rPr>
      </w:pPr>
      <w:r w:rsidRPr="00E31338">
        <w:rPr>
          <w:rFonts w:ascii="Sylfaen" w:hAnsi="Sylfaen"/>
          <w:b/>
          <w:sz w:val="24"/>
          <w:szCs w:val="24"/>
        </w:rPr>
        <w:t xml:space="preserve">                 </w:t>
      </w:r>
      <w:r w:rsidR="00D5087A" w:rsidRPr="00E31338">
        <w:rPr>
          <w:rFonts w:ascii="Sylfaen" w:hAnsi="Sylfaen"/>
          <w:b/>
          <w:sz w:val="24"/>
          <w:szCs w:val="24"/>
          <w:lang w:val="ka-GE"/>
        </w:rPr>
        <w:t xml:space="preserve">           </w:t>
      </w:r>
      <w:r w:rsidRPr="00E31338">
        <w:rPr>
          <w:rFonts w:ascii="Sylfaen" w:hAnsi="Sylfaen"/>
          <w:b/>
          <w:sz w:val="24"/>
          <w:szCs w:val="24"/>
        </w:rPr>
        <w:t xml:space="preserve">  </w:t>
      </w:r>
      <w:r w:rsidRPr="00E31338">
        <w:rPr>
          <w:rFonts w:ascii="Sylfaen" w:hAnsi="Sylfaen"/>
          <w:b/>
          <w:sz w:val="24"/>
          <w:szCs w:val="24"/>
          <w:lang w:val="ka-GE"/>
        </w:rPr>
        <w:t>ჩ  ა  მ  ო  ნ  ა  თ  ვ  ა  ლ  ი</w:t>
      </w:r>
    </w:p>
    <w:p w:rsidR="00982B7B" w:rsidRPr="00E31338" w:rsidRDefault="00127EB4" w:rsidP="00982B7B">
      <w:pPr>
        <w:spacing w:after="0"/>
        <w:jc w:val="both"/>
        <w:rPr>
          <w:rFonts w:ascii="Sylfaen" w:hAnsi="Sylfaen"/>
          <w:b/>
          <w:sz w:val="24"/>
          <w:szCs w:val="24"/>
          <w:lang w:val="ka-GE"/>
        </w:rPr>
      </w:pPr>
      <w:r w:rsidRPr="00E31338">
        <w:rPr>
          <w:rFonts w:ascii="Sylfaen" w:hAnsi="Sylfaen"/>
          <w:b/>
          <w:sz w:val="24"/>
          <w:szCs w:val="24"/>
        </w:rPr>
        <w:t xml:space="preserve">          </w:t>
      </w:r>
      <w:r w:rsidRPr="00E31338">
        <w:rPr>
          <w:rFonts w:ascii="Sylfaen" w:hAnsi="Sylfaen"/>
          <w:b/>
          <w:sz w:val="24"/>
          <w:szCs w:val="24"/>
          <w:lang w:val="ka-GE"/>
        </w:rPr>
        <w:t>კლასების,  საგნებისა და დონეების  მიხედვით</w:t>
      </w:r>
    </w:p>
    <w:p w:rsidR="00127EB4" w:rsidRPr="00616289" w:rsidRDefault="00127EB4" w:rsidP="00127EB4">
      <w:pPr>
        <w:rPr>
          <w:rFonts w:ascii="Sylfaen" w:hAnsi="Sylfaen"/>
          <w:b/>
          <w:sz w:val="24"/>
          <w:szCs w:val="24"/>
          <w:lang w:val="ka-GE"/>
        </w:rPr>
      </w:pPr>
      <w:r w:rsidRPr="00616289">
        <w:rPr>
          <w:rFonts w:ascii="Sylfaen" w:hAnsi="Sylfaen"/>
          <w:b/>
          <w:sz w:val="24"/>
          <w:szCs w:val="24"/>
          <w:lang w:val="ka-GE"/>
        </w:rPr>
        <w:t>პირველი კლასი</w:t>
      </w:r>
    </w:p>
    <w:tbl>
      <w:tblPr>
        <w:tblStyle w:val="TableGrid"/>
        <w:tblW w:w="10774" w:type="dxa"/>
        <w:tblInd w:w="-885" w:type="dxa"/>
        <w:tblLook w:val="04A0"/>
      </w:tblPr>
      <w:tblGrid>
        <w:gridCol w:w="567"/>
        <w:gridCol w:w="3120"/>
        <w:gridCol w:w="3969"/>
        <w:gridCol w:w="3118"/>
      </w:tblGrid>
      <w:tr w:rsidR="00127EB4" w:rsidRPr="00E31338" w:rsidTr="00127EB4">
        <w:tc>
          <w:tcPr>
            <w:tcW w:w="567" w:type="dxa"/>
            <w:shd w:val="clear" w:color="auto" w:fill="8DB3E2" w:themeFill="text2" w:themeFillTint="66"/>
          </w:tcPr>
          <w:p w:rsidR="00127EB4" w:rsidRPr="00E31338" w:rsidRDefault="00127EB4" w:rsidP="00127EB4">
            <w:pPr>
              <w:rPr>
                <w:rFonts w:ascii="Sylfaen" w:hAnsi="Sylfaen"/>
                <w:lang w:val="ka-GE"/>
              </w:rPr>
            </w:pPr>
            <w:r w:rsidRPr="00E31338">
              <w:rPr>
                <w:rFonts w:ascii="Sylfaen" w:hAnsi="Sylfaen"/>
                <w:lang w:val="ka-GE"/>
              </w:rPr>
              <w:t>N</w:t>
            </w:r>
          </w:p>
        </w:tc>
        <w:tc>
          <w:tcPr>
            <w:tcW w:w="3120" w:type="dxa"/>
            <w:shd w:val="clear" w:color="auto" w:fill="8DB3E2" w:themeFill="text2" w:themeFillTint="66"/>
          </w:tcPr>
          <w:p w:rsidR="00127EB4" w:rsidRPr="00E31338" w:rsidRDefault="00127EB4" w:rsidP="00127EB4">
            <w:pPr>
              <w:rPr>
                <w:rFonts w:ascii="Sylfaen" w:hAnsi="Sylfaen"/>
                <w:lang w:val="ka-GE"/>
              </w:rPr>
            </w:pPr>
            <w:r w:rsidRPr="00E31338">
              <w:rPr>
                <w:rFonts w:ascii="Sylfaen" w:hAnsi="Sylfaen"/>
                <w:lang w:val="ka-GE"/>
              </w:rPr>
              <w:t xml:space="preserve">           საგანი</w:t>
            </w:r>
          </w:p>
          <w:p w:rsidR="00127EB4" w:rsidRPr="00E31338" w:rsidRDefault="00127EB4" w:rsidP="00127EB4">
            <w:pPr>
              <w:rPr>
                <w:rFonts w:ascii="Sylfaen" w:hAnsi="Sylfaen"/>
                <w:lang w:val="ka-GE"/>
              </w:rPr>
            </w:pPr>
          </w:p>
        </w:tc>
        <w:tc>
          <w:tcPr>
            <w:tcW w:w="3969" w:type="dxa"/>
            <w:tcBorders>
              <w:right w:val="single" w:sz="4" w:space="0" w:color="auto"/>
            </w:tcBorders>
            <w:shd w:val="clear" w:color="auto" w:fill="8DB3E2" w:themeFill="text2" w:themeFillTint="66"/>
          </w:tcPr>
          <w:p w:rsidR="00127EB4" w:rsidRPr="00E31338" w:rsidRDefault="00127EB4" w:rsidP="00127EB4">
            <w:pPr>
              <w:jc w:val="both"/>
              <w:rPr>
                <w:rFonts w:ascii="Sylfaen" w:hAnsi="Sylfaen"/>
                <w:lang w:val="ka-GE"/>
              </w:rPr>
            </w:pPr>
            <w:r w:rsidRPr="00E31338">
              <w:rPr>
                <w:rFonts w:ascii="Sylfaen" w:hAnsi="Sylfaen"/>
              </w:rPr>
              <w:t xml:space="preserve">                     </w:t>
            </w:r>
            <w:r w:rsidRPr="00E31338">
              <w:rPr>
                <w:rFonts w:ascii="Sylfaen" w:hAnsi="Sylfaen"/>
                <w:lang w:val="ka-GE"/>
              </w:rPr>
              <w:t xml:space="preserve">    ავტორი</w:t>
            </w:r>
          </w:p>
        </w:tc>
        <w:tc>
          <w:tcPr>
            <w:tcW w:w="3118" w:type="dxa"/>
            <w:tcBorders>
              <w:left w:val="single" w:sz="4" w:space="0" w:color="auto"/>
            </w:tcBorders>
            <w:shd w:val="clear" w:color="auto" w:fill="8DB3E2" w:themeFill="text2" w:themeFillTint="66"/>
          </w:tcPr>
          <w:p w:rsidR="00127EB4" w:rsidRPr="00E31338" w:rsidRDefault="00127EB4" w:rsidP="00127EB4">
            <w:pPr>
              <w:rPr>
                <w:rFonts w:ascii="Sylfaen" w:hAnsi="Sylfaen"/>
                <w:lang w:val="ka-GE"/>
              </w:rPr>
            </w:pPr>
            <w:r w:rsidRPr="00E31338">
              <w:rPr>
                <w:rFonts w:ascii="Sylfaen" w:hAnsi="Sylfaen"/>
                <w:lang w:val="ka-GE"/>
              </w:rPr>
              <w:t>გამომცემლობა/წელი</w:t>
            </w:r>
          </w:p>
        </w:tc>
      </w:tr>
      <w:tr w:rsidR="00127EB4" w:rsidRPr="00E31338" w:rsidTr="00127EB4">
        <w:trPr>
          <w:trHeight w:val="365"/>
        </w:trPr>
        <w:tc>
          <w:tcPr>
            <w:tcW w:w="567" w:type="dxa"/>
            <w:shd w:val="clear" w:color="auto" w:fill="FFFFFF" w:themeFill="background1"/>
          </w:tcPr>
          <w:p w:rsidR="00127EB4" w:rsidRPr="00E31338" w:rsidRDefault="00127EB4" w:rsidP="00127EB4">
            <w:pPr>
              <w:rPr>
                <w:rFonts w:ascii="Sylfaen" w:hAnsi="Sylfaen"/>
                <w:lang w:val="ka-GE"/>
              </w:rPr>
            </w:pPr>
            <w:r w:rsidRPr="00E31338">
              <w:rPr>
                <w:rFonts w:ascii="Sylfaen" w:hAnsi="Sylfaen"/>
                <w:lang w:val="ka-GE"/>
              </w:rPr>
              <w:t>1.</w:t>
            </w:r>
          </w:p>
        </w:tc>
        <w:tc>
          <w:tcPr>
            <w:tcW w:w="3120" w:type="dxa"/>
            <w:shd w:val="clear" w:color="auto" w:fill="FFFFFF" w:themeFill="background1"/>
          </w:tcPr>
          <w:p w:rsidR="00127EB4" w:rsidRPr="00E31338" w:rsidRDefault="00127EB4" w:rsidP="00127EB4">
            <w:pPr>
              <w:rPr>
                <w:rFonts w:ascii="Sylfaen" w:hAnsi="Sylfaen"/>
                <w:b/>
                <w:lang w:val="ka-GE"/>
              </w:rPr>
            </w:pPr>
            <w:r w:rsidRPr="00E31338">
              <w:rPr>
                <w:rFonts w:ascii="Sylfaen" w:hAnsi="Sylfaen"/>
                <w:b/>
                <w:lang w:val="ka-GE"/>
              </w:rPr>
              <w:t>ქართული ენა და ლიტ.</w:t>
            </w:r>
          </w:p>
        </w:tc>
        <w:tc>
          <w:tcPr>
            <w:tcW w:w="3969" w:type="dxa"/>
            <w:tcBorders>
              <w:right w:val="single" w:sz="4" w:space="0" w:color="auto"/>
            </w:tcBorders>
            <w:shd w:val="clear" w:color="auto" w:fill="FFFFFF" w:themeFill="background1"/>
          </w:tcPr>
          <w:p w:rsidR="00127EB4" w:rsidRPr="00E31338" w:rsidRDefault="00127EB4" w:rsidP="00127EB4">
            <w:pPr>
              <w:rPr>
                <w:rFonts w:ascii="Sylfaen" w:hAnsi="Sylfaen"/>
                <w:lang w:val="ka-GE"/>
              </w:rPr>
            </w:pPr>
            <w:r w:rsidRPr="00E31338">
              <w:rPr>
                <w:rFonts w:ascii="Sylfaen" w:hAnsi="Sylfaen"/>
                <w:lang w:val="ka-GE"/>
              </w:rPr>
              <w:t>ვ.როდონაია. მ.მირიანაშვილი; ქ.თოფაძე</w:t>
            </w:r>
          </w:p>
        </w:tc>
        <w:tc>
          <w:tcPr>
            <w:tcW w:w="3118" w:type="dxa"/>
            <w:tcBorders>
              <w:left w:val="single" w:sz="4" w:space="0" w:color="auto"/>
              <w:right w:val="single" w:sz="4" w:space="0" w:color="auto"/>
            </w:tcBorders>
            <w:shd w:val="clear" w:color="auto" w:fill="FFFFFF" w:themeFill="background1"/>
          </w:tcPr>
          <w:p w:rsidR="00127EB4" w:rsidRPr="00E31338" w:rsidRDefault="00127EB4" w:rsidP="00127EB4">
            <w:pPr>
              <w:rPr>
                <w:rFonts w:ascii="Sylfaen" w:hAnsi="Sylfaen"/>
                <w:lang w:val="ka-GE"/>
              </w:rPr>
            </w:pPr>
            <w:r w:rsidRPr="00E31338">
              <w:rPr>
                <w:rFonts w:ascii="Sylfaen" w:hAnsi="Sylfaen"/>
                <w:lang w:val="ka-GE"/>
              </w:rPr>
              <w:t xml:space="preserve"> ,, საქართველოს  მაცნე’’/2011</w:t>
            </w:r>
          </w:p>
        </w:tc>
      </w:tr>
      <w:tr w:rsidR="00127EB4" w:rsidRPr="00E31338" w:rsidTr="00127EB4">
        <w:trPr>
          <w:trHeight w:val="417"/>
        </w:trPr>
        <w:tc>
          <w:tcPr>
            <w:tcW w:w="567" w:type="dxa"/>
          </w:tcPr>
          <w:p w:rsidR="00127EB4" w:rsidRPr="00E31338" w:rsidRDefault="00127EB4" w:rsidP="00127EB4">
            <w:pPr>
              <w:rPr>
                <w:rFonts w:ascii="Sylfaen" w:hAnsi="Sylfaen"/>
                <w:lang w:val="ka-GE"/>
              </w:rPr>
            </w:pPr>
            <w:r w:rsidRPr="00E31338">
              <w:rPr>
                <w:rFonts w:ascii="Sylfaen" w:hAnsi="Sylfaen"/>
                <w:lang w:val="ka-GE"/>
              </w:rPr>
              <w:t>2.</w:t>
            </w:r>
          </w:p>
        </w:tc>
        <w:tc>
          <w:tcPr>
            <w:tcW w:w="3120" w:type="dxa"/>
          </w:tcPr>
          <w:p w:rsidR="00127EB4" w:rsidRPr="00E31338" w:rsidRDefault="00127EB4" w:rsidP="00127EB4">
            <w:pPr>
              <w:autoSpaceDE w:val="0"/>
              <w:autoSpaceDN w:val="0"/>
              <w:adjustRightInd w:val="0"/>
              <w:rPr>
                <w:rFonts w:ascii="Sylfaen" w:hAnsi="Sylfaen" w:cs="AcadNusx"/>
                <w:b/>
                <w:lang w:val="ka-GE"/>
              </w:rPr>
            </w:pPr>
            <w:r w:rsidRPr="00E31338">
              <w:rPr>
                <w:rFonts w:ascii="AcadNusx" w:hAnsi="AcadNusx" w:cs="AcadNusx"/>
                <w:b/>
                <w:lang w:val="ka-GE"/>
              </w:rPr>
              <w:t>maTematika</w:t>
            </w:r>
          </w:p>
          <w:p w:rsidR="00127EB4" w:rsidRPr="00E31338" w:rsidRDefault="00127EB4" w:rsidP="00127EB4">
            <w:pPr>
              <w:autoSpaceDE w:val="0"/>
              <w:autoSpaceDN w:val="0"/>
              <w:adjustRightInd w:val="0"/>
              <w:rPr>
                <w:rFonts w:ascii="Sylfaen" w:hAnsi="Sylfaen" w:cs="AcadNusx"/>
                <w:b/>
                <w:lang w:val="ka-GE"/>
              </w:rPr>
            </w:pPr>
            <w:r w:rsidRPr="00E31338">
              <w:rPr>
                <w:rFonts w:ascii="AcadNusx" w:hAnsi="AcadNusx" w:cs="AcadNusx"/>
                <w:b/>
                <w:lang w:val="ka-GE"/>
              </w:rPr>
              <w:t>(moswavlis rveuliT)</w:t>
            </w:r>
          </w:p>
        </w:tc>
        <w:tc>
          <w:tcPr>
            <w:tcW w:w="3969" w:type="dxa"/>
          </w:tcPr>
          <w:p w:rsidR="00127EB4" w:rsidRPr="00E31338" w:rsidRDefault="00127EB4" w:rsidP="00127EB4">
            <w:pPr>
              <w:autoSpaceDE w:val="0"/>
              <w:autoSpaceDN w:val="0"/>
              <w:adjustRightInd w:val="0"/>
              <w:rPr>
                <w:rFonts w:ascii="Sylfaen" w:hAnsi="Sylfaen" w:cs="AcadNusx"/>
                <w:lang w:val="ka-GE"/>
              </w:rPr>
            </w:pPr>
            <w:r w:rsidRPr="00E31338">
              <w:rPr>
                <w:rFonts w:ascii="AcadNusx" w:hAnsi="AcadNusx" w:cs="AcadNusx"/>
                <w:lang w:val="ka-GE"/>
              </w:rPr>
              <w:t xml:space="preserve">T. vefxvaZe, g. gogiSvili, </w:t>
            </w:r>
            <w:r w:rsidRPr="00E31338">
              <w:rPr>
                <w:rFonts w:ascii="Sylfaen" w:hAnsi="Sylfaen" w:cs="AcadNusx"/>
                <w:lang w:val="ka-GE"/>
              </w:rPr>
              <w:t>ი.მემებონია</w:t>
            </w:r>
          </w:p>
        </w:tc>
        <w:tc>
          <w:tcPr>
            <w:tcW w:w="3118" w:type="dxa"/>
            <w:tcBorders>
              <w:right w:val="single" w:sz="4" w:space="0" w:color="auto"/>
            </w:tcBorders>
          </w:tcPr>
          <w:p w:rsidR="00127EB4" w:rsidRPr="00E31338" w:rsidRDefault="00127EB4" w:rsidP="00127EB4">
            <w:pPr>
              <w:autoSpaceDE w:val="0"/>
              <w:autoSpaceDN w:val="0"/>
              <w:adjustRightInd w:val="0"/>
              <w:rPr>
                <w:rFonts w:ascii="Sylfaen" w:hAnsi="Sylfaen" w:cs="AcadNusx"/>
                <w:lang w:val="ka-GE"/>
              </w:rPr>
            </w:pPr>
            <w:r w:rsidRPr="00E31338">
              <w:rPr>
                <w:rFonts w:ascii="Sylfaen" w:hAnsi="Sylfaen" w:cs="AcadNusx"/>
                <w:lang w:val="ka-GE"/>
              </w:rPr>
              <w:t xml:space="preserve">  ,,ინტელექტი’’/2011</w:t>
            </w:r>
          </w:p>
        </w:tc>
      </w:tr>
      <w:tr w:rsidR="00127EB4" w:rsidRPr="00E31338" w:rsidTr="00127EB4">
        <w:tc>
          <w:tcPr>
            <w:tcW w:w="567" w:type="dxa"/>
          </w:tcPr>
          <w:p w:rsidR="00127EB4" w:rsidRPr="00E31338" w:rsidRDefault="00127EB4" w:rsidP="00127EB4">
            <w:pPr>
              <w:rPr>
                <w:rFonts w:ascii="Sylfaen" w:hAnsi="Sylfaen"/>
                <w:lang w:val="ka-GE"/>
              </w:rPr>
            </w:pPr>
            <w:r w:rsidRPr="00E31338">
              <w:rPr>
                <w:rFonts w:ascii="Sylfaen" w:hAnsi="Sylfaen"/>
                <w:lang w:val="ka-GE"/>
              </w:rPr>
              <w:t>3.</w:t>
            </w:r>
          </w:p>
        </w:tc>
        <w:tc>
          <w:tcPr>
            <w:tcW w:w="3120" w:type="dxa"/>
          </w:tcPr>
          <w:p w:rsidR="00127EB4" w:rsidRPr="00E31338" w:rsidRDefault="00127EB4" w:rsidP="00127EB4">
            <w:pPr>
              <w:autoSpaceDE w:val="0"/>
              <w:autoSpaceDN w:val="0"/>
              <w:adjustRightInd w:val="0"/>
              <w:rPr>
                <w:rFonts w:ascii="Sylfaen" w:hAnsi="Sylfaen" w:cs="AcadNusx"/>
                <w:b/>
                <w:lang w:val="ka-GE"/>
              </w:rPr>
            </w:pPr>
            <w:r w:rsidRPr="00E31338">
              <w:rPr>
                <w:rFonts w:ascii="AcadNusx" w:hAnsi="AcadNusx" w:cs="AcadNusx"/>
                <w:b/>
                <w:lang w:val="ka-GE"/>
              </w:rPr>
              <w:t>B</w:t>
            </w:r>
            <w:r w:rsidRPr="00E31338">
              <w:rPr>
                <w:rFonts w:ascii="Sylfaen" w:hAnsi="Sylfaen" w:cs="AcadNusx"/>
                <w:b/>
                <w:lang w:val="ka-GE"/>
              </w:rPr>
              <w:t>ბ</w:t>
            </w:r>
            <w:r w:rsidRPr="00E31338">
              <w:rPr>
                <w:rFonts w:ascii="AcadNusx" w:hAnsi="AcadNusx" w:cs="AcadNusx"/>
                <w:b/>
                <w:lang w:val="ka-GE"/>
              </w:rPr>
              <w:t>uneb</w:t>
            </w:r>
            <w:r w:rsidRPr="00E31338">
              <w:rPr>
                <w:rFonts w:ascii="Sylfaen" w:hAnsi="Sylfaen" w:cs="AcadNusx"/>
                <w:b/>
                <w:lang w:val="ka-GE"/>
              </w:rPr>
              <w:t>ისმეტყველება</w:t>
            </w:r>
          </w:p>
          <w:p w:rsidR="00127EB4" w:rsidRPr="00E31338" w:rsidRDefault="00127EB4" w:rsidP="00127EB4">
            <w:pPr>
              <w:autoSpaceDE w:val="0"/>
              <w:autoSpaceDN w:val="0"/>
              <w:adjustRightInd w:val="0"/>
              <w:rPr>
                <w:rFonts w:ascii="Sylfaen" w:hAnsi="Sylfaen" w:cs="AcadNusx"/>
                <w:b/>
                <w:lang w:val="ka-GE"/>
              </w:rPr>
            </w:pPr>
            <w:r w:rsidRPr="00E31338">
              <w:rPr>
                <w:rFonts w:ascii="AcadNusx" w:hAnsi="AcadNusx" w:cs="AcadNusx"/>
                <w:b/>
                <w:lang w:val="ka-GE"/>
              </w:rPr>
              <w:t>(moswavlis rveuliT)</w:t>
            </w:r>
          </w:p>
        </w:tc>
        <w:tc>
          <w:tcPr>
            <w:tcW w:w="3969" w:type="dxa"/>
          </w:tcPr>
          <w:p w:rsidR="00127EB4" w:rsidRPr="00E31338" w:rsidRDefault="00127EB4" w:rsidP="00127EB4">
            <w:pPr>
              <w:autoSpaceDE w:val="0"/>
              <w:autoSpaceDN w:val="0"/>
              <w:adjustRightInd w:val="0"/>
              <w:rPr>
                <w:rFonts w:ascii="Sylfaen" w:hAnsi="Sylfaen" w:cs="AcadNusx"/>
                <w:lang w:val="ka-GE"/>
              </w:rPr>
            </w:pPr>
            <w:r w:rsidRPr="00E31338">
              <w:rPr>
                <w:rFonts w:ascii="AcadNusx" w:hAnsi="AcadNusx" w:cs="AcadNusx"/>
                <w:lang w:val="ka-GE"/>
              </w:rPr>
              <w:t>g. kvantaliani, l. miqiaSvil</w:t>
            </w:r>
            <w:r w:rsidRPr="00E31338">
              <w:rPr>
                <w:rFonts w:ascii="AcadNusx" w:hAnsi="AcadNusx" w:cs="AcadNusx"/>
              </w:rPr>
              <w:t xml:space="preserve">i, </w:t>
            </w:r>
            <w:r w:rsidRPr="00E31338">
              <w:rPr>
                <w:rFonts w:ascii="Sylfaen" w:hAnsi="Sylfaen" w:cs="AcadNusx"/>
                <w:lang w:val="ka-GE"/>
              </w:rPr>
              <w:t>მ.ბლიაძე</w:t>
            </w:r>
          </w:p>
          <w:p w:rsidR="00127EB4" w:rsidRPr="00E31338" w:rsidRDefault="00127EB4" w:rsidP="00127EB4">
            <w:pPr>
              <w:autoSpaceDE w:val="0"/>
              <w:autoSpaceDN w:val="0"/>
              <w:adjustRightInd w:val="0"/>
              <w:rPr>
                <w:rFonts w:ascii="Sylfaen" w:hAnsi="Sylfaen" w:cs="AcadNusx"/>
                <w:lang w:val="ka-GE"/>
              </w:rPr>
            </w:pPr>
          </w:p>
        </w:tc>
        <w:tc>
          <w:tcPr>
            <w:tcW w:w="3118" w:type="dxa"/>
            <w:tcBorders>
              <w:right w:val="single" w:sz="4" w:space="0" w:color="auto"/>
            </w:tcBorders>
          </w:tcPr>
          <w:p w:rsidR="00127EB4" w:rsidRPr="00E31338" w:rsidRDefault="00127EB4" w:rsidP="00127EB4">
            <w:pPr>
              <w:autoSpaceDE w:val="0"/>
              <w:autoSpaceDN w:val="0"/>
              <w:adjustRightInd w:val="0"/>
              <w:rPr>
                <w:rFonts w:ascii="Sylfaen" w:hAnsi="Sylfaen" w:cs="AcadNusx"/>
                <w:lang w:val="ka-GE"/>
              </w:rPr>
            </w:pPr>
            <w:r w:rsidRPr="00E31338">
              <w:rPr>
                <w:rFonts w:ascii="Sylfaen" w:hAnsi="Sylfaen" w:cs="AcadNusx"/>
                <w:lang w:val="ka-GE"/>
              </w:rPr>
              <w:t>,,ბაკურ  სულაკაური’’/2011</w:t>
            </w:r>
          </w:p>
        </w:tc>
      </w:tr>
      <w:tr w:rsidR="00127EB4" w:rsidRPr="00E31338" w:rsidTr="00127EB4">
        <w:tc>
          <w:tcPr>
            <w:tcW w:w="567" w:type="dxa"/>
          </w:tcPr>
          <w:p w:rsidR="00127EB4" w:rsidRPr="00E31338" w:rsidRDefault="00127EB4" w:rsidP="00127EB4">
            <w:pPr>
              <w:rPr>
                <w:rFonts w:ascii="Sylfaen" w:hAnsi="Sylfaen"/>
                <w:lang w:val="ka-GE"/>
              </w:rPr>
            </w:pPr>
            <w:r w:rsidRPr="00E31338">
              <w:rPr>
                <w:rFonts w:ascii="Sylfaen" w:hAnsi="Sylfaen"/>
                <w:lang w:val="ka-GE"/>
              </w:rPr>
              <w:t>4.</w:t>
            </w:r>
          </w:p>
        </w:tc>
        <w:tc>
          <w:tcPr>
            <w:tcW w:w="3120" w:type="dxa"/>
          </w:tcPr>
          <w:p w:rsidR="00127EB4" w:rsidRPr="00E31338" w:rsidRDefault="00127EB4" w:rsidP="00127EB4">
            <w:pPr>
              <w:rPr>
                <w:rFonts w:ascii="Sylfaen" w:hAnsi="Sylfaen"/>
                <w:b/>
                <w:lang w:val="ka-GE"/>
              </w:rPr>
            </w:pPr>
            <w:r w:rsidRPr="00E31338">
              <w:rPr>
                <w:rFonts w:ascii="Sylfaen" w:hAnsi="Sylfaen" w:cs="AcadNusx"/>
                <w:b/>
                <w:lang w:val="ka-GE"/>
              </w:rPr>
              <w:t xml:space="preserve">პირველი უცხოური ენა(ინგლისური) </w:t>
            </w:r>
          </w:p>
        </w:tc>
        <w:tc>
          <w:tcPr>
            <w:tcW w:w="3969" w:type="dxa"/>
          </w:tcPr>
          <w:p w:rsidR="00127EB4" w:rsidRPr="00E31338" w:rsidRDefault="00127EB4" w:rsidP="00127EB4">
            <w:pPr>
              <w:rPr>
                <w:lang w:val="en-US"/>
              </w:rPr>
            </w:pPr>
            <w:r w:rsidRPr="00E31338">
              <w:rPr>
                <w:rFonts w:ascii="AcadNusx" w:hAnsi="AcadNusx" w:cs="AcadNusx"/>
                <w:lang w:val="en-US"/>
              </w:rPr>
              <w:t>meri boueni, liz hokingi</w:t>
            </w:r>
            <w:r w:rsidRPr="00E31338">
              <w:rPr>
                <w:rFonts w:ascii="AcadNusx" w:hAnsi="AcadNusx" w:cs="AcadNusx"/>
                <w:b/>
                <w:lang w:val="en-US"/>
              </w:rPr>
              <w:t xml:space="preserve"> d1</w:t>
            </w:r>
          </w:p>
        </w:tc>
        <w:tc>
          <w:tcPr>
            <w:tcW w:w="3118" w:type="dxa"/>
            <w:tcBorders>
              <w:right w:val="single" w:sz="4" w:space="0" w:color="auto"/>
            </w:tcBorders>
          </w:tcPr>
          <w:p w:rsidR="00127EB4" w:rsidRPr="00E31338" w:rsidRDefault="00127EB4" w:rsidP="00127EB4">
            <w:pPr>
              <w:autoSpaceDE w:val="0"/>
              <w:autoSpaceDN w:val="0"/>
              <w:adjustRightInd w:val="0"/>
              <w:rPr>
                <w:rFonts w:ascii="Times New Roman" w:hAnsi="Times New Roman" w:cs="Times New Roman"/>
              </w:rPr>
            </w:pPr>
            <w:r w:rsidRPr="00E31338">
              <w:rPr>
                <w:rFonts w:ascii="Sylfaen" w:hAnsi="Sylfaen" w:cs="Times New Roman"/>
                <w:lang w:val="ka-GE"/>
              </w:rPr>
              <w:t xml:space="preserve">   </w:t>
            </w:r>
            <w:r w:rsidRPr="00E31338">
              <w:rPr>
                <w:rFonts w:ascii="Times New Roman" w:hAnsi="Times New Roman" w:cs="Times New Roman"/>
              </w:rPr>
              <w:t>Macmillan Publishers</w:t>
            </w:r>
          </w:p>
          <w:p w:rsidR="00127EB4" w:rsidRPr="00E31338" w:rsidRDefault="00127EB4" w:rsidP="00127EB4">
            <w:r w:rsidRPr="00E31338">
              <w:rPr>
                <w:rFonts w:ascii="Sylfaen" w:hAnsi="Sylfaen" w:cs="Times New Roman"/>
                <w:lang w:val="ka-GE"/>
              </w:rPr>
              <w:t xml:space="preserve">  </w:t>
            </w:r>
            <w:r w:rsidRPr="00E31338">
              <w:rPr>
                <w:rFonts w:ascii="Times New Roman" w:hAnsi="Times New Roman" w:cs="Times New Roman"/>
              </w:rPr>
              <w:t>LTD/2011</w:t>
            </w:r>
          </w:p>
        </w:tc>
      </w:tr>
      <w:tr w:rsidR="00127EB4" w:rsidRPr="00E31338" w:rsidTr="00127EB4">
        <w:tc>
          <w:tcPr>
            <w:tcW w:w="567" w:type="dxa"/>
          </w:tcPr>
          <w:p w:rsidR="00127EB4" w:rsidRPr="00E31338" w:rsidRDefault="00127EB4" w:rsidP="00127EB4">
            <w:pPr>
              <w:rPr>
                <w:rFonts w:ascii="Sylfaen" w:hAnsi="Sylfaen"/>
                <w:lang w:val="ka-GE"/>
              </w:rPr>
            </w:pPr>
            <w:r w:rsidRPr="00E31338">
              <w:rPr>
                <w:rFonts w:ascii="Sylfaen" w:hAnsi="Sylfaen"/>
                <w:lang w:val="ka-GE"/>
              </w:rPr>
              <w:t>5.</w:t>
            </w:r>
          </w:p>
        </w:tc>
        <w:tc>
          <w:tcPr>
            <w:tcW w:w="3120" w:type="dxa"/>
          </w:tcPr>
          <w:p w:rsidR="00127EB4" w:rsidRPr="00E31338" w:rsidRDefault="00127EB4" w:rsidP="00127EB4">
            <w:pPr>
              <w:autoSpaceDE w:val="0"/>
              <w:autoSpaceDN w:val="0"/>
              <w:adjustRightInd w:val="0"/>
              <w:rPr>
                <w:rFonts w:ascii="Sylfaen" w:hAnsi="Sylfaen" w:cs="AcadNusx"/>
                <w:b/>
                <w:lang w:val="ka-GE"/>
              </w:rPr>
            </w:pPr>
            <w:r w:rsidRPr="00E31338">
              <w:rPr>
                <w:rFonts w:ascii="AcadNusx" w:hAnsi="AcadNusx" w:cs="AcadNusx"/>
                <w:b/>
              </w:rPr>
              <w:t>saxviTi da gamoyenebiTi</w:t>
            </w:r>
          </w:p>
          <w:p w:rsidR="00127EB4" w:rsidRPr="00E31338" w:rsidRDefault="00127EB4" w:rsidP="00127EB4">
            <w:pPr>
              <w:autoSpaceDE w:val="0"/>
              <w:autoSpaceDN w:val="0"/>
              <w:adjustRightInd w:val="0"/>
              <w:rPr>
                <w:rFonts w:ascii="Sylfaen" w:hAnsi="Sylfaen" w:cs="AcadNusx"/>
                <w:b/>
                <w:lang w:val="ka-GE"/>
              </w:rPr>
            </w:pPr>
            <w:r w:rsidRPr="00E31338">
              <w:rPr>
                <w:rFonts w:ascii="AcadNusx" w:hAnsi="AcadNusx" w:cs="AcadNusx"/>
                <w:b/>
              </w:rPr>
              <w:t>xelovneba</w:t>
            </w:r>
          </w:p>
        </w:tc>
        <w:tc>
          <w:tcPr>
            <w:tcW w:w="3969" w:type="dxa"/>
          </w:tcPr>
          <w:p w:rsidR="00127EB4" w:rsidRPr="00E31338" w:rsidRDefault="00127EB4" w:rsidP="00127EB4">
            <w:pPr>
              <w:autoSpaceDE w:val="0"/>
              <w:autoSpaceDN w:val="0"/>
              <w:adjustRightInd w:val="0"/>
              <w:rPr>
                <w:rFonts w:ascii="AcadNusx" w:hAnsi="AcadNusx" w:cs="AcadNusx"/>
              </w:rPr>
            </w:pPr>
            <w:r w:rsidRPr="00E31338">
              <w:rPr>
                <w:rFonts w:ascii="AcadNusx" w:hAnsi="AcadNusx" w:cs="AcadNusx"/>
              </w:rPr>
              <w:t>nana maWaraSvili, maia maWaraSvili</w:t>
            </w:r>
          </w:p>
        </w:tc>
        <w:tc>
          <w:tcPr>
            <w:tcW w:w="3118" w:type="dxa"/>
            <w:tcBorders>
              <w:right w:val="single" w:sz="4" w:space="0" w:color="auto"/>
            </w:tcBorders>
          </w:tcPr>
          <w:p w:rsidR="00127EB4" w:rsidRPr="00E31338" w:rsidRDefault="00127EB4" w:rsidP="00127EB4">
            <w:pPr>
              <w:autoSpaceDE w:val="0"/>
              <w:autoSpaceDN w:val="0"/>
              <w:adjustRightInd w:val="0"/>
              <w:rPr>
                <w:rFonts w:ascii="AcadNusx" w:hAnsi="AcadNusx" w:cs="AcadNusx"/>
              </w:rPr>
            </w:pPr>
            <w:r w:rsidRPr="00E31338">
              <w:rPr>
                <w:rFonts w:ascii="Sylfaen" w:hAnsi="Sylfaen" w:cs="AcadNusx"/>
                <w:lang w:val="ka-GE"/>
              </w:rPr>
              <w:t xml:space="preserve">  ,,</w:t>
            </w:r>
            <w:r w:rsidRPr="00E31338">
              <w:rPr>
                <w:rFonts w:ascii="AcadNusx" w:hAnsi="AcadNusx" w:cs="AcadNusx"/>
              </w:rPr>
              <w:t>meridiani</w:t>
            </w:r>
            <w:r w:rsidRPr="00E31338">
              <w:rPr>
                <w:rFonts w:ascii="Sylfaen" w:hAnsi="Sylfaen" w:cs="AcadNusx"/>
                <w:lang w:val="ka-GE"/>
              </w:rPr>
              <w:t>’’</w:t>
            </w:r>
            <w:r w:rsidRPr="00E31338">
              <w:rPr>
                <w:rFonts w:ascii="AcadNusx" w:hAnsi="AcadNusx" w:cs="AcadNusx"/>
              </w:rPr>
              <w:t xml:space="preserve"> / 2011</w:t>
            </w:r>
          </w:p>
        </w:tc>
      </w:tr>
      <w:tr w:rsidR="00127EB4" w:rsidRPr="00E31338" w:rsidTr="00127EB4">
        <w:tc>
          <w:tcPr>
            <w:tcW w:w="567" w:type="dxa"/>
          </w:tcPr>
          <w:p w:rsidR="00127EB4" w:rsidRPr="00E31338" w:rsidRDefault="00127EB4" w:rsidP="00127EB4">
            <w:pPr>
              <w:rPr>
                <w:rFonts w:ascii="Sylfaen" w:hAnsi="Sylfaen"/>
                <w:lang w:val="ka-GE"/>
              </w:rPr>
            </w:pPr>
            <w:r w:rsidRPr="00E31338">
              <w:rPr>
                <w:rFonts w:ascii="Sylfaen" w:hAnsi="Sylfaen"/>
                <w:lang w:val="ka-GE"/>
              </w:rPr>
              <w:t>6.</w:t>
            </w:r>
          </w:p>
        </w:tc>
        <w:tc>
          <w:tcPr>
            <w:tcW w:w="3120" w:type="dxa"/>
          </w:tcPr>
          <w:p w:rsidR="00127EB4" w:rsidRPr="00E31338" w:rsidRDefault="00127EB4" w:rsidP="00127EB4">
            <w:pPr>
              <w:rPr>
                <w:rFonts w:ascii="Sylfaen" w:hAnsi="Sylfaen"/>
                <w:b/>
                <w:lang w:val="ka-GE"/>
              </w:rPr>
            </w:pPr>
            <w:r w:rsidRPr="00E31338">
              <w:rPr>
                <w:rFonts w:ascii="Sylfaen" w:hAnsi="Sylfaen"/>
                <w:b/>
                <w:lang w:val="ka-GE"/>
              </w:rPr>
              <w:t>მუსიკა</w:t>
            </w:r>
          </w:p>
        </w:tc>
        <w:tc>
          <w:tcPr>
            <w:tcW w:w="3969" w:type="dxa"/>
          </w:tcPr>
          <w:p w:rsidR="00127EB4" w:rsidRPr="00E31338" w:rsidRDefault="00127EB4" w:rsidP="00127EB4">
            <w:pPr>
              <w:rPr>
                <w:rFonts w:ascii="Sylfaen" w:hAnsi="Sylfaen"/>
                <w:lang w:val="ka-GE"/>
              </w:rPr>
            </w:pPr>
            <w:r w:rsidRPr="00E31338">
              <w:rPr>
                <w:rFonts w:ascii="Sylfaen" w:hAnsi="Sylfaen"/>
                <w:lang w:val="ka-GE"/>
              </w:rPr>
              <w:t>მ. ჩიკვაიძე</w:t>
            </w:r>
          </w:p>
        </w:tc>
        <w:tc>
          <w:tcPr>
            <w:tcW w:w="3118" w:type="dxa"/>
            <w:tcBorders>
              <w:right w:val="single" w:sz="4" w:space="0" w:color="auto"/>
            </w:tcBorders>
          </w:tcPr>
          <w:p w:rsidR="00127EB4" w:rsidRPr="00E31338" w:rsidRDefault="00127EB4" w:rsidP="00127EB4">
            <w:pPr>
              <w:rPr>
                <w:rFonts w:ascii="Sylfaen" w:hAnsi="Sylfaen"/>
                <w:lang w:val="ka-GE"/>
              </w:rPr>
            </w:pPr>
            <w:r w:rsidRPr="00E31338">
              <w:rPr>
                <w:rFonts w:ascii="Sylfaen" w:hAnsi="Sylfaen"/>
                <w:lang w:val="ka-GE"/>
              </w:rPr>
              <w:t xml:space="preserve">  ,,ინტელექტი’’/2011</w:t>
            </w:r>
          </w:p>
        </w:tc>
      </w:tr>
      <w:tr w:rsidR="00127EB4" w:rsidRPr="00E31338" w:rsidTr="00127EB4">
        <w:tc>
          <w:tcPr>
            <w:tcW w:w="567" w:type="dxa"/>
          </w:tcPr>
          <w:p w:rsidR="00127EB4" w:rsidRPr="00E31338" w:rsidRDefault="00100EE5" w:rsidP="00127EB4">
            <w:pPr>
              <w:rPr>
                <w:rFonts w:ascii="Sylfaen" w:hAnsi="Sylfaen"/>
                <w:lang w:val="ka-GE"/>
              </w:rPr>
            </w:pPr>
            <w:r w:rsidRPr="00E31338">
              <w:rPr>
                <w:rFonts w:ascii="Sylfaen" w:hAnsi="Sylfaen"/>
                <w:lang w:val="ka-GE"/>
              </w:rPr>
              <w:t>7</w:t>
            </w:r>
            <w:r w:rsidR="00127EB4" w:rsidRPr="00E31338">
              <w:rPr>
                <w:rFonts w:ascii="Sylfaen" w:hAnsi="Sylfaen"/>
                <w:lang w:val="ka-GE"/>
              </w:rPr>
              <w:t>.</w:t>
            </w:r>
          </w:p>
        </w:tc>
        <w:tc>
          <w:tcPr>
            <w:tcW w:w="3120" w:type="dxa"/>
          </w:tcPr>
          <w:p w:rsidR="00127EB4" w:rsidRPr="00E31338" w:rsidRDefault="00127EB4" w:rsidP="00127EB4">
            <w:pPr>
              <w:autoSpaceDE w:val="0"/>
              <w:autoSpaceDN w:val="0"/>
              <w:adjustRightInd w:val="0"/>
              <w:rPr>
                <w:rFonts w:ascii="AcadNusx" w:hAnsi="AcadNusx" w:cs="AcadNusx"/>
                <w:b/>
                <w:lang w:val="en-US"/>
              </w:rPr>
            </w:pPr>
            <w:r w:rsidRPr="00E31338">
              <w:rPr>
                <w:rFonts w:ascii="Sylfaen" w:hAnsi="Sylfaen" w:cs="AcadNusx"/>
                <w:b/>
                <w:lang w:val="ka-GE"/>
              </w:rPr>
              <w:t>ინ</w:t>
            </w:r>
            <w:r w:rsidRPr="00E31338">
              <w:rPr>
                <w:rFonts w:ascii="AcadNusx" w:hAnsi="AcadNusx" w:cs="AcadNusx"/>
                <w:b/>
                <w:lang w:val="en-US"/>
              </w:rPr>
              <w:t>formac</w:t>
            </w:r>
            <w:r w:rsidRPr="00E31338">
              <w:rPr>
                <w:rFonts w:ascii="Sylfaen" w:hAnsi="Sylfaen" w:cs="AcadNusx"/>
                <w:b/>
                <w:lang w:val="ka-GE"/>
              </w:rPr>
              <w:t xml:space="preserve">.  </w:t>
            </w:r>
            <w:r w:rsidRPr="00E31338">
              <w:rPr>
                <w:rFonts w:ascii="AcadNusx" w:hAnsi="AcadNusx" w:cs="AcadNusx"/>
                <w:b/>
                <w:lang w:val="en-US"/>
              </w:rPr>
              <w:t>da</w:t>
            </w:r>
            <w:r w:rsidRPr="00E31338">
              <w:rPr>
                <w:rFonts w:ascii="Sylfaen" w:hAnsi="Sylfaen" w:cs="AcadNusx"/>
                <w:b/>
                <w:lang w:val="ka-GE"/>
              </w:rPr>
              <w:t xml:space="preserve">  </w:t>
            </w:r>
            <w:r w:rsidRPr="00E31338">
              <w:rPr>
                <w:rFonts w:ascii="AcadNusx" w:hAnsi="AcadNusx" w:cs="AcadNusx"/>
                <w:b/>
                <w:lang w:val="en-US"/>
              </w:rPr>
              <w:t>sakom</w:t>
            </w:r>
            <w:r w:rsidRPr="00E31338">
              <w:rPr>
                <w:rFonts w:ascii="Sylfaen" w:hAnsi="Sylfaen" w:cs="AcadNusx"/>
                <w:b/>
                <w:lang w:val="ka-GE"/>
              </w:rPr>
              <w:t xml:space="preserve"> .</w:t>
            </w:r>
          </w:p>
          <w:p w:rsidR="00127EB4" w:rsidRPr="00E31338" w:rsidRDefault="00127EB4" w:rsidP="00127EB4">
            <w:pPr>
              <w:rPr>
                <w:b/>
                <w:lang w:val="en-US"/>
              </w:rPr>
            </w:pPr>
            <w:r w:rsidRPr="00E31338">
              <w:rPr>
                <w:rFonts w:ascii="AcadNusx" w:hAnsi="AcadNusx" w:cs="AcadNusx"/>
                <w:b/>
                <w:lang w:val="en-US"/>
              </w:rPr>
              <w:t>teqnologiebi (ist)</w:t>
            </w:r>
          </w:p>
        </w:tc>
        <w:tc>
          <w:tcPr>
            <w:tcW w:w="3969" w:type="dxa"/>
          </w:tcPr>
          <w:p w:rsidR="00127EB4" w:rsidRPr="00E31338" w:rsidRDefault="00127EB4" w:rsidP="00127EB4">
            <w:r w:rsidRPr="00E31338">
              <w:rPr>
                <w:rFonts w:ascii="AcadNusx" w:hAnsi="AcadNusx" w:cs="AcadNusx"/>
              </w:rPr>
              <w:t>n. jamaspiSvili</w:t>
            </w:r>
          </w:p>
        </w:tc>
        <w:tc>
          <w:tcPr>
            <w:tcW w:w="3118" w:type="dxa"/>
            <w:tcBorders>
              <w:right w:val="single" w:sz="4" w:space="0" w:color="auto"/>
            </w:tcBorders>
          </w:tcPr>
          <w:p w:rsidR="00127EB4" w:rsidRPr="00E31338" w:rsidRDefault="00127EB4" w:rsidP="00127EB4">
            <w:r w:rsidRPr="00E31338">
              <w:rPr>
                <w:rFonts w:ascii="Sylfaen" w:hAnsi="Sylfaen" w:cs="AcadNusx"/>
                <w:lang w:val="ka-GE"/>
              </w:rPr>
              <w:t xml:space="preserve">  ,,</w:t>
            </w:r>
            <w:r w:rsidRPr="00E31338">
              <w:rPr>
                <w:rFonts w:ascii="AcadNusx" w:hAnsi="AcadNusx" w:cs="AcadNusx"/>
              </w:rPr>
              <w:t>diogene</w:t>
            </w:r>
            <w:r w:rsidRPr="00E31338">
              <w:rPr>
                <w:rFonts w:ascii="Sylfaen" w:hAnsi="Sylfaen" w:cs="AcadNusx"/>
                <w:lang w:val="ka-GE"/>
              </w:rPr>
              <w:t>’’</w:t>
            </w:r>
            <w:r w:rsidRPr="00E31338">
              <w:rPr>
                <w:rFonts w:ascii="AcadNusx" w:hAnsi="AcadNusx" w:cs="AcadNusx"/>
              </w:rPr>
              <w:t xml:space="preserve"> / 2011</w:t>
            </w:r>
          </w:p>
        </w:tc>
      </w:tr>
    </w:tbl>
    <w:p w:rsidR="00E31338" w:rsidRDefault="00E31338" w:rsidP="00127EB4">
      <w:pPr>
        <w:rPr>
          <w:rFonts w:ascii="Sylfaen" w:hAnsi="Sylfaen"/>
          <w:b/>
          <w:lang w:val="ka-GE"/>
        </w:rPr>
      </w:pPr>
    </w:p>
    <w:p w:rsidR="007F1BF1" w:rsidRDefault="007F1BF1" w:rsidP="00127EB4">
      <w:pPr>
        <w:rPr>
          <w:rFonts w:ascii="Sylfaen" w:hAnsi="Sylfaen"/>
          <w:b/>
          <w:lang w:val="ka-GE"/>
        </w:rPr>
      </w:pPr>
    </w:p>
    <w:p w:rsidR="00127EB4" w:rsidRPr="00E31338" w:rsidRDefault="00127EB4" w:rsidP="00127EB4">
      <w:pPr>
        <w:rPr>
          <w:rFonts w:ascii="Sylfaen" w:hAnsi="Sylfaen"/>
          <w:b/>
          <w:lang w:val="ka-GE"/>
        </w:rPr>
      </w:pPr>
      <w:r w:rsidRPr="00E31338">
        <w:rPr>
          <w:rFonts w:ascii="Sylfaen" w:hAnsi="Sylfaen"/>
          <w:b/>
          <w:lang w:val="ka-GE"/>
        </w:rPr>
        <w:t>მეორე     კლასი</w:t>
      </w:r>
    </w:p>
    <w:tbl>
      <w:tblPr>
        <w:tblStyle w:val="TableGrid"/>
        <w:tblW w:w="10774" w:type="dxa"/>
        <w:tblInd w:w="-885" w:type="dxa"/>
        <w:tblLook w:val="04A0"/>
      </w:tblPr>
      <w:tblGrid>
        <w:gridCol w:w="567"/>
        <w:gridCol w:w="3120"/>
        <w:gridCol w:w="3969"/>
        <w:gridCol w:w="3118"/>
      </w:tblGrid>
      <w:tr w:rsidR="00127EB4" w:rsidRPr="00E31338" w:rsidTr="00127EB4">
        <w:tc>
          <w:tcPr>
            <w:tcW w:w="567" w:type="dxa"/>
            <w:shd w:val="clear" w:color="auto" w:fill="8DB3E2" w:themeFill="text2" w:themeFillTint="66"/>
          </w:tcPr>
          <w:p w:rsidR="00127EB4" w:rsidRPr="00E31338" w:rsidRDefault="00127EB4" w:rsidP="00127EB4">
            <w:pPr>
              <w:rPr>
                <w:rFonts w:ascii="Sylfaen" w:hAnsi="Sylfaen"/>
                <w:lang w:val="ka-GE"/>
              </w:rPr>
            </w:pPr>
            <w:r w:rsidRPr="00E31338">
              <w:rPr>
                <w:rFonts w:ascii="Sylfaen" w:hAnsi="Sylfaen"/>
                <w:lang w:val="ka-GE"/>
              </w:rPr>
              <w:t>N</w:t>
            </w:r>
          </w:p>
        </w:tc>
        <w:tc>
          <w:tcPr>
            <w:tcW w:w="3120" w:type="dxa"/>
            <w:shd w:val="clear" w:color="auto" w:fill="8DB3E2" w:themeFill="text2" w:themeFillTint="66"/>
          </w:tcPr>
          <w:p w:rsidR="00127EB4" w:rsidRPr="00E31338" w:rsidRDefault="00127EB4" w:rsidP="00127EB4">
            <w:pPr>
              <w:rPr>
                <w:rFonts w:ascii="Sylfaen" w:hAnsi="Sylfaen"/>
                <w:lang w:val="ka-GE"/>
              </w:rPr>
            </w:pPr>
            <w:r w:rsidRPr="00E31338">
              <w:rPr>
                <w:rFonts w:ascii="Sylfaen" w:hAnsi="Sylfaen"/>
                <w:lang w:val="ka-GE"/>
              </w:rPr>
              <w:t xml:space="preserve">           საგანი</w:t>
            </w:r>
          </w:p>
          <w:p w:rsidR="00127EB4" w:rsidRPr="00E31338" w:rsidRDefault="00127EB4" w:rsidP="00127EB4">
            <w:pPr>
              <w:rPr>
                <w:rFonts w:ascii="Sylfaen" w:hAnsi="Sylfaen"/>
                <w:lang w:val="ka-GE"/>
              </w:rPr>
            </w:pPr>
          </w:p>
        </w:tc>
        <w:tc>
          <w:tcPr>
            <w:tcW w:w="3969" w:type="dxa"/>
            <w:tcBorders>
              <w:right w:val="single" w:sz="4" w:space="0" w:color="auto"/>
            </w:tcBorders>
            <w:shd w:val="clear" w:color="auto" w:fill="8DB3E2" w:themeFill="text2" w:themeFillTint="66"/>
          </w:tcPr>
          <w:p w:rsidR="00127EB4" w:rsidRPr="00E31338" w:rsidRDefault="00127EB4" w:rsidP="00127EB4">
            <w:pPr>
              <w:jc w:val="both"/>
              <w:rPr>
                <w:rFonts w:ascii="Sylfaen" w:hAnsi="Sylfaen"/>
                <w:lang w:val="ka-GE"/>
              </w:rPr>
            </w:pPr>
            <w:r w:rsidRPr="00E31338">
              <w:rPr>
                <w:rFonts w:ascii="Sylfaen" w:hAnsi="Sylfaen"/>
              </w:rPr>
              <w:t xml:space="preserve">                       </w:t>
            </w:r>
            <w:r w:rsidRPr="00E31338">
              <w:rPr>
                <w:rFonts w:ascii="Sylfaen" w:hAnsi="Sylfaen"/>
                <w:lang w:val="ka-GE"/>
              </w:rPr>
              <w:t xml:space="preserve">    ავტორი</w:t>
            </w:r>
          </w:p>
        </w:tc>
        <w:tc>
          <w:tcPr>
            <w:tcW w:w="3118" w:type="dxa"/>
            <w:tcBorders>
              <w:left w:val="single" w:sz="4" w:space="0" w:color="auto"/>
            </w:tcBorders>
            <w:shd w:val="clear" w:color="auto" w:fill="8DB3E2" w:themeFill="text2" w:themeFillTint="66"/>
          </w:tcPr>
          <w:p w:rsidR="00127EB4" w:rsidRPr="00E31338" w:rsidRDefault="00127EB4" w:rsidP="00127EB4">
            <w:pPr>
              <w:rPr>
                <w:rFonts w:ascii="Sylfaen" w:hAnsi="Sylfaen"/>
                <w:lang w:val="ka-GE"/>
              </w:rPr>
            </w:pPr>
            <w:r w:rsidRPr="00E31338">
              <w:rPr>
                <w:rFonts w:ascii="Sylfaen" w:hAnsi="Sylfaen"/>
                <w:lang w:val="ka-GE"/>
              </w:rPr>
              <w:t>გამომცემლობა/წელი</w:t>
            </w:r>
          </w:p>
        </w:tc>
      </w:tr>
      <w:tr w:rsidR="00127EB4" w:rsidRPr="00E31338" w:rsidTr="00127EB4">
        <w:tc>
          <w:tcPr>
            <w:tcW w:w="567" w:type="dxa"/>
            <w:shd w:val="clear" w:color="auto" w:fill="FFFFFF" w:themeFill="background1"/>
          </w:tcPr>
          <w:p w:rsidR="00127EB4" w:rsidRPr="00E31338" w:rsidRDefault="00127EB4" w:rsidP="00127EB4">
            <w:pPr>
              <w:rPr>
                <w:rFonts w:ascii="Sylfaen" w:hAnsi="Sylfaen"/>
                <w:lang w:val="ka-GE"/>
              </w:rPr>
            </w:pPr>
            <w:r w:rsidRPr="00E31338">
              <w:rPr>
                <w:rFonts w:ascii="Sylfaen" w:hAnsi="Sylfaen"/>
                <w:lang w:val="ka-GE"/>
              </w:rPr>
              <w:t>1.</w:t>
            </w:r>
          </w:p>
        </w:tc>
        <w:tc>
          <w:tcPr>
            <w:tcW w:w="3120" w:type="dxa"/>
            <w:shd w:val="clear" w:color="auto" w:fill="FFFFFF" w:themeFill="background1"/>
          </w:tcPr>
          <w:p w:rsidR="00127EB4" w:rsidRPr="00E31338" w:rsidRDefault="00127EB4" w:rsidP="00127EB4">
            <w:pPr>
              <w:rPr>
                <w:rFonts w:ascii="Sylfaen" w:hAnsi="Sylfaen"/>
                <w:b/>
                <w:lang w:val="ka-GE"/>
              </w:rPr>
            </w:pPr>
            <w:r w:rsidRPr="00E31338">
              <w:rPr>
                <w:rFonts w:ascii="Sylfaen" w:hAnsi="Sylfaen"/>
                <w:b/>
                <w:lang w:val="ka-GE"/>
              </w:rPr>
              <w:t xml:space="preserve"> ქართული ენა და ლიტ.</w:t>
            </w:r>
          </w:p>
        </w:tc>
        <w:tc>
          <w:tcPr>
            <w:tcW w:w="3969" w:type="dxa"/>
            <w:tcBorders>
              <w:right w:val="single" w:sz="4" w:space="0" w:color="auto"/>
            </w:tcBorders>
            <w:shd w:val="clear" w:color="auto" w:fill="FFFFFF" w:themeFill="background1"/>
          </w:tcPr>
          <w:p w:rsidR="00127EB4" w:rsidRPr="00E31338" w:rsidRDefault="00127EB4" w:rsidP="00127EB4">
            <w:pPr>
              <w:rPr>
                <w:rFonts w:ascii="Sylfaen" w:hAnsi="Sylfaen"/>
                <w:lang w:val="ka-GE"/>
              </w:rPr>
            </w:pPr>
            <w:r w:rsidRPr="00E31338">
              <w:rPr>
                <w:rFonts w:ascii="Sylfaen" w:hAnsi="Sylfaen"/>
                <w:lang w:val="ka-GE"/>
              </w:rPr>
              <w:t>ვ.როდონაია. მ.მირიანაშვილი; ქ.თოფაძე</w:t>
            </w:r>
          </w:p>
        </w:tc>
        <w:tc>
          <w:tcPr>
            <w:tcW w:w="3118" w:type="dxa"/>
            <w:tcBorders>
              <w:left w:val="single" w:sz="4" w:space="0" w:color="auto"/>
              <w:right w:val="single" w:sz="4" w:space="0" w:color="auto"/>
            </w:tcBorders>
            <w:shd w:val="clear" w:color="auto" w:fill="FFFFFF" w:themeFill="background1"/>
          </w:tcPr>
          <w:p w:rsidR="00127EB4" w:rsidRPr="00E31338" w:rsidRDefault="00127EB4" w:rsidP="00127EB4">
            <w:pPr>
              <w:rPr>
                <w:rFonts w:ascii="Sylfaen" w:hAnsi="Sylfaen"/>
                <w:lang w:val="ka-GE"/>
              </w:rPr>
            </w:pPr>
            <w:r w:rsidRPr="00E31338">
              <w:rPr>
                <w:rFonts w:ascii="Sylfaen" w:hAnsi="Sylfaen"/>
                <w:lang w:val="ka-GE"/>
              </w:rPr>
              <w:t>,,საქართველოს მაცნე’’/2011</w:t>
            </w:r>
          </w:p>
        </w:tc>
      </w:tr>
      <w:tr w:rsidR="00127EB4" w:rsidRPr="00E31338" w:rsidTr="00127EB4">
        <w:tc>
          <w:tcPr>
            <w:tcW w:w="567" w:type="dxa"/>
          </w:tcPr>
          <w:p w:rsidR="00127EB4" w:rsidRPr="00E31338" w:rsidRDefault="00127EB4" w:rsidP="00127EB4">
            <w:pPr>
              <w:rPr>
                <w:rFonts w:ascii="Sylfaen" w:hAnsi="Sylfaen"/>
                <w:lang w:val="ka-GE"/>
              </w:rPr>
            </w:pPr>
            <w:r w:rsidRPr="00E31338">
              <w:rPr>
                <w:rFonts w:ascii="Sylfaen" w:hAnsi="Sylfaen"/>
                <w:lang w:val="ka-GE"/>
              </w:rPr>
              <w:t>2.</w:t>
            </w:r>
          </w:p>
        </w:tc>
        <w:tc>
          <w:tcPr>
            <w:tcW w:w="3120" w:type="dxa"/>
          </w:tcPr>
          <w:p w:rsidR="00127EB4" w:rsidRPr="00E31338" w:rsidRDefault="00127EB4" w:rsidP="00127EB4">
            <w:pPr>
              <w:autoSpaceDE w:val="0"/>
              <w:autoSpaceDN w:val="0"/>
              <w:adjustRightInd w:val="0"/>
              <w:rPr>
                <w:rFonts w:ascii="Sylfaen" w:hAnsi="Sylfaen" w:cs="AcadNusx"/>
                <w:b/>
                <w:lang w:val="ka-GE"/>
              </w:rPr>
            </w:pPr>
            <w:r w:rsidRPr="00E31338">
              <w:rPr>
                <w:rFonts w:ascii="AcadNusx" w:hAnsi="AcadNusx" w:cs="AcadNusx"/>
                <w:b/>
                <w:lang w:val="ka-GE"/>
              </w:rPr>
              <w:t>maTematika</w:t>
            </w:r>
          </w:p>
          <w:p w:rsidR="00127EB4" w:rsidRPr="00E31338" w:rsidRDefault="00127EB4" w:rsidP="00127EB4">
            <w:pPr>
              <w:autoSpaceDE w:val="0"/>
              <w:autoSpaceDN w:val="0"/>
              <w:adjustRightInd w:val="0"/>
              <w:rPr>
                <w:rFonts w:ascii="Sylfaen" w:hAnsi="Sylfaen" w:cs="AcadNusx"/>
                <w:b/>
                <w:lang w:val="ka-GE"/>
              </w:rPr>
            </w:pPr>
            <w:r w:rsidRPr="00E31338">
              <w:rPr>
                <w:rFonts w:ascii="AcadNusx" w:hAnsi="AcadNusx" w:cs="AcadNusx"/>
                <w:b/>
                <w:lang w:val="ka-GE"/>
              </w:rPr>
              <w:t>(moswavlis rveuliT)</w:t>
            </w:r>
          </w:p>
        </w:tc>
        <w:tc>
          <w:tcPr>
            <w:tcW w:w="3969" w:type="dxa"/>
          </w:tcPr>
          <w:p w:rsidR="00127EB4" w:rsidRPr="00E31338" w:rsidRDefault="00127EB4" w:rsidP="00127EB4">
            <w:pPr>
              <w:autoSpaceDE w:val="0"/>
              <w:autoSpaceDN w:val="0"/>
              <w:adjustRightInd w:val="0"/>
              <w:rPr>
                <w:rFonts w:ascii="Sylfaen" w:hAnsi="Sylfaen" w:cs="AcadNusx"/>
                <w:lang w:val="ka-GE"/>
              </w:rPr>
            </w:pPr>
            <w:r w:rsidRPr="00E31338">
              <w:rPr>
                <w:rFonts w:ascii="AcadNusx" w:hAnsi="AcadNusx" w:cs="AcadNusx"/>
                <w:lang w:val="ka-GE"/>
              </w:rPr>
              <w:t xml:space="preserve">T. vefxvaZe, g. gogiSvili, </w:t>
            </w:r>
            <w:r w:rsidRPr="00E31338">
              <w:rPr>
                <w:rFonts w:ascii="Sylfaen" w:hAnsi="Sylfaen" w:cs="AcadNusx"/>
                <w:lang w:val="ka-GE"/>
              </w:rPr>
              <w:t>ი.მემებონია</w:t>
            </w:r>
          </w:p>
        </w:tc>
        <w:tc>
          <w:tcPr>
            <w:tcW w:w="3118" w:type="dxa"/>
            <w:tcBorders>
              <w:right w:val="single" w:sz="4" w:space="0" w:color="auto"/>
            </w:tcBorders>
          </w:tcPr>
          <w:p w:rsidR="00127EB4" w:rsidRPr="00E31338" w:rsidRDefault="00127EB4" w:rsidP="00127EB4">
            <w:pPr>
              <w:autoSpaceDE w:val="0"/>
              <w:autoSpaceDN w:val="0"/>
              <w:adjustRightInd w:val="0"/>
              <w:rPr>
                <w:rFonts w:ascii="Sylfaen" w:hAnsi="Sylfaen" w:cs="AcadNusx"/>
                <w:lang w:val="ka-GE"/>
              </w:rPr>
            </w:pPr>
            <w:r w:rsidRPr="00E31338">
              <w:rPr>
                <w:rFonts w:ascii="Sylfaen" w:hAnsi="Sylfaen" w:cs="AcadNusx"/>
                <w:lang w:val="ka-GE"/>
              </w:rPr>
              <w:t>,,ინტელექტი,,/2011</w:t>
            </w:r>
          </w:p>
        </w:tc>
      </w:tr>
      <w:tr w:rsidR="00127EB4" w:rsidRPr="00E31338" w:rsidTr="00127EB4">
        <w:tc>
          <w:tcPr>
            <w:tcW w:w="567" w:type="dxa"/>
          </w:tcPr>
          <w:p w:rsidR="00127EB4" w:rsidRPr="00E31338" w:rsidRDefault="00127EB4" w:rsidP="00127EB4">
            <w:pPr>
              <w:rPr>
                <w:rFonts w:ascii="Sylfaen" w:hAnsi="Sylfaen"/>
                <w:lang w:val="ka-GE"/>
              </w:rPr>
            </w:pPr>
            <w:r w:rsidRPr="00E31338">
              <w:rPr>
                <w:rFonts w:ascii="Sylfaen" w:hAnsi="Sylfaen"/>
                <w:lang w:val="ka-GE"/>
              </w:rPr>
              <w:t>3.</w:t>
            </w:r>
          </w:p>
        </w:tc>
        <w:tc>
          <w:tcPr>
            <w:tcW w:w="3120" w:type="dxa"/>
          </w:tcPr>
          <w:p w:rsidR="00127EB4" w:rsidRPr="00E31338" w:rsidRDefault="00127EB4" w:rsidP="00127EB4">
            <w:pPr>
              <w:autoSpaceDE w:val="0"/>
              <w:autoSpaceDN w:val="0"/>
              <w:adjustRightInd w:val="0"/>
              <w:rPr>
                <w:rFonts w:ascii="Sylfaen" w:hAnsi="Sylfaen" w:cs="AcadNusx"/>
                <w:b/>
                <w:lang w:val="ka-GE"/>
              </w:rPr>
            </w:pPr>
            <w:r w:rsidRPr="00E31338">
              <w:rPr>
                <w:rFonts w:ascii="AcadNusx" w:hAnsi="AcadNusx" w:cs="AcadNusx"/>
                <w:b/>
                <w:lang w:val="ka-GE"/>
              </w:rPr>
              <w:t>B</w:t>
            </w:r>
            <w:r w:rsidRPr="00E31338">
              <w:rPr>
                <w:rFonts w:ascii="Sylfaen" w:hAnsi="Sylfaen" w:cs="AcadNusx"/>
                <w:b/>
                <w:lang w:val="ka-GE"/>
              </w:rPr>
              <w:t>ბ</w:t>
            </w:r>
            <w:r w:rsidRPr="00E31338">
              <w:rPr>
                <w:rFonts w:ascii="AcadNusx" w:hAnsi="AcadNusx" w:cs="AcadNusx"/>
                <w:b/>
                <w:lang w:val="ka-GE"/>
              </w:rPr>
              <w:t>uneb</w:t>
            </w:r>
            <w:r w:rsidRPr="00E31338">
              <w:rPr>
                <w:rFonts w:ascii="Sylfaen" w:hAnsi="Sylfaen" w:cs="AcadNusx"/>
                <w:b/>
                <w:lang w:val="ka-GE"/>
              </w:rPr>
              <w:t>ათმცოდნეობა</w:t>
            </w:r>
          </w:p>
          <w:p w:rsidR="00127EB4" w:rsidRPr="00E31338" w:rsidRDefault="00127EB4" w:rsidP="00127EB4">
            <w:pPr>
              <w:autoSpaceDE w:val="0"/>
              <w:autoSpaceDN w:val="0"/>
              <w:adjustRightInd w:val="0"/>
              <w:rPr>
                <w:rFonts w:ascii="Sylfaen" w:hAnsi="Sylfaen" w:cs="AcadNusx"/>
                <w:b/>
                <w:lang w:val="ka-GE"/>
              </w:rPr>
            </w:pPr>
            <w:r w:rsidRPr="00E31338">
              <w:rPr>
                <w:rFonts w:ascii="AcadNusx" w:hAnsi="AcadNusx" w:cs="AcadNusx"/>
                <w:b/>
                <w:lang w:val="ka-GE"/>
              </w:rPr>
              <w:t>(moswavlis rveuliT)</w:t>
            </w:r>
          </w:p>
        </w:tc>
        <w:tc>
          <w:tcPr>
            <w:tcW w:w="3969" w:type="dxa"/>
          </w:tcPr>
          <w:p w:rsidR="00127EB4" w:rsidRPr="00E31338" w:rsidRDefault="00127EB4" w:rsidP="00127EB4">
            <w:pPr>
              <w:autoSpaceDE w:val="0"/>
              <w:autoSpaceDN w:val="0"/>
              <w:adjustRightInd w:val="0"/>
              <w:rPr>
                <w:rFonts w:ascii="Sylfaen" w:hAnsi="Sylfaen" w:cs="AcadNusx"/>
                <w:lang w:val="ka-GE"/>
              </w:rPr>
            </w:pPr>
            <w:r w:rsidRPr="00E31338">
              <w:rPr>
                <w:rFonts w:ascii="AcadNusx" w:hAnsi="AcadNusx" w:cs="AcadNusx"/>
                <w:lang w:val="ka-GE"/>
              </w:rPr>
              <w:t>g.</w:t>
            </w:r>
            <w:r w:rsidRPr="00E31338">
              <w:rPr>
                <w:rFonts w:ascii="Sylfaen" w:hAnsi="Sylfaen" w:cs="AcadNusx"/>
                <w:lang w:val="ka-GE"/>
              </w:rPr>
              <w:t xml:space="preserve"> </w:t>
            </w:r>
            <w:r w:rsidRPr="00E31338">
              <w:rPr>
                <w:rFonts w:ascii="AcadNusx" w:hAnsi="AcadNusx" w:cs="AcadNusx"/>
                <w:lang w:val="ka-GE"/>
              </w:rPr>
              <w:t>kvantaliani, l.</w:t>
            </w:r>
            <w:r w:rsidRPr="00E31338">
              <w:rPr>
                <w:rFonts w:ascii="Sylfaen" w:hAnsi="Sylfaen" w:cs="AcadNusx"/>
                <w:lang w:val="ka-GE"/>
              </w:rPr>
              <w:t xml:space="preserve"> </w:t>
            </w:r>
            <w:r w:rsidRPr="00E31338">
              <w:rPr>
                <w:rFonts w:ascii="AcadNusx" w:hAnsi="AcadNusx" w:cs="AcadNusx"/>
                <w:lang w:val="ka-GE"/>
              </w:rPr>
              <w:t>miqiaSvil</w:t>
            </w:r>
            <w:r w:rsidRPr="00E31338">
              <w:rPr>
                <w:rFonts w:ascii="AcadNusx" w:hAnsi="AcadNusx" w:cs="AcadNusx"/>
              </w:rPr>
              <w:t xml:space="preserve">i, </w:t>
            </w:r>
            <w:r w:rsidRPr="00E31338">
              <w:rPr>
                <w:rFonts w:ascii="Sylfaen" w:hAnsi="Sylfaen" w:cs="AcadNusx"/>
                <w:lang w:val="ka-GE"/>
              </w:rPr>
              <w:t>მ.ბლიაძე</w:t>
            </w:r>
          </w:p>
          <w:p w:rsidR="00127EB4" w:rsidRPr="00E31338" w:rsidRDefault="00127EB4" w:rsidP="00127EB4">
            <w:pPr>
              <w:autoSpaceDE w:val="0"/>
              <w:autoSpaceDN w:val="0"/>
              <w:adjustRightInd w:val="0"/>
              <w:rPr>
                <w:rFonts w:ascii="Sylfaen" w:hAnsi="Sylfaen" w:cs="AcadNusx"/>
                <w:lang w:val="ka-GE"/>
              </w:rPr>
            </w:pPr>
          </w:p>
        </w:tc>
        <w:tc>
          <w:tcPr>
            <w:tcW w:w="3118" w:type="dxa"/>
            <w:tcBorders>
              <w:right w:val="single" w:sz="4" w:space="0" w:color="auto"/>
            </w:tcBorders>
          </w:tcPr>
          <w:p w:rsidR="00127EB4" w:rsidRPr="00E31338" w:rsidRDefault="00127EB4" w:rsidP="00127EB4">
            <w:pPr>
              <w:autoSpaceDE w:val="0"/>
              <w:autoSpaceDN w:val="0"/>
              <w:adjustRightInd w:val="0"/>
              <w:rPr>
                <w:rFonts w:ascii="AcadNusx" w:hAnsi="AcadNusx" w:cs="AcadNusx"/>
              </w:rPr>
            </w:pPr>
            <w:r w:rsidRPr="00E31338">
              <w:rPr>
                <w:rFonts w:ascii="Sylfaen" w:hAnsi="Sylfaen" w:cs="AcadNusx"/>
                <w:lang w:val="ka-GE"/>
              </w:rPr>
              <w:t>,,ბაკურ  სულაკაური,,/2011</w:t>
            </w:r>
          </w:p>
        </w:tc>
      </w:tr>
      <w:tr w:rsidR="00127EB4" w:rsidRPr="00E31338" w:rsidTr="00127EB4">
        <w:tc>
          <w:tcPr>
            <w:tcW w:w="567" w:type="dxa"/>
          </w:tcPr>
          <w:p w:rsidR="00127EB4" w:rsidRPr="00E31338" w:rsidRDefault="00127EB4" w:rsidP="00127EB4">
            <w:pPr>
              <w:rPr>
                <w:rFonts w:ascii="Sylfaen" w:hAnsi="Sylfaen"/>
                <w:lang w:val="ka-GE"/>
              </w:rPr>
            </w:pPr>
            <w:r w:rsidRPr="00E31338">
              <w:rPr>
                <w:rFonts w:ascii="Sylfaen" w:hAnsi="Sylfaen"/>
                <w:lang w:val="ka-GE"/>
              </w:rPr>
              <w:t>4.</w:t>
            </w:r>
          </w:p>
        </w:tc>
        <w:tc>
          <w:tcPr>
            <w:tcW w:w="3120" w:type="dxa"/>
          </w:tcPr>
          <w:p w:rsidR="00127EB4" w:rsidRPr="00E31338" w:rsidRDefault="00127EB4" w:rsidP="00127EB4">
            <w:pPr>
              <w:rPr>
                <w:rFonts w:ascii="Sylfaen" w:hAnsi="Sylfaen"/>
                <w:b/>
                <w:lang w:val="ka-GE"/>
              </w:rPr>
            </w:pPr>
            <w:r w:rsidRPr="00E31338">
              <w:rPr>
                <w:rFonts w:ascii="Sylfaen" w:hAnsi="Sylfaen" w:cs="AcadNusx"/>
                <w:b/>
                <w:lang w:val="ka-GE"/>
              </w:rPr>
              <w:t xml:space="preserve"> პირველი უცხოური ენა(ინგ)</w:t>
            </w:r>
            <w:r w:rsidRPr="00E31338">
              <w:rPr>
                <w:rFonts w:ascii="AcadNusx" w:hAnsi="AcadNusx" w:cs="AcadNusx"/>
                <w:b/>
              </w:rPr>
              <w:t xml:space="preserve"> </w:t>
            </w:r>
            <w:r w:rsidRPr="00E31338">
              <w:rPr>
                <w:rFonts w:ascii="Sylfaen" w:hAnsi="Sylfaen" w:cs="AcadNusx"/>
                <w:b/>
                <w:lang w:val="ka-GE"/>
              </w:rPr>
              <w:t xml:space="preserve">    </w:t>
            </w:r>
          </w:p>
        </w:tc>
        <w:tc>
          <w:tcPr>
            <w:tcW w:w="3969" w:type="dxa"/>
          </w:tcPr>
          <w:p w:rsidR="00127EB4" w:rsidRPr="00E31338" w:rsidRDefault="00127EB4" w:rsidP="00127EB4">
            <w:pPr>
              <w:rPr>
                <w:lang w:val="en-US"/>
              </w:rPr>
            </w:pPr>
            <w:r w:rsidRPr="00E31338">
              <w:rPr>
                <w:rFonts w:ascii="AcadNusx" w:hAnsi="AcadNusx" w:cs="AcadNusx"/>
                <w:lang w:val="en-US"/>
              </w:rPr>
              <w:t xml:space="preserve">meri </w:t>
            </w:r>
            <w:r w:rsidRPr="00E31338">
              <w:rPr>
                <w:rFonts w:ascii="Sylfaen" w:hAnsi="Sylfaen" w:cs="AcadNusx"/>
                <w:lang w:val="ka-GE"/>
              </w:rPr>
              <w:t xml:space="preserve"> </w:t>
            </w:r>
            <w:r w:rsidRPr="00E31338">
              <w:rPr>
                <w:rFonts w:ascii="AcadNusx" w:hAnsi="AcadNusx" w:cs="AcadNusx"/>
                <w:lang w:val="en-US"/>
              </w:rPr>
              <w:t xml:space="preserve">boueni, </w:t>
            </w:r>
            <w:r w:rsidRPr="00E31338">
              <w:rPr>
                <w:rFonts w:ascii="Sylfaen" w:hAnsi="Sylfaen" w:cs="AcadNusx"/>
                <w:lang w:val="ka-GE"/>
              </w:rPr>
              <w:t xml:space="preserve">     </w:t>
            </w:r>
            <w:r w:rsidRPr="00E31338">
              <w:rPr>
                <w:rFonts w:ascii="AcadNusx" w:hAnsi="AcadNusx" w:cs="AcadNusx"/>
                <w:lang w:val="en-US"/>
              </w:rPr>
              <w:t xml:space="preserve">liz </w:t>
            </w:r>
            <w:r w:rsidRPr="00E31338">
              <w:rPr>
                <w:rFonts w:ascii="Sylfaen" w:hAnsi="Sylfaen" w:cs="AcadNusx"/>
                <w:lang w:val="ka-GE"/>
              </w:rPr>
              <w:t xml:space="preserve">  </w:t>
            </w:r>
            <w:r w:rsidRPr="00E31338">
              <w:rPr>
                <w:rFonts w:ascii="AcadNusx" w:hAnsi="AcadNusx" w:cs="AcadNusx"/>
                <w:lang w:val="en-US"/>
              </w:rPr>
              <w:t>hokingi</w:t>
            </w:r>
            <w:r w:rsidRPr="00E31338">
              <w:rPr>
                <w:rFonts w:ascii="AcadNusx" w:hAnsi="AcadNusx" w:cs="AcadNusx"/>
                <w:b/>
                <w:lang w:val="en-US"/>
              </w:rPr>
              <w:t xml:space="preserve"> </w:t>
            </w:r>
            <w:r w:rsidRPr="00E31338">
              <w:rPr>
                <w:rFonts w:ascii="AcadNusx" w:hAnsi="AcadNusx" w:cs="AcadNusx"/>
                <w:lang w:val="en-US"/>
              </w:rPr>
              <w:t>d</w:t>
            </w:r>
            <w:r w:rsidR="005429D3" w:rsidRPr="00E31338">
              <w:rPr>
                <w:rFonts w:ascii="Sylfaen" w:hAnsi="Sylfaen" w:cs="AcadNusx"/>
                <w:lang w:val="en-US"/>
              </w:rPr>
              <w:t>1</w:t>
            </w:r>
          </w:p>
        </w:tc>
        <w:tc>
          <w:tcPr>
            <w:tcW w:w="3118" w:type="dxa"/>
            <w:tcBorders>
              <w:right w:val="single" w:sz="4" w:space="0" w:color="auto"/>
            </w:tcBorders>
          </w:tcPr>
          <w:p w:rsidR="00127EB4" w:rsidRPr="00E31338" w:rsidRDefault="00127EB4" w:rsidP="00127EB4">
            <w:pPr>
              <w:autoSpaceDE w:val="0"/>
              <w:autoSpaceDN w:val="0"/>
              <w:adjustRightInd w:val="0"/>
              <w:rPr>
                <w:rFonts w:ascii="Times New Roman" w:hAnsi="Times New Roman" w:cs="Times New Roman"/>
              </w:rPr>
            </w:pPr>
            <w:r w:rsidRPr="00E31338">
              <w:rPr>
                <w:rFonts w:ascii="Times New Roman" w:hAnsi="Times New Roman" w:cs="Times New Roman"/>
              </w:rPr>
              <w:t>Macmillan Publishers</w:t>
            </w:r>
          </w:p>
          <w:p w:rsidR="00127EB4" w:rsidRPr="00E31338" w:rsidRDefault="00127EB4" w:rsidP="00127EB4">
            <w:r w:rsidRPr="00E31338">
              <w:rPr>
                <w:rFonts w:ascii="Times New Roman" w:hAnsi="Times New Roman" w:cs="Times New Roman"/>
              </w:rPr>
              <w:t>LTD/2011</w:t>
            </w:r>
          </w:p>
        </w:tc>
      </w:tr>
      <w:tr w:rsidR="00127EB4" w:rsidRPr="00E31338" w:rsidTr="00127EB4">
        <w:tc>
          <w:tcPr>
            <w:tcW w:w="567" w:type="dxa"/>
          </w:tcPr>
          <w:p w:rsidR="00127EB4" w:rsidRPr="00E31338" w:rsidRDefault="00127EB4" w:rsidP="00127EB4">
            <w:pPr>
              <w:rPr>
                <w:rFonts w:ascii="Sylfaen" w:hAnsi="Sylfaen"/>
                <w:lang w:val="ka-GE"/>
              </w:rPr>
            </w:pPr>
            <w:r w:rsidRPr="00E31338">
              <w:rPr>
                <w:rFonts w:ascii="Sylfaen" w:hAnsi="Sylfaen"/>
                <w:lang w:val="ka-GE"/>
              </w:rPr>
              <w:t>5.</w:t>
            </w:r>
          </w:p>
        </w:tc>
        <w:tc>
          <w:tcPr>
            <w:tcW w:w="3120" w:type="dxa"/>
          </w:tcPr>
          <w:p w:rsidR="00127EB4" w:rsidRPr="00E31338" w:rsidRDefault="00127EB4" w:rsidP="00127EB4">
            <w:pPr>
              <w:autoSpaceDE w:val="0"/>
              <w:autoSpaceDN w:val="0"/>
              <w:adjustRightInd w:val="0"/>
              <w:rPr>
                <w:rFonts w:ascii="Sylfaen" w:hAnsi="Sylfaen" w:cs="AcadNusx"/>
                <w:b/>
                <w:lang w:val="ka-GE"/>
              </w:rPr>
            </w:pPr>
            <w:r w:rsidRPr="00E31338">
              <w:rPr>
                <w:rFonts w:ascii="AcadNusx" w:hAnsi="AcadNusx" w:cs="AcadNusx"/>
                <w:b/>
              </w:rPr>
              <w:t xml:space="preserve">saxviTi </w:t>
            </w:r>
            <w:r w:rsidRPr="00E31338">
              <w:rPr>
                <w:rFonts w:ascii="Sylfaen" w:hAnsi="Sylfaen" w:cs="AcadNusx"/>
                <w:b/>
                <w:lang w:val="ka-GE"/>
              </w:rPr>
              <w:t xml:space="preserve">  </w:t>
            </w:r>
            <w:r w:rsidRPr="00E31338">
              <w:rPr>
                <w:rFonts w:ascii="AcadNusx" w:hAnsi="AcadNusx" w:cs="AcadNusx"/>
                <w:b/>
              </w:rPr>
              <w:t>da gamoyenebiTi</w:t>
            </w:r>
          </w:p>
          <w:p w:rsidR="00127EB4" w:rsidRPr="00E31338" w:rsidRDefault="00127EB4" w:rsidP="00127EB4">
            <w:pPr>
              <w:autoSpaceDE w:val="0"/>
              <w:autoSpaceDN w:val="0"/>
              <w:adjustRightInd w:val="0"/>
              <w:rPr>
                <w:rFonts w:ascii="Sylfaen" w:hAnsi="Sylfaen" w:cs="AcadNusx"/>
                <w:b/>
                <w:lang w:val="ka-GE"/>
              </w:rPr>
            </w:pPr>
            <w:r w:rsidRPr="00E31338">
              <w:rPr>
                <w:rFonts w:ascii="AcadNusx" w:hAnsi="AcadNusx" w:cs="AcadNusx"/>
                <w:b/>
              </w:rPr>
              <w:t>xelovneba</w:t>
            </w:r>
          </w:p>
        </w:tc>
        <w:tc>
          <w:tcPr>
            <w:tcW w:w="3969" w:type="dxa"/>
          </w:tcPr>
          <w:p w:rsidR="00127EB4" w:rsidRPr="00E31338" w:rsidRDefault="00127EB4" w:rsidP="00127EB4">
            <w:pPr>
              <w:autoSpaceDE w:val="0"/>
              <w:autoSpaceDN w:val="0"/>
              <w:adjustRightInd w:val="0"/>
              <w:rPr>
                <w:rFonts w:ascii="AcadNusx" w:hAnsi="AcadNusx" w:cs="AcadNusx"/>
              </w:rPr>
            </w:pPr>
            <w:r w:rsidRPr="00E31338">
              <w:rPr>
                <w:rFonts w:ascii="AcadNusx" w:hAnsi="AcadNusx" w:cs="AcadNusx"/>
              </w:rPr>
              <w:t>nana maWaraSvili, maia maWaraSvili</w:t>
            </w:r>
          </w:p>
        </w:tc>
        <w:tc>
          <w:tcPr>
            <w:tcW w:w="3118" w:type="dxa"/>
            <w:tcBorders>
              <w:right w:val="single" w:sz="4" w:space="0" w:color="auto"/>
            </w:tcBorders>
          </w:tcPr>
          <w:p w:rsidR="00127EB4" w:rsidRPr="00E31338" w:rsidRDefault="00127EB4" w:rsidP="00127EB4">
            <w:pPr>
              <w:autoSpaceDE w:val="0"/>
              <w:autoSpaceDN w:val="0"/>
              <w:adjustRightInd w:val="0"/>
              <w:rPr>
                <w:rFonts w:ascii="AcadNusx" w:hAnsi="AcadNusx" w:cs="AcadNusx"/>
              </w:rPr>
            </w:pPr>
            <w:r w:rsidRPr="00E31338">
              <w:rPr>
                <w:rFonts w:ascii="Sylfaen" w:hAnsi="Sylfaen" w:cs="AcadNusx"/>
                <w:lang w:val="ka-GE"/>
              </w:rPr>
              <w:t>,,</w:t>
            </w:r>
            <w:r w:rsidRPr="00E31338">
              <w:rPr>
                <w:rFonts w:ascii="AcadNusx" w:hAnsi="AcadNusx" w:cs="AcadNusx"/>
              </w:rPr>
              <w:t>meridiani</w:t>
            </w:r>
            <w:r w:rsidRPr="00E31338">
              <w:rPr>
                <w:rFonts w:ascii="Sylfaen" w:hAnsi="Sylfaen" w:cs="AcadNusx"/>
                <w:lang w:val="ka-GE"/>
              </w:rPr>
              <w:t>,,</w:t>
            </w:r>
            <w:r w:rsidRPr="00E31338">
              <w:rPr>
                <w:rFonts w:ascii="AcadNusx" w:hAnsi="AcadNusx" w:cs="AcadNusx"/>
              </w:rPr>
              <w:t xml:space="preserve"> / 2011</w:t>
            </w:r>
          </w:p>
        </w:tc>
      </w:tr>
      <w:tr w:rsidR="00127EB4" w:rsidRPr="00E31338" w:rsidTr="00127EB4">
        <w:tc>
          <w:tcPr>
            <w:tcW w:w="567" w:type="dxa"/>
          </w:tcPr>
          <w:p w:rsidR="00127EB4" w:rsidRPr="00E31338" w:rsidRDefault="00127EB4" w:rsidP="00127EB4">
            <w:pPr>
              <w:rPr>
                <w:rFonts w:ascii="Sylfaen" w:hAnsi="Sylfaen"/>
                <w:lang w:val="ka-GE"/>
              </w:rPr>
            </w:pPr>
            <w:r w:rsidRPr="00E31338">
              <w:rPr>
                <w:rFonts w:ascii="Sylfaen" w:hAnsi="Sylfaen"/>
                <w:lang w:val="ka-GE"/>
              </w:rPr>
              <w:t>6.</w:t>
            </w:r>
          </w:p>
        </w:tc>
        <w:tc>
          <w:tcPr>
            <w:tcW w:w="3120" w:type="dxa"/>
          </w:tcPr>
          <w:p w:rsidR="00127EB4" w:rsidRPr="00E31338" w:rsidRDefault="00127EB4" w:rsidP="00127EB4">
            <w:pPr>
              <w:rPr>
                <w:rFonts w:ascii="Sylfaen" w:hAnsi="Sylfaen"/>
                <w:b/>
                <w:lang w:val="ka-GE"/>
              </w:rPr>
            </w:pPr>
            <w:r w:rsidRPr="00E31338">
              <w:rPr>
                <w:rFonts w:ascii="Sylfaen" w:hAnsi="Sylfaen"/>
                <w:b/>
                <w:lang w:val="ka-GE"/>
              </w:rPr>
              <w:t>მუსიკა</w:t>
            </w:r>
          </w:p>
        </w:tc>
        <w:tc>
          <w:tcPr>
            <w:tcW w:w="3969" w:type="dxa"/>
          </w:tcPr>
          <w:p w:rsidR="00127EB4" w:rsidRPr="00E31338" w:rsidRDefault="00127EB4" w:rsidP="00127EB4">
            <w:pPr>
              <w:rPr>
                <w:rFonts w:ascii="Sylfaen" w:hAnsi="Sylfaen"/>
                <w:lang w:val="ka-GE"/>
              </w:rPr>
            </w:pPr>
            <w:r w:rsidRPr="00E31338">
              <w:rPr>
                <w:rFonts w:ascii="Sylfaen" w:hAnsi="Sylfaen"/>
                <w:lang w:val="ka-GE"/>
              </w:rPr>
              <w:t xml:space="preserve"> მ. ჩიკვაიძე</w:t>
            </w:r>
          </w:p>
        </w:tc>
        <w:tc>
          <w:tcPr>
            <w:tcW w:w="3118" w:type="dxa"/>
            <w:tcBorders>
              <w:right w:val="single" w:sz="4" w:space="0" w:color="auto"/>
            </w:tcBorders>
          </w:tcPr>
          <w:p w:rsidR="00127EB4" w:rsidRPr="00E31338" w:rsidRDefault="00127EB4" w:rsidP="00127EB4">
            <w:pPr>
              <w:autoSpaceDE w:val="0"/>
              <w:autoSpaceDN w:val="0"/>
              <w:adjustRightInd w:val="0"/>
              <w:rPr>
                <w:rFonts w:ascii="AcadNusx" w:hAnsi="AcadNusx" w:cs="AcadNusx"/>
              </w:rPr>
            </w:pPr>
            <w:r w:rsidRPr="00E31338">
              <w:rPr>
                <w:rFonts w:ascii="Sylfaen" w:hAnsi="Sylfaen" w:cs="AcadNusx"/>
                <w:lang w:val="ka-GE"/>
              </w:rPr>
              <w:t>,,</w:t>
            </w:r>
            <w:r w:rsidRPr="00E31338">
              <w:rPr>
                <w:rFonts w:ascii="AcadNusx" w:hAnsi="AcadNusx" w:cs="AcadNusx"/>
              </w:rPr>
              <w:t>meridiani</w:t>
            </w:r>
            <w:r w:rsidRPr="00E31338">
              <w:rPr>
                <w:rFonts w:ascii="Sylfaen" w:hAnsi="Sylfaen" w:cs="AcadNusx"/>
                <w:lang w:val="ka-GE"/>
              </w:rPr>
              <w:t>’’</w:t>
            </w:r>
            <w:r w:rsidRPr="00E31338">
              <w:rPr>
                <w:rFonts w:ascii="AcadNusx" w:hAnsi="AcadNusx" w:cs="AcadNusx"/>
              </w:rPr>
              <w:t xml:space="preserve"> / 2011</w:t>
            </w:r>
          </w:p>
        </w:tc>
      </w:tr>
      <w:tr w:rsidR="00127EB4" w:rsidRPr="00E31338" w:rsidTr="00127EB4">
        <w:tc>
          <w:tcPr>
            <w:tcW w:w="567" w:type="dxa"/>
          </w:tcPr>
          <w:p w:rsidR="00127EB4" w:rsidRPr="00E31338" w:rsidRDefault="00127EB4" w:rsidP="00127EB4">
            <w:pPr>
              <w:rPr>
                <w:rFonts w:ascii="Sylfaen" w:hAnsi="Sylfaen"/>
                <w:lang w:val="ka-GE"/>
              </w:rPr>
            </w:pPr>
            <w:r w:rsidRPr="00E31338">
              <w:rPr>
                <w:rFonts w:ascii="Sylfaen" w:hAnsi="Sylfaen"/>
                <w:lang w:val="ka-GE"/>
              </w:rPr>
              <w:t>7.</w:t>
            </w:r>
          </w:p>
        </w:tc>
        <w:tc>
          <w:tcPr>
            <w:tcW w:w="3120" w:type="dxa"/>
          </w:tcPr>
          <w:p w:rsidR="00127EB4" w:rsidRPr="00E31338" w:rsidRDefault="00127EB4" w:rsidP="00127EB4">
            <w:pPr>
              <w:rPr>
                <w:rFonts w:ascii="Sylfaen" w:hAnsi="Sylfaen"/>
                <w:b/>
                <w:lang w:val="ka-GE"/>
              </w:rPr>
            </w:pPr>
            <w:r w:rsidRPr="00E31338">
              <w:rPr>
                <w:rFonts w:ascii="Sylfaen" w:hAnsi="Sylfaen"/>
                <w:b/>
                <w:lang w:val="ka-GE"/>
              </w:rPr>
              <w:t>სპორტი</w:t>
            </w:r>
          </w:p>
        </w:tc>
        <w:tc>
          <w:tcPr>
            <w:tcW w:w="3969" w:type="dxa"/>
          </w:tcPr>
          <w:p w:rsidR="00127EB4" w:rsidRPr="00E31338" w:rsidRDefault="00127EB4" w:rsidP="00127EB4">
            <w:pPr>
              <w:rPr>
                <w:lang w:val="ka-GE"/>
              </w:rPr>
            </w:pPr>
            <w:r w:rsidRPr="00E31338">
              <w:rPr>
                <w:rFonts w:ascii="AcadNusx" w:hAnsi="AcadNusx" w:cs="AcadNusx"/>
                <w:lang w:val="ka-GE"/>
              </w:rPr>
              <w:t xml:space="preserve">l. afciauri, </w:t>
            </w:r>
            <w:r w:rsidRPr="00E31338">
              <w:rPr>
                <w:rFonts w:ascii="Sylfaen" w:hAnsi="Sylfaen" w:cs="AcadNusx"/>
                <w:lang w:val="ka-GE"/>
              </w:rPr>
              <w:t xml:space="preserve"> </w:t>
            </w:r>
            <w:r w:rsidRPr="00E31338">
              <w:rPr>
                <w:rFonts w:ascii="AcadNusx" w:hAnsi="AcadNusx" w:cs="AcadNusx"/>
                <w:lang w:val="ka-GE"/>
              </w:rPr>
              <w:t>m. tuRuSi</w:t>
            </w:r>
          </w:p>
        </w:tc>
        <w:tc>
          <w:tcPr>
            <w:tcW w:w="3118" w:type="dxa"/>
            <w:tcBorders>
              <w:right w:val="single" w:sz="4" w:space="0" w:color="auto"/>
            </w:tcBorders>
          </w:tcPr>
          <w:p w:rsidR="00127EB4" w:rsidRPr="00E31338" w:rsidRDefault="00127EB4" w:rsidP="00127EB4">
            <w:pPr>
              <w:rPr>
                <w:rFonts w:ascii="Sylfaen" w:hAnsi="Sylfaen"/>
                <w:lang w:val="ka-GE"/>
              </w:rPr>
            </w:pPr>
            <w:r w:rsidRPr="00E31338">
              <w:rPr>
                <w:rFonts w:ascii="Sylfaen" w:hAnsi="Sylfaen" w:cs="AcadNusx"/>
                <w:lang w:val="ka-GE"/>
              </w:rPr>
              <w:t>,,დ</w:t>
            </w:r>
            <w:r w:rsidRPr="00E31338">
              <w:rPr>
                <w:rFonts w:ascii="AcadNusx" w:hAnsi="AcadNusx" w:cs="AcadNusx"/>
                <w:lang w:val="ka-GE"/>
              </w:rPr>
              <w:t>iogene</w:t>
            </w:r>
            <w:r w:rsidRPr="00E31338">
              <w:rPr>
                <w:rFonts w:ascii="Sylfaen" w:hAnsi="Sylfaen" w:cs="AcadNusx"/>
                <w:lang w:val="ka-GE"/>
              </w:rPr>
              <w:t>,,/2011</w:t>
            </w:r>
          </w:p>
        </w:tc>
      </w:tr>
    </w:tbl>
    <w:p w:rsidR="00E31338" w:rsidRDefault="00127EB4" w:rsidP="00127EB4">
      <w:pPr>
        <w:jc w:val="both"/>
        <w:rPr>
          <w:rFonts w:ascii="Sylfaen" w:hAnsi="Sylfaen"/>
          <w:b/>
          <w:lang w:val="ka-GE"/>
        </w:rPr>
      </w:pPr>
      <w:r w:rsidRPr="00E31338">
        <w:rPr>
          <w:rFonts w:ascii="Sylfaen" w:hAnsi="Sylfaen"/>
          <w:b/>
        </w:rPr>
        <w:t xml:space="preserve">                     </w:t>
      </w:r>
    </w:p>
    <w:p w:rsidR="00E31338" w:rsidRPr="00E31338" w:rsidRDefault="00E31338" w:rsidP="00127EB4">
      <w:pPr>
        <w:jc w:val="both"/>
        <w:rPr>
          <w:rFonts w:ascii="Sylfaen" w:hAnsi="Sylfaen"/>
          <w:b/>
          <w:lang w:val="ka-GE"/>
        </w:rPr>
      </w:pPr>
    </w:p>
    <w:p w:rsidR="00127EB4" w:rsidRPr="00616289" w:rsidRDefault="00127EB4" w:rsidP="00127EB4">
      <w:pPr>
        <w:jc w:val="both"/>
        <w:rPr>
          <w:rFonts w:ascii="Sylfaen" w:hAnsi="Sylfaen"/>
          <w:b/>
          <w:sz w:val="24"/>
          <w:szCs w:val="24"/>
          <w:lang w:val="ka-GE"/>
        </w:rPr>
      </w:pPr>
      <w:r w:rsidRPr="00616289">
        <w:rPr>
          <w:rFonts w:ascii="Sylfaen" w:hAnsi="Sylfaen"/>
          <w:b/>
          <w:sz w:val="24"/>
          <w:szCs w:val="24"/>
        </w:rPr>
        <w:lastRenderedPageBreak/>
        <w:t xml:space="preserve"> </w:t>
      </w:r>
      <w:r w:rsidRPr="00616289">
        <w:rPr>
          <w:rFonts w:ascii="Sylfaen" w:hAnsi="Sylfaen"/>
          <w:b/>
          <w:sz w:val="24"/>
          <w:szCs w:val="24"/>
          <w:lang w:val="ka-GE"/>
        </w:rPr>
        <w:t>მესამე     კლასი</w:t>
      </w:r>
    </w:p>
    <w:tbl>
      <w:tblPr>
        <w:tblStyle w:val="TableGrid"/>
        <w:tblW w:w="10774" w:type="dxa"/>
        <w:tblInd w:w="-885" w:type="dxa"/>
        <w:tblLook w:val="04A0"/>
      </w:tblPr>
      <w:tblGrid>
        <w:gridCol w:w="570"/>
        <w:gridCol w:w="3137"/>
        <w:gridCol w:w="3949"/>
        <w:gridCol w:w="3118"/>
      </w:tblGrid>
      <w:tr w:rsidR="00127EB4" w:rsidRPr="00616289" w:rsidTr="00127EB4">
        <w:trPr>
          <w:trHeight w:val="435"/>
        </w:trPr>
        <w:tc>
          <w:tcPr>
            <w:tcW w:w="570" w:type="dxa"/>
            <w:shd w:val="clear" w:color="auto" w:fill="8DB3E2" w:themeFill="text2" w:themeFillTint="66"/>
          </w:tcPr>
          <w:p w:rsidR="00127EB4" w:rsidRPr="00616289" w:rsidRDefault="00127EB4" w:rsidP="00127EB4">
            <w:pPr>
              <w:rPr>
                <w:rFonts w:ascii="Sylfaen" w:hAnsi="Sylfaen"/>
                <w:sz w:val="24"/>
                <w:szCs w:val="24"/>
                <w:lang w:val="ka-GE"/>
              </w:rPr>
            </w:pPr>
            <w:r w:rsidRPr="00616289">
              <w:rPr>
                <w:rFonts w:ascii="Sylfaen" w:hAnsi="Sylfaen"/>
                <w:sz w:val="24"/>
                <w:szCs w:val="24"/>
                <w:lang w:val="ka-GE"/>
              </w:rPr>
              <w:t>N</w:t>
            </w:r>
          </w:p>
        </w:tc>
        <w:tc>
          <w:tcPr>
            <w:tcW w:w="3137" w:type="dxa"/>
            <w:shd w:val="clear" w:color="auto" w:fill="8DB3E2" w:themeFill="text2" w:themeFillTint="66"/>
          </w:tcPr>
          <w:p w:rsidR="00127EB4" w:rsidRPr="00616289" w:rsidRDefault="00127EB4" w:rsidP="00127EB4">
            <w:pPr>
              <w:rPr>
                <w:rFonts w:ascii="Sylfaen" w:hAnsi="Sylfaen"/>
                <w:sz w:val="24"/>
                <w:szCs w:val="24"/>
                <w:lang w:val="ka-GE"/>
              </w:rPr>
            </w:pPr>
            <w:r w:rsidRPr="00616289">
              <w:rPr>
                <w:rFonts w:ascii="Sylfaen" w:hAnsi="Sylfaen"/>
                <w:sz w:val="24"/>
                <w:szCs w:val="24"/>
                <w:lang w:val="ka-GE"/>
              </w:rPr>
              <w:t xml:space="preserve">           საგანი</w:t>
            </w:r>
          </w:p>
          <w:p w:rsidR="00127EB4" w:rsidRPr="00616289" w:rsidRDefault="00127EB4" w:rsidP="00127EB4">
            <w:pPr>
              <w:rPr>
                <w:rFonts w:ascii="Sylfaen" w:hAnsi="Sylfaen"/>
                <w:sz w:val="24"/>
                <w:szCs w:val="24"/>
                <w:lang w:val="ka-GE"/>
              </w:rPr>
            </w:pPr>
          </w:p>
        </w:tc>
        <w:tc>
          <w:tcPr>
            <w:tcW w:w="3949" w:type="dxa"/>
            <w:tcBorders>
              <w:right w:val="single" w:sz="4" w:space="0" w:color="auto"/>
            </w:tcBorders>
            <w:shd w:val="clear" w:color="auto" w:fill="8DB3E2" w:themeFill="text2" w:themeFillTint="66"/>
          </w:tcPr>
          <w:p w:rsidR="00127EB4" w:rsidRPr="00616289" w:rsidRDefault="00127EB4" w:rsidP="00127EB4">
            <w:pPr>
              <w:jc w:val="both"/>
              <w:rPr>
                <w:rFonts w:ascii="Sylfaen" w:hAnsi="Sylfaen"/>
                <w:sz w:val="24"/>
                <w:szCs w:val="24"/>
                <w:lang w:val="ka-GE"/>
              </w:rPr>
            </w:pPr>
            <w:r w:rsidRPr="00616289">
              <w:rPr>
                <w:rFonts w:ascii="Sylfaen" w:hAnsi="Sylfaen"/>
                <w:sz w:val="24"/>
                <w:szCs w:val="24"/>
              </w:rPr>
              <w:t xml:space="preserve">                       </w:t>
            </w:r>
            <w:r w:rsidRPr="00616289">
              <w:rPr>
                <w:rFonts w:ascii="Sylfaen" w:hAnsi="Sylfaen"/>
                <w:sz w:val="24"/>
                <w:szCs w:val="24"/>
                <w:lang w:val="ka-GE"/>
              </w:rPr>
              <w:t xml:space="preserve">  ავტორი</w:t>
            </w:r>
          </w:p>
        </w:tc>
        <w:tc>
          <w:tcPr>
            <w:tcW w:w="3118" w:type="dxa"/>
            <w:tcBorders>
              <w:left w:val="single" w:sz="4" w:space="0" w:color="auto"/>
            </w:tcBorders>
            <w:shd w:val="clear" w:color="auto" w:fill="8DB3E2" w:themeFill="text2" w:themeFillTint="66"/>
          </w:tcPr>
          <w:p w:rsidR="00127EB4" w:rsidRPr="00616289" w:rsidRDefault="00127EB4" w:rsidP="00127EB4">
            <w:pPr>
              <w:rPr>
                <w:rFonts w:ascii="Sylfaen" w:hAnsi="Sylfaen"/>
                <w:sz w:val="24"/>
                <w:szCs w:val="24"/>
                <w:lang w:val="ka-GE"/>
              </w:rPr>
            </w:pPr>
            <w:r w:rsidRPr="00616289">
              <w:rPr>
                <w:rFonts w:ascii="Sylfaen" w:hAnsi="Sylfaen"/>
                <w:sz w:val="24"/>
                <w:szCs w:val="24"/>
                <w:lang w:val="ka-GE"/>
              </w:rPr>
              <w:t>გამომცემლობა/წელი</w:t>
            </w:r>
          </w:p>
        </w:tc>
      </w:tr>
      <w:tr w:rsidR="00127EB4" w:rsidRPr="00616289" w:rsidTr="00127EB4">
        <w:trPr>
          <w:trHeight w:val="217"/>
        </w:trPr>
        <w:tc>
          <w:tcPr>
            <w:tcW w:w="570" w:type="dxa"/>
            <w:shd w:val="clear" w:color="auto" w:fill="FFFFFF" w:themeFill="background1"/>
          </w:tcPr>
          <w:p w:rsidR="00127EB4" w:rsidRPr="00616289" w:rsidRDefault="00127EB4" w:rsidP="00127EB4">
            <w:pPr>
              <w:rPr>
                <w:rFonts w:ascii="Sylfaen" w:hAnsi="Sylfaen"/>
                <w:sz w:val="24"/>
                <w:szCs w:val="24"/>
                <w:lang w:val="ka-GE"/>
              </w:rPr>
            </w:pPr>
            <w:r w:rsidRPr="00616289">
              <w:rPr>
                <w:rFonts w:ascii="Sylfaen" w:hAnsi="Sylfaen"/>
                <w:sz w:val="24"/>
                <w:szCs w:val="24"/>
                <w:lang w:val="ka-GE"/>
              </w:rPr>
              <w:t>1.</w:t>
            </w:r>
          </w:p>
        </w:tc>
        <w:tc>
          <w:tcPr>
            <w:tcW w:w="3137" w:type="dxa"/>
            <w:shd w:val="clear" w:color="auto" w:fill="FFFFFF" w:themeFill="background1"/>
          </w:tcPr>
          <w:p w:rsidR="00127EB4" w:rsidRPr="00616289" w:rsidRDefault="00127EB4" w:rsidP="00127EB4">
            <w:pPr>
              <w:rPr>
                <w:rFonts w:ascii="Sylfaen" w:hAnsi="Sylfaen"/>
                <w:b/>
                <w:sz w:val="24"/>
                <w:szCs w:val="24"/>
                <w:lang w:val="ka-GE"/>
              </w:rPr>
            </w:pPr>
            <w:r w:rsidRPr="00616289">
              <w:rPr>
                <w:rFonts w:ascii="Sylfaen" w:hAnsi="Sylfaen"/>
                <w:b/>
                <w:sz w:val="24"/>
                <w:szCs w:val="24"/>
                <w:lang w:val="ka-GE"/>
              </w:rPr>
              <w:t>ქართული ენა და ლიტ.</w:t>
            </w:r>
          </w:p>
        </w:tc>
        <w:tc>
          <w:tcPr>
            <w:tcW w:w="3949" w:type="dxa"/>
            <w:tcBorders>
              <w:right w:val="single" w:sz="4" w:space="0" w:color="auto"/>
            </w:tcBorders>
            <w:shd w:val="clear" w:color="auto" w:fill="FFFFFF" w:themeFill="background1"/>
          </w:tcPr>
          <w:p w:rsidR="00127EB4" w:rsidRPr="00616289" w:rsidRDefault="00127EB4" w:rsidP="00127EB4">
            <w:pPr>
              <w:rPr>
                <w:rFonts w:ascii="Sylfaen" w:hAnsi="Sylfaen"/>
                <w:sz w:val="24"/>
                <w:szCs w:val="24"/>
                <w:lang w:val="ka-GE"/>
              </w:rPr>
            </w:pPr>
            <w:r w:rsidRPr="00616289">
              <w:rPr>
                <w:rFonts w:ascii="Sylfaen" w:hAnsi="Sylfaen"/>
                <w:sz w:val="24"/>
                <w:szCs w:val="24"/>
                <w:lang w:val="ka-GE"/>
              </w:rPr>
              <w:t xml:space="preserve">ვ.როდონაია. მ.მირიანაშვილი; </w:t>
            </w:r>
          </w:p>
        </w:tc>
        <w:tc>
          <w:tcPr>
            <w:tcW w:w="3118" w:type="dxa"/>
            <w:tcBorders>
              <w:left w:val="single" w:sz="4" w:space="0" w:color="auto"/>
              <w:right w:val="single" w:sz="4" w:space="0" w:color="auto"/>
            </w:tcBorders>
            <w:shd w:val="clear" w:color="auto" w:fill="FFFFFF" w:themeFill="background1"/>
          </w:tcPr>
          <w:p w:rsidR="00127EB4" w:rsidRPr="00616289" w:rsidRDefault="00127EB4" w:rsidP="00127EB4">
            <w:pPr>
              <w:rPr>
                <w:rFonts w:ascii="Sylfaen" w:hAnsi="Sylfaen"/>
                <w:sz w:val="24"/>
                <w:szCs w:val="24"/>
                <w:lang w:val="ka-GE"/>
              </w:rPr>
            </w:pPr>
            <w:r w:rsidRPr="00616289">
              <w:rPr>
                <w:rFonts w:ascii="Sylfaen" w:hAnsi="Sylfaen"/>
                <w:sz w:val="24"/>
                <w:szCs w:val="24"/>
                <w:lang w:val="ka-GE"/>
              </w:rPr>
              <w:t>,, საქართველოს  მაცნე’’/2011</w:t>
            </w:r>
          </w:p>
        </w:tc>
      </w:tr>
      <w:tr w:rsidR="00127EB4" w:rsidRPr="00616289" w:rsidTr="00127EB4">
        <w:trPr>
          <w:trHeight w:val="217"/>
        </w:trPr>
        <w:tc>
          <w:tcPr>
            <w:tcW w:w="570" w:type="dxa"/>
          </w:tcPr>
          <w:p w:rsidR="00127EB4" w:rsidRPr="00616289" w:rsidRDefault="00127EB4" w:rsidP="00127EB4">
            <w:pPr>
              <w:rPr>
                <w:rFonts w:ascii="Sylfaen" w:hAnsi="Sylfaen"/>
                <w:sz w:val="24"/>
                <w:szCs w:val="24"/>
                <w:lang w:val="ka-GE"/>
              </w:rPr>
            </w:pPr>
            <w:r w:rsidRPr="00616289">
              <w:rPr>
                <w:rFonts w:ascii="Sylfaen" w:hAnsi="Sylfaen"/>
                <w:sz w:val="24"/>
                <w:szCs w:val="24"/>
                <w:lang w:val="ka-GE"/>
              </w:rPr>
              <w:t>2.</w:t>
            </w:r>
          </w:p>
        </w:tc>
        <w:tc>
          <w:tcPr>
            <w:tcW w:w="3137" w:type="dxa"/>
          </w:tcPr>
          <w:p w:rsidR="00127EB4" w:rsidRPr="00616289" w:rsidRDefault="00127EB4" w:rsidP="00127EB4">
            <w:pPr>
              <w:autoSpaceDE w:val="0"/>
              <w:autoSpaceDN w:val="0"/>
              <w:adjustRightInd w:val="0"/>
              <w:rPr>
                <w:rFonts w:ascii="Sylfaen" w:hAnsi="Sylfaen" w:cs="AcadNusx"/>
                <w:b/>
                <w:sz w:val="24"/>
                <w:szCs w:val="24"/>
                <w:lang w:val="ka-GE"/>
              </w:rPr>
            </w:pPr>
            <w:r w:rsidRPr="00616289">
              <w:rPr>
                <w:rFonts w:ascii="AcadNusx" w:hAnsi="AcadNusx" w:cs="AcadNusx"/>
                <w:b/>
                <w:sz w:val="24"/>
                <w:szCs w:val="24"/>
                <w:lang w:val="ka-GE"/>
              </w:rPr>
              <w:t>maTematika</w:t>
            </w:r>
          </w:p>
        </w:tc>
        <w:tc>
          <w:tcPr>
            <w:tcW w:w="3949" w:type="dxa"/>
          </w:tcPr>
          <w:p w:rsidR="00127EB4" w:rsidRPr="00616289" w:rsidRDefault="00127EB4" w:rsidP="00127EB4">
            <w:pPr>
              <w:autoSpaceDE w:val="0"/>
              <w:autoSpaceDN w:val="0"/>
              <w:adjustRightInd w:val="0"/>
              <w:rPr>
                <w:rFonts w:ascii="Sylfaen" w:hAnsi="Sylfaen" w:cs="AcadNusx"/>
                <w:sz w:val="24"/>
                <w:szCs w:val="24"/>
                <w:lang w:val="ka-GE"/>
              </w:rPr>
            </w:pPr>
            <w:r w:rsidRPr="00616289">
              <w:rPr>
                <w:rFonts w:ascii="AcadNusx" w:hAnsi="AcadNusx" w:cs="AcadNusx"/>
                <w:sz w:val="24"/>
                <w:szCs w:val="24"/>
                <w:lang w:val="ka-GE"/>
              </w:rPr>
              <w:t xml:space="preserve">T. vefxvaZe, g. gogiSvili, </w:t>
            </w:r>
            <w:r w:rsidRPr="00616289">
              <w:rPr>
                <w:rFonts w:ascii="Sylfaen" w:hAnsi="Sylfaen" w:cs="AcadNusx"/>
                <w:sz w:val="24"/>
                <w:szCs w:val="24"/>
                <w:lang w:val="ka-GE"/>
              </w:rPr>
              <w:t>ი.მემებონია</w:t>
            </w:r>
          </w:p>
        </w:tc>
        <w:tc>
          <w:tcPr>
            <w:tcW w:w="3118" w:type="dxa"/>
            <w:tcBorders>
              <w:right w:val="single" w:sz="4" w:space="0" w:color="auto"/>
            </w:tcBorders>
          </w:tcPr>
          <w:p w:rsidR="00127EB4" w:rsidRPr="00616289" w:rsidRDefault="00127EB4" w:rsidP="00127EB4">
            <w:pPr>
              <w:autoSpaceDE w:val="0"/>
              <w:autoSpaceDN w:val="0"/>
              <w:adjustRightInd w:val="0"/>
              <w:rPr>
                <w:rFonts w:ascii="Sylfaen" w:hAnsi="Sylfaen" w:cs="AcadNusx"/>
                <w:sz w:val="24"/>
                <w:szCs w:val="24"/>
                <w:lang w:val="ka-GE"/>
              </w:rPr>
            </w:pPr>
            <w:r w:rsidRPr="00616289">
              <w:rPr>
                <w:rFonts w:ascii="Sylfaen" w:hAnsi="Sylfaen" w:cs="AcadNusx"/>
                <w:sz w:val="24"/>
                <w:szCs w:val="24"/>
                <w:lang w:val="ka-GE"/>
              </w:rPr>
              <w:t>,,ინტელექტი’’/2011</w:t>
            </w:r>
          </w:p>
        </w:tc>
      </w:tr>
      <w:tr w:rsidR="00127EB4" w:rsidRPr="00616289" w:rsidTr="00127EB4">
        <w:trPr>
          <w:trHeight w:val="300"/>
        </w:trPr>
        <w:tc>
          <w:tcPr>
            <w:tcW w:w="570" w:type="dxa"/>
          </w:tcPr>
          <w:p w:rsidR="00127EB4" w:rsidRPr="00616289" w:rsidRDefault="00127EB4" w:rsidP="00127EB4">
            <w:pPr>
              <w:rPr>
                <w:rFonts w:ascii="Sylfaen" w:hAnsi="Sylfaen"/>
                <w:sz w:val="24"/>
                <w:szCs w:val="24"/>
                <w:lang w:val="ka-GE"/>
              </w:rPr>
            </w:pPr>
            <w:r w:rsidRPr="00616289">
              <w:rPr>
                <w:rFonts w:ascii="Sylfaen" w:hAnsi="Sylfaen"/>
                <w:sz w:val="24"/>
                <w:szCs w:val="24"/>
                <w:lang w:val="ka-GE"/>
              </w:rPr>
              <w:t>3.</w:t>
            </w:r>
          </w:p>
        </w:tc>
        <w:tc>
          <w:tcPr>
            <w:tcW w:w="3137" w:type="dxa"/>
          </w:tcPr>
          <w:p w:rsidR="00127EB4" w:rsidRPr="00616289" w:rsidRDefault="00127EB4" w:rsidP="00127EB4">
            <w:pPr>
              <w:autoSpaceDE w:val="0"/>
              <w:autoSpaceDN w:val="0"/>
              <w:adjustRightInd w:val="0"/>
              <w:rPr>
                <w:rFonts w:ascii="Sylfaen" w:hAnsi="Sylfaen" w:cs="AcadNusx"/>
                <w:b/>
                <w:sz w:val="24"/>
                <w:szCs w:val="24"/>
                <w:lang w:val="ka-GE"/>
              </w:rPr>
            </w:pPr>
            <w:r w:rsidRPr="00616289">
              <w:rPr>
                <w:rFonts w:ascii="AcadNusx" w:hAnsi="AcadNusx" w:cs="AcadNusx"/>
                <w:b/>
                <w:sz w:val="24"/>
                <w:szCs w:val="24"/>
                <w:lang w:val="ka-GE"/>
              </w:rPr>
              <w:t>B</w:t>
            </w:r>
            <w:r w:rsidRPr="00616289">
              <w:rPr>
                <w:rFonts w:ascii="Sylfaen" w:hAnsi="Sylfaen" w:cs="AcadNusx"/>
                <w:b/>
                <w:sz w:val="24"/>
                <w:szCs w:val="24"/>
                <w:lang w:val="ka-GE"/>
              </w:rPr>
              <w:t>ბ</w:t>
            </w:r>
            <w:r w:rsidRPr="00616289">
              <w:rPr>
                <w:rFonts w:ascii="AcadNusx" w:hAnsi="AcadNusx" w:cs="AcadNusx"/>
                <w:b/>
                <w:sz w:val="24"/>
                <w:szCs w:val="24"/>
                <w:lang w:val="ka-GE"/>
              </w:rPr>
              <w:t>uneb</w:t>
            </w:r>
            <w:r w:rsidRPr="00616289">
              <w:rPr>
                <w:rFonts w:ascii="Sylfaen" w:hAnsi="Sylfaen" w:cs="AcadNusx"/>
                <w:b/>
                <w:sz w:val="24"/>
                <w:szCs w:val="24"/>
                <w:lang w:val="ka-GE"/>
              </w:rPr>
              <w:t>ისმეტყველება</w:t>
            </w:r>
          </w:p>
        </w:tc>
        <w:tc>
          <w:tcPr>
            <w:tcW w:w="3949" w:type="dxa"/>
          </w:tcPr>
          <w:p w:rsidR="00127EB4" w:rsidRPr="00616289" w:rsidRDefault="00127EB4" w:rsidP="00127EB4">
            <w:pPr>
              <w:autoSpaceDE w:val="0"/>
              <w:autoSpaceDN w:val="0"/>
              <w:adjustRightInd w:val="0"/>
              <w:rPr>
                <w:rFonts w:ascii="Sylfaen" w:hAnsi="Sylfaen" w:cs="AcadNusx"/>
                <w:sz w:val="24"/>
                <w:szCs w:val="24"/>
                <w:lang w:val="ka-GE"/>
              </w:rPr>
            </w:pPr>
            <w:r w:rsidRPr="00616289">
              <w:rPr>
                <w:rFonts w:ascii="AcadNusx" w:hAnsi="AcadNusx" w:cs="AcadNusx"/>
                <w:sz w:val="24"/>
                <w:szCs w:val="24"/>
                <w:lang w:val="ka-GE"/>
              </w:rPr>
              <w:t>g. kvantaliani, l. miqiaSvil</w:t>
            </w:r>
            <w:r w:rsidRPr="00616289">
              <w:rPr>
                <w:rFonts w:ascii="AcadNusx" w:hAnsi="AcadNusx" w:cs="AcadNusx"/>
                <w:sz w:val="24"/>
                <w:szCs w:val="24"/>
              </w:rPr>
              <w:t xml:space="preserve">i, </w:t>
            </w:r>
            <w:r w:rsidRPr="00616289">
              <w:rPr>
                <w:rFonts w:ascii="Sylfaen" w:hAnsi="Sylfaen" w:cs="AcadNusx"/>
                <w:sz w:val="24"/>
                <w:szCs w:val="24"/>
                <w:lang w:val="ka-GE"/>
              </w:rPr>
              <w:t>მ.ბლიაძე</w:t>
            </w:r>
          </w:p>
          <w:p w:rsidR="00127EB4" w:rsidRPr="00616289" w:rsidRDefault="00127EB4" w:rsidP="00127EB4">
            <w:pPr>
              <w:autoSpaceDE w:val="0"/>
              <w:autoSpaceDN w:val="0"/>
              <w:adjustRightInd w:val="0"/>
              <w:rPr>
                <w:rFonts w:ascii="Sylfaen" w:hAnsi="Sylfaen" w:cs="AcadNusx"/>
                <w:sz w:val="24"/>
                <w:szCs w:val="24"/>
                <w:lang w:val="ka-GE"/>
              </w:rPr>
            </w:pPr>
          </w:p>
        </w:tc>
        <w:tc>
          <w:tcPr>
            <w:tcW w:w="3118" w:type="dxa"/>
            <w:tcBorders>
              <w:right w:val="single" w:sz="4" w:space="0" w:color="auto"/>
            </w:tcBorders>
          </w:tcPr>
          <w:p w:rsidR="00127EB4" w:rsidRPr="00616289" w:rsidRDefault="00127EB4" w:rsidP="00127EB4">
            <w:pPr>
              <w:autoSpaceDE w:val="0"/>
              <w:autoSpaceDN w:val="0"/>
              <w:adjustRightInd w:val="0"/>
              <w:rPr>
                <w:rFonts w:ascii="AcadNusx" w:hAnsi="AcadNusx" w:cs="AcadNusx"/>
                <w:sz w:val="24"/>
                <w:szCs w:val="24"/>
              </w:rPr>
            </w:pPr>
            <w:r w:rsidRPr="00616289">
              <w:rPr>
                <w:rFonts w:ascii="Sylfaen" w:hAnsi="Sylfaen" w:cs="AcadNusx"/>
                <w:sz w:val="24"/>
                <w:szCs w:val="24"/>
                <w:lang w:val="ka-GE"/>
              </w:rPr>
              <w:t>,,ბაკურ  სულაკაური’’/2011</w:t>
            </w:r>
          </w:p>
        </w:tc>
      </w:tr>
      <w:tr w:rsidR="00127EB4" w:rsidRPr="00616289" w:rsidTr="00127EB4">
        <w:trPr>
          <w:trHeight w:val="390"/>
        </w:trPr>
        <w:tc>
          <w:tcPr>
            <w:tcW w:w="570" w:type="dxa"/>
          </w:tcPr>
          <w:p w:rsidR="00127EB4" w:rsidRPr="00616289" w:rsidRDefault="00127EB4" w:rsidP="00127EB4">
            <w:pPr>
              <w:rPr>
                <w:rFonts w:ascii="Sylfaen" w:hAnsi="Sylfaen"/>
                <w:sz w:val="24"/>
                <w:szCs w:val="24"/>
                <w:lang w:val="ka-GE"/>
              </w:rPr>
            </w:pPr>
            <w:r w:rsidRPr="00616289">
              <w:rPr>
                <w:rFonts w:ascii="Sylfaen" w:hAnsi="Sylfaen"/>
                <w:sz w:val="24"/>
                <w:szCs w:val="24"/>
                <w:lang w:val="ka-GE"/>
              </w:rPr>
              <w:t>4.</w:t>
            </w:r>
          </w:p>
        </w:tc>
        <w:tc>
          <w:tcPr>
            <w:tcW w:w="3137" w:type="dxa"/>
          </w:tcPr>
          <w:p w:rsidR="00127EB4" w:rsidRPr="00616289" w:rsidRDefault="00127EB4" w:rsidP="00127EB4">
            <w:pPr>
              <w:rPr>
                <w:rFonts w:ascii="Sylfaen" w:hAnsi="Sylfaen"/>
                <w:b/>
                <w:sz w:val="24"/>
                <w:szCs w:val="24"/>
                <w:lang w:val="ka-GE"/>
              </w:rPr>
            </w:pPr>
            <w:r w:rsidRPr="00616289">
              <w:rPr>
                <w:rFonts w:ascii="Sylfaen" w:hAnsi="Sylfaen" w:cs="AcadNusx"/>
                <w:b/>
                <w:sz w:val="24"/>
                <w:szCs w:val="24"/>
                <w:lang w:val="ka-GE"/>
              </w:rPr>
              <w:t>პირველი უცხოური ენა(ინგ)</w:t>
            </w:r>
          </w:p>
        </w:tc>
        <w:tc>
          <w:tcPr>
            <w:tcW w:w="3949" w:type="dxa"/>
          </w:tcPr>
          <w:p w:rsidR="00127EB4" w:rsidRPr="005429D3" w:rsidRDefault="00127EB4" w:rsidP="00127EB4">
            <w:pPr>
              <w:rPr>
                <w:sz w:val="24"/>
                <w:szCs w:val="24"/>
                <w:lang w:val="en-US"/>
              </w:rPr>
            </w:pPr>
            <w:r w:rsidRPr="00070145">
              <w:rPr>
                <w:rFonts w:ascii="AcadNusx" w:hAnsi="AcadNusx" w:cs="AcadNusx"/>
                <w:sz w:val="24"/>
                <w:szCs w:val="24"/>
                <w:lang w:val="en-US"/>
              </w:rPr>
              <w:t>meri boueni, liz hokingi</w:t>
            </w:r>
            <w:r w:rsidRPr="00070145">
              <w:rPr>
                <w:rFonts w:ascii="AcadNusx" w:hAnsi="AcadNusx" w:cs="AcadNusx"/>
                <w:b/>
                <w:sz w:val="24"/>
                <w:szCs w:val="24"/>
                <w:lang w:val="en-US"/>
              </w:rPr>
              <w:t xml:space="preserve"> </w:t>
            </w:r>
            <w:r w:rsidRPr="00070145">
              <w:rPr>
                <w:rFonts w:ascii="AcadNusx" w:hAnsi="AcadNusx" w:cs="AcadNusx"/>
                <w:sz w:val="24"/>
                <w:szCs w:val="24"/>
                <w:lang w:val="en-US"/>
              </w:rPr>
              <w:t>d</w:t>
            </w:r>
            <w:r w:rsidR="005429D3">
              <w:rPr>
                <w:rFonts w:ascii="Sylfaen" w:hAnsi="Sylfaen" w:cs="AcadNusx"/>
                <w:sz w:val="24"/>
                <w:szCs w:val="24"/>
                <w:lang w:val="en-US"/>
              </w:rPr>
              <w:t>2</w:t>
            </w:r>
          </w:p>
        </w:tc>
        <w:tc>
          <w:tcPr>
            <w:tcW w:w="3118" w:type="dxa"/>
            <w:tcBorders>
              <w:right w:val="single" w:sz="4" w:space="0" w:color="auto"/>
            </w:tcBorders>
          </w:tcPr>
          <w:p w:rsidR="00127EB4" w:rsidRPr="00616289" w:rsidRDefault="00127EB4" w:rsidP="00127EB4">
            <w:pPr>
              <w:autoSpaceDE w:val="0"/>
              <w:autoSpaceDN w:val="0"/>
              <w:adjustRightInd w:val="0"/>
              <w:rPr>
                <w:rFonts w:ascii="Times New Roman" w:hAnsi="Times New Roman" w:cs="Times New Roman"/>
                <w:sz w:val="24"/>
                <w:szCs w:val="24"/>
              </w:rPr>
            </w:pPr>
            <w:r w:rsidRPr="00616289">
              <w:rPr>
                <w:rFonts w:ascii="Times New Roman" w:hAnsi="Times New Roman" w:cs="Times New Roman"/>
                <w:sz w:val="24"/>
                <w:szCs w:val="24"/>
              </w:rPr>
              <w:t>Macmillan Publishers</w:t>
            </w:r>
          </w:p>
          <w:p w:rsidR="00127EB4" w:rsidRPr="00616289" w:rsidRDefault="00127EB4" w:rsidP="00127EB4">
            <w:pPr>
              <w:rPr>
                <w:sz w:val="24"/>
                <w:szCs w:val="24"/>
              </w:rPr>
            </w:pPr>
            <w:r w:rsidRPr="00616289">
              <w:rPr>
                <w:rFonts w:ascii="Times New Roman" w:hAnsi="Times New Roman" w:cs="Times New Roman"/>
                <w:sz w:val="24"/>
                <w:szCs w:val="24"/>
              </w:rPr>
              <w:t>LTD/2011</w:t>
            </w:r>
          </w:p>
        </w:tc>
      </w:tr>
      <w:tr w:rsidR="00127EB4" w:rsidRPr="00616289" w:rsidTr="00127EB4">
        <w:trPr>
          <w:trHeight w:val="390"/>
        </w:trPr>
        <w:tc>
          <w:tcPr>
            <w:tcW w:w="570" w:type="dxa"/>
          </w:tcPr>
          <w:p w:rsidR="00127EB4" w:rsidRPr="00616289" w:rsidRDefault="00127EB4" w:rsidP="00127EB4">
            <w:pPr>
              <w:rPr>
                <w:rFonts w:ascii="Sylfaen" w:hAnsi="Sylfaen"/>
                <w:sz w:val="24"/>
                <w:szCs w:val="24"/>
                <w:lang w:val="ka-GE"/>
              </w:rPr>
            </w:pPr>
            <w:r w:rsidRPr="00616289">
              <w:rPr>
                <w:rFonts w:ascii="Sylfaen" w:hAnsi="Sylfaen"/>
                <w:sz w:val="24"/>
                <w:szCs w:val="24"/>
              </w:rPr>
              <w:t>5</w:t>
            </w:r>
            <w:r w:rsidRPr="00616289">
              <w:rPr>
                <w:rFonts w:ascii="Sylfaen" w:hAnsi="Sylfaen"/>
                <w:sz w:val="24"/>
                <w:szCs w:val="24"/>
                <w:lang w:val="ka-GE"/>
              </w:rPr>
              <w:t>.</w:t>
            </w:r>
          </w:p>
        </w:tc>
        <w:tc>
          <w:tcPr>
            <w:tcW w:w="3137" w:type="dxa"/>
          </w:tcPr>
          <w:p w:rsidR="00127EB4" w:rsidRPr="00616289" w:rsidRDefault="00127EB4" w:rsidP="00127EB4">
            <w:pPr>
              <w:autoSpaceDE w:val="0"/>
              <w:autoSpaceDN w:val="0"/>
              <w:adjustRightInd w:val="0"/>
              <w:rPr>
                <w:rFonts w:ascii="Sylfaen" w:hAnsi="Sylfaen" w:cs="AcadNusx"/>
                <w:b/>
                <w:sz w:val="24"/>
                <w:szCs w:val="24"/>
                <w:lang w:val="ka-GE"/>
              </w:rPr>
            </w:pPr>
            <w:r w:rsidRPr="00616289">
              <w:rPr>
                <w:rFonts w:ascii="AcadNusx" w:hAnsi="AcadNusx" w:cs="AcadNusx"/>
                <w:b/>
                <w:sz w:val="24"/>
                <w:szCs w:val="24"/>
              </w:rPr>
              <w:t xml:space="preserve">saxviTi </w:t>
            </w:r>
            <w:r w:rsidRPr="00616289">
              <w:rPr>
                <w:rFonts w:ascii="Sylfaen" w:hAnsi="Sylfaen" w:cs="AcadNusx"/>
                <w:b/>
                <w:sz w:val="24"/>
                <w:szCs w:val="24"/>
                <w:lang w:val="ka-GE"/>
              </w:rPr>
              <w:t xml:space="preserve">  </w:t>
            </w:r>
            <w:r w:rsidRPr="00616289">
              <w:rPr>
                <w:rFonts w:ascii="AcadNusx" w:hAnsi="AcadNusx" w:cs="AcadNusx"/>
                <w:b/>
                <w:sz w:val="24"/>
                <w:szCs w:val="24"/>
              </w:rPr>
              <w:t>da gamoyenebiTi</w:t>
            </w:r>
          </w:p>
          <w:p w:rsidR="00127EB4" w:rsidRPr="00616289" w:rsidRDefault="00127EB4" w:rsidP="00127EB4">
            <w:pPr>
              <w:autoSpaceDE w:val="0"/>
              <w:autoSpaceDN w:val="0"/>
              <w:adjustRightInd w:val="0"/>
              <w:ind w:left="-111"/>
              <w:rPr>
                <w:rFonts w:ascii="Sylfaen" w:hAnsi="Sylfaen" w:cs="AcadNusx"/>
                <w:b/>
                <w:sz w:val="24"/>
                <w:szCs w:val="24"/>
                <w:lang w:val="ka-GE"/>
              </w:rPr>
            </w:pPr>
            <w:r w:rsidRPr="00616289">
              <w:rPr>
                <w:rFonts w:ascii="AcadNusx" w:hAnsi="AcadNusx" w:cs="AcadNusx"/>
                <w:b/>
                <w:sz w:val="24"/>
                <w:szCs w:val="24"/>
              </w:rPr>
              <w:t>xelovneba</w:t>
            </w:r>
          </w:p>
        </w:tc>
        <w:tc>
          <w:tcPr>
            <w:tcW w:w="3949" w:type="dxa"/>
          </w:tcPr>
          <w:p w:rsidR="00127EB4" w:rsidRPr="00616289" w:rsidRDefault="00127EB4" w:rsidP="00127EB4">
            <w:pPr>
              <w:autoSpaceDE w:val="0"/>
              <w:autoSpaceDN w:val="0"/>
              <w:adjustRightInd w:val="0"/>
              <w:rPr>
                <w:rFonts w:ascii="AcadNusx" w:hAnsi="AcadNusx" w:cs="AcadNusx"/>
                <w:sz w:val="24"/>
                <w:szCs w:val="24"/>
              </w:rPr>
            </w:pPr>
            <w:r w:rsidRPr="00616289">
              <w:rPr>
                <w:rFonts w:ascii="AcadNusx" w:hAnsi="AcadNusx" w:cs="AcadNusx"/>
                <w:sz w:val="24"/>
                <w:szCs w:val="24"/>
              </w:rPr>
              <w:t>nana maWaraSvili, maia maWaraSvili</w:t>
            </w:r>
          </w:p>
        </w:tc>
        <w:tc>
          <w:tcPr>
            <w:tcW w:w="3118" w:type="dxa"/>
            <w:tcBorders>
              <w:right w:val="single" w:sz="4" w:space="0" w:color="auto"/>
            </w:tcBorders>
          </w:tcPr>
          <w:p w:rsidR="00127EB4" w:rsidRPr="00616289" w:rsidRDefault="00127EB4" w:rsidP="00127EB4">
            <w:pPr>
              <w:autoSpaceDE w:val="0"/>
              <w:autoSpaceDN w:val="0"/>
              <w:adjustRightInd w:val="0"/>
              <w:rPr>
                <w:rFonts w:ascii="AcadNusx" w:hAnsi="AcadNusx" w:cs="AcadNusx"/>
                <w:sz w:val="24"/>
                <w:szCs w:val="24"/>
              </w:rPr>
            </w:pPr>
            <w:r w:rsidRPr="00616289">
              <w:rPr>
                <w:rFonts w:ascii="Sylfaen" w:hAnsi="Sylfaen" w:cs="AcadNusx"/>
                <w:sz w:val="24"/>
                <w:szCs w:val="24"/>
                <w:lang w:val="ka-GE"/>
              </w:rPr>
              <w:t>,,</w:t>
            </w:r>
            <w:r w:rsidRPr="00616289">
              <w:rPr>
                <w:rFonts w:ascii="AcadNusx" w:hAnsi="AcadNusx" w:cs="AcadNusx"/>
                <w:sz w:val="24"/>
                <w:szCs w:val="24"/>
              </w:rPr>
              <w:t xml:space="preserve">meridiani </w:t>
            </w:r>
            <w:r w:rsidRPr="00616289">
              <w:rPr>
                <w:rFonts w:ascii="Sylfaen" w:hAnsi="Sylfaen" w:cs="AcadNusx"/>
                <w:sz w:val="24"/>
                <w:szCs w:val="24"/>
                <w:lang w:val="ka-GE"/>
              </w:rPr>
              <w:t>‘’</w:t>
            </w:r>
            <w:r w:rsidRPr="00616289">
              <w:rPr>
                <w:rFonts w:ascii="AcadNusx" w:hAnsi="AcadNusx" w:cs="AcadNusx"/>
                <w:sz w:val="24"/>
                <w:szCs w:val="24"/>
              </w:rPr>
              <w:t>/ 2011</w:t>
            </w:r>
          </w:p>
        </w:tc>
      </w:tr>
      <w:tr w:rsidR="00127EB4" w:rsidRPr="00616289" w:rsidTr="00127EB4">
        <w:trPr>
          <w:trHeight w:val="217"/>
        </w:trPr>
        <w:tc>
          <w:tcPr>
            <w:tcW w:w="570" w:type="dxa"/>
          </w:tcPr>
          <w:p w:rsidR="00127EB4" w:rsidRPr="00616289" w:rsidRDefault="00127EB4" w:rsidP="00127EB4">
            <w:pPr>
              <w:rPr>
                <w:rFonts w:ascii="Sylfaen" w:hAnsi="Sylfaen"/>
                <w:sz w:val="24"/>
                <w:szCs w:val="24"/>
                <w:lang w:val="ka-GE"/>
              </w:rPr>
            </w:pPr>
            <w:r w:rsidRPr="00616289">
              <w:rPr>
                <w:rFonts w:ascii="Sylfaen" w:hAnsi="Sylfaen"/>
                <w:sz w:val="24"/>
                <w:szCs w:val="24"/>
              </w:rPr>
              <w:t>6</w:t>
            </w:r>
            <w:r w:rsidRPr="00616289">
              <w:rPr>
                <w:rFonts w:ascii="Sylfaen" w:hAnsi="Sylfaen"/>
                <w:sz w:val="24"/>
                <w:szCs w:val="24"/>
                <w:lang w:val="ka-GE"/>
              </w:rPr>
              <w:t>.</w:t>
            </w:r>
          </w:p>
        </w:tc>
        <w:tc>
          <w:tcPr>
            <w:tcW w:w="3137" w:type="dxa"/>
          </w:tcPr>
          <w:p w:rsidR="00127EB4" w:rsidRPr="00616289" w:rsidRDefault="00127EB4" w:rsidP="00127EB4">
            <w:pPr>
              <w:rPr>
                <w:rFonts w:ascii="Sylfaen" w:hAnsi="Sylfaen"/>
                <w:b/>
                <w:sz w:val="24"/>
                <w:szCs w:val="24"/>
                <w:lang w:val="ka-GE"/>
              </w:rPr>
            </w:pPr>
            <w:r w:rsidRPr="00616289">
              <w:rPr>
                <w:rFonts w:ascii="Sylfaen" w:hAnsi="Sylfaen"/>
                <w:b/>
                <w:sz w:val="24"/>
                <w:szCs w:val="24"/>
                <w:lang w:val="ka-GE"/>
              </w:rPr>
              <w:t>მუსიკა</w:t>
            </w:r>
          </w:p>
        </w:tc>
        <w:tc>
          <w:tcPr>
            <w:tcW w:w="3949" w:type="dxa"/>
          </w:tcPr>
          <w:p w:rsidR="00127EB4" w:rsidRPr="00616289" w:rsidRDefault="00127EB4" w:rsidP="00127EB4">
            <w:pPr>
              <w:rPr>
                <w:rFonts w:ascii="Sylfaen" w:hAnsi="Sylfaen"/>
                <w:sz w:val="24"/>
                <w:szCs w:val="24"/>
                <w:lang w:val="ka-GE"/>
              </w:rPr>
            </w:pPr>
            <w:r w:rsidRPr="00616289">
              <w:rPr>
                <w:rFonts w:ascii="Sylfaen" w:hAnsi="Sylfaen"/>
                <w:sz w:val="24"/>
                <w:szCs w:val="24"/>
                <w:lang w:val="ka-GE"/>
              </w:rPr>
              <w:t>მ. ჩიკვაიძე</w:t>
            </w:r>
          </w:p>
        </w:tc>
        <w:tc>
          <w:tcPr>
            <w:tcW w:w="3118" w:type="dxa"/>
            <w:tcBorders>
              <w:right w:val="single" w:sz="4" w:space="0" w:color="auto"/>
            </w:tcBorders>
          </w:tcPr>
          <w:p w:rsidR="00127EB4" w:rsidRPr="00616289" w:rsidRDefault="00127EB4" w:rsidP="00127EB4">
            <w:pPr>
              <w:rPr>
                <w:rFonts w:ascii="Sylfaen" w:hAnsi="Sylfaen"/>
                <w:sz w:val="24"/>
                <w:szCs w:val="24"/>
              </w:rPr>
            </w:pPr>
            <w:r w:rsidRPr="00616289">
              <w:rPr>
                <w:rFonts w:ascii="Sylfaen" w:hAnsi="Sylfaen"/>
                <w:sz w:val="24"/>
                <w:szCs w:val="24"/>
                <w:lang w:val="ka-GE"/>
              </w:rPr>
              <w:t>,,ინტელექტი’’/</w:t>
            </w:r>
            <w:r w:rsidRPr="00616289">
              <w:rPr>
                <w:rFonts w:ascii="Sylfaen" w:hAnsi="Sylfaen"/>
                <w:sz w:val="24"/>
                <w:szCs w:val="24"/>
              </w:rPr>
              <w:t>2011</w:t>
            </w:r>
          </w:p>
        </w:tc>
      </w:tr>
      <w:tr w:rsidR="00127EB4" w:rsidRPr="00616289" w:rsidTr="00127EB4">
        <w:trPr>
          <w:trHeight w:val="217"/>
        </w:trPr>
        <w:tc>
          <w:tcPr>
            <w:tcW w:w="570" w:type="dxa"/>
          </w:tcPr>
          <w:p w:rsidR="00127EB4" w:rsidRPr="00616289" w:rsidRDefault="00127EB4" w:rsidP="00127EB4">
            <w:pPr>
              <w:rPr>
                <w:rFonts w:ascii="Sylfaen" w:hAnsi="Sylfaen"/>
                <w:sz w:val="24"/>
                <w:szCs w:val="24"/>
                <w:lang w:val="ka-GE"/>
              </w:rPr>
            </w:pPr>
            <w:r w:rsidRPr="00616289">
              <w:rPr>
                <w:rFonts w:ascii="Sylfaen" w:hAnsi="Sylfaen"/>
                <w:sz w:val="24"/>
                <w:szCs w:val="24"/>
              </w:rPr>
              <w:t>7</w:t>
            </w:r>
            <w:r w:rsidRPr="00616289">
              <w:rPr>
                <w:rFonts w:ascii="Sylfaen" w:hAnsi="Sylfaen"/>
                <w:sz w:val="24"/>
                <w:szCs w:val="24"/>
                <w:lang w:val="ka-GE"/>
              </w:rPr>
              <w:t>.</w:t>
            </w:r>
          </w:p>
        </w:tc>
        <w:tc>
          <w:tcPr>
            <w:tcW w:w="3137" w:type="dxa"/>
          </w:tcPr>
          <w:p w:rsidR="00127EB4" w:rsidRPr="00616289" w:rsidRDefault="00127EB4" w:rsidP="00127EB4">
            <w:pPr>
              <w:rPr>
                <w:rFonts w:ascii="Sylfaen" w:hAnsi="Sylfaen"/>
                <w:b/>
                <w:sz w:val="24"/>
                <w:szCs w:val="24"/>
                <w:lang w:val="ka-GE"/>
              </w:rPr>
            </w:pPr>
            <w:r w:rsidRPr="00616289">
              <w:rPr>
                <w:rFonts w:ascii="Sylfaen" w:hAnsi="Sylfaen"/>
                <w:b/>
                <w:sz w:val="24"/>
                <w:szCs w:val="24"/>
                <w:lang w:val="ka-GE"/>
              </w:rPr>
              <w:t>სპორტი</w:t>
            </w:r>
          </w:p>
        </w:tc>
        <w:tc>
          <w:tcPr>
            <w:tcW w:w="3949" w:type="dxa"/>
          </w:tcPr>
          <w:p w:rsidR="00127EB4" w:rsidRPr="00616289" w:rsidRDefault="00127EB4" w:rsidP="00127EB4">
            <w:pPr>
              <w:rPr>
                <w:sz w:val="24"/>
                <w:szCs w:val="24"/>
                <w:lang w:val="ka-GE"/>
              </w:rPr>
            </w:pPr>
            <w:r w:rsidRPr="00616289">
              <w:rPr>
                <w:rFonts w:ascii="AcadNusx" w:hAnsi="AcadNusx" w:cs="AcadNusx"/>
                <w:sz w:val="24"/>
                <w:szCs w:val="24"/>
                <w:lang w:val="ka-GE"/>
              </w:rPr>
              <w:t xml:space="preserve">l. afciauri, </w:t>
            </w:r>
            <w:r w:rsidRPr="00616289">
              <w:rPr>
                <w:rFonts w:ascii="Sylfaen" w:hAnsi="Sylfaen" w:cs="AcadNusx"/>
                <w:sz w:val="24"/>
                <w:szCs w:val="24"/>
                <w:lang w:val="ka-GE"/>
              </w:rPr>
              <w:t xml:space="preserve"> </w:t>
            </w:r>
            <w:r w:rsidRPr="00616289">
              <w:rPr>
                <w:rFonts w:ascii="AcadNusx" w:hAnsi="AcadNusx" w:cs="AcadNusx"/>
                <w:sz w:val="24"/>
                <w:szCs w:val="24"/>
                <w:lang w:val="ka-GE"/>
              </w:rPr>
              <w:t>m. tuRuSi</w:t>
            </w:r>
          </w:p>
        </w:tc>
        <w:tc>
          <w:tcPr>
            <w:tcW w:w="3118" w:type="dxa"/>
            <w:tcBorders>
              <w:right w:val="single" w:sz="4" w:space="0" w:color="auto"/>
            </w:tcBorders>
          </w:tcPr>
          <w:p w:rsidR="00127EB4" w:rsidRPr="00616289" w:rsidRDefault="00127EB4" w:rsidP="00127EB4">
            <w:pPr>
              <w:rPr>
                <w:rFonts w:ascii="Sylfaen" w:hAnsi="Sylfaen"/>
                <w:sz w:val="24"/>
                <w:szCs w:val="24"/>
                <w:lang w:val="ka-GE"/>
              </w:rPr>
            </w:pPr>
            <w:r w:rsidRPr="00616289">
              <w:rPr>
                <w:rFonts w:ascii="AcadNusx" w:hAnsi="AcadNusx" w:cs="AcadNusx"/>
                <w:sz w:val="24"/>
                <w:szCs w:val="24"/>
                <w:lang w:val="ka-GE"/>
              </w:rPr>
              <w:t>D</w:t>
            </w:r>
            <w:r w:rsidRPr="00616289">
              <w:rPr>
                <w:rFonts w:ascii="Sylfaen" w:hAnsi="Sylfaen" w:cs="AcadNusx"/>
                <w:sz w:val="24"/>
                <w:szCs w:val="24"/>
                <w:lang w:val="ka-GE"/>
              </w:rPr>
              <w:t>,,დ</w:t>
            </w:r>
            <w:r w:rsidRPr="00616289">
              <w:rPr>
                <w:rFonts w:ascii="AcadNusx" w:hAnsi="AcadNusx" w:cs="AcadNusx"/>
                <w:sz w:val="24"/>
                <w:szCs w:val="24"/>
                <w:lang w:val="ka-GE"/>
              </w:rPr>
              <w:t>iogene</w:t>
            </w:r>
            <w:r w:rsidRPr="00616289">
              <w:rPr>
                <w:rFonts w:ascii="Sylfaen" w:hAnsi="Sylfaen" w:cs="AcadNusx"/>
                <w:sz w:val="24"/>
                <w:szCs w:val="24"/>
                <w:lang w:val="ka-GE"/>
              </w:rPr>
              <w:t>’’/2011</w:t>
            </w:r>
          </w:p>
        </w:tc>
      </w:tr>
    </w:tbl>
    <w:p w:rsidR="00127EB4" w:rsidRDefault="00127EB4" w:rsidP="00127EB4">
      <w:pPr>
        <w:rPr>
          <w:rFonts w:ascii="Sylfaen" w:hAnsi="Sylfaen"/>
          <w:b/>
        </w:rPr>
      </w:pPr>
    </w:p>
    <w:p w:rsidR="00E31338" w:rsidRDefault="00E31338" w:rsidP="00127EB4">
      <w:pPr>
        <w:rPr>
          <w:rFonts w:ascii="Sylfaen" w:hAnsi="Sylfaen"/>
          <w:b/>
          <w:sz w:val="24"/>
          <w:szCs w:val="24"/>
          <w:lang w:val="ka-GE"/>
        </w:rPr>
      </w:pPr>
    </w:p>
    <w:p w:rsidR="00127EB4" w:rsidRPr="00E31338" w:rsidRDefault="00127EB4" w:rsidP="00127EB4">
      <w:pPr>
        <w:rPr>
          <w:rFonts w:ascii="Sylfaen" w:hAnsi="Sylfaen"/>
          <w:b/>
          <w:lang w:val="ka-GE"/>
        </w:rPr>
      </w:pPr>
      <w:r w:rsidRPr="00E31338">
        <w:rPr>
          <w:rFonts w:ascii="Sylfaen" w:hAnsi="Sylfaen"/>
          <w:b/>
          <w:lang w:val="ka-GE"/>
        </w:rPr>
        <w:t>მეოთხე  კლასი</w:t>
      </w:r>
    </w:p>
    <w:tbl>
      <w:tblPr>
        <w:tblStyle w:val="TableGrid"/>
        <w:tblW w:w="10774" w:type="dxa"/>
        <w:tblInd w:w="-885" w:type="dxa"/>
        <w:tblLook w:val="04A0"/>
      </w:tblPr>
      <w:tblGrid>
        <w:gridCol w:w="567"/>
        <w:gridCol w:w="3120"/>
        <w:gridCol w:w="3969"/>
        <w:gridCol w:w="3118"/>
      </w:tblGrid>
      <w:tr w:rsidR="00127EB4" w:rsidRPr="00E31338" w:rsidTr="00127EB4">
        <w:tc>
          <w:tcPr>
            <w:tcW w:w="567" w:type="dxa"/>
            <w:shd w:val="clear" w:color="auto" w:fill="8DB3E2" w:themeFill="text2" w:themeFillTint="66"/>
          </w:tcPr>
          <w:p w:rsidR="00127EB4" w:rsidRPr="00E31338" w:rsidRDefault="00127EB4" w:rsidP="00127EB4">
            <w:pPr>
              <w:rPr>
                <w:rFonts w:ascii="Sylfaen" w:hAnsi="Sylfaen"/>
                <w:lang w:val="ka-GE"/>
              </w:rPr>
            </w:pPr>
            <w:r w:rsidRPr="00E31338">
              <w:rPr>
                <w:rFonts w:ascii="Sylfaen" w:hAnsi="Sylfaen"/>
                <w:lang w:val="ka-GE"/>
              </w:rPr>
              <w:t>N</w:t>
            </w:r>
          </w:p>
        </w:tc>
        <w:tc>
          <w:tcPr>
            <w:tcW w:w="3120" w:type="dxa"/>
            <w:shd w:val="clear" w:color="auto" w:fill="8DB3E2" w:themeFill="text2" w:themeFillTint="66"/>
          </w:tcPr>
          <w:p w:rsidR="00127EB4" w:rsidRPr="00E31338" w:rsidRDefault="00127EB4" w:rsidP="00127EB4">
            <w:pPr>
              <w:rPr>
                <w:rFonts w:ascii="Sylfaen" w:hAnsi="Sylfaen"/>
                <w:lang w:val="ka-GE"/>
              </w:rPr>
            </w:pPr>
            <w:r w:rsidRPr="00E31338">
              <w:rPr>
                <w:rFonts w:ascii="Sylfaen" w:hAnsi="Sylfaen"/>
                <w:lang w:val="ka-GE"/>
              </w:rPr>
              <w:t xml:space="preserve">           საგანი</w:t>
            </w:r>
          </w:p>
          <w:p w:rsidR="00127EB4" w:rsidRPr="00E31338" w:rsidRDefault="00127EB4" w:rsidP="00127EB4">
            <w:pPr>
              <w:rPr>
                <w:rFonts w:ascii="Sylfaen" w:hAnsi="Sylfaen"/>
                <w:lang w:val="ka-GE"/>
              </w:rPr>
            </w:pPr>
          </w:p>
        </w:tc>
        <w:tc>
          <w:tcPr>
            <w:tcW w:w="3969" w:type="dxa"/>
            <w:tcBorders>
              <w:right w:val="single" w:sz="4" w:space="0" w:color="auto"/>
            </w:tcBorders>
            <w:shd w:val="clear" w:color="auto" w:fill="8DB3E2" w:themeFill="text2" w:themeFillTint="66"/>
          </w:tcPr>
          <w:p w:rsidR="00127EB4" w:rsidRPr="00E31338" w:rsidRDefault="00127EB4" w:rsidP="00127EB4">
            <w:pPr>
              <w:jc w:val="both"/>
              <w:rPr>
                <w:rFonts w:ascii="Sylfaen" w:hAnsi="Sylfaen"/>
                <w:lang w:val="ka-GE"/>
              </w:rPr>
            </w:pPr>
            <w:r w:rsidRPr="00E31338">
              <w:rPr>
                <w:rFonts w:ascii="Sylfaen" w:hAnsi="Sylfaen"/>
              </w:rPr>
              <w:t xml:space="preserve">                         </w:t>
            </w:r>
            <w:r w:rsidRPr="00E31338">
              <w:rPr>
                <w:rFonts w:ascii="Sylfaen" w:hAnsi="Sylfaen"/>
                <w:lang w:val="ka-GE"/>
              </w:rPr>
              <w:t xml:space="preserve">   ავტორი</w:t>
            </w:r>
          </w:p>
        </w:tc>
        <w:tc>
          <w:tcPr>
            <w:tcW w:w="3118" w:type="dxa"/>
            <w:tcBorders>
              <w:left w:val="single" w:sz="4" w:space="0" w:color="auto"/>
            </w:tcBorders>
            <w:shd w:val="clear" w:color="auto" w:fill="8DB3E2" w:themeFill="text2" w:themeFillTint="66"/>
          </w:tcPr>
          <w:p w:rsidR="00127EB4" w:rsidRPr="00E31338" w:rsidRDefault="00127EB4" w:rsidP="00127EB4">
            <w:pPr>
              <w:rPr>
                <w:rFonts w:ascii="Sylfaen" w:hAnsi="Sylfaen"/>
                <w:lang w:val="ka-GE"/>
              </w:rPr>
            </w:pPr>
            <w:r w:rsidRPr="00E31338">
              <w:rPr>
                <w:rFonts w:ascii="Sylfaen" w:hAnsi="Sylfaen"/>
                <w:lang w:val="ka-GE"/>
              </w:rPr>
              <w:t>გამომცემლობა/წელი</w:t>
            </w:r>
          </w:p>
        </w:tc>
      </w:tr>
      <w:tr w:rsidR="00127EB4" w:rsidRPr="00E31338" w:rsidTr="00127EB4">
        <w:tc>
          <w:tcPr>
            <w:tcW w:w="567" w:type="dxa"/>
            <w:shd w:val="clear" w:color="auto" w:fill="FFFFFF" w:themeFill="background1"/>
          </w:tcPr>
          <w:p w:rsidR="00127EB4" w:rsidRPr="00E31338" w:rsidRDefault="00127EB4" w:rsidP="00127EB4">
            <w:pPr>
              <w:rPr>
                <w:rFonts w:ascii="Sylfaen" w:hAnsi="Sylfaen"/>
                <w:lang w:val="ka-GE"/>
              </w:rPr>
            </w:pPr>
            <w:r w:rsidRPr="00E31338">
              <w:rPr>
                <w:rFonts w:ascii="Sylfaen" w:hAnsi="Sylfaen"/>
                <w:lang w:val="ka-GE"/>
              </w:rPr>
              <w:t>1.</w:t>
            </w:r>
          </w:p>
        </w:tc>
        <w:tc>
          <w:tcPr>
            <w:tcW w:w="3120" w:type="dxa"/>
            <w:shd w:val="clear" w:color="auto" w:fill="FFFFFF" w:themeFill="background1"/>
          </w:tcPr>
          <w:p w:rsidR="00127EB4" w:rsidRPr="00E31338" w:rsidRDefault="00127EB4" w:rsidP="00127EB4">
            <w:pPr>
              <w:rPr>
                <w:rFonts w:ascii="Sylfaen" w:hAnsi="Sylfaen"/>
                <w:b/>
                <w:lang w:val="ka-GE"/>
              </w:rPr>
            </w:pPr>
            <w:r w:rsidRPr="00E31338">
              <w:rPr>
                <w:rFonts w:ascii="Sylfaen" w:hAnsi="Sylfaen"/>
                <w:b/>
                <w:lang w:val="ka-GE"/>
              </w:rPr>
              <w:t>ქართული ენა და ლიტ.</w:t>
            </w:r>
          </w:p>
        </w:tc>
        <w:tc>
          <w:tcPr>
            <w:tcW w:w="3969" w:type="dxa"/>
            <w:tcBorders>
              <w:right w:val="single" w:sz="4" w:space="0" w:color="auto"/>
            </w:tcBorders>
            <w:shd w:val="clear" w:color="auto" w:fill="FFFFFF" w:themeFill="background1"/>
          </w:tcPr>
          <w:p w:rsidR="00127EB4" w:rsidRPr="00E31338" w:rsidRDefault="00127EB4" w:rsidP="00127EB4">
            <w:pPr>
              <w:rPr>
                <w:rFonts w:ascii="Sylfaen" w:hAnsi="Sylfaen"/>
                <w:lang w:val="ka-GE"/>
              </w:rPr>
            </w:pPr>
            <w:r w:rsidRPr="00E31338">
              <w:rPr>
                <w:rFonts w:ascii="Sylfaen" w:hAnsi="Sylfaen"/>
                <w:lang w:val="ka-GE"/>
              </w:rPr>
              <w:t>ვ.როდონაია. მ.მირიანაშვილი; ქ.თოფაძე</w:t>
            </w:r>
          </w:p>
        </w:tc>
        <w:tc>
          <w:tcPr>
            <w:tcW w:w="3118" w:type="dxa"/>
            <w:tcBorders>
              <w:left w:val="single" w:sz="4" w:space="0" w:color="auto"/>
              <w:right w:val="single" w:sz="4" w:space="0" w:color="auto"/>
            </w:tcBorders>
            <w:shd w:val="clear" w:color="auto" w:fill="FFFFFF" w:themeFill="background1"/>
          </w:tcPr>
          <w:p w:rsidR="00127EB4" w:rsidRPr="00E31338" w:rsidRDefault="00127EB4" w:rsidP="00127EB4">
            <w:pPr>
              <w:rPr>
                <w:rFonts w:ascii="Sylfaen" w:hAnsi="Sylfaen"/>
                <w:lang w:val="ka-GE"/>
              </w:rPr>
            </w:pPr>
            <w:r w:rsidRPr="00E31338">
              <w:rPr>
                <w:rFonts w:ascii="Sylfaen" w:hAnsi="Sylfaen"/>
                <w:lang w:val="ka-GE"/>
              </w:rPr>
              <w:t>საქართველოს მაცნე/2011წ.</w:t>
            </w:r>
          </w:p>
        </w:tc>
      </w:tr>
      <w:tr w:rsidR="00127EB4" w:rsidRPr="00E31338" w:rsidTr="00127EB4">
        <w:tc>
          <w:tcPr>
            <w:tcW w:w="567" w:type="dxa"/>
          </w:tcPr>
          <w:p w:rsidR="00127EB4" w:rsidRPr="00E31338" w:rsidRDefault="00127EB4" w:rsidP="00127EB4">
            <w:pPr>
              <w:rPr>
                <w:rFonts w:ascii="Sylfaen" w:hAnsi="Sylfaen"/>
                <w:lang w:val="ka-GE"/>
              </w:rPr>
            </w:pPr>
            <w:r w:rsidRPr="00E31338">
              <w:rPr>
                <w:rFonts w:ascii="Sylfaen" w:hAnsi="Sylfaen"/>
                <w:lang w:val="ka-GE"/>
              </w:rPr>
              <w:t>2.</w:t>
            </w:r>
          </w:p>
        </w:tc>
        <w:tc>
          <w:tcPr>
            <w:tcW w:w="3120" w:type="dxa"/>
          </w:tcPr>
          <w:p w:rsidR="00127EB4" w:rsidRPr="00E31338" w:rsidRDefault="00127EB4" w:rsidP="00127EB4">
            <w:pPr>
              <w:rPr>
                <w:rFonts w:ascii="Sylfaen" w:hAnsi="Sylfaen"/>
                <w:b/>
                <w:lang w:val="ka-GE"/>
              </w:rPr>
            </w:pPr>
            <w:r w:rsidRPr="00E31338">
              <w:rPr>
                <w:rFonts w:ascii="Sylfaen" w:hAnsi="Sylfaen"/>
                <w:b/>
                <w:lang w:val="ka-GE"/>
              </w:rPr>
              <w:t>მათემატიკა</w:t>
            </w:r>
          </w:p>
        </w:tc>
        <w:tc>
          <w:tcPr>
            <w:tcW w:w="3969" w:type="dxa"/>
          </w:tcPr>
          <w:p w:rsidR="00127EB4" w:rsidRPr="00E31338" w:rsidRDefault="00127EB4" w:rsidP="00127EB4">
            <w:pPr>
              <w:rPr>
                <w:rFonts w:ascii="Sylfaen" w:hAnsi="Sylfaen" w:cs="AcadNusx"/>
                <w:lang w:val="ka-GE"/>
              </w:rPr>
            </w:pPr>
            <w:r w:rsidRPr="00E31338">
              <w:rPr>
                <w:rFonts w:ascii="Sylfaen" w:hAnsi="Sylfaen"/>
                <w:lang w:val="ka-GE"/>
              </w:rPr>
              <w:t xml:space="preserve">გ.გოგიშვილი; თ. ვეფხვაძე;  </w:t>
            </w:r>
            <w:r w:rsidRPr="00E31338">
              <w:rPr>
                <w:rFonts w:ascii="AcadNusx" w:hAnsi="AcadNusx" w:cs="AcadNusx"/>
              </w:rPr>
              <w:t xml:space="preserve">mebonia, </w:t>
            </w:r>
          </w:p>
          <w:p w:rsidR="00127EB4" w:rsidRPr="00E31338" w:rsidRDefault="00127EB4" w:rsidP="00127EB4">
            <w:pPr>
              <w:rPr>
                <w:rFonts w:ascii="Sylfaen" w:hAnsi="Sylfaen"/>
                <w:lang w:val="ka-GE"/>
              </w:rPr>
            </w:pPr>
            <w:r w:rsidRPr="00E31338">
              <w:rPr>
                <w:rFonts w:ascii="AcadNusx" w:hAnsi="AcadNusx" w:cs="AcadNusx"/>
              </w:rPr>
              <w:t>l. qurCiSvili</w:t>
            </w:r>
          </w:p>
        </w:tc>
        <w:tc>
          <w:tcPr>
            <w:tcW w:w="3118" w:type="dxa"/>
            <w:tcBorders>
              <w:right w:val="single" w:sz="4" w:space="0" w:color="auto"/>
            </w:tcBorders>
          </w:tcPr>
          <w:p w:rsidR="00127EB4" w:rsidRPr="00E31338" w:rsidRDefault="00127EB4" w:rsidP="00127EB4">
            <w:pPr>
              <w:rPr>
                <w:rFonts w:ascii="Sylfaen" w:hAnsi="Sylfaen"/>
                <w:lang w:val="ka-GE"/>
              </w:rPr>
            </w:pPr>
            <w:r w:rsidRPr="00E31338">
              <w:rPr>
                <w:rFonts w:ascii="Sylfaen" w:hAnsi="Sylfaen"/>
                <w:lang w:val="ka-GE"/>
              </w:rPr>
              <w:t>,,ინტელექტი’’/2011</w:t>
            </w:r>
          </w:p>
        </w:tc>
      </w:tr>
      <w:tr w:rsidR="00127EB4" w:rsidRPr="00E31338" w:rsidTr="00127EB4">
        <w:tc>
          <w:tcPr>
            <w:tcW w:w="567" w:type="dxa"/>
          </w:tcPr>
          <w:p w:rsidR="00127EB4" w:rsidRPr="00E31338" w:rsidRDefault="00127EB4" w:rsidP="00127EB4">
            <w:pPr>
              <w:rPr>
                <w:rFonts w:ascii="Sylfaen" w:hAnsi="Sylfaen"/>
                <w:lang w:val="ka-GE"/>
              </w:rPr>
            </w:pPr>
            <w:r w:rsidRPr="00E31338">
              <w:rPr>
                <w:rFonts w:ascii="Sylfaen" w:hAnsi="Sylfaen"/>
                <w:lang w:val="ka-GE"/>
              </w:rPr>
              <w:t>3.</w:t>
            </w:r>
          </w:p>
        </w:tc>
        <w:tc>
          <w:tcPr>
            <w:tcW w:w="3120" w:type="dxa"/>
          </w:tcPr>
          <w:p w:rsidR="00127EB4" w:rsidRPr="00E31338" w:rsidRDefault="00127EB4" w:rsidP="00127EB4">
            <w:pPr>
              <w:rPr>
                <w:rFonts w:ascii="Sylfaen" w:hAnsi="Sylfaen"/>
                <w:b/>
                <w:lang w:val="ka-GE"/>
              </w:rPr>
            </w:pPr>
            <w:r w:rsidRPr="00E31338">
              <w:rPr>
                <w:rFonts w:ascii="Sylfaen" w:hAnsi="Sylfaen"/>
                <w:b/>
                <w:lang w:val="ka-GE"/>
              </w:rPr>
              <w:t>ბუნებისმეტყველება</w:t>
            </w:r>
          </w:p>
        </w:tc>
        <w:tc>
          <w:tcPr>
            <w:tcW w:w="3969" w:type="dxa"/>
          </w:tcPr>
          <w:p w:rsidR="00127EB4" w:rsidRPr="00E31338" w:rsidRDefault="00127EB4" w:rsidP="00127EB4">
            <w:pPr>
              <w:autoSpaceDE w:val="0"/>
              <w:autoSpaceDN w:val="0"/>
              <w:adjustRightInd w:val="0"/>
              <w:rPr>
                <w:rFonts w:ascii="Sylfaen" w:hAnsi="Sylfaen" w:cs="AcadNusx"/>
                <w:lang w:val="ka-GE"/>
              </w:rPr>
            </w:pPr>
            <w:r w:rsidRPr="00E31338">
              <w:rPr>
                <w:rFonts w:ascii="AcadNusx" w:hAnsi="AcadNusx" w:cs="AcadNusx"/>
              </w:rPr>
              <w:t xml:space="preserve">m.bliaZe,  r.axvlediani, </w:t>
            </w:r>
          </w:p>
        </w:tc>
        <w:tc>
          <w:tcPr>
            <w:tcW w:w="3118" w:type="dxa"/>
            <w:tcBorders>
              <w:right w:val="single" w:sz="4" w:space="0" w:color="auto"/>
            </w:tcBorders>
          </w:tcPr>
          <w:p w:rsidR="00127EB4" w:rsidRPr="00E31338" w:rsidRDefault="00127EB4" w:rsidP="00127EB4">
            <w:pPr>
              <w:rPr>
                <w:rFonts w:ascii="Sylfaen" w:hAnsi="Sylfaen"/>
                <w:lang w:val="ka-GE"/>
              </w:rPr>
            </w:pPr>
            <w:r w:rsidRPr="00E31338">
              <w:rPr>
                <w:rFonts w:ascii="Sylfaen" w:hAnsi="Sylfaen" w:cs="AcadNusx"/>
                <w:lang w:val="ka-GE"/>
              </w:rPr>
              <w:t>,,</w:t>
            </w:r>
            <w:r w:rsidRPr="00E31338">
              <w:rPr>
                <w:rFonts w:ascii="AcadNusx" w:hAnsi="AcadNusx" w:cs="AcadNusx"/>
              </w:rPr>
              <w:t>bakur sulakauri</w:t>
            </w:r>
            <w:r w:rsidRPr="00E31338">
              <w:rPr>
                <w:rFonts w:ascii="Sylfaen" w:hAnsi="Sylfaen" w:cs="AcadNusx"/>
                <w:lang w:val="ka-GE"/>
              </w:rPr>
              <w:t>’’/2011</w:t>
            </w:r>
          </w:p>
        </w:tc>
      </w:tr>
      <w:tr w:rsidR="00127EB4" w:rsidRPr="00E31338" w:rsidTr="00127EB4">
        <w:trPr>
          <w:trHeight w:val="480"/>
        </w:trPr>
        <w:tc>
          <w:tcPr>
            <w:tcW w:w="567" w:type="dxa"/>
            <w:tcBorders>
              <w:bottom w:val="single" w:sz="4" w:space="0" w:color="auto"/>
            </w:tcBorders>
          </w:tcPr>
          <w:p w:rsidR="00127EB4" w:rsidRPr="00E31338" w:rsidRDefault="00127EB4" w:rsidP="00127EB4">
            <w:pPr>
              <w:rPr>
                <w:rFonts w:ascii="Sylfaen" w:hAnsi="Sylfaen"/>
                <w:lang w:val="ka-GE"/>
              </w:rPr>
            </w:pPr>
            <w:r w:rsidRPr="00E31338">
              <w:rPr>
                <w:rFonts w:ascii="Sylfaen" w:hAnsi="Sylfaen"/>
                <w:lang w:val="ka-GE"/>
              </w:rPr>
              <w:t>4.</w:t>
            </w:r>
          </w:p>
        </w:tc>
        <w:tc>
          <w:tcPr>
            <w:tcW w:w="3120" w:type="dxa"/>
            <w:tcBorders>
              <w:bottom w:val="single" w:sz="4" w:space="0" w:color="auto"/>
            </w:tcBorders>
          </w:tcPr>
          <w:p w:rsidR="00127EB4" w:rsidRPr="00E31338" w:rsidRDefault="00127EB4" w:rsidP="00127EB4">
            <w:pPr>
              <w:rPr>
                <w:rFonts w:ascii="Sylfaen" w:hAnsi="Sylfaen"/>
                <w:b/>
                <w:lang w:val="ka-GE"/>
              </w:rPr>
            </w:pPr>
            <w:r w:rsidRPr="00E31338">
              <w:rPr>
                <w:rFonts w:ascii="Sylfaen" w:hAnsi="Sylfaen"/>
                <w:b/>
                <w:lang w:val="ka-GE"/>
              </w:rPr>
              <w:t xml:space="preserve">პირველი უცხოური ენა(ინგ)  </w:t>
            </w:r>
          </w:p>
        </w:tc>
        <w:tc>
          <w:tcPr>
            <w:tcW w:w="3969" w:type="dxa"/>
            <w:tcBorders>
              <w:bottom w:val="single" w:sz="4" w:space="0" w:color="auto"/>
            </w:tcBorders>
          </w:tcPr>
          <w:p w:rsidR="00127EB4" w:rsidRPr="00E31338" w:rsidRDefault="00127EB4" w:rsidP="00127EB4">
            <w:pPr>
              <w:rPr>
                <w:rFonts w:ascii="Sylfaen" w:hAnsi="Sylfaen"/>
                <w:lang w:val="en-US"/>
              </w:rPr>
            </w:pPr>
            <w:r w:rsidRPr="00E31338">
              <w:rPr>
                <w:rFonts w:ascii="AcadNusx" w:hAnsi="AcadNusx" w:cs="AcadNusx"/>
              </w:rPr>
              <w:t>meri boueni, liz hokingi</w:t>
            </w:r>
            <w:r w:rsidRPr="00E31338">
              <w:rPr>
                <w:rFonts w:ascii="Sylfaen" w:hAnsi="Sylfaen" w:cs="AcadNusx"/>
                <w:lang w:val="ka-GE"/>
              </w:rPr>
              <w:t xml:space="preserve"> დ</w:t>
            </w:r>
            <w:r w:rsidR="005429D3" w:rsidRPr="00E31338">
              <w:rPr>
                <w:rFonts w:ascii="Sylfaen" w:hAnsi="Sylfaen" w:cs="AcadNusx"/>
                <w:lang w:val="en-US"/>
              </w:rPr>
              <w:t>3</w:t>
            </w:r>
          </w:p>
        </w:tc>
        <w:tc>
          <w:tcPr>
            <w:tcW w:w="3118" w:type="dxa"/>
            <w:tcBorders>
              <w:bottom w:val="single" w:sz="4" w:space="0" w:color="auto"/>
              <w:right w:val="single" w:sz="4" w:space="0" w:color="auto"/>
            </w:tcBorders>
          </w:tcPr>
          <w:p w:rsidR="00127EB4" w:rsidRPr="00E31338" w:rsidRDefault="00127EB4" w:rsidP="00127EB4">
            <w:pPr>
              <w:rPr>
                <w:rFonts w:ascii="Sylfaen" w:hAnsi="Sylfaen" w:cs="Times New Roman"/>
              </w:rPr>
            </w:pPr>
            <w:r w:rsidRPr="00E31338">
              <w:rPr>
                <w:rFonts w:ascii="Times New Roman" w:hAnsi="Times New Roman" w:cs="Times New Roman"/>
              </w:rPr>
              <w:t>Macmillan Publishers</w:t>
            </w:r>
            <w:r w:rsidRPr="00E31338">
              <w:rPr>
                <w:rFonts w:ascii="Sylfaen" w:hAnsi="Sylfaen" w:cs="Times New Roman"/>
                <w:lang w:val="ka-GE"/>
              </w:rPr>
              <w:t xml:space="preserve"> </w:t>
            </w:r>
          </w:p>
          <w:p w:rsidR="00127EB4" w:rsidRPr="00E31338" w:rsidRDefault="00127EB4" w:rsidP="00127EB4">
            <w:r w:rsidRPr="00E31338">
              <w:rPr>
                <w:rFonts w:ascii="Times New Roman" w:hAnsi="Times New Roman" w:cs="Times New Roman"/>
              </w:rPr>
              <w:t>LTD/2011</w:t>
            </w:r>
          </w:p>
        </w:tc>
      </w:tr>
      <w:tr w:rsidR="00127EB4" w:rsidRPr="00E31338" w:rsidTr="00127EB4">
        <w:tc>
          <w:tcPr>
            <w:tcW w:w="567" w:type="dxa"/>
          </w:tcPr>
          <w:p w:rsidR="00127EB4" w:rsidRPr="00E31338" w:rsidRDefault="00127EB4" w:rsidP="00127EB4">
            <w:pPr>
              <w:rPr>
                <w:rFonts w:ascii="Sylfaen" w:hAnsi="Sylfaen"/>
                <w:lang w:val="ka-GE"/>
              </w:rPr>
            </w:pPr>
            <w:r w:rsidRPr="00E31338">
              <w:rPr>
                <w:rFonts w:ascii="Sylfaen" w:hAnsi="Sylfaen"/>
              </w:rPr>
              <w:t>5</w:t>
            </w:r>
            <w:r w:rsidRPr="00E31338">
              <w:rPr>
                <w:rFonts w:ascii="Sylfaen" w:hAnsi="Sylfaen"/>
                <w:lang w:val="ka-GE"/>
              </w:rPr>
              <w:t>.</w:t>
            </w:r>
          </w:p>
        </w:tc>
        <w:tc>
          <w:tcPr>
            <w:tcW w:w="3120" w:type="dxa"/>
          </w:tcPr>
          <w:p w:rsidR="00127EB4" w:rsidRPr="00E31338" w:rsidRDefault="00127EB4" w:rsidP="00127EB4">
            <w:pPr>
              <w:autoSpaceDE w:val="0"/>
              <w:autoSpaceDN w:val="0"/>
              <w:adjustRightInd w:val="0"/>
              <w:rPr>
                <w:rFonts w:ascii="Sylfaen" w:hAnsi="Sylfaen" w:cs="AcadNusx"/>
                <w:b/>
                <w:lang w:val="ka-GE"/>
              </w:rPr>
            </w:pPr>
            <w:r w:rsidRPr="00E31338">
              <w:rPr>
                <w:rFonts w:ascii="AcadNusx" w:hAnsi="AcadNusx" w:cs="AcadNusx"/>
                <w:b/>
              </w:rPr>
              <w:t xml:space="preserve">saxviTi </w:t>
            </w:r>
            <w:r w:rsidRPr="00E31338">
              <w:rPr>
                <w:rFonts w:ascii="Sylfaen" w:hAnsi="Sylfaen" w:cs="AcadNusx"/>
                <w:b/>
                <w:lang w:val="ka-GE"/>
              </w:rPr>
              <w:t xml:space="preserve">  </w:t>
            </w:r>
            <w:r w:rsidRPr="00E31338">
              <w:rPr>
                <w:rFonts w:ascii="AcadNusx" w:hAnsi="AcadNusx" w:cs="AcadNusx"/>
                <w:b/>
              </w:rPr>
              <w:t>da gamoyenebiTi</w:t>
            </w:r>
          </w:p>
          <w:p w:rsidR="00127EB4" w:rsidRPr="00E31338" w:rsidRDefault="00127EB4" w:rsidP="00127EB4">
            <w:pPr>
              <w:rPr>
                <w:rFonts w:ascii="Sylfaen" w:hAnsi="Sylfaen"/>
                <w:b/>
                <w:lang w:val="ka-GE"/>
              </w:rPr>
            </w:pPr>
            <w:r w:rsidRPr="00E31338">
              <w:rPr>
                <w:rFonts w:ascii="AcadNusx" w:hAnsi="AcadNusx" w:cs="AcadNusx"/>
                <w:b/>
              </w:rPr>
              <w:t>xelovneba</w:t>
            </w:r>
          </w:p>
        </w:tc>
        <w:tc>
          <w:tcPr>
            <w:tcW w:w="3969" w:type="dxa"/>
          </w:tcPr>
          <w:p w:rsidR="00127EB4" w:rsidRPr="00E31338" w:rsidRDefault="00127EB4" w:rsidP="00127EB4">
            <w:r w:rsidRPr="00E31338">
              <w:rPr>
                <w:rFonts w:ascii="AcadNusx" w:hAnsi="AcadNusx" w:cs="AcadNusx"/>
              </w:rPr>
              <w:t>nana maWaraSvili, maia maWaraSvili</w:t>
            </w:r>
          </w:p>
        </w:tc>
        <w:tc>
          <w:tcPr>
            <w:tcW w:w="3118" w:type="dxa"/>
            <w:tcBorders>
              <w:right w:val="single" w:sz="4" w:space="0" w:color="auto"/>
            </w:tcBorders>
          </w:tcPr>
          <w:p w:rsidR="00127EB4" w:rsidRPr="00E31338" w:rsidRDefault="00127EB4" w:rsidP="00127EB4">
            <w:r w:rsidRPr="00E31338">
              <w:rPr>
                <w:rFonts w:ascii="Sylfaen" w:hAnsi="Sylfaen" w:cs="AcadNusx"/>
                <w:lang w:val="ka-GE"/>
              </w:rPr>
              <w:t>,,</w:t>
            </w:r>
            <w:r w:rsidRPr="00E31338">
              <w:rPr>
                <w:rFonts w:ascii="AcadNusx" w:hAnsi="AcadNusx" w:cs="AcadNusx"/>
              </w:rPr>
              <w:t>meridiani</w:t>
            </w:r>
            <w:r w:rsidRPr="00E31338">
              <w:rPr>
                <w:rFonts w:ascii="Sylfaen" w:hAnsi="Sylfaen" w:cs="AcadNusx"/>
                <w:lang w:val="ka-GE"/>
              </w:rPr>
              <w:t>’’</w:t>
            </w:r>
            <w:r w:rsidRPr="00E31338">
              <w:rPr>
                <w:rFonts w:ascii="AcadNusx" w:hAnsi="AcadNusx" w:cs="AcadNusx"/>
              </w:rPr>
              <w:t xml:space="preserve">  2011</w:t>
            </w:r>
          </w:p>
        </w:tc>
      </w:tr>
      <w:tr w:rsidR="00127EB4" w:rsidRPr="00E31338" w:rsidTr="00127EB4">
        <w:tc>
          <w:tcPr>
            <w:tcW w:w="567" w:type="dxa"/>
          </w:tcPr>
          <w:p w:rsidR="00127EB4" w:rsidRPr="00E31338" w:rsidRDefault="00127EB4" w:rsidP="00127EB4">
            <w:pPr>
              <w:rPr>
                <w:rFonts w:ascii="Sylfaen" w:hAnsi="Sylfaen"/>
                <w:lang w:val="ka-GE"/>
              </w:rPr>
            </w:pPr>
            <w:r w:rsidRPr="00E31338">
              <w:rPr>
                <w:rFonts w:ascii="Sylfaen" w:hAnsi="Sylfaen"/>
              </w:rPr>
              <w:t>6</w:t>
            </w:r>
            <w:r w:rsidRPr="00E31338">
              <w:rPr>
                <w:rFonts w:ascii="Sylfaen" w:hAnsi="Sylfaen"/>
                <w:lang w:val="ka-GE"/>
              </w:rPr>
              <w:t>.</w:t>
            </w:r>
          </w:p>
        </w:tc>
        <w:tc>
          <w:tcPr>
            <w:tcW w:w="3120" w:type="dxa"/>
          </w:tcPr>
          <w:p w:rsidR="00127EB4" w:rsidRPr="00E31338" w:rsidRDefault="00127EB4" w:rsidP="00127EB4">
            <w:pPr>
              <w:rPr>
                <w:rFonts w:ascii="Sylfaen" w:hAnsi="Sylfaen"/>
                <w:b/>
                <w:lang w:val="ka-GE"/>
              </w:rPr>
            </w:pPr>
            <w:r w:rsidRPr="00E31338">
              <w:rPr>
                <w:rFonts w:ascii="Sylfaen" w:hAnsi="Sylfaen"/>
                <w:b/>
                <w:lang w:val="ka-GE"/>
              </w:rPr>
              <w:t>მუსიკა</w:t>
            </w:r>
          </w:p>
        </w:tc>
        <w:tc>
          <w:tcPr>
            <w:tcW w:w="3969" w:type="dxa"/>
          </w:tcPr>
          <w:p w:rsidR="00127EB4" w:rsidRPr="00E31338" w:rsidRDefault="00127EB4" w:rsidP="00127EB4">
            <w:pPr>
              <w:rPr>
                <w:rFonts w:ascii="Sylfaen" w:hAnsi="Sylfaen"/>
                <w:lang w:val="ka-GE"/>
              </w:rPr>
            </w:pPr>
            <w:r w:rsidRPr="00E31338">
              <w:rPr>
                <w:rFonts w:ascii="Sylfaen" w:hAnsi="Sylfaen"/>
                <w:lang w:val="ka-GE"/>
              </w:rPr>
              <w:t>მ. ჩიკვაიძე</w:t>
            </w:r>
          </w:p>
        </w:tc>
        <w:tc>
          <w:tcPr>
            <w:tcW w:w="3118" w:type="dxa"/>
            <w:tcBorders>
              <w:right w:val="single" w:sz="4" w:space="0" w:color="auto"/>
            </w:tcBorders>
          </w:tcPr>
          <w:p w:rsidR="00127EB4" w:rsidRPr="00E31338" w:rsidRDefault="00127EB4" w:rsidP="00127EB4">
            <w:pPr>
              <w:rPr>
                <w:rFonts w:ascii="Sylfaen" w:hAnsi="Sylfaen"/>
              </w:rPr>
            </w:pPr>
            <w:r w:rsidRPr="00E31338">
              <w:rPr>
                <w:rFonts w:ascii="Sylfaen" w:hAnsi="Sylfaen"/>
                <w:lang w:val="ka-GE"/>
              </w:rPr>
              <w:t>,,ინტელექტი,,/</w:t>
            </w:r>
            <w:r w:rsidRPr="00E31338">
              <w:rPr>
                <w:rFonts w:ascii="Sylfaen" w:hAnsi="Sylfaen"/>
              </w:rPr>
              <w:t>2011</w:t>
            </w:r>
          </w:p>
        </w:tc>
      </w:tr>
      <w:tr w:rsidR="00127EB4" w:rsidRPr="00E31338" w:rsidTr="00127EB4">
        <w:tc>
          <w:tcPr>
            <w:tcW w:w="567" w:type="dxa"/>
          </w:tcPr>
          <w:p w:rsidR="00127EB4" w:rsidRPr="00E31338" w:rsidRDefault="00127EB4" w:rsidP="00127EB4">
            <w:pPr>
              <w:rPr>
                <w:rFonts w:ascii="Sylfaen" w:hAnsi="Sylfaen"/>
                <w:lang w:val="ka-GE"/>
              </w:rPr>
            </w:pPr>
            <w:r w:rsidRPr="00E31338">
              <w:rPr>
                <w:rFonts w:ascii="Sylfaen" w:hAnsi="Sylfaen"/>
              </w:rPr>
              <w:t>7</w:t>
            </w:r>
            <w:r w:rsidRPr="00E31338">
              <w:rPr>
                <w:rFonts w:ascii="Sylfaen" w:hAnsi="Sylfaen"/>
                <w:lang w:val="ka-GE"/>
              </w:rPr>
              <w:t>.</w:t>
            </w:r>
          </w:p>
        </w:tc>
        <w:tc>
          <w:tcPr>
            <w:tcW w:w="3120" w:type="dxa"/>
          </w:tcPr>
          <w:p w:rsidR="00127EB4" w:rsidRPr="00E31338" w:rsidRDefault="00127EB4" w:rsidP="00127EB4">
            <w:pPr>
              <w:rPr>
                <w:rFonts w:ascii="Sylfaen" w:hAnsi="Sylfaen"/>
                <w:b/>
                <w:lang w:val="ka-GE"/>
              </w:rPr>
            </w:pPr>
            <w:r w:rsidRPr="00E31338">
              <w:rPr>
                <w:rFonts w:ascii="Sylfaen" w:hAnsi="Sylfaen"/>
                <w:b/>
                <w:lang w:val="ka-GE"/>
              </w:rPr>
              <w:t>სამოქალაქო თავდაცვა და უსაფრთხოება</w:t>
            </w:r>
          </w:p>
        </w:tc>
        <w:tc>
          <w:tcPr>
            <w:tcW w:w="3969" w:type="dxa"/>
          </w:tcPr>
          <w:p w:rsidR="00127EB4" w:rsidRPr="00E31338" w:rsidRDefault="00127EB4" w:rsidP="00127EB4">
            <w:pPr>
              <w:rPr>
                <w:rFonts w:ascii="Sylfaen" w:hAnsi="Sylfaen"/>
                <w:lang w:val="ka-GE"/>
              </w:rPr>
            </w:pPr>
            <w:r w:rsidRPr="00E31338">
              <w:rPr>
                <w:rFonts w:ascii="Sylfaen" w:hAnsi="Sylfaen"/>
                <w:lang w:val="ka-GE"/>
              </w:rPr>
              <w:t>ნ.ტალახაძე</w:t>
            </w:r>
          </w:p>
        </w:tc>
        <w:tc>
          <w:tcPr>
            <w:tcW w:w="3118" w:type="dxa"/>
            <w:tcBorders>
              <w:right w:val="single" w:sz="4" w:space="0" w:color="auto"/>
            </w:tcBorders>
          </w:tcPr>
          <w:p w:rsidR="00127EB4" w:rsidRPr="00E31338" w:rsidRDefault="00127EB4" w:rsidP="00127EB4">
            <w:pPr>
              <w:rPr>
                <w:rFonts w:ascii="Sylfaen" w:hAnsi="Sylfaen"/>
                <w:lang w:val="ka-GE"/>
              </w:rPr>
            </w:pPr>
            <w:r w:rsidRPr="00E31338">
              <w:rPr>
                <w:rFonts w:ascii="Sylfaen" w:hAnsi="Sylfaen"/>
                <w:lang w:val="ka-GE"/>
              </w:rPr>
              <w:t>,,სიდი’’/2011წ.</w:t>
            </w:r>
          </w:p>
        </w:tc>
      </w:tr>
      <w:tr w:rsidR="00127EB4" w:rsidRPr="00E31338" w:rsidTr="00127EB4">
        <w:tc>
          <w:tcPr>
            <w:tcW w:w="567" w:type="dxa"/>
          </w:tcPr>
          <w:p w:rsidR="00127EB4" w:rsidRPr="00E31338" w:rsidRDefault="00127EB4" w:rsidP="00127EB4">
            <w:pPr>
              <w:rPr>
                <w:rFonts w:ascii="Sylfaen" w:hAnsi="Sylfaen"/>
              </w:rPr>
            </w:pPr>
            <w:r w:rsidRPr="00E31338">
              <w:rPr>
                <w:rFonts w:ascii="Sylfaen" w:hAnsi="Sylfaen"/>
                <w:lang w:val="ka-GE"/>
              </w:rPr>
              <w:t>8</w:t>
            </w:r>
          </w:p>
        </w:tc>
        <w:tc>
          <w:tcPr>
            <w:tcW w:w="3120" w:type="dxa"/>
          </w:tcPr>
          <w:p w:rsidR="00127EB4" w:rsidRPr="00E31338" w:rsidRDefault="00127EB4" w:rsidP="00127EB4">
            <w:pPr>
              <w:rPr>
                <w:rFonts w:ascii="Sylfaen" w:hAnsi="Sylfaen"/>
                <w:b/>
                <w:lang w:val="ka-GE"/>
              </w:rPr>
            </w:pPr>
            <w:r w:rsidRPr="00E31338">
              <w:rPr>
                <w:rFonts w:ascii="Sylfaen" w:hAnsi="Sylfaen"/>
                <w:b/>
                <w:lang w:val="ka-GE"/>
              </w:rPr>
              <w:t>სპორტი</w:t>
            </w:r>
          </w:p>
        </w:tc>
        <w:tc>
          <w:tcPr>
            <w:tcW w:w="3969" w:type="dxa"/>
          </w:tcPr>
          <w:p w:rsidR="00127EB4" w:rsidRPr="00E31338" w:rsidRDefault="00127EB4" w:rsidP="00127EB4">
            <w:pPr>
              <w:rPr>
                <w:lang w:val="ka-GE"/>
              </w:rPr>
            </w:pPr>
            <w:r w:rsidRPr="00E31338">
              <w:rPr>
                <w:rFonts w:ascii="AcadNusx" w:hAnsi="AcadNusx" w:cs="AcadNusx"/>
                <w:lang w:val="ka-GE"/>
              </w:rPr>
              <w:t xml:space="preserve">l. afciauri, </w:t>
            </w:r>
            <w:r w:rsidRPr="00E31338">
              <w:rPr>
                <w:rFonts w:ascii="Sylfaen" w:hAnsi="Sylfaen" w:cs="AcadNusx"/>
                <w:lang w:val="ka-GE"/>
              </w:rPr>
              <w:t xml:space="preserve"> </w:t>
            </w:r>
            <w:r w:rsidRPr="00E31338">
              <w:rPr>
                <w:rFonts w:ascii="AcadNusx" w:hAnsi="AcadNusx" w:cs="AcadNusx"/>
                <w:lang w:val="ka-GE"/>
              </w:rPr>
              <w:t>m. tuRuSi</w:t>
            </w:r>
          </w:p>
        </w:tc>
        <w:tc>
          <w:tcPr>
            <w:tcW w:w="3118" w:type="dxa"/>
            <w:tcBorders>
              <w:right w:val="single" w:sz="4" w:space="0" w:color="auto"/>
            </w:tcBorders>
          </w:tcPr>
          <w:p w:rsidR="00127EB4" w:rsidRPr="00E31338" w:rsidRDefault="00127EB4" w:rsidP="00127EB4">
            <w:pPr>
              <w:rPr>
                <w:rFonts w:ascii="Sylfaen" w:hAnsi="Sylfaen"/>
              </w:rPr>
            </w:pPr>
            <w:r w:rsidRPr="00E31338">
              <w:rPr>
                <w:rFonts w:ascii="Sylfaen" w:hAnsi="Sylfaen" w:cs="AcadNusx"/>
                <w:lang w:val="ka-GE"/>
              </w:rPr>
              <w:t>,,დ</w:t>
            </w:r>
            <w:r w:rsidRPr="00E31338">
              <w:rPr>
                <w:rFonts w:ascii="AcadNusx" w:hAnsi="AcadNusx" w:cs="AcadNusx"/>
                <w:lang w:val="ka-GE"/>
              </w:rPr>
              <w:t>iogene</w:t>
            </w:r>
            <w:r w:rsidRPr="00E31338">
              <w:rPr>
                <w:rFonts w:ascii="Sylfaen" w:hAnsi="Sylfaen" w:cs="AcadNusx"/>
                <w:lang w:val="ka-GE"/>
              </w:rPr>
              <w:t>,, /2011</w:t>
            </w:r>
          </w:p>
        </w:tc>
      </w:tr>
    </w:tbl>
    <w:p w:rsidR="00E31338" w:rsidRDefault="00E31338" w:rsidP="002D16CB">
      <w:pPr>
        <w:rPr>
          <w:rFonts w:ascii="Sylfaen" w:hAnsi="Sylfaen"/>
          <w:b/>
          <w:lang w:val="ka-GE"/>
        </w:rPr>
      </w:pPr>
    </w:p>
    <w:p w:rsidR="00E31338" w:rsidRDefault="00E31338" w:rsidP="002D16CB">
      <w:pPr>
        <w:rPr>
          <w:rFonts w:ascii="Sylfaen" w:hAnsi="Sylfaen"/>
          <w:b/>
          <w:lang w:val="ka-GE"/>
        </w:rPr>
      </w:pPr>
    </w:p>
    <w:p w:rsidR="00E31338" w:rsidRDefault="00E31338" w:rsidP="002D16CB">
      <w:pPr>
        <w:rPr>
          <w:rFonts w:ascii="Sylfaen" w:hAnsi="Sylfaen"/>
          <w:b/>
          <w:lang w:val="ka-GE"/>
        </w:rPr>
      </w:pPr>
    </w:p>
    <w:p w:rsidR="002D387D" w:rsidRDefault="002D387D" w:rsidP="002D16CB">
      <w:pPr>
        <w:rPr>
          <w:rFonts w:ascii="Sylfaen" w:hAnsi="Sylfaen"/>
          <w:b/>
          <w:lang w:val="ka-GE"/>
        </w:rPr>
      </w:pPr>
    </w:p>
    <w:p w:rsidR="00E246B5" w:rsidRDefault="00E246B5" w:rsidP="002D16CB">
      <w:pPr>
        <w:rPr>
          <w:rFonts w:ascii="Sylfaen" w:hAnsi="Sylfaen"/>
          <w:b/>
          <w:lang w:val="ka-GE"/>
        </w:rPr>
      </w:pPr>
    </w:p>
    <w:p w:rsidR="002D16CB" w:rsidRPr="00E31338" w:rsidRDefault="002D16CB" w:rsidP="002D16CB">
      <w:pPr>
        <w:rPr>
          <w:rFonts w:ascii="Sylfaen" w:hAnsi="Sylfaen"/>
          <w:b/>
        </w:rPr>
      </w:pPr>
      <w:r w:rsidRPr="00E31338">
        <w:rPr>
          <w:rFonts w:ascii="Sylfaen" w:hAnsi="Sylfaen"/>
          <w:b/>
          <w:lang w:val="ka-GE"/>
        </w:rPr>
        <w:lastRenderedPageBreak/>
        <w:t>მეხუთე    კლასი</w:t>
      </w:r>
    </w:p>
    <w:tbl>
      <w:tblPr>
        <w:tblStyle w:val="TableGrid"/>
        <w:tblW w:w="10774" w:type="dxa"/>
        <w:tblInd w:w="-885" w:type="dxa"/>
        <w:tblLook w:val="04A0"/>
      </w:tblPr>
      <w:tblGrid>
        <w:gridCol w:w="567"/>
        <w:gridCol w:w="3120"/>
        <w:gridCol w:w="3969"/>
        <w:gridCol w:w="3118"/>
      </w:tblGrid>
      <w:tr w:rsidR="002D16CB" w:rsidRPr="00E31338" w:rsidTr="002D16CB">
        <w:tc>
          <w:tcPr>
            <w:tcW w:w="567" w:type="dxa"/>
            <w:shd w:val="clear" w:color="auto" w:fill="8DB3E2" w:themeFill="text2" w:themeFillTint="66"/>
          </w:tcPr>
          <w:p w:rsidR="002D16CB" w:rsidRPr="00E31338" w:rsidRDefault="002D16CB" w:rsidP="002D16CB">
            <w:pPr>
              <w:rPr>
                <w:rFonts w:ascii="Sylfaen" w:hAnsi="Sylfaen"/>
                <w:lang w:val="ka-GE"/>
              </w:rPr>
            </w:pPr>
            <w:r w:rsidRPr="00E31338">
              <w:rPr>
                <w:rFonts w:ascii="Sylfaen" w:hAnsi="Sylfaen"/>
                <w:lang w:val="ka-GE"/>
              </w:rPr>
              <w:t>N</w:t>
            </w:r>
          </w:p>
        </w:tc>
        <w:tc>
          <w:tcPr>
            <w:tcW w:w="3120" w:type="dxa"/>
            <w:shd w:val="clear" w:color="auto" w:fill="8DB3E2" w:themeFill="text2" w:themeFillTint="66"/>
          </w:tcPr>
          <w:p w:rsidR="002D16CB" w:rsidRPr="00E31338" w:rsidRDefault="002D16CB" w:rsidP="002D16CB">
            <w:pPr>
              <w:rPr>
                <w:rFonts w:ascii="Sylfaen" w:hAnsi="Sylfaen"/>
                <w:lang w:val="ka-GE"/>
              </w:rPr>
            </w:pPr>
            <w:r w:rsidRPr="00E31338">
              <w:rPr>
                <w:rFonts w:ascii="Sylfaen" w:hAnsi="Sylfaen"/>
                <w:lang w:val="ka-GE"/>
              </w:rPr>
              <w:t xml:space="preserve">           საგანი</w:t>
            </w:r>
          </w:p>
          <w:p w:rsidR="002D16CB" w:rsidRPr="00E31338" w:rsidRDefault="002D16CB" w:rsidP="002D16CB">
            <w:pPr>
              <w:rPr>
                <w:rFonts w:ascii="Sylfaen" w:hAnsi="Sylfaen"/>
                <w:lang w:val="ka-GE"/>
              </w:rPr>
            </w:pPr>
          </w:p>
        </w:tc>
        <w:tc>
          <w:tcPr>
            <w:tcW w:w="3969" w:type="dxa"/>
            <w:tcBorders>
              <w:right w:val="single" w:sz="4" w:space="0" w:color="auto"/>
            </w:tcBorders>
            <w:shd w:val="clear" w:color="auto" w:fill="8DB3E2" w:themeFill="text2" w:themeFillTint="66"/>
          </w:tcPr>
          <w:p w:rsidR="002D16CB" w:rsidRPr="00E31338" w:rsidRDefault="002D16CB" w:rsidP="002D16CB">
            <w:pPr>
              <w:jc w:val="both"/>
              <w:rPr>
                <w:rFonts w:ascii="Sylfaen" w:hAnsi="Sylfaen"/>
                <w:lang w:val="ka-GE"/>
              </w:rPr>
            </w:pPr>
            <w:r w:rsidRPr="00E31338">
              <w:rPr>
                <w:rFonts w:ascii="Sylfaen" w:hAnsi="Sylfaen"/>
              </w:rPr>
              <w:t xml:space="preserve">                        </w:t>
            </w:r>
            <w:r w:rsidRPr="00E31338">
              <w:rPr>
                <w:rFonts w:ascii="Sylfaen" w:hAnsi="Sylfaen"/>
                <w:lang w:val="ka-GE"/>
              </w:rPr>
              <w:t xml:space="preserve">  ავტორი</w:t>
            </w:r>
          </w:p>
        </w:tc>
        <w:tc>
          <w:tcPr>
            <w:tcW w:w="3118" w:type="dxa"/>
            <w:tcBorders>
              <w:left w:val="single" w:sz="4" w:space="0" w:color="auto"/>
            </w:tcBorders>
            <w:shd w:val="clear" w:color="auto" w:fill="8DB3E2" w:themeFill="text2" w:themeFillTint="66"/>
          </w:tcPr>
          <w:p w:rsidR="002D16CB" w:rsidRPr="00E31338" w:rsidRDefault="002D16CB" w:rsidP="002D16CB">
            <w:pPr>
              <w:rPr>
                <w:rFonts w:ascii="Sylfaen" w:hAnsi="Sylfaen"/>
                <w:lang w:val="ka-GE"/>
              </w:rPr>
            </w:pPr>
            <w:r w:rsidRPr="00E31338">
              <w:rPr>
                <w:rFonts w:ascii="Sylfaen" w:hAnsi="Sylfaen"/>
                <w:lang w:val="ka-GE"/>
              </w:rPr>
              <w:t>გამომცემლობა/წელი</w:t>
            </w:r>
          </w:p>
        </w:tc>
      </w:tr>
      <w:tr w:rsidR="002D16CB" w:rsidRPr="00E31338" w:rsidTr="002D16CB">
        <w:tc>
          <w:tcPr>
            <w:tcW w:w="567" w:type="dxa"/>
            <w:shd w:val="clear" w:color="auto" w:fill="FFFFFF" w:themeFill="background1"/>
          </w:tcPr>
          <w:p w:rsidR="002D16CB" w:rsidRPr="00E31338" w:rsidRDefault="002D16CB" w:rsidP="002D16CB">
            <w:pPr>
              <w:rPr>
                <w:rFonts w:ascii="Sylfaen" w:hAnsi="Sylfaen"/>
                <w:lang w:val="ka-GE"/>
              </w:rPr>
            </w:pPr>
            <w:r w:rsidRPr="00E31338">
              <w:rPr>
                <w:rFonts w:ascii="Sylfaen" w:hAnsi="Sylfaen"/>
                <w:lang w:val="ka-GE"/>
              </w:rPr>
              <w:t>1.</w:t>
            </w:r>
          </w:p>
        </w:tc>
        <w:tc>
          <w:tcPr>
            <w:tcW w:w="3120" w:type="dxa"/>
            <w:shd w:val="clear" w:color="auto" w:fill="FFFFFF" w:themeFill="background1"/>
          </w:tcPr>
          <w:p w:rsidR="002D16CB" w:rsidRPr="00E31338" w:rsidRDefault="002D16CB" w:rsidP="002D16CB">
            <w:pPr>
              <w:rPr>
                <w:rFonts w:ascii="Sylfaen" w:hAnsi="Sylfaen"/>
                <w:b/>
                <w:lang w:val="ka-GE"/>
              </w:rPr>
            </w:pPr>
            <w:r w:rsidRPr="00E31338">
              <w:rPr>
                <w:rFonts w:ascii="Sylfaen" w:hAnsi="Sylfaen"/>
                <w:b/>
                <w:lang w:val="ka-GE"/>
              </w:rPr>
              <w:t>ქართული ენა და ლიტ.</w:t>
            </w:r>
          </w:p>
        </w:tc>
        <w:tc>
          <w:tcPr>
            <w:tcW w:w="3969" w:type="dxa"/>
            <w:tcBorders>
              <w:right w:val="single" w:sz="4" w:space="0" w:color="auto"/>
            </w:tcBorders>
            <w:shd w:val="clear" w:color="auto" w:fill="FFFFFF" w:themeFill="background1"/>
          </w:tcPr>
          <w:p w:rsidR="002D16CB" w:rsidRPr="00E31338" w:rsidRDefault="002D16CB" w:rsidP="002D16CB">
            <w:pPr>
              <w:rPr>
                <w:rFonts w:ascii="Sylfaen" w:hAnsi="Sylfaen"/>
                <w:lang w:val="ka-GE"/>
              </w:rPr>
            </w:pPr>
            <w:r w:rsidRPr="00E31338">
              <w:rPr>
                <w:rFonts w:ascii="Sylfaen" w:hAnsi="Sylfaen"/>
                <w:lang w:val="ka-GE"/>
              </w:rPr>
              <w:t>ვ.როდონაია. მ.მირიანაშვილი; ქ.თოფაძე</w:t>
            </w:r>
          </w:p>
        </w:tc>
        <w:tc>
          <w:tcPr>
            <w:tcW w:w="3118" w:type="dxa"/>
            <w:tcBorders>
              <w:left w:val="single" w:sz="4" w:space="0" w:color="auto"/>
              <w:right w:val="single" w:sz="4" w:space="0" w:color="auto"/>
            </w:tcBorders>
            <w:shd w:val="clear" w:color="auto" w:fill="FFFFFF" w:themeFill="background1"/>
          </w:tcPr>
          <w:p w:rsidR="002D16CB" w:rsidRPr="00E31338" w:rsidRDefault="002D16CB" w:rsidP="002D16CB">
            <w:pPr>
              <w:rPr>
                <w:rFonts w:ascii="Sylfaen" w:hAnsi="Sylfaen"/>
                <w:lang w:val="ka-GE"/>
              </w:rPr>
            </w:pPr>
            <w:r w:rsidRPr="00E31338">
              <w:rPr>
                <w:rFonts w:ascii="Sylfaen" w:hAnsi="Sylfaen"/>
                <w:lang w:val="ka-GE"/>
              </w:rPr>
              <w:t>,,სწავლანი’’/2011</w:t>
            </w:r>
          </w:p>
        </w:tc>
      </w:tr>
      <w:tr w:rsidR="002D16CB" w:rsidRPr="00E31338" w:rsidTr="002D16CB">
        <w:tc>
          <w:tcPr>
            <w:tcW w:w="567" w:type="dxa"/>
          </w:tcPr>
          <w:p w:rsidR="002D16CB" w:rsidRPr="00E31338" w:rsidRDefault="002D16CB" w:rsidP="002D16CB">
            <w:pPr>
              <w:rPr>
                <w:rFonts w:ascii="Sylfaen" w:hAnsi="Sylfaen"/>
                <w:lang w:val="ka-GE"/>
              </w:rPr>
            </w:pPr>
            <w:r w:rsidRPr="00E31338">
              <w:rPr>
                <w:rFonts w:ascii="Sylfaen" w:hAnsi="Sylfaen"/>
                <w:lang w:val="ka-GE"/>
              </w:rPr>
              <w:t>2.</w:t>
            </w:r>
          </w:p>
        </w:tc>
        <w:tc>
          <w:tcPr>
            <w:tcW w:w="3120" w:type="dxa"/>
          </w:tcPr>
          <w:p w:rsidR="002D16CB" w:rsidRPr="00E31338" w:rsidRDefault="002D16CB" w:rsidP="002D16CB">
            <w:pPr>
              <w:rPr>
                <w:rFonts w:ascii="Sylfaen" w:hAnsi="Sylfaen"/>
                <w:b/>
                <w:lang w:val="ka-GE"/>
              </w:rPr>
            </w:pPr>
            <w:r w:rsidRPr="00E31338">
              <w:rPr>
                <w:rFonts w:ascii="Sylfaen" w:hAnsi="Sylfaen"/>
                <w:b/>
                <w:lang w:val="ka-GE"/>
              </w:rPr>
              <w:t>მათემატიკა</w:t>
            </w:r>
          </w:p>
        </w:tc>
        <w:tc>
          <w:tcPr>
            <w:tcW w:w="3969" w:type="dxa"/>
          </w:tcPr>
          <w:p w:rsidR="002D16CB" w:rsidRPr="00E31338" w:rsidRDefault="002D16CB" w:rsidP="002D16CB">
            <w:pPr>
              <w:rPr>
                <w:rFonts w:ascii="Sylfaen" w:hAnsi="Sylfaen"/>
                <w:lang w:val="ka-GE"/>
              </w:rPr>
            </w:pPr>
            <w:r w:rsidRPr="00E31338">
              <w:rPr>
                <w:rFonts w:ascii="Sylfaen" w:hAnsi="Sylfaen"/>
                <w:lang w:val="ka-GE"/>
              </w:rPr>
              <w:t xml:space="preserve">გ.გოგიშვილი; თ. ვეფხვაძე;  </w:t>
            </w:r>
            <w:r w:rsidRPr="00E31338">
              <w:rPr>
                <w:rFonts w:ascii="AcadNusx" w:hAnsi="AcadNusx" w:cs="AcadNusx"/>
              </w:rPr>
              <w:t xml:space="preserve">mebonia, </w:t>
            </w:r>
          </w:p>
        </w:tc>
        <w:tc>
          <w:tcPr>
            <w:tcW w:w="3118" w:type="dxa"/>
            <w:tcBorders>
              <w:right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,,ინტელექტი’’/2011</w:t>
            </w:r>
          </w:p>
        </w:tc>
      </w:tr>
      <w:tr w:rsidR="002D16CB" w:rsidRPr="00E31338" w:rsidTr="002D16CB">
        <w:tc>
          <w:tcPr>
            <w:tcW w:w="567" w:type="dxa"/>
          </w:tcPr>
          <w:p w:rsidR="002D16CB" w:rsidRPr="00E31338" w:rsidRDefault="002D16CB" w:rsidP="002D16CB">
            <w:pPr>
              <w:rPr>
                <w:rFonts w:ascii="Sylfaen" w:hAnsi="Sylfaen"/>
                <w:lang w:val="ka-GE"/>
              </w:rPr>
            </w:pPr>
            <w:r w:rsidRPr="00E31338">
              <w:rPr>
                <w:rFonts w:ascii="Sylfaen" w:hAnsi="Sylfaen"/>
                <w:lang w:val="ka-GE"/>
              </w:rPr>
              <w:t>3.</w:t>
            </w:r>
          </w:p>
        </w:tc>
        <w:tc>
          <w:tcPr>
            <w:tcW w:w="3120" w:type="dxa"/>
          </w:tcPr>
          <w:p w:rsidR="002D16CB" w:rsidRPr="00E31338" w:rsidRDefault="002D16CB" w:rsidP="002D16CB">
            <w:pPr>
              <w:rPr>
                <w:rFonts w:ascii="Sylfaen" w:hAnsi="Sylfaen"/>
                <w:b/>
                <w:lang w:val="ka-GE"/>
              </w:rPr>
            </w:pPr>
            <w:r w:rsidRPr="00E31338">
              <w:rPr>
                <w:rFonts w:ascii="Sylfaen" w:hAnsi="Sylfaen"/>
                <w:b/>
                <w:lang w:val="ka-GE"/>
              </w:rPr>
              <w:t>ბუნებისმეტყველება</w:t>
            </w:r>
          </w:p>
        </w:tc>
        <w:tc>
          <w:tcPr>
            <w:tcW w:w="3969" w:type="dxa"/>
          </w:tcPr>
          <w:p w:rsidR="002D16CB" w:rsidRPr="00E31338" w:rsidRDefault="002D16CB" w:rsidP="002D16CB">
            <w:pPr>
              <w:autoSpaceDE w:val="0"/>
              <w:autoSpaceDN w:val="0"/>
              <w:adjustRightInd w:val="0"/>
              <w:rPr>
                <w:rFonts w:ascii="Sylfaen" w:hAnsi="Sylfaen" w:cs="AcadNusx"/>
                <w:lang w:val="ka-GE"/>
              </w:rPr>
            </w:pPr>
            <w:r w:rsidRPr="00E31338">
              <w:rPr>
                <w:rFonts w:ascii="AcadNusx" w:hAnsi="AcadNusx" w:cs="AcadNusx"/>
              </w:rPr>
              <w:t xml:space="preserve">m. bliaZe,  r. axvlediani, </w:t>
            </w:r>
          </w:p>
        </w:tc>
        <w:tc>
          <w:tcPr>
            <w:tcW w:w="3118" w:type="dxa"/>
            <w:tcBorders>
              <w:right w:val="single" w:sz="4" w:space="0" w:color="auto"/>
            </w:tcBorders>
          </w:tcPr>
          <w:p w:rsidR="002D16CB" w:rsidRPr="00E31338" w:rsidRDefault="002D16CB" w:rsidP="002D16CB">
            <w:pPr>
              <w:rPr>
                <w:rFonts w:ascii="Sylfaen" w:hAnsi="Sylfaen"/>
                <w:lang w:val="ka-GE"/>
              </w:rPr>
            </w:pPr>
            <w:r w:rsidRPr="00E31338">
              <w:rPr>
                <w:rFonts w:ascii="Sylfaen" w:hAnsi="Sylfaen" w:cs="AcadNusx"/>
                <w:lang w:val="ka-GE"/>
              </w:rPr>
              <w:t>,,</w:t>
            </w:r>
            <w:r w:rsidRPr="00E31338">
              <w:rPr>
                <w:rFonts w:ascii="AcadNusx" w:hAnsi="AcadNusx" w:cs="AcadNusx"/>
              </w:rPr>
              <w:t>bakur sulakauri</w:t>
            </w:r>
            <w:r w:rsidRPr="00E31338">
              <w:rPr>
                <w:rFonts w:ascii="Sylfaen" w:hAnsi="Sylfaen" w:cs="AcadNusx"/>
                <w:lang w:val="ka-GE"/>
              </w:rPr>
              <w:t>’’/2011</w:t>
            </w:r>
          </w:p>
        </w:tc>
      </w:tr>
      <w:tr w:rsidR="002D16CB" w:rsidRPr="00E31338" w:rsidTr="002D16CB">
        <w:trPr>
          <w:trHeight w:val="199"/>
        </w:trPr>
        <w:tc>
          <w:tcPr>
            <w:tcW w:w="567" w:type="dxa"/>
            <w:tcBorders>
              <w:bottom w:val="single" w:sz="4" w:space="0" w:color="auto"/>
            </w:tcBorders>
          </w:tcPr>
          <w:p w:rsidR="002D16CB" w:rsidRPr="00E31338" w:rsidRDefault="002D16CB" w:rsidP="002D16CB">
            <w:pPr>
              <w:rPr>
                <w:rFonts w:ascii="Sylfaen" w:hAnsi="Sylfaen"/>
                <w:lang w:val="ka-GE"/>
              </w:rPr>
            </w:pPr>
            <w:r w:rsidRPr="00E31338">
              <w:rPr>
                <w:rFonts w:ascii="Sylfaen" w:hAnsi="Sylfaen"/>
                <w:lang w:val="ka-GE"/>
              </w:rPr>
              <w:t>4.</w:t>
            </w:r>
          </w:p>
        </w:tc>
        <w:tc>
          <w:tcPr>
            <w:tcW w:w="3120" w:type="dxa"/>
            <w:tcBorders>
              <w:bottom w:val="single" w:sz="4" w:space="0" w:color="auto"/>
            </w:tcBorders>
          </w:tcPr>
          <w:p w:rsidR="002D16CB" w:rsidRPr="00E31338" w:rsidRDefault="002D16CB" w:rsidP="002D16CB">
            <w:pPr>
              <w:rPr>
                <w:rFonts w:ascii="Sylfaen" w:hAnsi="Sylfaen"/>
                <w:b/>
                <w:lang w:val="ka-GE"/>
              </w:rPr>
            </w:pPr>
            <w:r w:rsidRPr="00E31338">
              <w:rPr>
                <w:rFonts w:ascii="Sylfaen" w:hAnsi="Sylfaen"/>
                <w:b/>
                <w:lang w:val="ka-GE"/>
              </w:rPr>
              <w:t>პირველი უცხოურიენა(ინგ)</w:t>
            </w:r>
          </w:p>
        </w:tc>
        <w:tc>
          <w:tcPr>
            <w:tcW w:w="3969" w:type="dxa"/>
            <w:tcBorders>
              <w:bottom w:val="single" w:sz="4" w:space="0" w:color="auto"/>
            </w:tcBorders>
          </w:tcPr>
          <w:p w:rsidR="002D16CB" w:rsidRPr="00E31338" w:rsidRDefault="002D16CB" w:rsidP="002D16CB">
            <w:pPr>
              <w:rPr>
                <w:rFonts w:ascii="Sylfaen" w:hAnsi="Sylfaen"/>
                <w:lang w:val="en-US"/>
              </w:rPr>
            </w:pPr>
            <w:r w:rsidRPr="00E31338">
              <w:rPr>
                <w:rFonts w:ascii="AcadNusx" w:hAnsi="AcadNusx" w:cs="AcadNusx"/>
              </w:rPr>
              <w:t xml:space="preserve">meri boueni, liz hokingi </w:t>
            </w:r>
            <w:r w:rsidRPr="00E31338">
              <w:rPr>
                <w:rFonts w:ascii="Sylfaen" w:hAnsi="Sylfaen" w:cs="AcadNusx"/>
                <w:lang w:val="ka-GE"/>
              </w:rPr>
              <w:t xml:space="preserve"> დ</w:t>
            </w:r>
            <w:r w:rsidR="005429D3" w:rsidRPr="00E31338">
              <w:rPr>
                <w:rFonts w:ascii="Sylfaen" w:hAnsi="Sylfaen" w:cs="AcadNusx"/>
                <w:lang w:val="en-US"/>
              </w:rPr>
              <w:t>4</w:t>
            </w:r>
          </w:p>
        </w:tc>
        <w:tc>
          <w:tcPr>
            <w:tcW w:w="3118" w:type="dxa"/>
            <w:tcBorders>
              <w:bottom w:val="single" w:sz="4" w:space="0" w:color="auto"/>
              <w:right w:val="single" w:sz="4" w:space="0" w:color="auto"/>
            </w:tcBorders>
          </w:tcPr>
          <w:p w:rsidR="002D16CB" w:rsidRPr="00E31338" w:rsidRDefault="002D16CB" w:rsidP="002D16CB">
            <w:r w:rsidRPr="00E31338">
              <w:rPr>
                <w:rFonts w:ascii="Times New Roman" w:hAnsi="Times New Roman" w:cs="Times New Roman"/>
              </w:rPr>
              <w:t>Macmillan Publishers</w:t>
            </w:r>
            <w:r w:rsidRPr="00E31338">
              <w:rPr>
                <w:rFonts w:ascii="Sylfaen" w:hAnsi="Sylfaen" w:cs="Times New Roman"/>
                <w:lang w:val="ka-GE"/>
              </w:rPr>
              <w:t xml:space="preserve"> </w:t>
            </w:r>
            <w:r w:rsidRPr="00E31338">
              <w:rPr>
                <w:rFonts w:ascii="Times New Roman" w:hAnsi="Times New Roman" w:cs="Times New Roman"/>
              </w:rPr>
              <w:t>LTD/2011</w:t>
            </w:r>
          </w:p>
        </w:tc>
      </w:tr>
      <w:tr w:rsidR="00C46930" w:rsidRPr="00E31338" w:rsidTr="002D16CB">
        <w:trPr>
          <w:trHeight w:val="199"/>
        </w:trPr>
        <w:tc>
          <w:tcPr>
            <w:tcW w:w="567" w:type="dxa"/>
            <w:tcBorders>
              <w:bottom w:val="single" w:sz="4" w:space="0" w:color="auto"/>
            </w:tcBorders>
          </w:tcPr>
          <w:p w:rsidR="00C46930" w:rsidRPr="00E31338" w:rsidRDefault="00C46930" w:rsidP="002D16CB">
            <w:pPr>
              <w:rPr>
                <w:rFonts w:ascii="Sylfaen" w:hAnsi="Sylfaen"/>
                <w:lang w:val="ka-GE"/>
              </w:rPr>
            </w:pPr>
            <w:r w:rsidRPr="00E31338">
              <w:rPr>
                <w:rFonts w:ascii="Sylfaen" w:hAnsi="Sylfaen"/>
                <w:lang w:val="ka-GE"/>
              </w:rPr>
              <w:t>5.</w:t>
            </w:r>
          </w:p>
        </w:tc>
        <w:tc>
          <w:tcPr>
            <w:tcW w:w="3120" w:type="dxa"/>
            <w:tcBorders>
              <w:bottom w:val="single" w:sz="4" w:space="0" w:color="auto"/>
            </w:tcBorders>
          </w:tcPr>
          <w:p w:rsidR="00C46930" w:rsidRPr="00E31338" w:rsidRDefault="00C46930" w:rsidP="002D16CB">
            <w:pPr>
              <w:rPr>
                <w:rFonts w:ascii="Sylfaen" w:hAnsi="Sylfaen"/>
                <w:b/>
                <w:lang w:val="ka-GE"/>
              </w:rPr>
            </w:pPr>
            <w:r w:rsidRPr="00E31338">
              <w:rPr>
                <w:rFonts w:ascii="Sylfaen" w:hAnsi="Sylfaen"/>
                <w:b/>
                <w:lang w:val="ka-GE"/>
              </w:rPr>
              <w:t>მეორე უცხოური ენა (რუსული ენა)</w:t>
            </w:r>
          </w:p>
        </w:tc>
        <w:tc>
          <w:tcPr>
            <w:tcW w:w="3969" w:type="dxa"/>
            <w:tcBorders>
              <w:bottom w:val="single" w:sz="4" w:space="0" w:color="auto"/>
            </w:tcBorders>
          </w:tcPr>
          <w:p w:rsidR="00C46930" w:rsidRPr="00E31338" w:rsidRDefault="00C46930" w:rsidP="002D16CB">
            <w:pPr>
              <w:rPr>
                <w:rFonts w:ascii="Sylfaen" w:hAnsi="Sylfaen" w:cs="AcadNusx"/>
                <w:lang w:val="ka-GE"/>
              </w:rPr>
            </w:pPr>
            <w:r w:rsidRPr="00E31338">
              <w:rPr>
                <w:rFonts w:ascii="Sylfaen" w:hAnsi="Sylfaen" w:cs="AcadNusx"/>
                <w:lang w:val="ka-GE"/>
              </w:rPr>
              <w:t>მარინა ბარსეგოვა</w:t>
            </w:r>
            <w:r w:rsidR="00C54743" w:rsidRPr="00E31338">
              <w:rPr>
                <w:rFonts w:ascii="Sylfaen" w:hAnsi="Sylfaen" w:cs="AcadNusx"/>
                <w:lang w:val="ka-GE"/>
              </w:rPr>
              <w:t xml:space="preserve"> დ-1</w:t>
            </w:r>
          </w:p>
        </w:tc>
        <w:tc>
          <w:tcPr>
            <w:tcW w:w="3118" w:type="dxa"/>
            <w:tcBorders>
              <w:bottom w:val="single" w:sz="4" w:space="0" w:color="auto"/>
              <w:right w:val="single" w:sz="4" w:space="0" w:color="auto"/>
            </w:tcBorders>
          </w:tcPr>
          <w:p w:rsidR="00C46930" w:rsidRPr="00E31338" w:rsidRDefault="00C54743" w:rsidP="002D16CB">
            <w:pPr>
              <w:rPr>
                <w:rFonts w:ascii="Sylfaen" w:hAnsi="Sylfaen" w:cs="Times New Roman"/>
                <w:lang w:val="ka-GE"/>
              </w:rPr>
            </w:pPr>
            <w:r w:rsidRPr="00E31338">
              <w:rPr>
                <w:rFonts w:ascii="Sylfaen" w:hAnsi="Sylfaen" w:cs="Times New Roman"/>
                <w:lang w:val="ka-GE"/>
              </w:rPr>
              <w:t xml:space="preserve">გამომცემლობა </w:t>
            </w:r>
            <w:r w:rsidRPr="00E31338">
              <w:rPr>
                <w:rFonts w:ascii="Sylfaen" w:hAnsi="Sylfaen" w:cs="Times New Roman"/>
                <w:lang w:val="en-US"/>
              </w:rPr>
              <w:t xml:space="preserve">XXI </w:t>
            </w:r>
            <w:r w:rsidRPr="00E31338">
              <w:rPr>
                <w:rFonts w:ascii="Sylfaen" w:hAnsi="Sylfaen" w:cs="Times New Roman"/>
                <w:lang w:val="ka-GE"/>
              </w:rPr>
              <w:t>ს.</w:t>
            </w:r>
          </w:p>
          <w:p w:rsidR="00C54743" w:rsidRPr="00E31338" w:rsidRDefault="00C54743" w:rsidP="002D16CB">
            <w:pPr>
              <w:rPr>
                <w:rFonts w:ascii="Sylfaen" w:hAnsi="Sylfaen" w:cs="Times New Roman"/>
                <w:lang w:val="ka-GE"/>
              </w:rPr>
            </w:pPr>
            <w:r w:rsidRPr="00E31338">
              <w:rPr>
                <w:rFonts w:ascii="Sylfaen" w:hAnsi="Sylfaen" w:cs="Times New Roman"/>
                <w:lang w:val="ka-GE"/>
              </w:rPr>
              <w:t>2011 წ.</w:t>
            </w:r>
          </w:p>
        </w:tc>
      </w:tr>
      <w:tr w:rsidR="002D16CB" w:rsidRPr="00E31338" w:rsidTr="002D16CB">
        <w:tc>
          <w:tcPr>
            <w:tcW w:w="567" w:type="dxa"/>
          </w:tcPr>
          <w:p w:rsidR="002D16CB" w:rsidRPr="00E31338" w:rsidRDefault="00C54743" w:rsidP="002D16CB">
            <w:pPr>
              <w:rPr>
                <w:rFonts w:ascii="Sylfaen" w:hAnsi="Sylfaen"/>
                <w:lang w:val="ka-GE"/>
              </w:rPr>
            </w:pPr>
            <w:r w:rsidRPr="00E31338">
              <w:rPr>
                <w:rFonts w:ascii="Sylfaen" w:hAnsi="Sylfaen"/>
                <w:lang w:val="ka-GE"/>
              </w:rPr>
              <w:t>6</w:t>
            </w:r>
            <w:r w:rsidR="002D16CB" w:rsidRPr="00E31338">
              <w:rPr>
                <w:rFonts w:ascii="Sylfaen" w:hAnsi="Sylfaen"/>
                <w:lang w:val="ka-GE"/>
              </w:rPr>
              <w:t>.</w:t>
            </w:r>
          </w:p>
        </w:tc>
        <w:tc>
          <w:tcPr>
            <w:tcW w:w="3120" w:type="dxa"/>
          </w:tcPr>
          <w:p w:rsidR="002D16CB" w:rsidRPr="00E31338" w:rsidRDefault="002D16CB" w:rsidP="002D16CB">
            <w:pPr>
              <w:rPr>
                <w:rFonts w:ascii="Sylfaen" w:hAnsi="Sylfaen"/>
                <w:b/>
                <w:lang w:val="ka-GE"/>
              </w:rPr>
            </w:pPr>
            <w:r w:rsidRPr="00E31338">
              <w:rPr>
                <w:rFonts w:ascii="Sylfaen" w:hAnsi="Sylfaen"/>
                <w:b/>
                <w:lang w:val="ka-GE"/>
              </w:rPr>
              <w:t>ჩვენი საქართველო</w:t>
            </w:r>
          </w:p>
        </w:tc>
        <w:tc>
          <w:tcPr>
            <w:tcW w:w="3969" w:type="dxa"/>
          </w:tcPr>
          <w:p w:rsidR="002D16CB" w:rsidRPr="00E31338" w:rsidRDefault="002D16CB" w:rsidP="002D16CB">
            <w:pPr>
              <w:rPr>
                <w:rFonts w:ascii="Sylfaen" w:hAnsi="Sylfaen"/>
                <w:lang w:val="ka-GE"/>
              </w:rPr>
            </w:pPr>
            <w:r w:rsidRPr="00E31338">
              <w:rPr>
                <w:rFonts w:ascii="Sylfaen" w:hAnsi="Sylfaen"/>
                <w:lang w:val="ka-GE"/>
              </w:rPr>
              <w:t>მ.სურგულაძე; ნ.მდინარაძე; ვ. ნეიძე</w:t>
            </w:r>
          </w:p>
        </w:tc>
        <w:tc>
          <w:tcPr>
            <w:tcW w:w="3118" w:type="dxa"/>
            <w:tcBorders>
              <w:right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,,ლოგოსპრესი’’/2011</w:t>
            </w:r>
          </w:p>
        </w:tc>
      </w:tr>
      <w:tr w:rsidR="002D16CB" w:rsidRPr="00E31338" w:rsidTr="002D16CB">
        <w:tc>
          <w:tcPr>
            <w:tcW w:w="567" w:type="dxa"/>
          </w:tcPr>
          <w:p w:rsidR="002D16CB" w:rsidRPr="00E31338" w:rsidRDefault="00C54743" w:rsidP="002D16CB">
            <w:pPr>
              <w:rPr>
                <w:rFonts w:ascii="Sylfaen" w:hAnsi="Sylfaen"/>
                <w:lang w:val="ka-GE"/>
              </w:rPr>
            </w:pPr>
            <w:r w:rsidRPr="00E31338">
              <w:rPr>
                <w:rFonts w:ascii="Sylfaen" w:hAnsi="Sylfaen"/>
                <w:lang w:val="ka-GE"/>
              </w:rPr>
              <w:t>7</w:t>
            </w:r>
            <w:r w:rsidR="002D16CB" w:rsidRPr="00E31338">
              <w:rPr>
                <w:rFonts w:ascii="Sylfaen" w:hAnsi="Sylfaen"/>
                <w:lang w:val="ka-GE"/>
              </w:rPr>
              <w:t>.</w:t>
            </w:r>
          </w:p>
        </w:tc>
        <w:tc>
          <w:tcPr>
            <w:tcW w:w="3120" w:type="dxa"/>
          </w:tcPr>
          <w:p w:rsidR="002D16CB" w:rsidRPr="00E31338" w:rsidRDefault="002D16CB" w:rsidP="002D16CB">
            <w:pPr>
              <w:autoSpaceDE w:val="0"/>
              <w:autoSpaceDN w:val="0"/>
              <w:adjustRightInd w:val="0"/>
              <w:rPr>
                <w:rFonts w:ascii="Sylfaen" w:hAnsi="Sylfaen" w:cs="AcadNusx"/>
                <w:b/>
                <w:lang w:val="ka-GE"/>
              </w:rPr>
            </w:pPr>
            <w:r w:rsidRPr="00E31338">
              <w:rPr>
                <w:rFonts w:ascii="AcadNusx" w:hAnsi="AcadNusx" w:cs="AcadNusx"/>
                <w:b/>
              </w:rPr>
              <w:t xml:space="preserve">saxviTi </w:t>
            </w:r>
            <w:r w:rsidRPr="00E31338">
              <w:rPr>
                <w:rFonts w:ascii="Sylfaen" w:hAnsi="Sylfaen" w:cs="AcadNusx"/>
                <w:b/>
                <w:lang w:val="ka-GE"/>
              </w:rPr>
              <w:t xml:space="preserve">  </w:t>
            </w:r>
            <w:r w:rsidRPr="00E31338">
              <w:rPr>
                <w:rFonts w:ascii="AcadNusx" w:hAnsi="AcadNusx" w:cs="AcadNusx"/>
                <w:b/>
              </w:rPr>
              <w:t>da gamoyenebiTi</w:t>
            </w:r>
          </w:p>
          <w:p w:rsidR="002D16CB" w:rsidRPr="00E31338" w:rsidRDefault="002D16CB" w:rsidP="002D16CB">
            <w:pPr>
              <w:rPr>
                <w:rFonts w:ascii="Sylfaen" w:hAnsi="Sylfaen"/>
                <w:b/>
                <w:lang w:val="ka-GE"/>
              </w:rPr>
            </w:pPr>
            <w:r w:rsidRPr="00E31338">
              <w:rPr>
                <w:rFonts w:ascii="AcadNusx" w:hAnsi="AcadNusx" w:cs="AcadNusx"/>
                <w:b/>
              </w:rPr>
              <w:t>xelovneba</w:t>
            </w:r>
          </w:p>
        </w:tc>
        <w:tc>
          <w:tcPr>
            <w:tcW w:w="3969" w:type="dxa"/>
          </w:tcPr>
          <w:p w:rsidR="002D16CB" w:rsidRPr="00E31338" w:rsidRDefault="002D16CB" w:rsidP="002D16CB">
            <w:pPr>
              <w:rPr>
                <w:lang w:val="ka-GE"/>
              </w:rPr>
            </w:pPr>
            <w:r w:rsidRPr="00E31338">
              <w:rPr>
                <w:rFonts w:ascii="AcadNusx" w:hAnsi="AcadNusx" w:cs="AcadNusx"/>
                <w:lang w:val="ka-GE"/>
              </w:rPr>
              <w:t>nana maWaraSvili, maia maWaraSvili</w:t>
            </w:r>
          </w:p>
        </w:tc>
        <w:tc>
          <w:tcPr>
            <w:tcW w:w="3118" w:type="dxa"/>
            <w:tcBorders>
              <w:right w:val="single" w:sz="4" w:space="0" w:color="auto"/>
            </w:tcBorders>
          </w:tcPr>
          <w:p w:rsidR="002D16CB" w:rsidRPr="00E31338" w:rsidRDefault="002D16CB" w:rsidP="002D16CB">
            <w:pPr>
              <w:rPr>
                <w:lang w:val="ka-GE"/>
              </w:rPr>
            </w:pPr>
            <w:r w:rsidRPr="00E31338">
              <w:rPr>
                <w:rFonts w:ascii="Sylfaen" w:hAnsi="Sylfaen" w:cs="AcadNusx"/>
                <w:lang w:val="ka-GE"/>
              </w:rPr>
              <w:t>,,</w:t>
            </w:r>
            <w:r w:rsidRPr="00E31338">
              <w:rPr>
                <w:rFonts w:ascii="AcadNusx" w:hAnsi="AcadNusx" w:cs="AcadNusx"/>
                <w:lang w:val="ka-GE"/>
              </w:rPr>
              <w:t>meridiani</w:t>
            </w:r>
            <w:r w:rsidRPr="00E31338">
              <w:rPr>
                <w:rFonts w:ascii="Sylfaen" w:hAnsi="Sylfaen" w:cs="AcadNusx"/>
                <w:lang w:val="ka-GE"/>
              </w:rPr>
              <w:t>’’</w:t>
            </w:r>
            <w:r w:rsidRPr="00E31338">
              <w:rPr>
                <w:rFonts w:ascii="AcadNusx" w:hAnsi="AcadNusx" w:cs="AcadNusx"/>
                <w:lang w:val="ka-GE"/>
              </w:rPr>
              <w:t xml:space="preserve"> / 2011</w:t>
            </w:r>
          </w:p>
        </w:tc>
      </w:tr>
      <w:tr w:rsidR="002D16CB" w:rsidRPr="00E31338" w:rsidTr="002D16CB">
        <w:tc>
          <w:tcPr>
            <w:tcW w:w="567" w:type="dxa"/>
          </w:tcPr>
          <w:p w:rsidR="002D16CB" w:rsidRPr="00E31338" w:rsidRDefault="00C54743" w:rsidP="002D16CB">
            <w:pPr>
              <w:rPr>
                <w:rFonts w:ascii="Sylfaen" w:hAnsi="Sylfaen"/>
                <w:lang w:val="ka-GE"/>
              </w:rPr>
            </w:pPr>
            <w:r w:rsidRPr="00E31338">
              <w:rPr>
                <w:rFonts w:ascii="Sylfaen" w:hAnsi="Sylfaen"/>
                <w:lang w:val="ka-GE"/>
              </w:rPr>
              <w:t>8</w:t>
            </w:r>
            <w:r w:rsidR="002D16CB" w:rsidRPr="00E31338">
              <w:rPr>
                <w:rFonts w:ascii="Sylfaen" w:hAnsi="Sylfaen"/>
                <w:lang w:val="ka-GE"/>
              </w:rPr>
              <w:t>.</w:t>
            </w:r>
          </w:p>
        </w:tc>
        <w:tc>
          <w:tcPr>
            <w:tcW w:w="3120" w:type="dxa"/>
          </w:tcPr>
          <w:p w:rsidR="002D16CB" w:rsidRPr="00E31338" w:rsidRDefault="002D16CB" w:rsidP="002D16CB">
            <w:pPr>
              <w:autoSpaceDE w:val="0"/>
              <w:autoSpaceDN w:val="0"/>
              <w:adjustRightInd w:val="0"/>
              <w:rPr>
                <w:rFonts w:ascii="AcadNusx" w:hAnsi="AcadNusx" w:cs="AcadNusx"/>
                <w:b/>
                <w:lang w:val="en-US"/>
              </w:rPr>
            </w:pPr>
            <w:r w:rsidRPr="00E31338">
              <w:rPr>
                <w:rFonts w:ascii="AcadNusx" w:hAnsi="AcadNusx" w:cs="AcadNusx"/>
                <w:b/>
                <w:lang w:val="en-US"/>
              </w:rPr>
              <w:t>informaciuli da</w:t>
            </w:r>
          </w:p>
          <w:p w:rsidR="002D16CB" w:rsidRPr="00E31338" w:rsidRDefault="002D16CB" w:rsidP="002D16CB">
            <w:pPr>
              <w:autoSpaceDE w:val="0"/>
              <w:autoSpaceDN w:val="0"/>
              <w:adjustRightInd w:val="0"/>
              <w:rPr>
                <w:rFonts w:ascii="AcadNusx" w:hAnsi="AcadNusx" w:cs="AcadNusx"/>
                <w:b/>
                <w:lang w:val="en-US"/>
              </w:rPr>
            </w:pPr>
            <w:r w:rsidRPr="00E31338">
              <w:rPr>
                <w:rFonts w:ascii="AcadNusx" w:hAnsi="AcadNusx" w:cs="AcadNusx"/>
                <w:b/>
                <w:lang w:val="en-US"/>
              </w:rPr>
              <w:t>sakomunikaciuri</w:t>
            </w:r>
          </w:p>
          <w:p w:rsidR="002D16CB" w:rsidRPr="00E31338" w:rsidRDefault="002D16CB" w:rsidP="002D16CB">
            <w:pPr>
              <w:rPr>
                <w:rFonts w:ascii="Sylfaen" w:hAnsi="Sylfaen"/>
                <w:b/>
                <w:lang w:val="ka-GE"/>
              </w:rPr>
            </w:pPr>
            <w:r w:rsidRPr="00E31338">
              <w:rPr>
                <w:rFonts w:ascii="AcadNusx" w:hAnsi="AcadNusx" w:cs="AcadNusx"/>
                <w:b/>
                <w:lang w:val="en-US"/>
              </w:rPr>
              <w:t>teqnologiebi (ist)</w:t>
            </w:r>
          </w:p>
        </w:tc>
        <w:tc>
          <w:tcPr>
            <w:tcW w:w="3969" w:type="dxa"/>
          </w:tcPr>
          <w:p w:rsidR="002D16CB" w:rsidRPr="00E31338" w:rsidRDefault="002D16CB" w:rsidP="002D16CB">
            <w:pPr>
              <w:rPr>
                <w:rFonts w:ascii="Sylfaen" w:hAnsi="Sylfaen"/>
                <w:lang w:val="ka-GE"/>
              </w:rPr>
            </w:pPr>
            <w:r w:rsidRPr="00E31338">
              <w:rPr>
                <w:rFonts w:ascii="AcadNusx" w:hAnsi="AcadNusx" w:cs="AcadNusx"/>
              </w:rPr>
              <w:t>n. jamaspiSvili</w:t>
            </w:r>
          </w:p>
        </w:tc>
        <w:tc>
          <w:tcPr>
            <w:tcW w:w="3118" w:type="dxa"/>
            <w:tcBorders>
              <w:right w:val="single" w:sz="4" w:space="0" w:color="auto"/>
            </w:tcBorders>
          </w:tcPr>
          <w:p w:rsidR="002D16CB" w:rsidRPr="00E31338" w:rsidRDefault="002D16CB" w:rsidP="002D16CB">
            <w:pPr>
              <w:rPr>
                <w:lang w:val="ka-GE"/>
              </w:rPr>
            </w:pPr>
            <w:r w:rsidRPr="00E31338">
              <w:rPr>
                <w:rFonts w:ascii="Sylfaen" w:hAnsi="Sylfaen" w:cs="AcadNusx"/>
                <w:lang w:val="ka-GE"/>
              </w:rPr>
              <w:t>,,</w:t>
            </w:r>
            <w:r w:rsidRPr="00E31338">
              <w:rPr>
                <w:rFonts w:ascii="AcadNusx" w:hAnsi="AcadNusx" w:cs="AcadNusx"/>
              </w:rPr>
              <w:t>diogene</w:t>
            </w:r>
            <w:r w:rsidRPr="00E31338">
              <w:rPr>
                <w:rFonts w:ascii="Sylfaen" w:hAnsi="Sylfaen" w:cs="AcadNusx"/>
                <w:lang w:val="ka-GE"/>
              </w:rPr>
              <w:t>’’</w:t>
            </w:r>
            <w:r w:rsidRPr="00E31338">
              <w:rPr>
                <w:rFonts w:ascii="AcadNusx" w:hAnsi="AcadNusx" w:cs="AcadNusx"/>
              </w:rPr>
              <w:t xml:space="preserve"> / 2011</w:t>
            </w:r>
          </w:p>
        </w:tc>
      </w:tr>
      <w:tr w:rsidR="002D16CB" w:rsidRPr="00E31338" w:rsidTr="002D16CB">
        <w:tc>
          <w:tcPr>
            <w:tcW w:w="567" w:type="dxa"/>
          </w:tcPr>
          <w:p w:rsidR="002D16CB" w:rsidRPr="00E31338" w:rsidRDefault="00C54743" w:rsidP="002D16CB">
            <w:pPr>
              <w:rPr>
                <w:rFonts w:ascii="Sylfaen" w:hAnsi="Sylfaen"/>
                <w:lang w:val="ka-GE"/>
              </w:rPr>
            </w:pPr>
            <w:r w:rsidRPr="00E31338">
              <w:rPr>
                <w:rFonts w:ascii="Sylfaen" w:hAnsi="Sylfaen"/>
                <w:lang w:val="ka-GE"/>
              </w:rPr>
              <w:t>9</w:t>
            </w:r>
            <w:r w:rsidR="002D16CB" w:rsidRPr="00E31338">
              <w:rPr>
                <w:rFonts w:ascii="Sylfaen" w:hAnsi="Sylfaen"/>
                <w:lang w:val="ka-GE"/>
              </w:rPr>
              <w:t>.</w:t>
            </w:r>
          </w:p>
        </w:tc>
        <w:tc>
          <w:tcPr>
            <w:tcW w:w="3120" w:type="dxa"/>
          </w:tcPr>
          <w:p w:rsidR="002D16CB" w:rsidRPr="00E31338" w:rsidRDefault="002D16CB" w:rsidP="002D16CB">
            <w:pPr>
              <w:rPr>
                <w:rFonts w:ascii="Sylfaen" w:hAnsi="Sylfaen"/>
                <w:b/>
                <w:lang w:val="ka-GE"/>
              </w:rPr>
            </w:pPr>
            <w:r w:rsidRPr="00E31338">
              <w:rPr>
                <w:rFonts w:ascii="Sylfaen" w:hAnsi="Sylfaen"/>
                <w:b/>
                <w:lang w:val="ka-GE"/>
              </w:rPr>
              <w:t>მუსიკა</w:t>
            </w:r>
          </w:p>
        </w:tc>
        <w:tc>
          <w:tcPr>
            <w:tcW w:w="3969" w:type="dxa"/>
          </w:tcPr>
          <w:p w:rsidR="002D16CB" w:rsidRPr="00E31338" w:rsidRDefault="002D16CB" w:rsidP="002D16CB">
            <w:pPr>
              <w:rPr>
                <w:rFonts w:ascii="Sylfaen" w:hAnsi="Sylfaen"/>
                <w:lang w:val="ka-GE"/>
              </w:rPr>
            </w:pPr>
            <w:r w:rsidRPr="00E31338">
              <w:rPr>
                <w:rFonts w:ascii="Sylfaen" w:hAnsi="Sylfaen"/>
                <w:lang w:val="ka-GE"/>
              </w:rPr>
              <w:t>მ.ჩიკვაიძე</w:t>
            </w:r>
          </w:p>
        </w:tc>
        <w:tc>
          <w:tcPr>
            <w:tcW w:w="3118" w:type="dxa"/>
            <w:tcBorders>
              <w:right w:val="single" w:sz="4" w:space="0" w:color="auto"/>
            </w:tcBorders>
          </w:tcPr>
          <w:p w:rsidR="002D16CB" w:rsidRPr="00E31338" w:rsidRDefault="002D16CB" w:rsidP="002D16CB">
            <w:pPr>
              <w:rPr>
                <w:rFonts w:ascii="Sylfaen" w:hAnsi="Sylfaen"/>
              </w:rPr>
            </w:pPr>
            <w:r w:rsidRPr="00E31338">
              <w:rPr>
                <w:rFonts w:ascii="Sylfaen" w:hAnsi="Sylfaen"/>
                <w:lang w:val="ka-GE"/>
              </w:rPr>
              <w:t>,,ინტელექტი’’/</w:t>
            </w:r>
            <w:r w:rsidRPr="00E31338">
              <w:rPr>
                <w:rFonts w:ascii="Sylfaen" w:hAnsi="Sylfaen"/>
              </w:rPr>
              <w:t>2011</w:t>
            </w:r>
          </w:p>
        </w:tc>
      </w:tr>
      <w:tr w:rsidR="002D16CB" w:rsidRPr="00E31338" w:rsidTr="002D16CB">
        <w:trPr>
          <w:trHeight w:val="375"/>
        </w:trPr>
        <w:tc>
          <w:tcPr>
            <w:tcW w:w="567" w:type="dxa"/>
          </w:tcPr>
          <w:p w:rsidR="002D16CB" w:rsidRPr="00E31338" w:rsidRDefault="00C54743" w:rsidP="002D16CB">
            <w:pPr>
              <w:rPr>
                <w:rFonts w:ascii="Sylfaen" w:hAnsi="Sylfaen"/>
                <w:lang w:val="ka-GE"/>
              </w:rPr>
            </w:pPr>
            <w:r w:rsidRPr="00E31338">
              <w:rPr>
                <w:rFonts w:ascii="Sylfaen" w:hAnsi="Sylfaen"/>
                <w:lang w:val="ka-GE"/>
              </w:rPr>
              <w:t>10</w:t>
            </w:r>
            <w:r w:rsidR="002D16CB" w:rsidRPr="00E31338">
              <w:rPr>
                <w:rFonts w:ascii="Sylfaen" w:hAnsi="Sylfaen"/>
                <w:lang w:val="ka-GE"/>
              </w:rPr>
              <w:t>.</w:t>
            </w:r>
          </w:p>
        </w:tc>
        <w:tc>
          <w:tcPr>
            <w:tcW w:w="3120" w:type="dxa"/>
          </w:tcPr>
          <w:p w:rsidR="002D16CB" w:rsidRPr="00E31338" w:rsidRDefault="002D16CB" w:rsidP="002D16CB">
            <w:pPr>
              <w:rPr>
                <w:rFonts w:ascii="Sylfaen" w:hAnsi="Sylfaen"/>
                <w:b/>
                <w:lang w:val="ka-GE"/>
              </w:rPr>
            </w:pPr>
            <w:r w:rsidRPr="00E31338">
              <w:rPr>
                <w:rFonts w:ascii="Sylfaen" w:hAnsi="Sylfaen"/>
                <w:b/>
                <w:lang w:val="ka-GE"/>
              </w:rPr>
              <w:t>სპორტი</w:t>
            </w:r>
          </w:p>
        </w:tc>
        <w:tc>
          <w:tcPr>
            <w:tcW w:w="3969" w:type="dxa"/>
          </w:tcPr>
          <w:p w:rsidR="002D16CB" w:rsidRPr="00E31338" w:rsidRDefault="002D16CB" w:rsidP="002D16CB">
            <w:pPr>
              <w:rPr>
                <w:lang w:val="ka-GE"/>
              </w:rPr>
            </w:pPr>
            <w:r w:rsidRPr="00E31338">
              <w:rPr>
                <w:rFonts w:ascii="AcadNusx" w:hAnsi="AcadNusx" w:cs="AcadNusx"/>
                <w:lang w:val="ka-GE"/>
              </w:rPr>
              <w:t>l. afciauri, m. tuRuSi</w:t>
            </w:r>
          </w:p>
        </w:tc>
        <w:tc>
          <w:tcPr>
            <w:tcW w:w="3118" w:type="dxa"/>
            <w:tcBorders>
              <w:right w:val="single" w:sz="4" w:space="0" w:color="auto"/>
            </w:tcBorders>
          </w:tcPr>
          <w:p w:rsidR="002D16CB" w:rsidRPr="00E31338" w:rsidRDefault="002D16CB" w:rsidP="002D16CB">
            <w:pPr>
              <w:rPr>
                <w:rFonts w:ascii="Sylfaen" w:hAnsi="Sylfaen"/>
                <w:lang w:val="ka-GE"/>
              </w:rPr>
            </w:pPr>
            <w:r w:rsidRPr="00E31338">
              <w:rPr>
                <w:rFonts w:ascii="Sylfaen" w:hAnsi="Sylfaen" w:cs="AcadNusx"/>
                <w:lang w:val="ka-GE"/>
              </w:rPr>
              <w:t>,,დ</w:t>
            </w:r>
            <w:r w:rsidRPr="00E31338">
              <w:rPr>
                <w:rFonts w:ascii="AcadNusx" w:hAnsi="AcadNusx" w:cs="AcadNusx"/>
                <w:lang w:val="ka-GE"/>
              </w:rPr>
              <w:t>iogene</w:t>
            </w:r>
            <w:r w:rsidRPr="00E31338">
              <w:rPr>
                <w:rFonts w:ascii="Sylfaen" w:hAnsi="Sylfaen" w:cs="AcadNusx"/>
                <w:lang w:val="ka-GE"/>
              </w:rPr>
              <w:t>’’/2011</w:t>
            </w:r>
          </w:p>
        </w:tc>
      </w:tr>
    </w:tbl>
    <w:p w:rsidR="00E31338" w:rsidRDefault="00E31338" w:rsidP="002D16CB">
      <w:pPr>
        <w:rPr>
          <w:rFonts w:ascii="Sylfaen" w:hAnsi="Sylfaen"/>
          <w:b/>
          <w:sz w:val="24"/>
          <w:szCs w:val="24"/>
          <w:lang w:val="ka-GE"/>
        </w:rPr>
      </w:pPr>
    </w:p>
    <w:p w:rsidR="002D16CB" w:rsidRPr="00616289" w:rsidRDefault="002D16CB" w:rsidP="002D16CB">
      <w:pPr>
        <w:rPr>
          <w:rFonts w:ascii="Sylfaen" w:hAnsi="Sylfaen"/>
          <w:b/>
          <w:sz w:val="24"/>
          <w:szCs w:val="24"/>
          <w:lang w:val="ka-GE"/>
        </w:rPr>
      </w:pPr>
      <w:r w:rsidRPr="00616289">
        <w:rPr>
          <w:rFonts w:ascii="Sylfaen" w:hAnsi="Sylfaen"/>
          <w:b/>
          <w:sz w:val="24"/>
          <w:szCs w:val="24"/>
          <w:lang w:val="ka-GE"/>
        </w:rPr>
        <w:t>მეექვსე    კლასი</w:t>
      </w:r>
    </w:p>
    <w:tbl>
      <w:tblPr>
        <w:tblStyle w:val="TableGrid"/>
        <w:tblW w:w="10774" w:type="dxa"/>
        <w:tblInd w:w="-885" w:type="dxa"/>
        <w:tblLook w:val="04A0"/>
      </w:tblPr>
      <w:tblGrid>
        <w:gridCol w:w="567"/>
        <w:gridCol w:w="3120"/>
        <w:gridCol w:w="3827"/>
        <w:gridCol w:w="3260"/>
      </w:tblGrid>
      <w:tr w:rsidR="002D16CB" w:rsidRPr="00616289" w:rsidTr="002D16CB">
        <w:tc>
          <w:tcPr>
            <w:tcW w:w="567" w:type="dxa"/>
            <w:shd w:val="clear" w:color="auto" w:fill="8DB3E2" w:themeFill="text2" w:themeFillTint="66"/>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N</w:t>
            </w:r>
          </w:p>
        </w:tc>
        <w:tc>
          <w:tcPr>
            <w:tcW w:w="3120" w:type="dxa"/>
            <w:shd w:val="clear" w:color="auto" w:fill="8DB3E2" w:themeFill="text2" w:themeFillTint="66"/>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 xml:space="preserve">           საგანი</w:t>
            </w:r>
          </w:p>
          <w:p w:rsidR="002D16CB" w:rsidRPr="00616289" w:rsidRDefault="002D16CB" w:rsidP="002D16CB">
            <w:pPr>
              <w:rPr>
                <w:rFonts w:ascii="Sylfaen" w:hAnsi="Sylfaen"/>
                <w:sz w:val="24"/>
                <w:szCs w:val="24"/>
                <w:lang w:val="ka-GE"/>
              </w:rPr>
            </w:pPr>
          </w:p>
        </w:tc>
        <w:tc>
          <w:tcPr>
            <w:tcW w:w="3827" w:type="dxa"/>
            <w:tcBorders>
              <w:right w:val="single" w:sz="4" w:space="0" w:color="auto"/>
            </w:tcBorders>
            <w:shd w:val="clear" w:color="auto" w:fill="8DB3E2" w:themeFill="text2" w:themeFillTint="66"/>
          </w:tcPr>
          <w:p w:rsidR="002D16CB" w:rsidRPr="00616289" w:rsidRDefault="002D16CB" w:rsidP="002D16CB">
            <w:pPr>
              <w:jc w:val="both"/>
              <w:rPr>
                <w:rFonts w:ascii="Sylfaen" w:hAnsi="Sylfaen"/>
                <w:sz w:val="24"/>
                <w:szCs w:val="24"/>
                <w:lang w:val="ka-GE"/>
              </w:rPr>
            </w:pPr>
            <w:r w:rsidRPr="00616289">
              <w:rPr>
                <w:rFonts w:ascii="Sylfaen" w:hAnsi="Sylfaen"/>
                <w:sz w:val="24"/>
                <w:szCs w:val="24"/>
              </w:rPr>
              <w:t xml:space="preserve">                      </w:t>
            </w:r>
            <w:r w:rsidRPr="00616289">
              <w:rPr>
                <w:rFonts w:ascii="Sylfaen" w:hAnsi="Sylfaen"/>
                <w:sz w:val="24"/>
                <w:szCs w:val="24"/>
                <w:lang w:val="ka-GE"/>
              </w:rPr>
              <w:t xml:space="preserve">   ავტორი</w:t>
            </w:r>
          </w:p>
        </w:tc>
        <w:tc>
          <w:tcPr>
            <w:tcW w:w="3260" w:type="dxa"/>
            <w:tcBorders>
              <w:left w:val="single" w:sz="4" w:space="0" w:color="auto"/>
            </w:tcBorders>
            <w:shd w:val="clear" w:color="auto" w:fill="8DB3E2" w:themeFill="text2" w:themeFillTint="66"/>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გამომცემლობა/წელი</w:t>
            </w:r>
          </w:p>
        </w:tc>
      </w:tr>
      <w:tr w:rsidR="002D16CB" w:rsidRPr="00616289" w:rsidTr="002D16CB">
        <w:tc>
          <w:tcPr>
            <w:tcW w:w="567" w:type="dxa"/>
            <w:shd w:val="clear" w:color="auto" w:fill="FFFFFF" w:themeFill="background1"/>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1.</w:t>
            </w:r>
          </w:p>
        </w:tc>
        <w:tc>
          <w:tcPr>
            <w:tcW w:w="3120" w:type="dxa"/>
            <w:shd w:val="clear" w:color="auto" w:fill="FFFFFF" w:themeFill="background1"/>
          </w:tcPr>
          <w:p w:rsidR="002D16CB" w:rsidRPr="00616289" w:rsidRDefault="002D16CB" w:rsidP="002D16CB">
            <w:pPr>
              <w:rPr>
                <w:rFonts w:ascii="Sylfaen" w:hAnsi="Sylfaen"/>
                <w:b/>
                <w:sz w:val="24"/>
                <w:szCs w:val="24"/>
                <w:lang w:val="ka-GE"/>
              </w:rPr>
            </w:pPr>
            <w:r w:rsidRPr="00616289">
              <w:rPr>
                <w:rFonts w:ascii="Sylfaen" w:hAnsi="Sylfaen"/>
                <w:b/>
                <w:sz w:val="24"/>
                <w:szCs w:val="24"/>
                <w:lang w:val="ka-GE"/>
              </w:rPr>
              <w:t>ქართული ენა და ლიტ.</w:t>
            </w:r>
          </w:p>
        </w:tc>
        <w:tc>
          <w:tcPr>
            <w:tcW w:w="3827" w:type="dxa"/>
            <w:tcBorders>
              <w:right w:val="single" w:sz="4" w:space="0" w:color="auto"/>
            </w:tcBorders>
            <w:shd w:val="clear" w:color="auto" w:fill="FFFFFF" w:themeFill="background1"/>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ვ.როდონაია. მ.</w:t>
            </w:r>
            <w:r w:rsidRPr="00616289">
              <w:rPr>
                <w:rFonts w:ascii="Sylfaen" w:hAnsi="Sylfaen"/>
                <w:sz w:val="24"/>
                <w:szCs w:val="24"/>
              </w:rPr>
              <w:t xml:space="preserve">  </w:t>
            </w:r>
            <w:r w:rsidRPr="00616289">
              <w:rPr>
                <w:rFonts w:ascii="Sylfaen" w:hAnsi="Sylfaen"/>
                <w:sz w:val="24"/>
                <w:szCs w:val="24"/>
                <w:lang w:val="ka-GE"/>
              </w:rPr>
              <w:t>მირიანაშვილი; ქ.თოფაძე</w:t>
            </w:r>
          </w:p>
        </w:tc>
        <w:tc>
          <w:tcPr>
            <w:tcW w:w="3260" w:type="dxa"/>
            <w:tcBorders>
              <w:left w:val="single" w:sz="4" w:space="0" w:color="auto"/>
              <w:right w:val="single" w:sz="4" w:space="0" w:color="auto"/>
            </w:tcBorders>
            <w:shd w:val="clear" w:color="auto" w:fill="FFFFFF" w:themeFill="background1"/>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,,სწავლანი’’/2011</w:t>
            </w:r>
          </w:p>
        </w:tc>
      </w:tr>
      <w:tr w:rsidR="002D16CB" w:rsidRPr="00616289" w:rsidTr="002D16CB">
        <w:tc>
          <w:tcPr>
            <w:tcW w:w="567"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2.</w:t>
            </w:r>
          </w:p>
        </w:tc>
        <w:tc>
          <w:tcPr>
            <w:tcW w:w="3120" w:type="dxa"/>
          </w:tcPr>
          <w:p w:rsidR="002D16CB" w:rsidRPr="00616289" w:rsidRDefault="002D16CB" w:rsidP="002D16CB">
            <w:pPr>
              <w:rPr>
                <w:rFonts w:ascii="Sylfaen" w:hAnsi="Sylfaen"/>
                <w:b/>
                <w:sz w:val="24"/>
                <w:szCs w:val="24"/>
                <w:lang w:val="ka-GE"/>
              </w:rPr>
            </w:pPr>
            <w:r w:rsidRPr="00616289">
              <w:rPr>
                <w:rFonts w:ascii="Sylfaen" w:hAnsi="Sylfaen"/>
                <w:b/>
                <w:sz w:val="24"/>
                <w:szCs w:val="24"/>
                <w:lang w:val="ka-GE"/>
              </w:rPr>
              <w:t>მათემატიკა</w:t>
            </w:r>
          </w:p>
        </w:tc>
        <w:tc>
          <w:tcPr>
            <w:tcW w:w="3827"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 xml:space="preserve">გ.გოგიშვილი; თ. ვეფხვაძე;  </w:t>
            </w:r>
            <w:r w:rsidRPr="00616289">
              <w:rPr>
                <w:rFonts w:ascii="AcadNusx" w:hAnsi="AcadNusx" w:cs="AcadNusx"/>
                <w:sz w:val="24"/>
                <w:szCs w:val="24"/>
              </w:rPr>
              <w:t>mebonia, l. qurCiSvili</w:t>
            </w:r>
          </w:p>
        </w:tc>
        <w:tc>
          <w:tcPr>
            <w:tcW w:w="3260" w:type="dxa"/>
            <w:tcBorders>
              <w:right w:val="single" w:sz="4" w:space="0" w:color="auto"/>
            </w:tcBorders>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,,ინტელექტი’’/2011</w:t>
            </w:r>
          </w:p>
        </w:tc>
      </w:tr>
      <w:tr w:rsidR="002D16CB" w:rsidRPr="00616289" w:rsidTr="002D16CB">
        <w:tc>
          <w:tcPr>
            <w:tcW w:w="567"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3.</w:t>
            </w:r>
          </w:p>
        </w:tc>
        <w:tc>
          <w:tcPr>
            <w:tcW w:w="3120" w:type="dxa"/>
          </w:tcPr>
          <w:p w:rsidR="002D16CB" w:rsidRPr="00616289" w:rsidRDefault="002D16CB" w:rsidP="002D16CB">
            <w:pPr>
              <w:rPr>
                <w:rFonts w:ascii="Sylfaen" w:hAnsi="Sylfaen"/>
                <w:b/>
                <w:sz w:val="24"/>
                <w:szCs w:val="24"/>
                <w:lang w:val="ka-GE"/>
              </w:rPr>
            </w:pPr>
            <w:r w:rsidRPr="00616289">
              <w:rPr>
                <w:rFonts w:ascii="Sylfaen" w:hAnsi="Sylfaen"/>
                <w:b/>
                <w:sz w:val="24"/>
                <w:szCs w:val="24"/>
                <w:lang w:val="ka-GE"/>
              </w:rPr>
              <w:t>ბუნებისმეტყველება</w:t>
            </w:r>
          </w:p>
        </w:tc>
        <w:tc>
          <w:tcPr>
            <w:tcW w:w="3827" w:type="dxa"/>
          </w:tcPr>
          <w:p w:rsidR="002D16CB" w:rsidRPr="00616289" w:rsidRDefault="002D16CB" w:rsidP="002D16CB">
            <w:pPr>
              <w:autoSpaceDE w:val="0"/>
              <w:autoSpaceDN w:val="0"/>
              <w:adjustRightInd w:val="0"/>
              <w:rPr>
                <w:rFonts w:ascii="Sylfaen" w:hAnsi="Sylfaen" w:cs="AcadNusx"/>
                <w:sz w:val="24"/>
                <w:szCs w:val="24"/>
                <w:lang w:val="ka-GE"/>
              </w:rPr>
            </w:pPr>
            <w:r w:rsidRPr="00616289">
              <w:rPr>
                <w:rFonts w:ascii="AcadNusx" w:hAnsi="AcadNusx" w:cs="AcadNusx"/>
                <w:sz w:val="24"/>
                <w:szCs w:val="24"/>
              </w:rPr>
              <w:t xml:space="preserve">m.bliaZe,  r.axvlediani, </w:t>
            </w:r>
          </w:p>
        </w:tc>
        <w:tc>
          <w:tcPr>
            <w:tcW w:w="3260" w:type="dxa"/>
            <w:tcBorders>
              <w:right w:val="single" w:sz="4" w:space="0" w:color="auto"/>
            </w:tcBorders>
          </w:tcPr>
          <w:p w:rsidR="002D16CB" w:rsidRPr="00616289" w:rsidRDefault="002D16CB" w:rsidP="002D16CB">
            <w:pPr>
              <w:rPr>
                <w:rFonts w:ascii="Sylfaen" w:hAnsi="Sylfaen"/>
                <w:sz w:val="24"/>
                <w:szCs w:val="24"/>
                <w:lang w:val="ka-GE"/>
              </w:rPr>
            </w:pPr>
            <w:r w:rsidRPr="00616289">
              <w:rPr>
                <w:rFonts w:ascii="Sylfaen" w:hAnsi="Sylfaen" w:cs="AcadNusx"/>
                <w:sz w:val="24"/>
                <w:szCs w:val="24"/>
                <w:lang w:val="ka-GE"/>
              </w:rPr>
              <w:t>,,</w:t>
            </w:r>
            <w:r w:rsidRPr="00616289">
              <w:rPr>
                <w:rFonts w:ascii="AcadNusx" w:hAnsi="AcadNusx" w:cs="AcadNusx"/>
                <w:sz w:val="24"/>
                <w:szCs w:val="24"/>
              </w:rPr>
              <w:t>bakur sulakauri</w:t>
            </w:r>
            <w:r w:rsidRPr="00616289">
              <w:rPr>
                <w:rFonts w:ascii="Sylfaen" w:hAnsi="Sylfaen" w:cs="AcadNusx"/>
                <w:sz w:val="24"/>
                <w:szCs w:val="24"/>
                <w:lang w:val="ka-GE"/>
              </w:rPr>
              <w:t>’’/2011</w:t>
            </w:r>
          </w:p>
        </w:tc>
      </w:tr>
      <w:tr w:rsidR="002D16CB" w:rsidRPr="00616289" w:rsidTr="002D16CB">
        <w:trPr>
          <w:trHeight w:val="585"/>
        </w:trPr>
        <w:tc>
          <w:tcPr>
            <w:tcW w:w="567" w:type="dxa"/>
            <w:tcBorders>
              <w:bottom w:val="single" w:sz="4" w:space="0" w:color="auto"/>
            </w:tcBorders>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4.</w:t>
            </w:r>
          </w:p>
        </w:tc>
        <w:tc>
          <w:tcPr>
            <w:tcW w:w="3120" w:type="dxa"/>
            <w:tcBorders>
              <w:bottom w:val="single" w:sz="4" w:space="0" w:color="auto"/>
            </w:tcBorders>
          </w:tcPr>
          <w:p w:rsidR="002D16CB" w:rsidRPr="00616289" w:rsidRDefault="002D16CB" w:rsidP="002D16CB">
            <w:pPr>
              <w:rPr>
                <w:rFonts w:ascii="Sylfaen" w:hAnsi="Sylfaen"/>
                <w:b/>
                <w:sz w:val="24"/>
                <w:szCs w:val="24"/>
                <w:lang w:val="ka-GE"/>
              </w:rPr>
            </w:pPr>
            <w:r w:rsidRPr="00616289">
              <w:rPr>
                <w:rFonts w:ascii="Sylfaen" w:hAnsi="Sylfaen"/>
                <w:b/>
                <w:sz w:val="24"/>
                <w:szCs w:val="24"/>
                <w:lang w:val="ka-GE"/>
              </w:rPr>
              <w:t>პირველი უცხოური</w:t>
            </w:r>
            <w:r w:rsidR="00C46930">
              <w:rPr>
                <w:rFonts w:ascii="Sylfaen" w:hAnsi="Sylfaen"/>
                <w:b/>
                <w:sz w:val="24"/>
                <w:szCs w:val="24"/>
                <w:lang w:val="ka-GE"/>
              </w:rPr>
              <w:t xml:space="preserve"> </w:t>
            </w:r>
            <w:r w:rsidRPr="00616289">
              <w:rPr>
                <w:rFonts w:ascii="Sylfaen" w:hAnsi="Sylfaen"/>
                <w:b/>
                <w:sz w:val="24"/>
                <w:szCs w:val="24"/>
                <w:lang w:val="ka-GE"/>
              </w:rPr>
              <w:t>ენა</w:t>
            </w:r>
            <w:r w:rsidR="00C46930">
              <w:rPr>
                <w:rFonts w:ascii="Sylfaen" w:hAnsi="Sylfaen"/>
                <w:b/>
                <w:sz w:val="24"/>
                <w:szCs w:val="24"/>
                <w:lang w:val="ka-GE"/>
              </w:rPr>
              <w:t xml:space="preserve"> </w:t>
            </w:r>
            <w:r w:rsidRPr="00616289">
              <w:rPr>
                <w:rFonts w:ascii="Sylfaen" w:hAnsi="Sylfaen"/>
                <w:b/>
                <w:sz w:val="24"/>
                <w:szCs w:val="24"/>
                <w:lang w:val="ka-GE"/>
              </w:rPr>
              <w:t>(ინგ</w:t>
            </w:r>
            <w:r w:rsidR="00C46930">
              <w:rPr>
                <w:rFonts w:ascii="Sylfaen" w:hAnsi="Sylfaen"/>
                <w:b/>
                <w:sz w:val="24"/>
                <w:szCs w:val="24"/>
                <w:lang w:val="ka-GE"/>
              </w:rPr>
              <w:t>ლისური</w:t>
            </w:r>
            <w:r w:rsidRPr="00616289">
              <w:rPr>
                <w:rFonts w:ascii="Sylfaen" w:hAnsi="Sylfaen"/>
                <w:b/>
                <w:sz w:val="24"/>
                <w:szCs w:val="24"/>
                <w:lang w:val="ka-GE"/>
              </w:rPr>
              <w:t>)</w:t>
            </w:r>
          </w:p>
        </w:tc>
        <w:tc>
          <w:tcPr>
            <w:tcW w:w="3827" w:type="dxa"/>
            <w:tcBorders>
              <w:bottom w:val="single" w:sz="4" w:space="0" w:color="auto"/>
            </w:tcBorders>
          </w:tcPr>
          <w:p w:rsidR="002D16CB" w:rsidRPr="005429D3" w:rsidRDefault="002D16CB" w:rsidP="002D16CB">
            <w:pPr>
              <w:rPr>
                <w:rFonts w:ascii="Sylfaen" w:hAnsi="Sylfaen"/>
                <w:sz w:val="24"/>
                <w:szCs w:val="24"/>
                <w:lang w:val="en-US"/>
              </w:rPr>
            </w:pPr>
            <w:r w:rsidRPr="00616289">
              <w:rPr>
                <w:rFonts w:ascii="AcadNusx" w:hAnsi="AcadNusx" w:cs="AcadNusx"/>
                <w:sz w:val="24"/>
                <w:szCs w:val="24"/>
              </w:rPr>
              <w:t xml:space="preserve">meri boueni, liz hokingi </w:t>
            </w:r>
            <w:r w:rsidRPr="00616289">
              <w:rPr>
                <w:rFonts w:ascii="Sylfaen" w:hAnsi="Sylfaen" w:cs="AcadNusx"/>
                <w:sz w:val="24"/>
                <w:szCs w:val="24"/>
                <w:lang w:val="ka-GE"/>
              </w:rPr>
              <w:t>დ</w:t>
            </w:r>
            <w:r w:rsidR="005429D3">
              <w:rPr>
                <w:rFonts w:ascii="Sylfaen" w:hAnsi="Sylfaen" w:cs="AcadNusx"/>
                <w:sz w:val="24"/>
                <w:szCs w:val="24"/>
                <w:lang w:val="en-US"/>
              </w:rPr>
              <w:t>5</w:t>
            </w:r>
          </w:p>
        </w:tc>
        <w:tc>
          <w:tcPr>
            <w:tcW w:w="3260" w:type="dxa"/>
            <w:tcBorders>
              <w:bottom w:val="single" w:sz="4" w:space="0" w:color="auto"/>
              <w:right w:val="single" w:sz="4" w:space="0" w:color="auto"/>
            </w:tcBorders>
          </w:tcPr>
          <w:p w:rsidR="002D16CB" w:rsidRPr="00616289" w:rsidRDefault="002D16CB" w:rsidP="002D16CB">
            <w:pPr>
              <w:rPr>
                <w:rFonts w:ascii="Times New Roman" w:hAnsi="Times New Roman" w:cs="Times New Roman"/>
                <w:sz w:val="24"/>
                <w:szCs w:val="24"/>
              </w:rPr>
            </w:pPr>
            <w:r w:rsidRPr="00616289">
              <w:rPr>
                <w:rFonts w:ascii="Times New Roman" w:hAnsi="Times New Roman" w:cs="Times New Roman"/>
                <w:sz w:val="24"/>
                <w:szCs w:val="24"/>
              </w:rPr>
              <w:t>Macmillan Publishers</w:t>
            </w:r>
          </w:p>
          <w:p w:rsidR="002D16CB" w:rsidRPr="00616289" w:rsidRDefault="002D16CB" w:rsidP="002D16CB">
            <w:pPr>
              <w:rPr>
                <w:sz w:val="24"/>
                <w:szCs w:val="24"/>
              </w:rPr>
            </w:pPr>
            <w:r w:rsidRPr="00616289">
              <w:rPr>
                <w:rFonts w:ascii="Sylfaen" w:hAnsi="Sylfaen" w:cs="Times New Roman"/>
                <w:sz w:val="24"/>
                <w:szCs w:val="24"/>
                <w:lang w:val="ka-GE"/>
              </w:rPr>
              <w:t xml:space="preserve"> </w:t>
            </w:r>
            <w:r w:rsidRPr="00616289">
              <w:rPr>
                <w:rFonts w:ascii="Times New Roman" w:hAnsi="Times New Roman" w:cs="Times New Roman"/>
                <w:sz w:val="24"/>
                <w:szCs w:val="24"/>
              </w:rPr>
              <w:t>LTD/2011</w:t>
            </w:r>
          </w:p>
        </w:tc>
      </w:tr>
      <w:tr w:rsidR="00C54743" w:rsidRPr="00616289" w:rsidTr="002D16CB">
        <w:trPr>
          <w:trHeight w:val="585"/>
        </w:trPr>
        <w:tc>
          <w:tcPr>
            <w:tcW w:w="567" w:type="dxa"/>
            <w:tcBorders>
              <w:bottom w:val="single" w:sz="4" w:space="0" w:color="auto"/>
            </w:tcBorders>
          </w:tcPr>
          <w:p w:rsidR="00C54743" w:rsidRPr="00616289" w:rsidRDefault="00C54743" w:rsidP="002D16CB">
            <w:pPr>
              <w:rPr>
                <w:rFonts w:ascii="Sylfaen" w:hAnsi="Sylfaen"/>
                <w:sz w:val="24"/>
                <w:szCs w:val="24"/>
                <w:lang w:val="ka-GE"/>
              </w:rPr>
            </w:pPr>
            <w:r>
              <w:rPr>
                <w:rFonts w:ascii="Sylfaen" w:hAnsi="Sylfaen"/>
                <w:sz w:val="24"/>
                <w:szCs w:val="24"/>
                <w:lang w:val="ka-GE"/>
              </w:rPr>
              <w:t>5.</w:t>
            </w:r>
          </w:p>
        </w:tc>
        <w:tc>
          <w:tcPr>
            <w:tcW w:w="3120" w:type="dxa"/>
            <w:tcBorders>
              <w:bottom w:val="single" w:sz="4" w:space="0" w:color="auto"/>
            </w:tcBorders>
          </w:tcPr>
          <w:p w:rsidR="00C54743" w:rsidRDefault="00C54743" w:rsidP="002D16CB">
            <w:pPr>
              <w:rPr>
                <w:rFonts w:ascii="Sylfaen" w:hAnsi="Sylfaen"/>
                <w:b/>
                <w:sz w:val="24"/>
                <w:szCs w:val="24"/>
                <w:lang w:val="ka-GE"/>
              </w:rPr>
            </w:pPr>
            <w:r>
              <w:rPr>
                <w:rFonts w:ascii="Sylfaen" w:hAnsi="Sylfaen"/>
                <w:b/>
                <w:sz w:val="24"/>
                <w:szCs w:val="24"/>
                <w:lang w:val="ka-GE"/>
              </w:rPr>
              <w:t>მეორე უცხოური ენა</w:t>
            </w:r>
          </w:p>
          <w:p w:rsidR="00C54743" w:rsidRPr="00616289" w:rsidRDefault="00C54743" w:rsidP="002D16CB">
            <w:pPr>
              <w:rPr>
                <w:rFonts w:ascii="Sylfaen" w:hAnsi="Sylfaen"/>
                <w:b/>
                <w:sz w:val="24"/>
                <w:szCs w:val="24"/>
                <w:lang w:val="ka-GE"/>
              </w:rPr>
            </w:pPr>
            <w:r>
              <w:rPr>
                <w:rFonts w:ascii="Sylfaen" w:hAnsi="Sylfaen"/>
                <w:b/>
                <w:sz w:val="24"/>
                <w:szCs w:val="24"/>
                <w:lang w:val="ka-GE"/>
              </w:rPr>
              <w:t>(რუსული)</w:t>
            </w:r>
          </w:p>
        </w:tc>
        <w:tc>
          <w:tcPr>
            <w:tcW w:w="3827" w:type="dxa"/>
            <w:tcBorders>
              <w:bottom w:val="single" w:sz="4" w:space="0" w:color="auto"/>
            </w:tcBorders>
          </w:tcPr>
          <w:p w:rsidR="00C54743" w:rsidRPr="00C46930" w:rsidRDefault="00C54743" w:rsidP="00345E7F">
            <w:pPr>
              <w:rPr>
                <w:rFonts w:ascii="Sylfaen" w:hAnsi="Sylfaen" w:cs="AcadNusx"/>
                <w:sz w:val="24"/>
                <w:szCs w:val="24"/>
                <w:lang w:val="ka-GE"/>
              </w:rPr>
            </w:pPr>
            <w:r>
              <w:rPr>
                <w:rFonts w:ascii="Sylfaen" w:hAnsi="Sylfaen" w:cs="AcadNusx"/>
                <w:sz w:val="24"/>
                <w:szCs w:val="24"/>
                <w:lang w:val="ka-GE"/>
              </w:rPr>
              <w:t>მარინა  ბარსეგოვა  დ-2</w:t>
            </w:r>
          </w:p>
        </w:tc>
        <w:tc>
          <w:tcPr>
            <w:tcW w:w="3260" w:type="dxa"/>
            <w:tcBorders>
              <w:bottom w:val="single" w:sz="4" w:space="0" w:color="auto"/>
              <w:right w:val="single" w:sz="4" w:space="0" w:color="auto"/>
            </w:tcBorders>
          </w:tcPr>
          <w:p w:rsidR="00C54743" w:rsidRDefault="00C54743" w:rsidP="00345E7F">
            <w:pPr>
              <w:rPr>
                <w:rFonts w:ascii="Sylfaen" w:hAnsi="Sylfaen" w:cs="Times New Roman"/>
                <w:sz w:val="24"/>
                <w:szCs w:val="24"/>
                <w:lang w:val="ka-GE"/>
              </w:rPr>
            </w:pPr>
            <w:r>
              <w:rPr>
                <w:rFonts w:ascii="Sylfaen" w:hAnsi="Sylfaen" w:cs="Times New Roman"/>
                <w:sz w:val="24"/>
                <w:szCs w:val="24"/>
                <w:lang w:val="ka-GE"/>
              </w:rPr>
              <w:t xml:space="preserve">გამომცემლობა </w:t>
            </w:r>
            <w:r>
              <w:rPr>
                <w:rFonts w:ascii="Sylfaen" w:hAnsi="Sylfaen" w:cs="Times New Roman"/>
                <w:sz w:val="24"/>
                <w:szCs w:val="24"/>
                <w:lang w:val="en-US"/>
              </w:rPr>
              <w:t xml:space="preserve">XXI </w:t>
            </w:r>
            <w:r>
              <w:rPr>
                <w:rFonts w:ascii="Sylfaen" w:hAnsi="Sylfaen" w:cs="Times New Roman"/>
                <w:sz w:val="24"/>
                <w:szCs w:val="24"/>
                <w:lang w:val="ka-GE"/>
              </w:rPr>
              <w:t>ს.</w:t>
            </w:r>
          </w:p>
          <w:p w:rsidR="00C54743" w:rsidRPr="00C54743" w:rsidRDefault="00C54743" w:rsidP="00345E7F">
            <w:pPr>
              <w:rPr>
                <w:rFonts w:ascii="Sylfaen" w:hAnsi="Sylfaen" w:cs="Times New Roman"/>
                <w:sz w:val="24"/>
                <w:szCs w:val="24"/>
                <w:lang w:val="ka-GE"/>
              </w:rPr>
            </w:pPr>
            <w:r>
              <w:rPr>
                <w:rFonts w:ascii="Sylfaen" w:hAnsi="Sylfaen" w:cs="Times New Roman"/>
                <w:sz w:val="24"/>
                <w:szCs w:val="24"/>
                <w:lang w:val="ka-GE"/>
              </w:rPr>
              <w:t>2011 წ.</w:t>
            </w:r>
          </w:p>
        </w:tc>
      </w:tr>
      <w:tr w:rsidR="00C54743" w:rsidRPr="00616289" w:rsidTr="002D16CB">
        <w:tc>
          <w:tcPr>
            <w:tcW w:w="567" w:type="dxa"/>
          </w:tcPr>
          <w:p w:rsidR="00C54743" w:rsidRPr="00616289" w:rsidRDefault="00C54743" w:rsidP="002D16CB">
            <w:pPr>
              <w:rPr>
                <w:rFonts w:ascii="Sylfaen" w:hAnsi="Sylfaen"/>
                <w:sz w:val="24"/>
                <w:szCs w:val="24"/>
                <w:lang w:val="ka-GE"/>
              </w:rPr>
            </w:pPr>
            <w:r>
              <w:rPr>
                <w:rFonts w:ascii="Sylfaen" w:hAnsi="Sylfaen"/>
                <w:sz w:val="24"/>
                <w:szCs w:val="24"/>
                <w:lang w:val="ka-GE"/>
              </w:rPr>
              <w:t>6</w:t>
            </w:r>
            <w:r w:rsidRPr="00616289">
              <w:rPr>
                <w:rFonts w:ascii="Sylfaen" w:hAnsi="Sylfaen"/>
                <w:sz w:val="24"/>
                <w:szCs w:val="24"/>
                <w:lang w:val="ka-GE"/>
              </w:rPr>
              <w:t>.</w:t>
            </w:r>
          </w:p>
        </w:tc>
        <w:tc>
          <w:tcPr>
            <w:tcW w:w="3120" w:type="dxa"/>
          </w:tcPr>
          <w:p w:rsidR="00C54743" w:rsidRPr="00616289" w:rsidRDefault="00C54743" w:rsidP="002D16CB">
            <w:pPr>
              <w:rPr>
                <w:rFonts w:ascii="Sylfaen" w:hAnsi="Sylfaen"/>
                <w:b/>
                <w:sz w:val="24"/>
                <w:szCs w:val="24"/>
                <w:lang w:val="ka-GE"/>
              </w:rPr>
            </w:pPr>
            <w:r w:rsidRPr="00616289">
              <w:rPr>
                <w:rFonts w:ascii="Sylfaen" w:hAnsi="Sylfaen"/>
                <w:b/>
                <w:sz w:val="24"/>
                <w:szCs w:val="24"/>
                <w:lang w:val="ka-GE"/>
              </w:rPr>
              <w:t>ჩვენი საქართველო</w:t>
            </w:r>
          </w:p>
        </w:tc>
        <w:tc>
          <w:tcPr>
            <w:tcW w:w="3827" w:type="dxa"/>
          </w:tcPr>
          <w:p w:rsidR="00C54743" w:rsidRPr="00616289" w:rsidRDefault="00C54743" w:rsidP="002D16CB">
            <w:pPr>
              <w:rPr>
                <w:rFonts w:ascii="Sylfaen" w:hAnsi="Sylfaen"/>
                <w:sz w:val="24"/>
                <w:szCs w:val="24"/>
                <w:lang w:val="ka-GE"/>
              </w:rPr>
            </w:pPr>
            <w:r w:rsidRPr="00616289">
              <w:rPr>
                <w:rFonts w:ascii="Sylfaen" w:hAnsi="Sylfaen"/>
                <w:sz w:val="24"/>
                <w:szCs w:val="24"/>
                <w:lang w:val="ka-GE"/>
              </w:rPr>
              <w:t>მ.სურგულაძე;  ნ.მდინარაძე;  ვ. ნეიძე</w:t>
            </w:r>
          </w:p>
        </w:tc>
        <w:tc>
          <w:tcPr>
            <w:tcW w:w="3260" w:type="dxa"/>
            <w:tcBorders>
              <w:right w:val="single" w:sz="4" w:space="0" w:color="auto"/>
            </w:tcBorders>
          </w:tcPr>
          <w:p w:rsidR="00C54743" w:rsidRPr="00616289" w:rsidRDefault="00C54743" w:rsidP="002D16CB">
            <w:pPr>
              <w:rPr>
                <w:rFonts w:ascii="Sylfaen" w:hAnsi="Sylfaen"/>
                <w:sz w:val="24"/>
                <w:szCs w:val="24"/>
                <w:lang w:val="ka-GE"/>
              </w:rPr>
            </w:pPr>
            <w:r w:rsidRPr="00616289">
              <w:rPr>
                <w:rFonts w:ascii="Sylfaen" w:hAnsi="Sylfaen"/>
                <w:sz w:val="24"/>
                <w:szCs w:val="24"/>
                <w:lang w:val="ka-GE"/>
              </w:rPr>
              <w:t>,,ლოგოსპრესი’’/2011</w:t>
            </w:r>
          </w:p>
        </w:tc>
      </w:tr>
      <w:tr w:rsidR="00C54743" w:rsidRPr="00616289" w:rsidTr="002D16CB">
        <w:tc>
          <w:tcPr>
            <w:tcW w:w="567" w:type="dxa"/>
          </w:tcPr>
          <w:p w:rsidR="00C54743" w:rsidRPr="00616289" w:rsidRDefault="00C54743" w:rsidP="002D16CB">
            <w:pPr>
              <w:rPr>
                <w:rFonts w:ascii="Sylfaen" w:hAnsi="Sylfaen"/>
                <w:sz w:val="24"/>
                <w:szCs w:val="24"/>
                <w:lang w:val="ka-GE"/>
              </w:rPr>
            </w:pPr>
            <w:r>
              <w:rPr>
                <w:rFonts w:ascii="Sylfaen" w:hAnsi="Sylfaen"/>
                <w:sz w:val="24"/>
                <w:szCs w:val="24"/>
                <w:lang w:val="ka-GE"/>
              </w:rPr>
              <w:t>7</w:t>
            </w:r>
            <w:r w:rsidRPr="00616289">
              <w:rPr>
                <w:rFonts w:ascii="Sylfaen" w:hAnsi="Sylfaen"/>
                <w:sz w:val="24"/>
                <w:szCs w:val="24"/>
                <w:lang w:val="ka-GE"/>
              </w:rPr>
              <w:t>.</w:t>
            </w:r>
          </w:p>
        </w:tc>
        <w:tc>
          <w:tcPr>
            <w:tcW w:w="3120" w:type="dxa"/>
          </w:tcPr>
          <w:p w:rsidR="00C54743" w:rsidRPr="00616289" w:rsidRDefault="00C54743" w:rsidP="002D16CB">
            <w:pPr>
              <w:autoSpaceDE w:val="0"/>
              <w:autoSpaceDN w:val="0"/>
              <w:adjustRightInd w:val="0"/>
              <w:rPr>
                <w:rFonts w:ascii="Sylfaen" w:hAnsi="Sylfaen" w:cs="AcadNusx"/>
                <w:b/>
                <w:sz w:val="24"/>
                <w:szCs w:val="24"/>
                <w:lang w:val="ka-GE"/>
              </w:rPr>
            </w:pPr>
            <w:r w:rsidRPr="00616289">
              <w:rPr>
                <w:rFonts w:ascii="AcadNusx" w:hAnsi="AcadNusx" w:cs="AcadNusx"/>
                <w:b/>
                <w:sz w:val="24"/>
                <w:szCs w:val="24"/>
              </w:rPr>
              <w:t xml:space="preserve">saxviTi </w:t>
            </w:r>
            <w:r w:rsidRPr="00616289">
              <w:rPr>
                <w:rFonts w:ascii="Sylfaen" w:hAnsi="Sylfaen" w:cs="AcadNusx"/>
                <w:b/>
                <w:sz w:val="24"/>
                <w:szCs w:val="24"/>
                <w:lang w:val="ka-GE"/>
              </w:rPr>
              <w:t xml:space="preserve">  </w:t>
            </w:r>
            <w:r w:rsidRPr="00616289">
              <w:rPr>
                <w:rFonts w:ascii="AcadNusx" w:hAnsi="AcadNusx" w:cs="AcadNusx"/>
                <w:b/>
                <w:sz w:val="24"/>
                <w:szCs w:val="24"/>
              </w:rPr>
              <w:t>da gamoyenebiTi</w:t>
            </w:r>
          </w:p>
          <w:p w:rsidR="00C54743" w:rsidRPr="00616289" w:rsidRDefault="00C54743" w:rsidP="002D16CB">
            <w:pPr>
              <w:rPr>
                <w:rFonts w:ascii="Sylfaen" w:hAnsi="Sylfaen"/>
                <w:b/>
                <w:sz w:val="24"/>
                <w:szCs w:val="24"/>
                <w:lang w:val="ka-GE"/>
              </w:rPr>
            </w:pPr>
            <w:r w:rsidRPr="00616289">
              <w:rPr>
                <w:rFonts w:ascii="AcadNusx" w:hAnsi="AcadNusx" w:cs="AcadNusx"/>
                <w:b/>
                <w:sz w:val="24"/>
                <w:szCs w:val="24"/>
              </w:rPr>
              <w:t>xelovneba</w:t>
            </w:r>
          </w:p>
        </w:tc>
        <w:tc>
          <w:tcPr>
            <w:tcW w:w="3827" w:type="dxa"/>
          </w:tcPr>
          <w:p w:rsidR="00C54743" w:rsidRPr="00616289" w:rsidRDefault="00C54743" w:rsidP="002D16CB">
            <w:pPr>
              <w:rPr>
                <w:sz w:val="24"/>
                <w:szCs w:val="24"/>
                <w:lang w:val="ka-GE"/>
              </w:rPr>
            </w:pPr>
            <w:r w:rsidRPr="00616289">
              <w:rPr>
                <w:rFonts w:ascii="AcadNusx" w:hAnsi="AcadNusx" w:cs="AcadNusx"/>
                <w:sz w:val="24"/>
                <w:szCs w:val="24"/>
                <w:lang w:val="ka-GE"/>
              </w:rPr>
              <w:t>nana maWaraSvili, maia maWaraSvili</w:t>
            </w:r>
          </w:p>
        </w:tc>
        <w:tc>
          <w:tcPr>
            <w:tcW w:w="3260" w:type="dxa"/>
            <w:tcBorders>
              <w:right w:val="single" w:sz="4" w:space="0" w:color="auto"/>
            </w:tcBorders>
          </w:tcPr>
          <w:p w:rsidR="00C54743" w:rsidRPr="00616289" w:rsidRDefault="00C54743" w:rsidP="002D16CB">
            <w:pPr>
              <w:rPr>
                <w:sz w:val="24"/>
                <w:szCs w:val="24"/>
                <w:lang w:val="ka-GE"/>
              </w:rPr>
            </w:pPr>
            <w:r w:rsidRPr="00616289">
              <w:rPr>
                <w:rFonts w:ascii="Sylfaen" w:hAnsi="Sylfaen" w:cs="AcadNusx"/>
                <w:sz w:val="24"/>
                <w:szCs w:val="24"/>
                <w:lang w:val="ka-GE"/>
              </w:rPr>
              <w:t>,,</w:t>
            </w:r>
            <w:r w:rsidRPr="00616289">
              <w:rPr>
                <w:rFonts w:ascii="AcadNusx" w:hAnsi="AcadNusx" w:cs="AcadNusx"/>
                <w:sz w:val="24"/>
                <w:szCs w:val="24"/>
                <w:lang w:val="ka-GE"/>
              </w:rPr>
              <w:t>meridiani</w:t>
            </w:r>
            <w:r w:rsidRPr="00616289">
              <w:rPr>
                <w:rFonts w:ascii="Sylfaen" w:hAnsi="Sylfaen" w:cs="AcadNusx"/>
                <w:sz w:val="24"/>
                <w:szCs w:val="24"/>
                <w:lang w:val="ka-GE"/>
              </w:rPr>
              <w:t>’’</w:t>
            </w:r>
            <w:r w:rsidRPr="00616289">
              <w:rPr>
                <w:rFonts w:ascii="AcadNusx" w:hAnsi="AcadNusx" w:cs="AcadNusx"/>
                <w:sz w:val="24"/>
                <w:szCs w:val="24"/>
                <w:lang w:val="ka-GE"/>
              </w:rPr>
              <w:t xml:space="preserve"> / 2011</w:t>
            </w:r>
          </w:p>
        </w:tc>
      </w:tr>
      <w:tr w:rsidR="00C54743" w:rsidRPr="00616289" w:rsidTr="002D16CB">
        <w:tc>
          <w:tcPr>
            <w:tcW w:w="567" w:type="dxa"/>
          </w:tcPr>
          <w:p w:rsidR="00C54743" w:rsidRPr="00616289" w:rsidRDefault="00C54743" w:rsidP="002D16CB">
            <w:pPr>
              <w:rPr>
                <w:rFonts w:ascii="Sylfaen" w:hAnsi="Sylfaen"/>
                <w:sz w:val="24"/>
                <w:szCs w:val="24"/>
                <w:lang w:val="ka-GE"/>
              </w:rPr>
            </w:pPr>
            <w:r>
              <w:rPr>
                <w:rFonts w:ascii="Sylfaen" w:hAnsi="Sylfaen"/>
                <w:sz w:val="24"/>
                <w:szCs w:val="24"/>
                <w:lang w:val="ka-GE"/>
              </w:rPr>
              <w:t>8</w:t>
            </w:r>
            <w:r w:rsidRPr="00616289">
              <w:rPr>
                <w:rFonts w:ascii="Sylfaen" w:hAnsi="Sylfaen"/>
                <w:sz w:val="24"/>
                <w:szCs w:val="24"/>
                <w:lang w:val="ka-GE"/>
              </w:rPr>
              <w:t>.</w:t>
            </w:r>
          </w:p>
        </w:tc>
        <w:tc>
          <w:tcPr>
            <w:tcW w:w="3120" w:type="dxa"/>
          </w:tcPr>
          <w:p w:rsidR="00C54743" w:rsidRPr="00070145" w:rsidRDefault="00C54743" w:rsidP="002D16CB">
            <w:pPr>
              <w:autoSpaceDE w:val="0"/>
              <w:autoSpaceDN w:val="0"/>
              <w:adjustRightInd w:val="0"/>
              <w:rPr>
                <w:rFonts w:ascii="AcadNusx" w:hAnsi="AcadNusx" w:cs="AcadNusx"/>
                <w:b/>
                <w:sz w:val="24"/>
                <w:szCs w:val="24"/>
                <w:lang w:val="en-US"/>
              </w:rPr>
            </w:pPr>
            <w:r w:rsidRPr="00070145">
              <w:rPr>
                <w:rFonts w:ascii="AcadNusx" w:hAnsi="AcadNusx" w:cs="AcadNusx"/>
                <w:b/>
                <w:sz w:val="24"/>
                <w:szCs w:val="24"/>
                <w:lang w:val="en-US"/>
              </w:rPr>
              <w:t>informaciuli da</w:t>
            </w:r>
          </w:p>
          <w:p w:rsidR="00C54743" w:rsidRPr="00070145" w:rsidRDefault="00C54743" w:rsidP="002D16CB">
            <w:pPr>
              <w:autoSpaceDE w:val="0"/>
              <w:autoSpaceDN w:val="0"/>
              <w:adjustRightInd w:val="0"/>
              <w:rPr>
                <w:rFonts w:ascii="AcadNusx" w:hAnsi="AcadNusx" w:cs="AcadNusx"/>
                <w:b/>
                <w:sz w:val="24"/>
                <w:szCs w:val="24"/>
                <w:lang w:val="en-US"/>
              </w:rPr>
            </w:pPr>
            <w:r w:rsidRPr="00070145">
              <w:rPr>
                <w:rFonts w:ascii="AcadNusx" w:hAnsi="AcadNusx" w:cs="AcadNusx"/>
                <w:b/>
                <w:sz w:val="24"/>
                <w:szCs w:val="24"/>
                <w:lang w:val="en-US"/>
              </w:rPr>
              <w:t>sakomunikaciuri</w:t>
            </w:r>
          </w:p>
          <w:p w:rsidR="00C54743" w:rsidRPr="00616289" w:rsidRDefault="00C54743" w:rsidP="002D16CB">
            <w:pPr>
              <w:rPr>
                <w:rFonts w:ascii="Sylfaen" w:hAnsi="Sylfaen"/>
                <w:b/>
                <w:sz w:val="24"/>
                <w:szCs w:val="24"/>
                <w:lang w:val="ka-GE"/>
              </w:rPr>
            </w:pPr>
            <w:r w:rsidRPr="00070145">
              <w:rPr>
                <w:rFonts w:ascii="AcadNusx" w:hAnsi="AcadNusx" w:cs="AcadNusx"/>
                <w:b/>
                <w:sz w:val="24"/>
                <w:szCs w:val="24"/>
                <w:lang w:val="en-US"/>
              </w:rPr>
              <w:t>teqnologiebi (ist)</w:t>
            </w:r>
          </w:p>
        </w:tc>
        <w:tc>
          <w:tcPr>
            <w:tcW w:w="3827" w:type="dxa"/>
          </w:tcPr>
          <w:p w:rsidR="00C54743" w:rsidRPr="00616289" w:rsidRDefault="00C54743" w:rsidP="002D16CB">
            <w:pPr>
              <w:rPr>
                <w:rFonts w:ascii="Sylfaen" w:hAnsi="Sylfaen"/>
                <w:sz w:val="24"/>
                <w:szCs w:val="24"/>
                <w:lang w:val="ka-GE"/>
              </w:rPr>
            </w:pPr>
            <w:r w:rsidRPr="00616289">
              <w:rPr>
                <w:rFonts w:ascii="AcadNusx" w:hAnsi="AcadNusx" w:cs="AcadNusx"/>
                <w:sz w:val="24"/>
                <w:szCs w:val="24"/>
              </w:rPr>
              <w:t>n. jamaspiSvili</w:t>
            </w:r>
          </w:p>
        </w:tc>
        <w:tc>
          <w:tcPr>
            <w:tcW w:w="3260" w:type="dxa"/>
            <w:tcBorders>
              <w:right w:val="single" w:sz="4" w:space="0" w:color="auto"/>
            </w:tcBorders>
          </w:tcPr>
          <w:p w:rsidR="00C54743" w:rsidRPr="00616289" w:rsidRDefault="00C54743" w:rsidP="002D16CB">
            <w:pPr>
              <w:rPr>
                <w:sz w:val="24"/>
                <w:szCs w:val="24"/>
                <w:lang w:val="ka-GE"/>
              </w:rPr>
            </w:pPr>
            <w:r w:rsidRPr="00616289">
              <w:rPr>
                <w:rFonts w:ascii="Sylfaen" w:hAnsi="Sylfaen" w:cs="AcadNusx"/>
                <w:sz w:val="24"/>
                <w:szCs w:val="24"/>
                <w:lang w:val="ka-GE"/>
              </w:rPr>
              <w:t>,,</w:t>
            </w:r>
            <w:r w:rsidRPr="00616289">
              <w:rPr>
                <w:rFonts w:ascii="AcadNusx" w:hAnsi="AcadNusx" w:cs="AcadNusx"/>
                <w:sz w:val="24"/>
                <w:szCs w:val="24"/>
              </w:rPr>
              <w:t xml:space="preserve">diogene </w:t>
            </w:r>
            <w:r w:rsidRPr="00616289">
              <w:rPr>
                <w:rFonts w:ascii="Sylfaen" w:hAnsi="Sylfaen" w:cs="AcadNusx"/>
                <w:sz w:val="24"/>
                <w:szCs w:val="24"/>
                <w:lang w:val="ka-GE"/>
              </w:rPr>
              <w:t>‘’</w:t>
            </w:r>
            <w:r w:rsidRPr="00616289">
              <w:rPr>
                <w:rFonts w:ascii="AcadNusx" w:hAnsi="AcadNusx" w:cs="AcadNusx"/>
                <w:sz w:val="24"/>
                <w:szCs w:val="24"/>
              </w:rPr>
              <w:t>/ 2011</w:t>
            </w:r>
          </w:p>
        </w:tc>
      </w:tr>
      <w:tr w:rsidR="00C54743" w:rsidRPr="00616289" w:rsidTr="002D16CB">
        <w:tc>
          <w:tcPr>
            <w:tcW w:w="567" w:type="dxa"/>
          </w:tcPr>
          <w:p w:rsidR="00C54743" w:rsidRPr="00616289" w:rsidRDefault="00C54743" w:rsidP="002D16CB">
            <w:pPr>
              <w:rPr>
                <w:rFonts w:ascii="Sylfaen" w:hAnsi="Sylfaen"/>
                <w:sz w:val="24"/>
                <w:szCs w:val="24"/>
                <w:lang w:val="ka-GE"/>
              </w:rPr>
            </w:pPr>
            <w:r>
              <w:rPr>
                <w:rFonts w:ascii="Sylfaen" w:hAnsi="Sylfaen"/>
                <w:sz w:val="24"/>
                <w:szCs w:val="24"/>
                <w:lang w:val="ka-GE"/>
              </w:rPr>
              <w:t>9</w:t>
            </w:r>
            <w:r w:rsidRPr="00616289">
              <w:rPr>
                <w:rFonts w:ascii="Sylfaen" w:hAnsi="Sylfaen"/>
                <w:sz w:val="24"/>
                <w:szCs w:val="24"/>
                <w:lang w:val="ka-GE"/>
              </w:rPr>
              <w:t>.</w:t>
            </w:r>
          </w:p>
        </w:tc>
        <w:tc>
          <w:tcPr>
            <w:tcW w:w="3120" w:type="dxa"/>
          </w:tcPr>
          <w:p w:rsidR="00C54743" w:rsidRPr="00616289" w:rsidRDefault="00C54743" w:rsidP="002D16CB">
            <w:pPr>
              <w:rPr>
                <w:rFonts w:ascii="Sylfaen" w:hAnsi="Sylfaen"/>
                <w:b/>
                <w:sz w:val="24"/>
                <w:szCs w:val="24"/>
                <w:lang w:val="ka-GE"/>
              </w:rPr>
            </w:pPr>
            <w:r w:rsidRPr="00616289">
              <w:rPr>
                <w:rFonts w:ascii="Sylfaen" w:hAnsi="Sylfaen"/>
                <w:b/>
                <w:sz w:val="24"/>
                <w:szCs w:val="24"/>
                <w:lang w:val="ka-GE"/>
              </w:rPr>
              <w:t>მუსიკა</w:t>
            </w:r>
          </w:p>
        </w:tc>
        <w:tc>
          <w:tcPr>
            <w:tcW w:w="3827" w:type="dxa"/>
          </w:tcPr>
          <w:p w:rsidR="00C54743" w:rsidRPr="00616289" w:rsidRDefault="00C54743" w:rsidP="002D16CB">
            <w:pPr>
              <w:rPr>
                <w:rFonts w:ascii="Sylfaen" w:hAnsi="Sylfaen"/>
                <w:sz w:val="24"/>
                <w:szCs w:val="24"/>
                <w:lang w:val="ka-GE"/>
              </w:rPr>
            </w:pPr>
            <w:r w:rsidRPr="00616289">
              <w:rPr>
                <w:rFonts w:ascii="Sylfaen" w:hAnsi="Sylfaen"/>
                <w:sz w:val="24"/>
                <w:szCs w:val="24"/>
                <w:lang w:val="ka-GE"/>
              </w:rPr>
              <w:t>მ.ჩიკვაიძე</w:t>
            </w:r>
          </w:p>
        </w:tc>
        <w:tc>
          <w:tcPr>
            <w:tcW w:w="3260" w:type="dxa"/>
            <w:tcBorders>
              <w:right w:val="single" w:sz="4" w:space="0" w:color="auto"/>
            </w:tcBorders>
          </w:tcPr>
          <w:p w:rsidR="00C54743" w:rsidRPr="00616289" w:rsidRDefault="00C54743" w:rsidP="002D16CB">
            <w:pPr>
              <w:rPr>
                <w:rFonts w:ascii="Sylfaen" w:hAnsi="Sylfaen"/>
                <w:sz w:val="24"/>
                <w:szCs w:val="24"/>
                <w:lang w:val="ka-GE"/>
              </w:rPr>
            </w:pPr>
            <w:r w:rsidRPr="00616289">
              <w:rPr>
                <w:rFonts w:ascii="Sylfaen" w:hAnsi="Sylfaen"/>
                <w:sz w:val="24"/>
                <w:szCs w:val="24"/>
                <w:lang w:val="ka-GE"/>
              </w:rPr>
              <w:t>,,ინტელექტი’’/2011</w:t>
            </w:r>
          </w:p>
        </w:tc>
      </w:tr>
      <w:tr w:rsidR="00C54743" w:rsidRPr="00616289" w:rsidTr="002D16CB">
        <w:tc>
          <w:tcPr>
            <w:tcW w:w="567" w:type="dxa"/>
          </w:tcPr>
          <w:p w:rsidR="00C54743" w:rsidRDefault="00C54743" w:rsidP="002D16CB">
            <w:pPr>
              <w:rPr>
                <w:rFonts w:ascii="Sylfaen" w:hAnsi="Sylfaen"/>
                <w:sz w:val="24"/>
                <w:szCs w:val="24"/>
                <w:lang w:val="ka-GE"/>
              </w:rPr>
            </w:pPr>
            <w:r>
              <w:rPr>
                <w:rFonts w:ascii="Sylfaen" w:hAnsi="Sylfaen"/>
                <w:sz w:val="24"/>
                <w:szCs w:val="24"/>
                <w:lang w:val="ka-GE"/>
              </w:rPr>
              <w:t>10.</w:t>
            </w:r>
          </w:p>
        </w:tc>
        <w:tc>
          <w:tcPr>
            <w:tcW w:w="3120" w:type="dxa"/>
          </w:tcPr>
          <w:p w:rsidR="00C54743" w:rsidRPr="00616289" w:rsidRDefault="00C54743" w:rsidP="002D16CB">
            <w:pPr>
              <w:rPr>
                <w:rFonts w:ascii="Sylfaen" w:hAnsi="Sylfaen"/>
                <w:b/>
                <w:sz w:val="24"/>
                <w:szCs w:val="24"/>
                <w:lang w:val="ka-GE"/>
              </w:rPr>
            </w:pPr>
            <w:r>
              <w:rPr>
                <w:rFonts w:ascii="Sylfaen" w:hAnsi="Sylfaen"/>
                <w:b/>
                <w:sz w:val="24"/>
                <w:szCs w:val="24"/>
                <w:lang w:val="ka-GE"/>
              </w:rPr>
              <w:t>სპორტი</w:t>
            </w:r>
          </w:p>
        </w:tc>
        <w:tc>
          <w:tcPr>
            <w:tcW w:w="3827" w:type="dxa"/>
          </w:tcPr>
          <w:p w:rsidR="00C54743" w:rsidRPr="00616289" w:rsidRDefault="00C54743" w:rsidP="002D16CB">
            <w:pPr>
              <w:rPr>
                <w:rFonts w:ascii="Sylfaen" w:hAnsi="Sylfaen"/>
                <w:sz w:val="24"/>
                <w:szCs w:val="24"/>
                <w:lang w:val="ka-GE"/>
              </w:rPr>
            </w:pPr>
            <w:r>
              <w:rPr>
                <w:rFonts w:ascii="Sylfaen" w:hAnsi="Sylfaen"/>
                <w:sz w:val="24"/>
                <w:szCs w:val="24"/>
                <w:lang w:val="ka-GE"/>
              </w:rPr>
              <w:t>ლ.აფციაური, მ.ტუღუში</w:t>
            </w:r>
          </w:p>
        </w:tc>
        <w:tc>
          <w:tcPr>
            <w:tcW w:w="3260" w:type="dxa"/>
            <w:tcBorders>
              <w:right w:val="single" w:sz="4" w:space="0" w:color="auto"/>
            </w:tcBorders>
          </w:tcPr>
          <w:p w:rsidR="00C54743" w:rsidRPr="00616289" w:rsidRDefault="00C54743" w:rsidP="002D16CB">
            <w:pPr>
              <w:rPr>
                <w:rFonts w:ascii="Sylfaen" w:hAnsi="Sylfaen"/>
                <w:sz w:val="24"/>
                <w:szCs w:val="24"/>
                <w:lang w:val="ka-GE"/>
              </w:rPr>
            </w:pPr>
            <w:r>
              <w:rPr>
                <w:rFonts w:ascii="Sylfaen" w:hAnsi="Sylfaen"/>
                <w:sz w:val="24"/>
                <w:szCs w:val="24"/>
                <w:lang w:val="ka-GE"/>
              </w:rPr>
              <w:t>„დიოგენე“ 2011წ.</w:t>
            </w:r>
          </w:p>
        </w:tc>
      </w:tr>
    </w:tbl>
    <w:p w:rsidR="002D387D" w:rsidRDefault="002D387D" w:rsidP="002D16CB">
      <w:pPr>
        <w:spacing w:after="0" w:line="240" w:lineRule="auto"/>
        <w:jc w:val="both"/>
        <w:rPr>
          <w:rFonts w:ascii="Sylfaen" w:hAnsi="Sylfaen"/>
          <w:b/>
          <w:lang w:val="ka-GE"/>
        </w:rPr>
      </w:pPr>
    </w:p>
    <w:p w:rsidR="002D16CB" w:rsidRPr="00616289" w:rsidRDefault="00E246B5" w:rsidP="002D16CB">
      <w:pPr>
        <w:spacing w:after="0" w:line="240" w:lineRule="auto"/>
        <w:jc w:val="both"/>
        <w:rPr>
          <w:rFonts w:ascii="Sylfaen" w:hAnsi="Sylfaen"/>
          <w:b/>
          <w:sz w:val="24"/>
          <w:szCs w:val="24"/>
          <w:lang w:val="ka-GE"/>
        </w:rPr>
      </w:pPr>
      <w:r>
        <w:rPr>
          <w:rFonts w:ascii="Sylfaen" w:hAnsi="Sylfaen"/>
          <w:b/>
          <w:lang w:val="ka-GE"/>
        </w:rPr>
        <w:lastRenderedPageBreak/>
        <w:t>,</w:t>
      </w:r>
      <w:r w:rsidR="002D16CB" w:rsidRPr="00616289">
        <w:rPr>
          <w:rFonts w:ascii="Sylfaen" w:hAnsi="Sylfaen"/>
          <w:b/>
          <w:sz w:val="24"/>
          <w:szCs w:val="24"/>
          <w:lang w:val="ka-GE"/>
        </w:rPr>
        <w:t>მეშვიდე კლასი</w:t>
      </w:r>
    </w:p>
    <w:p w:rsidR="002D16CB" w:rsidRPr="00616289" w:rsidRDefault="002D16CB" w:rsidP="002D16CB">
      <w:pPr>
        <w:rPr>
          <w:rFonts w:ascii="Sylfaen" w:hAnsi="Sylfaen"/>
          <w:b/>
          <w:sz w:val="24"/>
          <w:szCs w:val="24"/>
        </w:rPr>
      </w:pPr>
    </w:p>
    <w:tbl>
      <w:tblPr>
        <w:tblStyle w:val="TableGrid"/>
        <w:tblW w:w="10774" w:type="dxa"/>
        <w:tblInd w:w="-885" w:type="dxa"/>
        <w:tblLook w:val="04A0"/>
      </w:tblPr>
      <w:tblGrid>
        <w:gridCol w:w="568"/>
        <w:gridCol w:w="3124"/>
        <w:gridCol w:w="3822"/>
        <w:gridCol w:w="3260"/>
      </w:tblGrid>
      <w:tr w:rsidR="002D16CB" w:rsidRPr="00616289" w:rsidTr="002D16CB">
        <w:trPr>
          <w:trHeight w:val="493"/>
        </w:trPr>
        <w:tc>
          <w:tcPr>
            <w:tcW w:w="568" w:type="dxa"/>
            <w:shd w:val="clear" w:color="auto" w:fill="8DB3E2" w:themeFill="text2" w:themeFillTint="66"/>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N</w:t>
            </w:r>
          </w:p>
        </w:tc>
        <w:tc>
          <w:tcPr>
            <w:tcW w:w="3124" w:type="dxa"/>
            <w:shd w:val="clear" w:color="auto" w:fill="8DB3E2" w:themeFill="text2" w:themeFillTint="66"/>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 xml:space="preserve">           საგანი</w:t>
            </w:r>
          </w:p>
          <w:p w:rsidR="002D16CB" w:rsidRPr="00616289" w:rsidRDefault="002D16CB" w:rsidP="002D16CB">
            <w:pPr>
              <w:rPr>
                <w:rFonts w:ascii="Sylfaen" w:hAnsi="Sylfaen"/>
                <w:sz w:val="24"/>
                <w:szCs w:val="24"/>
                <w:lang w:val="ka-GE"/>
              </w:rPr>
            </w:pPr>
          </w:p>
        </w:tc>
        <w:tc>
          <w:tcPr>
            <w:tcW w:w="3822" w:type="dxa"/>
            <w:tcBorders>
              <w:right w:val="single" w:sz="4" w:space="0" w:color="auto"/>
            </w:tcBorders>
            <w:shd w:val="clear" w:color="auto" w:fill="8DB3E2" w:themeFill="text2" w:themeFillTint="66"/>
          </w:tcPr>
          <w:p w:rsidR="002D16CB" w:rsidRPr="00616289" w:rsidRDefault="002D16CB" w:rsidP="002D16CB">
            <w:pPr>
              <w:jc w:val="both"/>
              <w:rPr>
                <w:rFonts w:ascii="Sylfaen" w:hAnsi="Sylfaen"/>
                <w:sz w:val="24"/>
                <w:szCs w:val="24"/>
                <w:lang w:val="ka-GE"/>
              </w:rPr>
            </w:pPr>
            <w:r w:rsidRPr="00616289">
              <w:rPr>
                <w:rFonts w:ascii="Sylfaen" w:hAnsi="Sylfaen"/>
                <w:sz w:val="24"/>
                <w:szCs w:val="24"/>
              </w:rPr>
              <w:t xml:space="preserve">                     </w:t>
            </w:r>
            <w:r w:rsidRPr="00616289">
              <w:rPr>
                <w:rFonts w:ascii="Sylfaen" w:hAnsi="Sylfaen"/>
                <w:sz w:val="24"/>
                <w:szCs w:val="24"/>
                <w:lang w:val="ka-GE"/>
              </w:rPr>
              <w:t xml:space="preserve">    ავტორი</w:t>
            </w:r>
          </w:p>
        </w:tc>
        <w:tc>
          <w:tcPr>
            <w:tcW w:w="3260" w:type="dxa"/>
            <w:tcBorders>
              <w:left w:val="single" w:sz="4" w:space="0" w:color="auto"/>
            </w:tcBorders>
            <w:shd w:val="clear" w:color="auto" w:fill="8DB3E2" w:themeFill="text2" w:themeFillTint="66"/>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გამომცემლობა/წელი</w:t>
            </w:r>
          </w:p>
        </w:tc>
      </w:tr>
      <w:tr w:rsidR="002D16CB" w:rsidRPr="00616289" w:rsidTr="002D16CB">
        <w:trPr>
          <w:trHeight w:val="493"/>
        </w:trPr>
        <w:tc>
          <w:tcPr>
            <w:tcW w:w="568" w:type="dxa"/>
            <w:shd w:val="clear" w:color="auto" w:fill="FFFFFF" w:themeFill="background1"/>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1.</w:t>
            </w:r>
          </w:p>
        </w:tc>
        <w:tc>
          <w:tcPr>
            <w:tcW w:w="3124" w:type="dxa"/>
            <w:shd w:val="clear" w:color="auto" w:fill="FFFFFF" w:themeFill="background1"/>
          </w:tcPr>
          <w:p w:rsidR="002D16CB" w:rsidRPr="00616289" w:rsidRDefault="002D16CB" w:rsidP="002D16CB">
            <w:pPr>
              <w:rPr>
                <w:rFonts w:ascii="Sylfaen" w:hAnsi="Sylfaen"/>
                <w:b/>
                <w:sz w:val="24"/>
                <w:szCs w:val="24"/>
                <w:lang w:val="ka-GE"/>
              </w:rPr>
            </w:pPr>
          </w:p>
          <w:p w:rsidR="002D16CB" w:rsidRPr="00616289" w:rsidRDefault="002D16CB" w:rsidP="002D16CB">
            <w:pPr>
              <w:rPr>
                <w:rFonts w:ascii="Sylfaen" w:hAnsi="Sylfaen"/>
                <w:b/>
                <w:sz w:val="24"/>
                <w:szCs w:val="24"/>
                <w:lang w:val="ka-GE"/>
              </w:rPr>
            </w:pPr>
            <w:r w:rsidRPr="00616289">
              <w:rPr>
                <w:rFonts w:ascii="Sylfaen" w:hAnsi="Sylfaen"/>
                <w:b/>
                <w:sz w:val="24"/>
                <w:szCs w:val="24"/>
                <w:lang w:val="ka-GE"/>
              </w:rPr>
              <w:t>ქართული ენა და ლიტერატურა</w:t>
            </w:r>
          </w:p>
        </w:tc>
        <w:tc>
          <w:tcPr>
            <w:tcW w:w="3822" w:type="dxa"/>
            <w:tcBorders>
              <w:right w:val="single" w:sz="4" w:space="0" w:color="auto"/>
            </w:tcBorders>
            <w:shd w:val="clear" w:color="auto" w:fill="FFFFFF" w:themeFill="background1"/>
          </w:tcPr>
          <w:p w:rsidR="002D16CB" w:rsidRPr="00616289" w:rsidRDefault="002D16CB" w:rsidP="002D16CB">
            <w:pPr>
              <w:autoSpaceDE w:val="0"/>
              <w:autoSpaceDN w:val="0"/>
              <w:adjustRightInd w:val="0"/>
              <w:rPr>
                <w:rFonts w:ascii="Sylfaen" w:hAnsi="Sylfaen" w:cs="AcadNusx"/>
                <w:sz w:val="24"/>
                <w:szCs w:val="24"/>
                <w:lang w:val="ka-GE"/>
              </w:rPr>
            </w:pPr>
          </w:p>
          <w:p w:rsidR="002D16CB" w:rsidRPr="00070145" w:rsidRDefault="002D16CB" w:rsidP="002D16CB">
            <w:pPr>
              <w:autoSpaceDE w:val="0"/>
              <w:autoSpaceDN w:val="0"/>
              <w:adjustRightInd w:val="0"/>
              <w:rPr>
                <w:rFonts w:ascii="AcadNusx" w:hAnsi="AcadNusx" w:cs="AcadNusx"/>
                <w:sz w:val="24"/>
                <w:szCs w:val="24"/>
                <w:lang w:val="en-US"/>
              </w:rPr>
            </w:pPr>
            <w:r w:rsidRPr="00070145">
              <w:rPr>
                <w:rFonts w:ascii="AcadNusx" w:hAnsi="AcadNusx" w:cs="AcadNusx"/>
                <w:sz w:val="24"/>
                <w:szCs w:val="24"/>
                <w:lang w:val="en-US"/>
              </w:rPr>
              <w:t xml:space="preserve"> v. rodonaia, n. nakudaSvili, </w:t>
            </w:r>
          </w:p>
          <w:p w:rsidR="002D16CB" w:rsidRPr="00070145" w:rsidRDefault="002D16CB" w:rsidP="002D16CB">
            <w:pPr>
              <w:autoSpaceDE w:val="0"/>
              <w:autoSpaceDN w:val="0"/>
              <w:adjustRightInd w:val="0"/>
              <w:jc w:val="both"/>
              <w:rPr>
                <w:rFonts w:ascii="AcadNusx" w:hAnsi="AcadNusx" w:cs="AcadNusx"/>
                <w:sz w:val="24"/>
                <w:szCs w:val="24"/>
                <w:lang w:val="en-US"/>
              </w:rPr>
            </w:pPr>
            <w:r w:rsidRPr="00070145">
              <w:rPr>
                <w:rFonts w:ascii="AcadNusx" w:hAnsi="AcadNusx" w:cs="AcadNusx"/>
                <w:sz w:val="24"/>
                <w:szCs w:val="24"/>
                <w:lang w:val="en-US"/>
              </w:rPr>
              <w:t xml:space="preserve">         a. arabuli,  m. xuciSvili</w:t>
            </w:r>
          </w:p>
        </w:tc>
        <w:tc>
          <w:tcPr>
            <w:tcW w:w="3260" w:type="dxa"/>
            <w:tcBorders>
              <w:left w:val="single" w:sz="4" w:space="0" w:color="auto"/>
              <w:right w:val="single" w:sz="4" w:space="0" w:color="auto"/>
            </w:tcBorders>
            <w:shd w:val="clear" w:color="auto" w:fill="FFFFFF" w:themeFill="background1"/>
          </w:tcPr>
          <w:p w:rsidR="002D16CB" w:rsidRPr="00616289" w:rsidRDefault="002D16CB" w:rsidP="002D16CB">
            <w:pPr>
              <w:rPr>
                <w:sz w:val="24"/>
                <w:szCs w:val="24"/>
              </w:rPr>
            </w:pPr>
            <w:r w:rsidRPr="00616289">
              <w:rPr>
                <w:rFonts w:ascii="Sylfaen" w:hAnsi="Sylfaen"/>
                <w:sz w:val="24"/>
                <w:szCs w:val="24"/>
                <w:lang w:val="ka-GE"/>
              </w:rPr>
              <w:t>შპს   ,, საგამომცებლო სახლი  სწავლანი’’  / 2</w:t>
            </w:r>
            <w:r w:rsidRPr="00616289">
              <w:rPr>
                <w:rFonts w:ascii="Sylfaen" w:hAnsi="Sylfaen"/>
                <w:sz w:val="24"/>
                <w:szCs w:val="24"/>
              </w:rPr>
              <w:t>012</w:t>
            </w:r>
          </w:p>
        </w:tc>
      </w:tr>
      <w:tr w:rsidR="002D16CB" w:rsidRPr="00616289" w:rsidTr="002D16CB">
        <w:trPr>
          <w:trHeight w:val="467"/>
        </w:trPr>
        <w:tc>
          <w:tcPr>
            <w:tcW w:w="568"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2.</w:t>
            </w:r>
          </w:p>
        </w:tc>
        <w:tc>
          <w:tcPr>
            <w:tcW w:w="3124" w:type="dxa"/>
          </w:tcPr>
          <w:p w:rsidR="002D16CB" w:rsidRPr="00616289" w:rsidRDefault="002D16CB" w:rsidP="002D16CB">
            <w:pPr>
              <w:rPr>
                <w:rFonts w:ascii="Sylfaen" w:hAnsi="Sylfaen"/>
                <w:b/>
                <w:sz w:val="24"/>
                <w:szCs w:val="24"/>
                <w:lang w:val="ka-GE"/>
              </w:rPr>
            </w:pPr>
            <w:r w:rsidRPr="00616289">
              <w:rPr>
                <w:rFonts w:ascii="Sylfaen" w:hAnsi="Sylfaen"/>
                <w:b/>
                <w:sz w:val="24"/>
                <w:szCs w:val="24"/>
                <w:lang w:val="ka-GE"/>
              </w:rPr>
              <w:t>მათემატიკა</w:t>
            </w:r>
          </w:p>
        </w:tc>
        <w:tc>
          <w:tcPr>
            <w:tcW w:w="3822" w:type="dxa"/>
          </w:tcPr>
          <w:p w:rsidR="002D16CB" w:rsidRPr="00616289" w:rsidRDefault="002D16CB" w:rsidP="002D16CB">
            <w:pPr>
              <w:rPr>
                <w:rFonts w:ascii="AcadNusx" w:hAnsi="AcadNusx" w:cs="AcadNusx"/>
                <w:sz w:val="24"/>
                <w:szCs w:val="24"/>
              </w:rPr>
            </w:pPr>
            <w:r w:rsidRPr="00616289">
              <w:rPr>
                <w:rFonts w:ascii="Sylfaen" w:hAnsi="Sylfaen"/>
                <w:sz w:val="24"/>
                <w:szCs w:val="24"/>
                <w:lang w:val="ka-GE"/>
              </w:rPr>
              <w:t xml:space="preserve">გ.გოგიშვილი; თ. ვეფხვაძე;  </w:t>
            </w:r>
            <w:r w:rsidRPr="00616289">
              <w:rPr>
                <w:rFonts w:ascii="AcadNusx" w:hAnsi="AcadNusx" w:cs="AcadNusx"/>
                <w:sz w:val="24"/>
                <w:szCs w:val="24"/>
              </w:rPr>
              <w:t>mebonia,</w:t>
            </w:r>
          </w:p>
          <w:p w:rsidR="002D16CB" w:rsidRPr="00616289" w:rsidRDefault="002D16CB" w:rsidP="002D16CB">
            <w:pPr>
              <w:rPr>
                <w:rFonts w:ascii="Sylfaen" w:hAnsi="Sylfaen"/>
                <w:sz w:val="24"/>
                <w:szCs w:val="24"/>
                <w:lang w:val="ka-GE"/>
              </w:rPr>
            </w:pPr>
            <w:r w:rsidRPr="00616289">
              <w:rPr>
                <w:rFonts w:ascii="AcadNusx" w:hAnsi="AcadNusx" w:cs="AcadNusx"/>
                <w:sz w:val="24"/>
                <w:szCs w:val="24"/>
              </w:rPr>
              <w:t xml:space="preserve"> l. qurCiSvili</w:t>
            </w:r>
          </w:p>
        </w:tc>
        <w:tc>
          <w:tcPr>
            <w:tcW w:w="3260" w:type="dxa"/>
            <w:tcBorders>
              <w:right w:val="single" w:sz="4" w:space="0" w:color="auto"/>
            </w:tcBorders>
          </w:tcPr>
          <w:p w:rsidR="002D16CB" w:rsidRPr="00616289" w:rsidRDefault="002D16CB" w:rsidP="002D16CB">
            <w:pPr>
              <w:ind w:left="292" w:hanging="180"/>
              <w:rPr>
                <w:rFonts w:ascii="Sylfaen" w:hAnsi="Sylfaen"/>
                <w:sz w:val="24"/>
                <w:szCs w:val="24"/>
                <w:lang w:val="ka-GE"/>
              </w:rPr>
            </w:pPr>
            <w:r w:rsidRPr="00616289">
              <w:rPr>
                <w:rFonts w:ascii="Sylfaen" w:hAnsi="Sylfaen"/>
                <w:sz w:val="24"/>
                <w:szCs w:val="24"/>
                <w:lang w:val="ka-GE"/>
              </w:rPr>
              <w:t xml:space="preserve">   შპს  ,,გამომცემლობა       ინტელექტი’’ / 2012</w:t>
            </w:r>
          </w:p>
        </w:tc>
      </w:tr>
      <w:tr w:rsidR="002D16CB" w:rsidRPr="00616289" w:rsidTr="002D16CB">
        <w:trPr>
          <w:trHeight w:val="505"/>
        </w:trPr>
        <w:tc>
          <w:tcPr>
            <w:tcW w:w="568"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3.</w:t>
            </w:r>
          </w:p>
        </w:tc>
        <w:tc>
          <w:tcPr>
            <w:tcW w:w="3124" w:type="dxa"/>
          </w:tcPr>
          <w:p w:rsidR="002D16CB" w:rsidRPr="00616289" w:rsidRDefault="002D16CB" w:rsidP="002D16CB">
            <w:pPr>
              <w:rPr>
                <w:rFonts w:ascii="Sylfaen" w:hAnsi="Sylfaen"/>
                <w:b/>
                <w:sz w:val="24"/>
                <w:szCs w:val="24"/>
                <w:lang w:val="ka-GE"/>
              </w:rPr>
            </w:pPr>
          </w:p>
          <w:p w:rsidR="002D16CB" w:rsidRPr="00616289" w:rsidRDefault="002D16CB" w:rsidP="002D16CB">
            <w:pPr>
              <w:rPr>
                <w:rFonts w:ascii="Sylfaen" w:hAnsi="Sylfaen"/>
                <w:b/>
                <w:sz w:val="24"/>
                <w:szCs w:val="24"/>
                <w:lang w:val="ka-GE"/>
              </w:rPr>
            </w:pPr>
          </w:p>
          <w:p w:rsidR="002D16CB" w:rsidRPr="00616289" w:rsidRDefault="002D16CB" w:rsidP="002D16CB">
            <w:pPr>
              <w:rPr>
                <w:rFonts w:ascii="Sylfaen" w:hAnsi="Sylfaen"/>
                <w:b/>
                <w:sz w:val="24"/>
                <w:szCs w:val="24"/>
                <w:lang w:val="ka-GE"/>
              </w:rPr>
            </w:pPr>
            <w:r w:rsidRPr="00616289">
              <w:rPr>
                <w:rFonts w:ascii="Sylfaen" w:hAnsi="Sylfaen"/>
                <w:b/>
                <w:sz w:val="24"/>
                <w:szCs w:val="24"/>
                <w:lang w:val="ka-GE"/>
              </w:rPr>
              <w:t>ისტორია</w:t>
            </w:r>
          </w:p>
        </w:tc>
        <w:tc>
          <w:tcPr>
            <w:tcW w:w="3822" w:type="dxa"/>
          </w:tcPr>
          <w:p w:rsidR="002D16CB" w:rsidRPr="00616289" w:rsidRDefault="002D16CB" w:rsidP="002D16CB">
            <w:pPr>
              <w:jc w:val="both"/>
              <w:rPr>
                <w:rFonts w:ascii="Sylfaen" w:hAnsi="Sylfaen"/>
                <w:sz w:val="24"/>
                <w:szCs w:val="24"/>
                <w:lang w:val="ka-GE"/>
              </w:rPr>
            </w:pPr>
            <w:r w:rsidRPr="00616289">
              <w:rPr>
                <w:rFonts w:ascii="Sylfaen" w:hAnsi="Sylfaen"/>
                <w:sz w:val="24"/>
                <w:szCs w:val="24"/>
                <w:lang w:val="ka-GE"/>
              </w:rPr>
              <w:t xml:space="preserve">  </w:t>
            </w:r>
          </w:p>
          <w:p w:rsidR="002D16CB" w:rsidRPr="00616289" w:rsidRDefault="002D16CB" w:rsidP="002D16CB">
            <w:pPr>
              <w:jc w:val="both"/>
              <w:rPr>
                <w:rFonts w:ascii="Sylfaen" w:hAnsi="Sylfaen"/>
                <w:sz w:val="24"/>
                <w:szCs w:val="24"/>
                <w:lang w:val="ka-GE"/>
              </w:rPr>
            </w:pPr>
            <w:r w:rsidRPr="00616289">
              <w:rPr>
                <w:rFonts w:ascii="Sylfaen" w:hAnsi="Sylfaen"/>
                <w:sz w:val="24"/>
                <w:szCs w:val="24"/>
                <w:lang w:val="ka-GE"/>
              </w:rPr>
              <w:t xml:space="preserve">  ლ.ფირცხალავა,   გ.სანიკიძე;    ნ.ასათიანი;</w:t>
            </w:r>
          </w:p>
          <w:p w:rsidR="002D16CB" w:rsidRPr="00616289" w:rsidRDefault="002D16CB" w:rsidP="002D16CB">
            <w:pPr>
              <w:rPr>
                <w:rFonts w:ascii="Sylfaen" w:hAnsi="Sylfaen"/>
                <w:sz w:val="24"/>
                <w:szCs w:val="24"/>
                <w:lang w:val="ka-GE"/>
              </w:rPr>
            </w:pPr>
            <w:r w:rsidRPr="00616289">
              <w:rPr>
                <w:rFonts w:ascii="Sylfaen" w:hAnsi="Sylfaen"/>
                <w:sz w:val="24"/>
                <w:szCs w:val="24"/>
                <w:lang w:val="ka-GE"/>
              </w:rPr>
              <w:t>ლ.გორდეზიანი;  მ.ლორთქიფანიძე; რ.მეტრეველი</w:t>
            </w:r>
          </w:p>
          <w:p w:rsidR="002D16CB" w:rsidRPr="00616289" w:rsidRDefault="002D16CB" w:rsidP="002D16CB">
            <w:pPr>
              <w:jc w:val="both"/>
              <w:rPr>
                <w:rFonts w:ascii="Sylfaen" w:hAnsi="Sylfaen"/>
                <w:sz w:val="24"/>
                <w:szCs w:val="24"/>
                <w:lang w:val="ka-GE"/>
              </w:rPr>
            </w:pPr>
            <w:r w:rsidRPr="00616289">
              <w:rPr>
                <w:rFonts w:ascii="Sylfaen" w:hAnsi="Sylfaen"/>
                <w:sz w:val="24"/>
                <w:szCs w:val="24"/>
                <w:lang w:val="ka-GE"/>
              </w:rPr>
              <w:t xml:space="preserve">  ფ.ლომაშვილი;  ც.ჩიკვაიძე;    ზ.მიმინოშვილი</w:t>
            </w:r>
          </w:p>
        </w:tc>
        <w:tc>
          <w:tcPr>
            <w:tcW w:w="3260" w:type="dxa"/>
            <w:tcBorders>
              <w:right w:val="single" w:sz="4" w:space="0" w:color="auto"/>
            </w:tcBorders>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შპს  ,,ბაკურ  სულაკაურის გამომცემლიბა-ქართული  ბიოგრაფიული  ცენტრი’’/2012</w:t>
            </w:r>
          </w:p>
          <w:p w:rsidR="002D16CB" w:rsidRPr="00616289" w:rsidRDefault="002D16CB" w:rsidP="002D16CB">
            <w:pPr>
              <w:rPr>
                <w:rFonts w:ascii="Sylfaen" w:hAnsi="Sylfaen"/>
                <w:sz w:val="24"/>
                <w:szCs w:val="24"/>
                <w:lang w:val="ka-GE"/>
              </w:rPr>
            </w:pPr>
          </w:p>
        </w:tc>
      </w:tr>
      <w:tr w:rsidR="002D16CB" w:rsidRPr="00616289" w:rsidTr="002D16CB">
        <w:trPr>
          <w:trHeight w:val="246"/>
        </w:trPr>
        <w:tc>
          <w:tcPr>
            <w:tcW w:w="568"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4.</w:t>
            </w:r>
          </w:p>
        </w:tc>
        <w:tc>
          <w:tcPr>
            <w:tcW w:w="3124" w:type="dxa"/>
          </w:tcPr>
          <w:p w:rsidR="002D16CB" w:rsidRPr="00616289" w:rsidRDefault="002D16CB" w:rsidP="002D16CB">
            <w:pPr>
              <w:rPr>
                <w:rFonts w:ascii="Sylfaen" w:hAnsi="Sylfaen"/>
                <w:b/>
                <w:sz w:val="24"/>
                <w:szCs w:val="24"/>
                <w:lang w:val="ka-GE"/>
              </w:rPr>
            </w:pPr>
          </w:p>
          <w:p w:rsidR="002D16CB" w:rsidRPr="00616289" w:rsidRDefault="002D16CB" w:rsidP="002D16CB">
            <w:pPr>
              <w:rPr>
                <w:rFonts w:ascii="Sylfaen" w:hAnsi="Sylfaen"/>
                <w:b/>
                <w:sz w:val="24"/>
                <w:szCs w:val="24"/>
                <w:lang w:val="ka-GE"/>
              </w:rPr>
            </w:pPr>
          </w:p>
          <w:p w:rsidR="002D16CB" w:rsidRPr="00616289" w:rsidRDefault="002D16CB" w:rsidP="002D16CB">
            <w:pPr>
              <w:rPr>
                <w:rFonts w:ascii="Sylfaen" w:hAnsi="Sylfaen"/>
                <w:b/>
                <w:sz w:val="24"/>
                <w:szCs w:val="24"/>
                <w:lang w:val="ka-GE"/>
              </w:rPr>
            </w:pPr>
            <w:r w:rsidRPr="00616289">
              <w:rPr>
                <w:rFonts w:ascii="Sylfaen" w:hAnsi="Sylfaen"/>
                <w:b/>
                <w:sz w:val="24"/>
                <w:szCs w:val="24"/>
                <w:lang w:val="ka-GE"/>
              </w:rPr>
              <w:t>გეოგრაფია</w:t>
            </w:r>
          </w:p>
        </w:tc>
        <w:tc>
          <w:tcPr>
            <w:tcW w:w="3822" w:type="dxa"/>
          </w:tcPr>
          <w:p w:rsidR="002D16CB" w:rsidRPr="00616289" w:rsidRDefault="002D16CB" w:rsidP="002D16CB">
            <w:pPr>
              <w:rPr>
                <w:rFonts w:ascii="Sylfaen" w:hAnsi="Sylfaen"/>
                <w:sz w:val="24"/>
                <w:szCs w:val="24"/>
                <w:lang w:val="ka-GE"/>
              </w:rPr>
            </w:pPr>
          </w:p>
          <w:p w:rsidR="002D16CB" w:rsidRPr="00616289" w:rsidRDefault="002D16CB" w:rsidP="002D16CB">
            <w:pPr>
              <w:rPr>
                <w:rFonts w:ascii="Sylfaen" w:hAnsi="Sylfaen"/>
                <w:sz w:val="24"/>
                <w:szCs w:val="24"/>
              </w:rPr>
            </w:pPr>
            <w:r w:rsidRPr="00616289">
              <w:rPr>
                <w:rFonts w:ascii="Sylfaen" w:hAnsi="Sylfaen"/>
                <w:sz w:val="24"/>
                <w:szCs w:val="24"/>
                <w:lang w:val="ka-GE"/>
              </w:rPr>
              <w:t>მ.ბლიაძე;გ.ჭანტურია;</w:t>
            </w:r>
          </w:p>
          <w:p w:rsidR="002D16CB" w:rsidRPr="00616289" w:rsidRDefault="002D16CB" w:rsidP="002D16CB">
            <w:pPr>
              <w:rPr>
                <w:rFonts w:ascii="Sylfaen" w:hAnsi="Sylfaen"/>
                <w:sz w:val="24"/>
                <w:szCs w:val="24"/>
                <w:lang w:val="ka-GE"/>
              </w:rPr>
            </w:pPr>
            <w:r w:rsidRPr="00616289">
              <w:rPr>
                <w:rFonts w:ascii="Sylfaen" w:hAnsi="Sylfaen"/>
                <w:sz w:val="24"/>
                <w:szCs w:val="24"/>
                <w:lang w:val="ka-GE"/>
              </w:rPr>
              <w:t>დ.კერესელიძე;ზ.სეფერთელაძე</w:t>
            </w:r>
          </w:p>
        </w:tc>
        <w:tc>
          <w:tcPr>
            <w:tcW w:w="3260" w:type="dxa"/>
            <w:tcBorders>
              <w:right w:val="single" w:sz="4" w:space="0" w:color="auto"/>
            </w:tcBorders>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შპს  ,,ბაკურ  სულაკაურის გამომცემლიბა-ქართული  ბიოგრაფიული  ცენტრი’’/2012</w:t>
            </w:r>
          </w:p>
        </w:tc>
      </w:tr>
      <w:tr w:rsidR="002D16CB" w:rsidRPr="00616289" w:rsidTr="002D16CB">
        <w:trPr>
          <w:trHeight w:val="246"/>
        </w:trPr>
        <w:tc>
          <w:tcPr>
            <w:tcW w:w="568"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5.</w:t>
            </w:r>
          </w:p>
        </w:tc>
        <w:tc>
          <w:tcPr>
            <w:tcW w:w="3124" w:type="dxa"/>
          </w:tcPr>
          <w:p w:rsidR="002D16CB" w:rsidRPr="00616289" w:rsidRDefault="002D16CB" w:rsidP="002D16CB">
            <w:pPr>
              <w:rPr>
                <w:rFonts w:ascii="Sylfaen" w:hAnsi="Sylfaen" w:cs="AcadNusx"/>
                <w:b/>
                <w:sz w:val="24"/>
                <w:szCs w:val="24"/>
                <w:lang w:val="ka-GE"/>
              </w:rPr>
            </w:pPr>
            <w:r w:rsidRPr="00616289">
              <w:rPr>
                <w:rFonts w:ascii="Sylfaen" w:hAnsi="Sylfaen" w:cs="AcadNusx"/>
                <w:b/>
                <w:sz w:val="24"/>
                <w:szCs w:val="24"/>
                <w:lang w:val="ka-GE"/>
              </w:rPr>
              <w:t>საბუნებისმეტყველო</w:t>
            </w:r>
          </w:p>
          <w:p w:rsidR="002D16CB" w:rsidRPr="00616289" w:rsidRDefault="002D16CB" w:rsidP="002D16CB">
            <w:pPr>
              <w:rPr>
                <w:rFonts w:ascii="Sylfaen" w:hAnsi="Sylfaen" w:cs="AcadNusx"/>
                <w:b/>
                <w:sz w:val="24"/>
                <w:szCs w:val="24"/>
                <w:lang w:val="ka-GE"/>
              </w:rPr>
            </w:pPr>
            <w:r w:rsidRPr="00616289">
              <w:rPr>
                <w:rFonts w:ascii="Sylfaen" w:hAnsi="Sylfaen" w:cs="AcadNusx"/>
                <w:b/>
                <w:sz w:val="24"/>
                <w:szCs w:val="24"/>
                <w:lang w:val="ka-GE"/>
              </w:rPr>
              <w:t>მეცნირებების</w:t>
            </w:r>
          </w:p>
          <w:p w:rsidR="002D16CB" w:rsidRPr="00616289" w:rsidRDefault="002D16CB" w:rsidP="002D16CB">
            <w:pPr>
              <w:rPr>
                <w:rFonts w:ascii="Sylfaen" w:hAnsi="Sylfaen"/>
                <w:b/>
                <w:sz w:val="24"/>
                <w:szCs w:val="24"/>
                <w:lang w:val="ka-GE"/>
              </w:rPr>
            </w:pPr>
            <w:r w:rsidRPr="00616289">
              <w:rPr>
                <w:rFonts w:ascii="Sylfaen" w:hAnsi="Sylfaen" w:cs="AcadNusx"/>
                <w:b/>
                <w:sz w:val="24"/>
                <w:szCs w:val="24"/>
                <w:lang w:val="ka-GE"/>
              </w:rPr>
              <w:t>საფუძვლები</w:t>
            </w:r>
          </w:p>
        </w:tc>
        <w:tc>
          <w:tcPr>
            <w:tcW w:w="3822" w:type="dxa"/>
          </w:tcPr>
          <w:p w:rsidR="002D16CB" w:rsidRPr="00616289" w:rsidRDefault="002D16CB" w:rsidP="002D16CB">
            <w:pPr>
              <w:jc w:val="both"/>
              <w:rPr>
                <w:rFonts w:ascii="Sylfaen" w:hAnsi="Sylfaen"/>
                <w:sz w:val="24"/>
                <w:szCs w:val="24"/>
                <w:lang w:val="ka-GE"/>
              </w:rPr>
            </w:pPr>
            <w:r w:rsidRPr="00616289">
              <w:rPr>
                <w:rFonts w:ascii="Sylfaen" w:hAnsi="Sylfaen"/>
                <w:sz w:val="24"/>
                <w:szCs w:val="24"/>
                <w:lang w:val="ka-GE"/>
              </w:rPr>
              <w:t xml:space="preserve">     ლ.ბურდილაძე;        მ.  ბაგალიშვილი</w:t>
            </w:r>
          </w:p>
          <w:p w:rsidR="002D16CB" w:rsidRPr="00616289" w:rsidRDefault="002D16CB" w:rsidP="002D16CB">
            <w:pPr>
              <w:jc w:val="both"/>
              <w:rPr>
                <w:rFonts w:ascii="Sylfaen" w:hAnsi="Sylfaen"/>
                <w:sz w:val="24"/>
                <w:szCs w:val="24"/>
                <w:lang w:val="ka-GE"/>
              </w:rPr>
            </w:pPr>
            <w:r w:rsidRPr="00616289">
              <w:rPr>
                <w:rFonts w:ascii="Sylfaen" w:hAnsi="Sylfaen"/>
                <w:sz w:val="24"/>
                <w:szCs w:val="24"/>
                <w:lang w:val="ka-GE"/>
              </w:rPr>
              <w:t xml:space="preserve">     ლ.თევზაძე;    ქ.მაღრაძე;     ქ.ტატიშვილი</w:t>
            </w:r>
          </w:p>
          <w:p w:rsidR="002D16CB" w:rsidRPr="00616289" w:rsidRDefault="002D16CB" w:rsidP="002D16CB">
            <w:pPr>
              <w:rPr>
                <w:rFonts w:ascii="Sylfaen" w:hAnsi="Sylfaen"/>
                <w:sz w:val="24"/>
                <w:szCs w:val="24"/>
                <w:lang w:val="ka-GE"/>
              </w:rPr>
            </w:pPr>
          </w:p>
        </w:tc>
        <w:tc>
          <w:tcPr>
            <w:tcW w:w="3260" w:type="dxa"/>
            <w:tcBorders>
              <w:right w:val="single" w:sz="4" w:space="0" w:color="auto"/>
            </w:tcBorders>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შპს   ,,გამომცემლობა დიოგენე’’/2012</w:t>
            </w:r>
          </w:p>
        </w:tc>
      </w:tr>
      <w:tr w:rsidR="002D16CB" w:rsidRPr="00616289" w:rsidTr="002D16CB">
        <w:trPr>
          <w:trHeight w:val="246"/>
        </w:trPr>
        <w:tc>
          <w:tcPr>
            <w:tcW w:w="568"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6.</w:t>
            </w:r>
          </w:p>
        </w:tc>
        <w:tc>
          <w:tcPr>
            <w:tcW w:w="3124" w:type="dxa"/>
          </w:tcPr>
          <w:p w:rsidR="002D16CB" w:rsidRPr="00616289" w:rsidRDefault="002D16CB" w:rsidP="002D16CB">
            <w:pPr>
              <w:rPr>
                <w:rFonts w:ascii="Sylfaen" w:hAnsi="Sylfaen"/>
                <w:b/>
                <w:sz w:val="24"/>
                <w:szCs w:val="24"/>
                <w:lang w:val="ka-GE"/>
              </w:rPr>
            </w:pPr>
            <w:r w:rsidRPr="00616289">
              <w:rPr>
                <w:rFonts w:ascii="Sylfaen" w:hAnsi="Sylfaen"/>
                <w:b/>
                <w:sz w:val="24"/>
                <w:szCs w:val="24"/>
                <w:lang w:val="ka-GE"/>
              </w:rPr>
              <w:t>პირველი უცხოური</w:t>
            </w:r>
            <w:r w:rsidR="006550B8">
              <w:rPr>
                <w:rFonts w:ascii="Sylfaen" w:hAnsi="Sylfaen"/>
                <w:b/>
                <w:sz w:val="24"/>
                <w:szCs w:val="24"/>
                <w:lang w:val="ka-GE"/>
              </w:rPr>
              <w:t xml:space="preserve"> </w:t>
            </w:r>
            <w:r w:rsidRPr="00616289">
              <w:rPr>
                <w:rFonts w:ascii="Sylfaen" w:hAnsi="Sylfaen"/>
                <w:b/>
                <w:sz w:val="24"/>
                <w:szCs w:val="24"/>
                <w:lang w:val="ka-GE"/>
              </w:rPr>
              <w:t>ენა</w:t>
            </w:r>
            <w:r w:rsidR="006550B8">
              <w:rPr>
                <w:rFonts w:ascii="Sylfaen" w:hAnsi="Sylfaen"/>
                <w:b/>
                <w:sz w:val="24"/>
                <w:szCs w:val="24"/>
                <w:lang w:val="ka-GE"/>
              </w:rPr>
              <w:t xml:space="preserve"> </w:t>
            </w:r>
            <w:r w:rsidRPr="00616289">
              <w:rPr>
                <w:rFonts w:ascii="Sylfaen" w:hAnsi="Sylfaen"/>
                <w:b/>
                <w:sz w:val="24"/>
                <w:szCs w:val="24"/>
                <w:lang w:val="ka-GE"/>
              </w:rPr>
              <w:t>(ინგ</w:t>
            </w:r>
            <w:r w:rsidR="006550B8">
              <w:rPr>
                <w:rFonts w:ascii="Sylfaen" w:hAnsi="Sylfaen"/>
                <w:b/>
                <w:sz w:val="24"/>
                <w:szCs w:val="24"/>
                <w:lang w:val="ka-GE"/>
              </w:rPr>
              <w:t>ლისური</w:t>
            </w:r>
            <w:r w:rsidRPr="00616289">
              <w:rPr>
                <w:rFonts w:ascii="Sylfaen" w:hAnsi="Sylfaen"/>
                <w:b/>
                <w:sz w:val="24"/>
                <w:szCs w:val="24"/>
                <w:lang w:val="ka-GE"/>
              </w:rPr>
              <w:t>)</w:t>
            </w:r>
          </w:p>
        </w:tc>
        <w:tc>
          <w:tcPr>
            <w:tcW w:w="3822" w:type="dxa"/>
          </w:tcPr>
          <w:p w:rsidR="002D16CB" w:rsidRPr="005429D3" w:rsidRDefault="002D16CB" w:rsidP="002D16CB">
            <w:pPr>
              <w:jc w:val="both"/>
              <w:rPr>
                <w:rFonts w:ascii="Sylfaen" w:hAnsi="Sylfaen"/>
                <w:sz w:val="24"/>
                <w:szCs w:val="24"/>
                <w:lang w:val="en-US"/>
              </w:rPr>
            </w:pPr>
            <w:r w:rsidRPr="00616289">
              <w:rPr>
                <w:rFonts w:ascii="Sylfaen" w:hAnsi="Sylfaen"/>
                <w:sz w:val="24"/>
                <w:szCs w:val="24"/>
              </w:rPr>
              <w:t xml:space="preserve">       </w:t>
            </w:r>
            <w:r w:rsidRPr="00616289">
              <w:rPr>
                <w:rFonts w:ascii="Sylfaen" w:hAnsi="Sylfaen"/>
                <w:sz w:val="24"/>
                <w:szCs w:val="24"/>
                <w:lang w:val="ka-GE"/>
              </w:rPr>
              <w:t xml:space="preserve"> </w:t>
            </w:r>
            <w:r w:rsidRPr="00616289">
              <w:rPr>
                <w:rFonts w:ascii="Sylfaen" w:hAnsi="Sylfaen"/>
                <w:sz w:val="24"/>
                <w:szCs w:val="24"/>
              </w:rPr>
              <w:t xml:space="preserve"> </w:t>
            </w:r>
            <w:r w:rsidR="005429D3">
              <w:rPr>
                <w:rFonts w:ascii="Sylfaen" w:hAnsi="Sylfaen"/>
                <w:sz w:val="24"/>
                <w:szCs w:val="24"/>
              </w:rPr>
              <w:t xml:space="preserve">    ,, </w:t>
            </w:r>
            <w:r w:rsidR="005429D3">
              <w:rPr>
                <w:rFonts w:ascii="Sylfaen" w:hAnsi="Sylfaen"/>
                <w:sz w:val="24"/>
                <w:szCs w:val="24"/>
                <w:lang w:val="en-US"/>
              </w:rPr>
              <w:t>Top  Score”1</w:t>
            </w:r>
          </w:p>
          <w:p w:rsidR="002D16CB" w:rsidRPr="00616289" w:rsidRDefault="002D16CB" w:rsidP="002D16CB">
            <w:pPr>
              <w:jc w:val="both"/>
              <w:rPr>
                <w:rFonts w:ascii="Sylfaen" w:hAnsi="Sylfaen"/>
                <w:sz w:val="24"/>
                <w:szCs w:val="24"/>
              </w:rPr>
            </w:pPr>
          </w:p>
        </w:tc>
        <w:tc>
          <w:tcPr>
            <w:tcW w:w="3260" w:type="dxa"/>
            <w:tcBorders>
              <w:right w:val="single" w:sz="4" w:space="0" w:color="auto"/>
            </w:tcBorders>
          </w:tcPr>
          <w:p w:rsidR="002D16CB" w:rsidRPr="005429D3" w:rsidRDefault="002D16CB" w:rsidP="002D16CB">
            <w:pPr>
              <w:rPr>
                <w:rFonts w:ascii="Sylfaen" w:hAnsi="Sylfaen"/>
                <w:sz w:val="24"/>
                <w:szCs w:val="24"/>
                <w:lang w:val="en-US"/>
              </w:rPr>
            </w:pPr>
          </w:p>
        </w:tc>
      </w:tr>
      <w:tr w:rsidR="002D16CB" w:rsidRPr="00616289" w:rsidTr="002D16CB">
        <w:trPr>
          <w:trHeight w:val="246"/>
        </w:trPr>
        <w:tc>
          <w:tcPr>
            <w:tcW w:w="568"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7.</w:t>
            </w:r>
          </w:p>
        </w:tc>
        <w:tc>
          <w:tcPr>
            <w:tcW w:w="3124" w:type="dxa"/>
          </w:tcPr>
          <w:p w:rsidR="006550B8" w:rsidRDefault="002D16CB" w:rsidP="002D16CB">
            <w:pPr>
              <w:rPr>
                <w:rFonts w:ascii="Sylfaen" w:hAnsi="Sylfaen"/>
                <w:b/>
                <w:sz w:val="24"/>
                <w:szCs w:val="24"/>
                <w:lang w:val="ka-GE"/>
              </w:rPr>
            </w:pPr>
            <w:r w:rsidRPr="00616289">
              <w:rPr>
                <w:rFonts w:ascii="Sylfaen" w:hAnsi="Sylfaen"/>
                <w:b/>
                <w:sz w:val="24"/>
                <w:szCs w:val="24"/>
                <w:lang w:val="ka-GE"/>
              </w:rPr>
              <w:t>მეორე უცხოური</w:t>
            </w:r>
            <w:r w:rsidR="006550B8">
              <w:rPr>
                <w:rFonts w:ascii="Sylfaen" w:hAnsi="Sylfaen"/>
                <w:b/>
                <w:sz w:val="24"/>
                <w:szCs w:val="24"/>
                <w:lang w:val="ka-GE"/>
              </w:rPr>
              <w:t xml:space="preserve">  </w:t>
            </w:r>
            <w:r w:rsidRPr="00616289">
              <w:rPr>
                <w:rFonts w:ascii="Sylfaen" w:hAnsi="Sylfaen"/>
                <w:b/>
                <w:sz w:val="24"/>
                <w:szCs w:val="24"/>
                <w:lang w:val="ka-GE"/>
              </w:rPr>
              <w:t>ენა</w:t>
            </w:r>
          </w:p>
          <w:p w:rsidR="002D16CB" w:rsidRPr="00616289" w:rsidRDefault="002D16CB" w:rsidP="002D16CB">
            <w:pPr>
              <w:rPr>
                <w:rFonts w:ascii="Sylfaen" w:hAnsi="Sylfaen"/>
                <w:b/>
                <w:sz w:val="24"/>
                <w:szCs w:val="24"/>
                <w:lang w:val="ka-GE"/>
              </w:rPr>
            </w:pPr>
            <w:r w:rsidRPr="00616289">
              <w:rPr>
                <w:rFonts w:ascii="Sylfaen" w:hAnsi="Sylfaen"/>
                <w:b/>
                <w:sz w:val="24"/>
                <w:szCs w:val="24"/>
                <w:lang w:val="ka-GE"/>
              </w:rPr>
              <w:t>(რუს</w:t>
            </w:r>
            <w:r w:rsidR="006550B8">
              <w:rPr>
                <w:rFonts w:ascii="Sylfaen" w:hAnsi="Sylfaen"/>
                <w:b/>
                <w:sz w:val="24"/>
                <w:szCs w:val="24"/>
                <w:lang w:val="ka-GE"/>
              </w:rPr>
              <w:t>ული</w:t>
            </w:r>
            <w:r w:rsidRPr="00616289">
              <w:rPr>
                <w:rFonts w:ascii="Sylfaen" w:hAnsi="Sylfaen"/>
                <w:b/>
                <w:sz w:val="24"/>
                <w:szCs w:val="24"/>
                <w:lang w:val="ka-GE"/>
              </w:rPr>
              <w:t>)</w:t>
            </w:r>
          </w:p>
        </w:tc>
        <w:tc>
          <w:tcPr>
            <w:tcW w:w="3822" w:type="dxa"/>
          </w:tcPr>
          <w:p w:rsidR="002D16CB" w:rsidRPr="00E95CA1" w:rsidRDefault="002D16CB" w:rsidP="002D16CB">
            <w:pPr>
              <w:rPr>
                <w:rFonts w:ascii="Sylfaen" w:hAnsi="Sylfaen"/>
                <w:sz w:val="24"/>
                <w:szCs w:val="24"/>
                <w:lang w:val="ka-GE"/>
              </w:rPr>
            </w:pPr>
            <w:r w:rsidRPr="00616289">
              <w:rPr>
                <w:rFonts w:ascii="Sylfaen" w:hAnsi="Sylfaen"/>
                <w:sz w:val="24"/>
                <w:szCs w:val="24"/>
                <w:lang w:val="ka-GE"/>
              </w:rPr>
              <w:t>მ.ლორთქიფანიძე; ი.ჩხეიძე, თ. ჩიმაკაძე   ს</w:t>
            </w:r>
            <w:r>
              <w:rPr>
                <w:rFonts w:ascii="Sylfaen" w:hAnsi="Sylfaen"/>
                <w:sz w:val="24"/>
                <w:szCs w:val="24"/>
                <w:lang w:val="ka-GE"/>
              </w:rPr>
              <w:t>1</w:t>
            </w:r>
          </w:p>
        </w:tc>
        <w:tc>
          <w:tcPr>
            <w:tcW w:w="3260" w:type="dxa"/>
            <w:tcBorders>
              <w:right w:val="single" w:sz="4" w:space="0" w:color="auto"/>
            </w:tcBorders>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შპს ,,გამომცემლობა არტანუჯი’’/2012</w:t>
            </w:r>
          </w:p>
        </w:tc>
      </w:tr>
      <w:tr w:rsidR="002D16CB" w:rsidRPr="00616289" w:rsidTr="002D16CB">
        <w:trPr>
          <w:trHeight w:val="493"/>
        </w:trPr>
        <w:tc>
          <w:tcPr>
            <w:tcW w:w="568"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8.</w:t>
            </w:r>
          </w:p>
        </w:tc>
        <w:tc>
          <w:tcPr>
            <w:tcW w:w="3124" w:type="dxa"/>
            <w:shd w:val="clear" w:color="auto" w:fill="FFFFFF" w:themeFill="background1"/>
          </w:tcPr>
          <w:p w:rsidR="002D16CB" w:rsidRPr="00616289" w:rsidRDefault="002D16CB" w:rsidP="002D16CB">
            <w:pPr>
              <w:rPr>
                <w:b/>
                <w:sz w:val="24"/>
                <w:szCs w:val="24"/>
              </w:rPr>
            </w:pPr>
            <w:r w:rsidRPr="00616289">
              <w:rPr>
                <w:rFonts w:ascii="Sylfaen" w:hAnsi="Sylfaen"/>
                <w:b/>
                <w:sz w:val="24"/>
                <w:szCs w:val="24"/>
                <w:lang w:val="ka-GE"/>
              </w:rPr>
              <w:t>სახვითი და გამოყენებითი ხელოვნება</w:t>
            </w:r>
          </w:p>
        </w:tc>
        <w:tc>
          <w:tcPr>
            <w:tcW w:w="3822" w:type="dxa"/>
            <w:shd w:val="clear" w:color="auto" w:fill="FFFFFF" w:themeFill="background1"/>
          </w:tcPr>
          <w:p w:rsidR="002D16CB" w:rsidRPr="00616289" w:rsidRDefault="002D16CB" w:rsidP="002D16CB">
            <w:pPr>
              <w:rPr>
                <w:rFonts w:ascii="Sylfaen" w:hAnsi="Sylfaen"/>
                <w:sz w:val="24"/>
                <w:szCs w:val="24"/>
                <w:lang w:val="ka-GE"/>
              </w:rPr>
            </w:pPr>
            <w:r w:rsidRPr="00616289">
              <w:rPr>
                <w:rFonts w:ascii="Sylfaen" w:hAnsi="Sylfaen"/>
                <w:sz w:val="24"/>
                <w:szCs w:val="24"/>
              </w:rPr>
              <w:t>ნ.მაჭარაშვილი;  მ. მაჭარაშვილი</w:t>
            </w:r>
            <w:r w:rsidRPr="00616289">
              <w:rPr>
                <w:rFonts w:ascii="Sylfaen" w:hAnsi="Sylfaen"/>
                <w:sz w:val="24"/>
                <w:szCs w:val="24"/>
                <w:lang w:val="ka-GE"/>
              </w:rPr>
              <w:t xml:space="preserve"> </w:t>
            </w:r>
          </w:p>
        </w:tc>
        <w:tc>
          <w:tcPr>
            <w:tcW w:w="3260" w:type="dxa"/>
            <w:tcBorders>
              <w:right w:val="single" w:sz="4" w:space="0" w:color="auto"/>
            </w:tcBorders>
            <w:shd w:val="clear" w:color="auto" w:fill="FFFFFF" w:themeFill="background1"/>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შპს ,,გამომცემლობა  მერიდიანი’’/2012</w:t>
            </w:r>
          </w:p>
        </w:tc>
      </w:tr>
      <w:tr w:rsidR="002D16CB" w:rsidRPr="00616289" w:rsidTr="002D16CB">
        <w:trPr>
          <w:trHeight w:val="324"/>
        </w:trPr>
        <w:tc>
          <w:tcPr>
            <w:tcW w:w="568"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9.</w:t>
            </w:r>
          </w:p>
        </w:tc>
        <w:tc>
          <w:tcPr>
            <w:tcW w:w="3124" w:type="dxa"/>
            <w:shd w:val="clear" w:color="auto" w:fill="FFFFFF" w:themeFill="background1"/>
          </w:tcPr>
          <w:p w:rsidR="002D16CB" w:rsidRPr="00616289" w:rsidRDefault="002D16CB" w:rsidP="002D16CB">
            <w:pPr>
              <w:rPr>
                <w:rFonts w:ascii="Sylfaen" w:hAnsi="Sylfaen"/>
                <w:b/>
                <w:sz w:val="24"/>
                <w:szCs w:val="24"/>
                <w:lang w:val="ka-GE"/>
              </w:rPr>
            </w:pPr>
            <w:r w:rsidRPr="00616289">
              <w:rPr>
                <w:rFonts w:ascii="Sylfaen" w:hAnsi="Sylfaen"/>
                <w:b/>
                <w:sz w:val="24"/>
                <w:szCs w:val="24"/>
                <w:lang w:val="ka-GE"/>
              </w:rPr>
              <w:t>მუსიკა</w:t>
            </w:r>
          </w:p>
        </w:tc>
        <w:tc>
          <w:tcPr>
            <w:tcW w:w="3822" w:type="dxa"/>
            <w:shd w:val="clear" w:color="auto" w:fill="FFFFFF" w:themeFill="background1"/>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 xml:space="preserve">მ.  </w:t>
            </w:r>
            <w:r w:rsidRPr="00616289">
              <w:rPr>
                <w:rFonts w:ascii="Sylfaen" w:hAnsi="Sylfaen"/>
                <w:sz w:val="24"/>
                <w:szCs w:val="24"/>
              </w:rPr>
              <w:t xml:space="preserve">   </w:t>
            </w:r>
            <w:r w:rsidRPr="00616289">
              <w:rPr>
                <w:rFonts w:ascii="Sylfaen" w:hAnsi="Sylfaen"/>
                <w:sz w:val="24"/>
                <w:szCs w:val="24"/>
                <w:lang w:val="ka-GE"/>
              </w:rPr>
              <w:t>ჩიკვაიძე</w:t>
            </w:r>
          </w:p>
        </w:tc>
        <w:tc>
          <w:tcPr>
            <w:tcW w:w="3260" w:type="dxa"/>
            <w:tcBorders>
              <w:right w:val="single" w:sz="4" w:space="0" w:color="auto"/>
            </w:tcBorders>
            <w:shd w:val="clear" w:color="auto" w:fill="FFFFFF" w:themeFill="background1"/>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,,ი</w:t>
            </w:r>
            <w:r w:rsidRPr="00616289">
              <w:rPr>
                <w:rFonts w:ascii="Sylfaen" w:hAnsi="Sylfaen"/>
                <w:sz w:val="24"/>
                <w:szCs w:val="24"/>
                <w:shd w:val="clear" w:color="auto" w:fill="FFFFFF" w:themeFill="background1"/>
                <w:lang w:val="ka-GE"/>
              </w:rPr>
              <w:t>ნტელექტი’’/2012</w:t>
            </w:r>
          </w:p>
        </w:tc>
      </w:tr>
      <w:tr w:rsidR="002D16CB" w:rsidRPr="00616289" w:rsidTr="002D16CB">
        <w:trPr>
          <w:trHeight w:val="246"/>
        </w:trPr>
        <w:tc>
          <w:tcPr>
            <w:tcW w:w="568"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10.</w:t>
            </w:r>
          </w:p>
        </w:tc>
        <w:tc>
          <w:tcPr>
            <w:tcW w:w="3124" w:type="dxa"/>
            <w:shd w:val="clear" w:color="auto" w:fill="FFFFFF" w:themeFill="background1"/>
          </w:tcPr>
          <w:p w:rsidR="002D16CB" w:rsidRPr="00616289" w:rsidRDefault="002D16CB" w:rsidP="002D16CB">
            <w:pPr>
              <w:rPr>
                <w:rFonts w:ascii="Sylfaen" w:hAnsi="Sylfaen"/>
                <w:b/>
                <w:sz w:val="24"/>
                <w:szCs w:val="24"/>
                <w:lang w:val="ka-GE"/>
              </w:rPr>
            </w:pPr>
            <w:r w:rsidRPr="00616289">
              <w:rPr>
                <w:rFonts w:ascii="Sylfaen" w:hAnsi="Sylfaen"/>
                <w:b/>
                <w:sz w:val="24"/>
                <w:szCs w:val="24"/>
                <w:lang w:val="ka-GE"/>
              </w:rPr>
              <w:t>სპორტი</w:t>
            </w:r>
          </w:p>
        </w:tc>
        <w:tc>
          <w:tcPr>
            <w:tcW w:w="3822" w:type="dxa"/>
            <w:shd w:val="clear" w:color="auto" w:fill="FFFFFF" w:themeFill="background1"/>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დ. გურგენიძე,  გ.მაჭარაშვილი დ1</w:t>
            </w:r>
          </w:p>
        </w:tc>
        <w:tc>
          <w:tcPr>
            <w:tcW w:w="3260" w:type="dxa"/>
            <w:tcBorders>
              <w:right w:val="single" w:sz="4" w:space="0" w:color="auto"/>
            </w:tcBorders>
            <w:shd w:val="clear" w:color="auto" w:fill="FFFFFF" w:themeFill="background1"/>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,,გაზეთი საქართველოს  მაცნე’’/2012</w:t>
            </w:r>
          </w:p>
        </w:tc>
      </w:tr>
    </w:tbl>
    <w:p w:rsidR="002D16CB" w:rsidRDefault="002D16CB" w:rsidP="00127EB4">
      <w:pPr>
        <w:rPr>
          <w:rFonts w:ascii="Sylfaen" w:hAnsi="Sylfaen"/>
          <w:b/>
        </w:rPr>
      </w:pPr>
    </w:p>
    <w:p w:rsidR="002D16CB" w:rsidRDefault="002D16CB" w:rsidP="00127EB4">
      <w:pPr>
        <w:rPr>
          <w:rFonts w:ascii="Sylfaen" w:hAnsi="Sylfaen"/>
          <w:b/>
        </w:rPr>
      </w:pPr>
    </w:p>
    <w:p w:rsidR="002D16CB" w:rsidRDefault="002D16CB" w:rsidP="00127EB4">
      <w:pPr>
        <w:rPr>
          <w:rFonts w:ascii="Sylfaen" w:hAnsi="Sylfaen"/>
          <w:b/>
          <w:lang w:val="ka-GE"/>
        </w:rPr>
      </w:pPr>
    </w:p>
    <w:p w:rsidR="002D387D" w:rsidRPr="002D387D" w:rsidRDefault="002D387D" w:rsidP="00127EB4">
      <w:pPr>
        <w:rPr>
          <w:rFonts w:ascii="Sylfaen" w:hAnsi="Sylfaen"/>
          <w:b/>
          <w:lang w:val="ka-GE"/>
        </w:rPr>
      </w:pPr>
    </w:p>
    <w:p w:rsidR="002D16CB" w:rsidRPr="00616289" w:rsidRDefault="002D16CB" w:rsidP="002D16CB">
      <w:pPr>
        <w:rPr>
          <w:rFonts w:ascii="Sylfaen" w:hAnsi="Sylfaen"/>
          <w:b/>
          <w:sz w:val="24"/>
          <w:szCs w:val="24"/>
        </w:rPr>
      </w:pPr>
      <w:r w:rsidRPr="00616289">
        <w:rPr>
          <w:rFonts w:ascii="Sylfaen" w:hAnsi="Sylfaen"/>
          <w:b/>
          <w:sz w:val="24"/>
          <w:szCs w:val="24"/>
          <w:lang w:val="ka-GE"/>
        </w:rPr>
        <w:lastRenderedPageBreak/>
        <w:t>მერვე   კლასი</w:t>
      </w:r>
    </w:p>
    <w:tbl>
      <w:tblPr>
        <w:tblStyle w:val="TableGrid"/>
        <w:tblW w:w="10491" w:type="dxa"/>
        <w:tblInd w:w="-885" w:type="dxa"/>
        <w:tblLayout w:type="fixed"/>
        <w:tblLook w:val="04A0"/>
      </w:tblPr>
      <w:tblGrid>
        <w:gridCol w:w="516"/>
        <w:gridCol w:w="2745"/>
        <w:gridCol w:w="4111"/>
        <w:gridCol w:w="3119"/>
      </w:tblGrid>
      <w:tr w:rsidR="002D16CB" w:rsidRPr="00616289" w:rsidTr="00D27CEA">
        <w:tc>
          <w:tcPr>
            <w:tcW w:w="516" w:type="dxa"/>
            <w:shd w:val="clear" w:color="auto" w:fill="8DB3E2" w:themeFill="text2" w:themeFillTint="66"/>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N</w:t>
            </w:r>
          </w:p>
        </w:tc>
        <w:tc>
          <w:tcPr>
            <w:tcW w:w="2745" w:type="dxa"/>
            <w:shd w:val="clear" w:color="auto" w:fill="8DB3E2" w:themeFill="text2" w:themeFillTint="66"/>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 xml:space="preserve">           საგანი</w:t>
            </w:r>
          </w:p>
          <w:p w:rsidR="002D16CB" w:rsidRPr="00616289" w:rsidRDefault="002D16CB" w:rsidP="002D16CB">
            <w:pPr>
              <w:rPr>
                <w:rFonts w:ascii="Sylfaen" w:hAnsi="Sylfaen"/>
                <w:sz w:val="24"/>
                <w:szCs w:val="24"/>
                <w:lang w:val="ka-GE"/>
              </w:rPr>
            </w:pPr>
          </w:p>
        </w:tc>
        <w:tc>
          <w:tcPr>
            <w:tcW w:w="4111" w:type="dxa"/>
            <w:tcBorders>
              <w:right w:val="single" w:sz="4" w:space="0" w:color="auto"/>
            </w:tcBorders>
            <w:shd w:val="clear" w:color="auto" w:fill="8DB3E2" w:themeFill="text2" w:themeFillTint="66"/>
          </w:tcPr>
          <w:p w:rsidR="002D16CB" w:rsidRPr="00616289" w:rsidRDefault="002D16CB" w:rsidP="002D16CB">
            <w:pPr>
              <w:jc w:val="both"/>
              <w:rPr>
                <w:rFonts w:ascii="Sylfaen" w:hAnsi="Sylfaen"/>
                <w:sz w:val="24"/>
                <w:szCs w:val="24"/>
                <w:lang w:val="ka-GE"/>
              </w:rPr>
            </w:pPr>
            <w:r w:rsidRPr="00616289">
              <w:rPr>
                <w:rFonts w:ascii="Sylfaen" w:hAnsi="Sylfaen"/>
                <w:sz w:val="24"/>
                <w:szCs w:val="24"/>
              </w:rPr>
              <w:t xml:space="preserve">                        </w:t>
            </w:r>
            <w:r w:rsidRPr="00616289">
              <w:rPr>
                <w:rFonts w:ascii="Sylfaen" w:hAnsi="Sylfaen"/>
                <w:sz w:val="24"/>
                <w:szCs w:val="24"/>
                <w:lang w:val="ka-GE"/>
              </w:rPr>
              <w:t xml:space="preserve">   ავტორი</w:t>
            </w:r>
          </w:p>
        </w:tc>
        <w:tc>
          <w:tcPr>
            <w:tcW w:w="3119" w:type="dxa"/>
            <w:tcBorders>
              <w:left w:val="single" w:sz="4" w:space="0" w:color="auto"/>
            </w:tcBorders>
            <w:shd w:val="clear" w:color="auto" w:fill="8DB3E2" w:themeFill="text2" w:themeFillTint="66"/>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გამომცემლობა/წელი</w:t>
            </w:r>
          </w:p>
        </w:tc>
      </w:tr>
      <w:tr w:rsidR="002D16CB" w:rsidRPr="00616289" w:rsidTr="00D27CEA">
        <w:tc>
          <w:tcPr>
            <w:tcW w:w="516" w:type="dxa"/>
            <w:shd w:val="clear" w:color="auto" w:fill="FFFFFF" w:themeFill="background1"/>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1.</w:t>
            </w:r>
          </w:p>
        </w:tc>
        <w:tc>
          <w:tcPr>
            <w:tcW w:w="2745" w:type="dxa"/>
            <w:shd w:val="clear" w:color="auto" w:fill="FFFFFF" w:themeFill="background1"/>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ქართული ენა და ლიტერატურა</w:t>
            </w:r>
          </w:p>
        </w:tc>
        <w:tc>
          <w:tcPr>
            <w:tcW w:w="4111" w:type="dxa"/>
            <w:tcBorders>
              <w:right w:val="single" w:sz="4" w:space="0" w:color="auto"/>
            </w:tcBorders>
            <w:shd w:val="clear" w:color="auto" w:fill="FFFFFF" w:themeFill="background1"/>
          </w:tcPr>
          <w:p w:rsidR="002D16CB" w:rsidRPr="00070145" w:rsidRDefault="002D16CB" w:rsidP="002D16CB">
            <w:pPr>
              <w:autoSpaceDE w:val="0"/>
              <w:autoSpaceDN w:val="0"/>
              <w:adjustRightInd w:val="0"/>
              <w:rPr>
                <w:rFonts w:ascii="AcadNusx" w:hAnsi="AcadNusx" w:cs="AcadNusx"/>
                <w:sz w:val="24"/>
                <w:szCs w:val="24"/>
                <w:lang w:val="en-US"/>
              </w:rPr>
            </w:pPr>
            <w:r w:rsidRPr="00070145">
              <w:rPr>
                <w:rFonts w:ascii="AcadNusx" w:hAnsi="AcadNusx" w:cs="AcadNusx"/>
                <w:sz w:val="24"/>
                <w:szCs w:val="24"/>
                <w:lang w:val="en-US"/>
              </w:rPr>
              <w:t>v. rodonaia, n. nakudaSvili, a.</w:t>
            </w:r>
          </w:p>
          <w:p w:rsidR="002D16CB" w:rsidRPr="00616289" w:rsidRDefault="002D16CB" w:rsidP="002D16CB">
            <w:pPr>
              <w:rPr>
                <w:rFonts w:ascii="Sylfaen" w:hAnsi="Sylfaen"/>
                <w:sz w:val="24"/>
                <w:szCs w:val="24"/>
                <w:lang w:val="ka-GE"/>
              </w:rPr>
            </w:pPr>
            <w:r w:rsidRPr="00616289">
              <w:rPr>
                <w:rFonts w:ascii="AcadNusx" w:hAnsi="AcadNusx" w:cs="AcadNusx"/>
                <w:sz w:val="24"/>
                <w:szCs w:val="24"/>
              </w:rPr>
              <w:t>arabuli, m. xuciSvili</w:t>
            </w:r>
          </w:p>
        </w:tc>
        <w:tc>
          <w:tcPr>
            <w:tcW w:w="3119" w:type="dxa"/>
            <w:tcBorders>
              <w:left w:val="single" w:sz="4" w:space="0" w:color="auto"/>
              <w:right w:val="single" w:sz="4" w:space="0" w:color="auto"/>
            </w:tcBorders>
            <w:shd w:val="clear" w:color="auto" w:fill="FFFFFF" w:themeFill="background1"/>
          </w:tcPr>
          <w:p w:rsidR="002D16CB" w:rsidRPr="00616289" w:rsidRDefault="002D16CB" w:rsidP="002D16CB">
            <w:pPr>
              <w:rPr>
                <w:rFonts w:ascii="Sylfaen" w:hAnsi="Sylfaen"/>
                <w:sz w:val="24"/>
                <w:szCs w:val="24"/>
              </w:rPr>
            </w:pPr>
            <w:r w:rsidRPr="00616289">
              <w:rPr>
                <w:rFonts w:ascii="Sylfaen" w:hAnsi="Sylfaen"/>
                <w:sz w:val="24"/>
                <w:szCs w:val="24"/>
                <w:lang w:val="ka-GE"/>
              </w:rPr>
              <w:t>შპს   ,, საგამომცებლო სახლი  სწავლანი’’  / 2</w:t>
            </w:r>
            <w:r w:rsidRPr="00616289">
              <w:rPr>
                <w:rFonts w:ascii="Sylfaen" w:hAnsi="Sylfaen"/>
                <w:sz w:val="24"/>
                <w:szCs w:val="24"/>
              </w:rPr>
              <w:t>012</w:t>
            </w:r>
          </w:p>
        </w:tc>
      </w:tr>
      <w:tr w:rsidR="002D16CB" w:rsidRPr="00616289" w:rsidTr="00D27CEA">
        <w:tc>
          <w:tcPr>
            <w:tcW w:w="516"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2.</w:t>
            </w:r>
          </w:p>
        </w:tc>
        <w:tc>
          <w:tcPr>
            <w:tcW w:w="2745"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მათემატიკა</w:t>
            </w:r>
          </w:p>
        </w:tc>
        <w:tc>
          <w:tcPr>
            <w:tcW w:w="4111"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 xml:space="preserve">გ.გოგიშვილი; თ. ვეფხვაძე;  </w:t>
            </w:r>
            <w:r w:rsidRPr="00616289">
              <w:rPr>
                <w:rFonts w:ascii="AcadNusx" w:hAnsi="AcadNusx" w:cs="AcadNusx"/>
                <w:sz w:val="24"/>
                <w:szCs w:val="24"/>
              </w:rPr>
              <w:t>mebonia, l. qurCiSvili</w:t>
            </w:r>
          </w:p>
        </w:tc>
        <w:tc>
          <w:tcPr>
            <w:tcW w:w="3119" w:type="dxa"/>
            <w:tcBorders>
              <w:right w:val="single" w:sz="4" w:space="0" w:color="auto"/>
            </w:tcBorders>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 xml:space="preserve">   შპს  ,,გამომცემლობა       ინტელექტი’’ / 2012</w:t>
            </w:r>
          </w:p>
        </w:tc>
      </w:tr>
      <w:tr w:rsidR="002D16CB" w:rsidRPr="00616289" w:rsidTr="00D27CEA">
        <w:trPr>
          <w:trHeight w:val="1268"/>
        </w:trPr>
        <w:tc>
          <w:tcPr>
            <w:tcW w:w="516"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3.</w:t>
            </w:r>
          </w:p>
        </w:tc>
        <w:tc>
          <w:tcPr>
            <w:tcW w:w="2745"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ისტორია</w:t>
            </w:r>
          </w:p>
        </w:tc>
        <w:tc>
          <w:tcPr>
            <w:tcW w:w="4111"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ლ.ფირცხალავა,გ.სანიკიძე;ნ.ასათიანი;</w:t>
            </w:r>
          </w:p>
          <w:p w:rsidR="002D16CB" w:rsidRPr="00616289" w:rsidRDefault="002D16CB" w:rsidP="002D16CB">
            <w:pPr>
              <w:rPr>
                <w:rFonts w:ascii="Sylfaen" w:hAnsi="Sylfaen"/>
                <w:sz w:val="24"/>
                <w:szCs w:val="24"/>
                <w:lang w:val="ka-GE"/>
              </w:rPr>
            </w:pPr>
            <w:r w:rsidRPr="00616289">
              <w:rPr>
                <w:rFonts w:ascii="Sylfaen" w:hAnsi="Sylfaen"/>
                <w:sz w:val="24"/>
                <w:szCs w:val="24"/>
                <w:lang w:val="ka-GE"/>
              </w:rPr>
              <w:t>ლ.გორდეზიანი;მ.ლორთქიფანიძე;რ.მეტრეველი</w:t>
            </w:r>
          </w:p>
          <w:p w:rsidR="00C54743" w:rsidRDefault="002D16CB" w:rsidP="002D16CB">
            <w:pPr>
              <w:jc w:val="both"/>
              <w:rPr>
                <w:rFonts w:ascii="Sylfaen" w:hAnsi="Sylfaen"/>
                <w:sz w:val="24"/>
                <w:szCs w:val="24"/>
                <w:lang w:val="ka-GE"/>
              </w:rPr>
            </w:pPr>
            <w:r w:rsidRPr="00616289">
              <w:rPr>
                <w:rFonts w:ascii="Sylfaen" w:hAnsi="Sylfaen"/>
                <w:sz w:val="24"/>
                <w:szCs w:val="24"/>
                <w:lang w:val="ka-GE"/>
              </w:rPr>
              <w:t>ფ.ლომაშვილი;</w:t>
            </w:r>
            <w:r w:rsidR="00C54743">
              <w:rPr>
                <w:rFonts w:ascii="Sylfaen" w:hAnsi="Sylfaen"/>
                <w:sz w:val="24"/>
                <w:szCs w:val="24"/>
                <w:lang w:val="ka-GE"/>
              </w:rPr>
              <w:t xml:space="preserve">    </w:t>
            </w:r>
            <w:r w:rsidRPr="00616289">
              <w:rPr>
                <w:rFonts w:ascii="Sylfaen" w:hAnsi="Sylfaen"/>
                <w:sz w:val="24"/>
                <w:szCs w:val="24"/>
                <w:lang w:val="ka-GE"/>
              </w:rPr>
              <w:t>ც</w:t>
            </w:r>
            <w:r w:rsidR="00C54743">
              <w:rPr>
                <w:rFonts w:ascii="Sylfaen" w:hAnsi="Sylfaen"/>
                <w:sz w:val="24"/>
                <w:szCs w:val="24"/>
                <w:lang w:val="ka-GE"/>
              </w:rPr>
              <w:t xml:space="preserve"> . </w:t>
            </w:r>
            <w:r w:rsidRPr="00616289">
              <w:rPr>
                <w:rFonts w:ascii="Sylfaen" w:hAnsi="Sylfaen"/>
                <w:sz w:val="24"/>
                <w:szCs w:val="24"/>
                <w:lang w:val="ka-GE"/>
              </w:rPr>
              <w:t>ჩიკვაიძე;</w:t>
            </w:r>
          </w:p>
          <w:p w:rsidR="002D16CB" w:rsidRPr="00616289" w:rsidRDefault="002D16CB" w:rsidP="002D16CB">
            <w:pPr>
              <w:jc w:val="both"/>
              <w:rPr>
                <w:rFonts w:ascii="Sylfaen" w:hAnsi="Sylfaen"/>
                <w:sz w:val="24"/>
                <w:szCs w:val="24"/>
                <w:lang w:val="ka-GE"/>
              </w:rPr>
            </w:pPr>
            <w:r w:rsidRPr="00616289">
              <w:rPr>
                <w:rFonts w:ascii="Sylfaen" w:hAnsi="Sylfaen"/>
                <w:sz w:val="24"/>
                <w:szCs w:val="24"/>
                <w:lang w:val="ka-GE"/>
              </w:rPr>
              <w:t>ზ.მიმინოშვილი</w:t>
            </w:r>
          </w:p>
        </w:tc>
        <w:tc>
          <w:tcPr>
            <w:tcW w:w="3119" w:type="dxa"/>
            <w:tcBorders>
              <w:right w:val="single" w:sz="4" w:space="0" w:color="auto"/>
            </w:tcBorders>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შპს  ,,ბაკურ  სულაკაურის გამომცემლიბა-ქართული  ბიოგრაფიული  ცენტრი’’/2012</w:t>
            </w:r>
          </w:p>
        </w:tc>
      </w:tr>
      <w:tr w:rsidR="002D16CB" w:rsidRPr="00616289" w:rsidTr="00D27CEA">
        <w:tc>
          <w:tcPr>
            <w:tcW w:w="516"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4.</w:t>
            </w:r>
          </w:p>
        </w:tc>
        <w:tc>
          <w:tcPr>
            <w:tcW w:w="2745" w:type="dxa"/>
          </w:tcPr>
          <w:p w:rsidR="002D16CB" w:rsidRPr="00616289" w:rsidRDefault="002D16CB" w:rsidP="002D16CB">
            <w:pPr>
              <w:rPr>
                <w:rFonts w:ascii="Sylfaen" w:hAnsi="Sylfaen"/>
                <w:sz w:val="24"/>
                <w:szCs w:val="24"/>
                <w:lang w:val="ka-GE"/>
              </w:rPr>
            </w:pPr>
          </w:p>
          <w:p w:rsidR="002D16CB" w:rsidRPr="00616289" w:rsidRDefault="002D16CB" w:rsidP="002D16CB">
            <w:pPr>
              <w:rPr>
                <w:rFonts w:ascii="Sylfaen" w:hAnsi="Sylfaen"/>
                <w:sz w:val="24"/>
                <w:szCs w:val="24"/>
                <w:lang w:val="ka-GE"/>
              </w:rPr>
            </w:pPr>
          </w:p>
          <w:p w:rsidR="002D16CB" w:rsidRPr="00616289" w:rsidRDefault="002D16CB" w:rsidP="002D16CB">
            <w:pPr>
              <w:rPr>
                <w:rFonts w:ascii="Sylfaen" w:hAnsi="Sylfaen"/>
                <w:sz w:val="24"/>
                <w:szCs w:val="24"/>
                <w:lang w:val="ka-GE"/>
              </w:rPr>
            </w:pPr>
            <w:r w:rsidRPr="00616289">
              <w:rPr>
                <w:rFonts w:ascii="Sylfaen" w:hAnsi="Sylfaen"/>
                <w:sz w:val="24"/>
                <w:szCs w:val="24"/>
                <w:lang w:val="ka-GE"/>
              </w:rPr>
              <w:t>გეოგრაფია</w:t>
            </w:r>
          </w:p>
        </w:tc>
        <w:tc>
          <w:tcPr>
            <w:tcW w:w="4111" w:type="dxa"/>
          </w:tcPr>
          <w:p w:rsidR="002D16CB" w:rsidRPr="00616289" w:rsidRDefault="002D16CB" w:rsidP="002D16CB">
            <w:pPr>
              <w:rPr>
                <w:rFonts w:ascii="Sylfaen" w:hAnsi="Sylfaen"/>
                <w:sz w:val="24"/>
                <w:szCs w:val="24"/>
                <w:lang w:val="ka-GE"/>
              </w:rPr>
            </w:pPr>
          </w:p>
          <w:p w:rsidR="002D16CB" w:rsidRPr="00616289" w:rsidRDefault="002D16CB" w:rsidP="002D16CB">
            <w:pPr>
              <w:rPr>
                <w:rFonts w:ascii="Sylfaen" w:hAnsi="Sylfaen"/>
                <w:sz w:val="24"/>
                <w:szCs w:val="24"/>
                <w:lang w:val="ka-GE"/>
              </w:rPr>
            </w:pPr>
          </w:p>
          <w:p w:rsidR="002D16CB" w:rsidRPr="00616289" w:rsidRDefault="002D16CB" w:rsidP="002D16CB">
            <w:pPr>
              <w:rPr>
                <w:rFonts w:ascii="Sylfaen" w:hAnsi="Sylfaen"/>
                <w:sz w:val="24"/>
                <w:szCs w:val="24"/>
                <w:lang w:val="ka-GE"/>
              </w:rPr>
            </w:pPr>
            <w:r w:rsidRPr="00616289">
              <w:rPr>
                <w:rFonts w:ascii="Sylfaen" w:hAnsi="Sylfaen"/>
                <w:sz w:val="24"/>
                <w:szCs w:val="24"/>
                <w:lang w:val="ka-GE"/>
              </w:rPr>
              <w:t>მ.ბლიაძე;გ.ჭანტურია;დ.კერესელიძე;ზ.სეფერთელაძე</w:t>
            </w:r>
          </w:p>
        </w:tc>
        <w:tc>
          <w:tcPr>
            <w:tcW w:w="3119" w:type="dxa"/>
            <w:tcBorders>
              <w:right w:val="single" w:sz="4" w:space="0" w:color="auto"/>
            </w:tcBorders>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შპს  ,,ბაკურ  სულაკაურის გამომცემლიბა-ქართული  ბიოგრაფიული  ცენტრი’’/2012</w:t>
            </w:r>
          </w:p>
        </w:tc>
      </w:tr>
      <w:tr w:rsidR="002D16CB" w:rsidRPr="00616289" w:rsidTr="00D27CEA">
        <w:tc>
          <w:tcPr>
            <w:tcW w:w="516"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5.</w:t>
            </w:r>
          </w:p>
        </w:tc>
        <w:tc>
          <w:tcPr>
            <w:tcW w:w="2745"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სამოქალაქო თავდაცვა და უსაფრთხოება</w:t>
            </w:r>
          </w:p>
        </w:tc>
        <w:tc>
          <w:tcPr>
            <w:tcW w:w="4111"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ნ.ტალახაძე</w:t>
            </w:r>
          </w:p>
        </w:tc>
        <w:tc>
          <w:tcPr>
            <w:tcW w:w="3119" w:type="dxa"/>
            <w:tcBorders>
              <w:right w:val="single" w:sz="4" w:space="0" w:color="auto"/>
            </w:tcBorders>
          </w:tcPr>
          <w:p w:rsidR="002D16CB" w:rsidRPr="00616289" w:rsidRDefault="002D16CB" w:rsidP="002D16CB">
            <w:pPr>
              <w:jc w:val="both"/>
              <w:rPr>
                <w:rFonts w:ascii="Sylfaen" w:hAnsi="Sylfaen"/>
                <w:sz w:val="24"/>
                <w:szCs w:val="24"/>
                <w:lang w:val="ka-GE"/>
              </w:rPr>
            </w:pPr>
            <w:r w:rsidRPr="00616289">
              <w:rPr>
                <w:rFonts w:ascii="Sylfaen" w:hAnsi="Sylfaen"/>
                <w:sz w:val="24"/>
                <w:szCs w:val="24"/>
                <w:lang w:val="ka-GE"/>
              </w:rPr>
              <w:t>ეკონ.განათდაგან.ცენტრი ,,სიდი“/2012წ.</w:t>
            </w:r>
          </w:p>
        </w:tc>
      </w:tr>
      <w:tr w:rsidR="002D16CB" w:rsidRPr="00616289" w:rsidTr="00D27CEA">
        <w:tc>
          <w:tcPr>
            <w:tcW w:w="516"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6.</w:t>
            </w:r>
          </w:p>
        </w:tc>
        <w:tc>
          <w:tcPr>
            <w:tcW w:w="2745" w:type="dxa"/>
          </w:tcPr>
          <w:p w:rsidR="002D16CB" w:rsidRPr="00616289" w:rsidRDefault="002D16CB" w:rsidP="002D16CB">
            <w:pPr>
              <w:rPr>
                <w:sz w:val="24"/>
                <w:szCs w:val="24"/>
              </w:rPr>
            </w:pPr>
            <w:r w:rsidRPr="00616289">
              <w:rPr>
                <w:rFonts w:ascii="AcadNusx" w:hAnsi="AcadNusx" w:cs="AcadNusx"/>
                <w:sz w:val="24"/>
                <w:szCs w:val="24"/>
              </w:rPr>
              <w:t xml:space="preserve">biologia </w:t>
            </w:r>
          </w:p>
        </w:tc>
        <w:tc>
          <w:tcPr>
            <w:tcW w:w="4111"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ე.ზაალიშვილი;      თ.იოსებაშვილი</w:t>
            </w:r>
          </w:p>
        </w:tc>
        <w:tc>
          <w:tcPr>
            <w:tcW w:w="3119" w:type="dxa"/>
            <w:tcBorders>
              <w:right w:val="single" w:sz="4" w:space="0" w:color="auto"/>
            </w:tcBorders>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შპს  ,,საგამომცემლო  სახლი  ტრიასი’’/2012</w:t>
            </w:r>
          </w:p>
        </w:tc>
      </w:tr>
      <w:tr w:rsidR="002D16CB" w:rsidRPr="00616289" w:rsidTr="00D27CEA">
        <w:trPr>
          <w:trHeight w:val="480"/>
        </w:trPr>
        <w:tc>
          <w:tcPr>
            <w:tcW w:w="516" w:type="dxa"/>
            <w:tcBorders>
              <w:bottom w:val="single" w:sz="4" w:space="0" w:color="auto"/>
            </w:tcBorders>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7.</w:t>
            </w:r>
          </w:p>
        </w:tc>
        <w:tc>
          <w:tcPr>
            <w:tcW w:w="2745" w:type="dxa"/>
            <w:tcBorders>
              <w:bottom w:val="single" w:sz="4" w:space="0" w:color="auto"/>
            </w:tcBorders>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ფიზიკა</w:t>
            </w:r>
          </w:p>
        </w:tc>
        <w:tc>
          <w:tcPr>
            <w:tcW w:w="4111" w:type="dxa"/>
            <w:tcBorders>
              <w:bottom w:val="single" w:sz="4" w:space="0" w:color="auto"/>
            </w:tcBorders>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გ.გედენიძე;   ე.ლაზარიშვილი;</w:t>
            </w:r>
          </w:p>
          <w:p w:rsidR="002D16CB" w:rsidRPr="00616289" w:rsidRDefault="002D16CB" w:rsidP="002D16CB">
            <w:pPr>
              <w:rPr>
                <w:rFonts w:ascii="Sylfaen" w:hAnsi="Sylfaen"/>
                <w:sz w:val="24"/>
                <w:szCs w:val="24"/>
                <w:lang w:val="ka-GE"/>
              </w:rPr>
            </w:pPr>
          </w:p>
        </w:tc>
        <w:tc>
          <w:tcPr>
            <w:tcW w:w="3119" w:type="dxa"/>
            <w:vMerge w:val="restart"/>
            <w:tcBorders>
              <w:right w:val="single" w:sz="4" w:space="0" w:color="auto"/>
            </w:tcBorders>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შპს  ,,გამომცემლობა ინტელექტი’’/2012</w:t>
            </w:r>
          </w:p>
          <w:p w:rsidR="002D16CB" w:rsidRPr="00616289" w:rsidRDefault="002D16CB" w:rsidP="002D16CB">
            <w:pPr>
              <w:rPr>
                <w:rFonts w:ascii="Sylfaen" w:hAnsi="Sylfaen"/>
                <w:sz w:val="24"/>
                <w:szCs w:val="24"/>
                <w:lang w:val="ka-GE"/>
              </w:rPr>
            </w:pPr>
            <w:r w:rsidRPr="00616289">
              <w:rPr>
                <w:rFonts w:ascii="Sylfaen" w:hAnsi="Sylfaen"/>
                <w:sz w:val="24"/>
                <w:szCs w:val="24"/>
                <w:lang w:val="ka-GE"/>
              </w:rPr>
              <w:t>შპს  ,,გამომცემლობა ინტელექტი/2012</w:t>
            </w:r>
          </w:p>
        </w:tc>
      </w:tr>
      <w:tr w:rsidR="002D16CB" w:rsidRPr="00616289" w:rsidTr="00D27CEA">
        <w:trPr>
          <w:trHeight w:val="413"/>
        </w:trPr>
        <w:tc>
          <w:tcPr>
            <w:tcW w:w="516" w:type="dxa"/>
            <w:tcBorders>
              <w:top w:val="single" w:sz="4" w:space="0" w:color="auto"/>
            </w:tcBorders>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8.</w:t>
            </w:r>
          </w:p>
        </w:tc>
        <w:tc>
          <w:tcPr>
            <w:tcW w:w="2745" w:type="dxa"/>
            <w:tcBorders>
              <w:top w:val="single" w:sz="4" w:space="0" w:color="auto"/>
            </w:tcBorders>
          </w:tcPr>
          <w:p w:rsidR="002D16CB" w:rsidRPr="00616289" w:rsidRDefault="002D16CB" w:rsidP="002D16CB">
            <w:pPr>
              <w:rPr>
                <w:rFonts w:ascii="Sylfaen" w:hAnsi="Sylfaen"/>
                <w:b/>
                <w:sz w:val="24"/>
                <w:szCs w:val="24"/>
                <w:lang w:val="ka-GE"/>
              </w:rPr>
            </w:pPr>
            <w:r w:rsidRPr="00616289">
              <w:rPr>
                <w:rFonts w:ascii="Sylfaen" w:hAnsi="Sylfaen"/>
                <w:b/>
                <w:sz w:val="24"/>
                <w:szCs w:val="24"/>
                <w:lang w:val="ka-GE"/>
              </w:rPr>
              <w:t>ქიმია</w:t>
            </w:r>
          </w:p>
        </w:tc>
        <w:tc>
          <w:tcPr>
            <w:tcW w:w="4111" w:type="dxa"/>
            <w:tcBorders>
              <w:top w:val="single" w:sz="4" w:space="0" w:color="auto"/>
            </w:tcBorders>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 xml:space="preserve"> ანდრონიკაშვილი                                                                      </w:t>
            </w:r>
          </w:p>
          <w:p w:rsidR="002D16CB" w:rsidRPr="00616289" w:rsidRDefault="002D16CB" w:rsidP="002D16CB">
            <w:pPr>
              <w:jc w:val="both"/>
              <w:rPr>
                <w:rFonts w:ascii="Sylfaen" w:hAnsi="Sylfaen"/>
                <w:sz w:val="24"/>
                <w:szCs w:val="24"/>
                <w:lang w:val="ka-GE"/>
              </w:rPr>
            </w:pPr>
            <w:r w:rsidRPr="00616289">
              <w:rPr>
                <w:rFonts w:ascii="Sylfaen" w:hAnsi="Sylfaen"/>
                <w:sz w:val="24"/>
                <w:szCs w:val="24"/>
                <w:lang w:val="ka-GE"/>
              </w:rPr>
              <w:t xml:space="preserve">                                                                                                                                                                                    </w:t>
            </w:r>
          </w:p>
        </w:tc>
        <w:tc>
          <w:tcPr>
            <w:tcW w:w="3119" w:type="dxa"/>
            <w:vMerge/>
            <w:tcBorders>
              <w:right w:val="single" w:sz="4" w:space="0" w:color="auto"/>
            </w:tcBorders>
          </w:tcPr>
          <w:p w:rsidR="002D16CB" w:rsidRPr="00616289" w:rsidRDefault="002D16CB" w:rsidP="002D16CB">
            <w:pPr>
              <w:rPr>
                <w:rFonts w:ascii="Sylfaen" w:hAnsi="Sylfaen"/>
                <w:sz w:val="24"/>
                <w:szCs w:val="24"/>
                <w:lang w:val="ka-GE"/>
              </w:rPr>
            </w:pPr>
          </w:p>
        </w:tc>
      </w:tr>
      <w:tr w:rsidR="002D16CB" w:rsidRPr="00616289" w:rsidTr="00D27CEA">
        <w:tc>
          <w:tcPr>
            <w:tcW w:w="516"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9.</w:t>
            </w:r>
          </w:p>
        </w:tc>
        <w:tc>
          <w:tcPr>
            <w:tcW w:w="2745" w:type="dxa"/>
          </w:tcPr>
          <w:p w:rsidR="00D27CEA" w:rsidRDefault="002D16CB" w:rsidP="002D16CB">
            <w:pPr>
              <w:rPr>
                <w:rFonts w:ascii="Sylfaen" w:hAnsi="Sylfaen"/>
                <w:b/>
                <w:sz w:val="24"/>
                <w:szCs w:val="24"/>
                <w:lang w:val="ka-GE"/>
              </w:rPr>
            </w:pPr>
            <w:r w:rsidRPr="00616289">
              <w:rPr>
                <w:rFonts w:ascii="Sylfaen" w:hAnsi="Sylfaen"/>
                <w:b/>
                <w:sz w:val="24"/>
                <w:szCs w:val="24"/>
                <w:lang w:val="ka-GE"/>
              </w:rPr>
              <w:t>პირველი</w:t>
            </w:r>
            <w:r w:rsidR="00D27CEA">
              <w:rPr>
                <w:rFonts w:ascii="Sylfaen" w:hAnsi="Sylfaen"/>
                <w:b/>
                <w:sz w:val="24"/>
                <w:szCs w:val="24"/>
                <w:lang w:val="ka-GE"/>
              </w:rPr>
              <w:t xml:space="preserve">  </w:t>
            </w:r>
            <w:r w:rsidR="006550B8">
              <w:rPr>
                <w:rFonts w:ascii="Sylfaen" w:hAnsi="Sylfaen"/>
                <w:b/>
                <w:sz w:val="24"/>
                <w:szCs w:val="24"/>
                <w:lang w:val="ka-GE"/>
              </w:rPr>
              <w:t>უცხოურ</w:t>
            </w:r>
            <w:r w:rsidR="00D27CEA">
              <w:rPr>
                <w:rFonts w:ascii="Sylfaen" w:hAnsi="Sylfaen"/>
                <w:b/>
                <w:sz w:val="24"/>
                <w:szCs w:val="24"/>
                <w:lang w:val="ka-GE"/>
              </w:rPr>
              <w:t>ი</w:t>
            </w:r>
          </w:p>
          <w:p w:rsidR="002D16CB" w:rsidRPr="00616289" w:rsidRDefault="002D16CB" w:rsidP="002D16CB">
            <w:pPr>
              <w:rPr>
                <w:rFonts w:ascii="Sylfaen" w:hAnsi="Sylfaen"/>
                <w:b/>
                <w:sz w:val="24"/>
                <w:szCs w:val="24"/>
                <w:lang w:val="ka-GE"/>
              </w:rPr>
            </w:pPr>
            <w:r w:rsidRPr="00616289">
              <w:rPr>
                <w:rFonts w:ascii="Sylfaen" w:hAnsi="Sylfaen"/>
                <w:b/>
                <w:sz w:val="24"/>
                <w:szCs w:val="24"/>
                <w:lang w:val="ka-GE"/>
              </w:rPr>
              <w:t>ენა(ინგ</w:t>
            </w:r>
            <w:r w:rsidR="00D27CEA">
              <w:rPr>
                <w:rFonts w:ascii="Sylfaen" w:hAnsi="Sylfaen"/>
                <w:b/>
                <w:sz w:val="24"/>
                <w:szCs w:val="24"/>
                <w:lang w:val="ka-GE"/>
              </w:rPr>
              <w:t>ლისური)</w:t>
            </w:r>
            <w:r w:rsidRPr="00616289">
              <w:rPr>
                <w:rFonts w:ascii="Sylfaen" w:hAnsi="Sylfaen"/>
                <w:b/>
                <w:sz w:val="24"/>
                <w:szCs w:val="24"/>
                <w:lang w:val="ka-GE"/>
              </w:rPr>
              <w:t>)</w:t>
            </w:r>
          </w:p>
        </w:tc>
        <w:tc>
          <w:tcPr>
            <w:tcW w:w="4111" w:type="dxa"/>
          </w:tcPr>
          <w:p w:rsidR="002D16CB" w:rsidRPr="005429D3" w:rsidRDefault="002D16CB" w:rsidP="002D16CB">
            <w:pPr>
              <w:jc w:val="both"/>
              <w:rPr>
                <w:rFonts w:ascii="Sylfaen" w:hAnsi="Sylfaen"/>
                <w:sz w:val="24"/>
                <w:szCs w:val="24"/>
                <w:lang w:val="en-US"/>
              </w:rPr>
            </w:pPr>
            <w:r w:rsidRPr="00616289">
              <w:rPr>
                <w:rFonts w:ascii="Sylfaen" w:hAnsi="Sylfaen"/>
                <w:sz w:val="24"/>
                <w:szCs w:val="24"/>
              </w:rPr>
              <w:t xml:space="preserve">       </w:t>
            </w:r>
            <w:r w:rsidRPr="00616289">
              <w:rPr>
                <w:rFonts w:ascii="Sylfaen" w:hAnsi="Sylfaen"/>
                <w:sz w:val="24"/>
                <w:szCs w:val="24"/>
                <w:lang w:val="ka-GE"/>
              </w:rPr>
              <w:t xml:space="preserve"> </w:t>
            </w:r>
            <w:r w:rsidRPr="00616289">
              <w:rPr>
                <w:rFonts w:ascii="Sylfaen" w:hAnsi="Sylfaen"/>
                <w:sz w:val="24"/>
                <w:szCs w:val="24"/>
              </w:rPr>
              <w:t xml:space="preserve">      </w:t>
            </w:r>
            <w:r w:rsidR="005429D3">
              <w:rPr>
                <w:rFonts w:ascii="Sylfaen" w:hAnsi="Sylfaen"/>
                <w:sz w:val="24"/>
                <w:szCs w:val="24"/>
              </w:rPr>
              <w:t xml:space="preserve">           </w:t>
            </w:r>
            <w:r w:rsidR="005429D3">
              <w:rPr>
                <w:rFonts w:ascii="Sylfaen" w:hAnsi="Sylfaen"/>
                <w:sz w:val="24"/>
                <w:szCs w:val="24"/>
                <w:lang w:val="en-US"/>
              </w:rPr>
              <w:t>‘’</w:t>
            </w:r>
            <w:r w:rsidR="005429D3">
              <w:rPr>
                <w:rFonts w:ascii="Sylfaen" w:hAnsi="Sylfaen"/>
                <w:sz w:val="24"/>
                <w:szCs w:val="24"/>
              </w:rPr>
              <w:t xml:space="preserve"> </w:t>
            </w:r>
            <w:r w:rsidR="005429D3">
              <w:rPr>
                <w:rFonts w:ascii="Sylfaen" w:hAnsi="Sylfaen"/>
                <w:sz w:val="24"/>
                <w:szCs w:val="24"/>
                <w:lang w:val="en-US"/>
              </w:rPr>
              <w:t>Top Score’’2</w:t>
            </w:r>
          </w:p>
        </w:tc>
        <w:tc>
          <w:tcPr>
            <w:tcW w:w="3119" w:type="dxa"/>
            <w:tcBorders>
              <w:right w:val="single" w:sz="4" w:space="0" w:color="auto"/>
            </w:tcBorders>
          </w:tcPr>
          <w:p w:rsidR="002D16CB" w:rsidRPr="005429D3" w:rsidRDefault="002D16CB" w:rsidP="002D16CB">
            <w:pPr>
              <w:rPr>
                <w:rFonts w:ascii="Sylfaen" w:hAnsi="Sylfaen"/>
                <w:sz w:val="24"/>
                <w:szCs w:val="24"/>
                <w:lang w:val="en-US"/>
              </w:rPr>
            </w:pPr>
          </w:p>
        </w:tc>
      </w:tr>
      <w:tr w:rsidR="002D16CB" w:rsidRPr="00616289" w:rsidTr="00D27CEA">
        <w:trPr>
          <w:trHeight w:val="375"/>
        </w:trPr>
        <w:tc>
          <w:tcPr>
            <w:tcW w:w="516" w:type="dxa"/>
          </w:tcPr>
          <w:p w:rsidR="002D16CB" w:rsidRPr="00616289" w:rsidRDefault="002D16CB" w:rsidP="002D16CB">
            <w:pPr>
              <w:jc w:val="both"/>
              <w:rPr>
                <w:rFonts w:ascii="Sylfaen" w:hAnsi="Sylfaen"/>
                <w:sz w:val="24"/>
                <w:szCs w:val="24"/>
                <w:lang w:val="ka-GE"/>
              </w:rPr>
            </w:pPr>
            <w:r w:rsidRPr="00616289">
              <w:rPr>
                <w:rFonts w:ascii="Sylfaen" w:hAnsi="Sylfaen"/>
                <w:sz w:val="24"/>
                <w:szCs w:val="24"/>
                <w:lang w:val="ka-GE"/>
              </w:rPr>
              <w:t>10.</w:t>
            </w:r>
          </w:p>
        </w:tc>
        <w:tc>
          <w:tcPr>
            <w:tcW w:w="2745" w:type="dxa"/>
          </w:tcPr>
          <w:p w:rsidR="00D27CEA" w:rsidRDefault="002D16CB" w:rsidP="002D16CB">
            <w:pPr>
              <w:rPr>
                <w:rFonts w:ascii="Sylfaen" w:hAnsi="Sylfaen"/>
                <w:b/>
                <w:sz w:val="24"/>
                <w:szCs w:val="24"/>
                <w:lang w:val="ka-GE"/>
              </w:rPr>
            </w:pPr>
            <w:r w:rsidRPr="00616289">
              <w:rPr>
                <w:rFonts w:ascii="Sylfaen" w:hAnsi="Sylfaen"/>
                <w:b/>
                <w:sz w:val="24"/>
                <w:szCs w:val="24"/>
                <w:lang w:val="ka-GE"/>
              </w:rPr>
              <w:t>მეორე</w:t>
            </w:r>
            <w:r w:rsidR="00D27CEA">
              <w:rPr>
                <w:rFonts w:ascii="Sylfaen" w:hAnsi="Sylfaen"/>
                <w:b/>
                <w:sz w:val="24"/>
                <w:szCs w:val="24"/>
                <w:lang w:val="ka-GE"/>
              </w:rPr>
              <w:t xml:space="preserve">  </w:t>
            </w:r>
            <w:r w:rsidRPr="00616289">
              <w:rPr>
                <w:rFonts w:ascii="Sylfaen" w:hAnsi="Sylfaen"/>
                <w:b/>
                <w:sz w:val="24"/>
                <w:szCs w:val="24"/>
                <w:lang w:val="ka-GE"/>
              </w:rPr>
              <w:t>უცხოური</w:t>
            </w:r>
          </w:p>
          <w:p w:rsidR="002D16CB" w:rsidRPr="00616289" w:rsidRDefault="002D16CB" w:rsidP="002D16CB">
            <w:pPr>
              <w:rPr>
                <w:rFonts w:ascii="Sylfaen" w:hAnsi="Sylfaen"/>
                <w:b/>
                <w:sz w:val="24"/>
                <w:szCs w:val="24"/>
                <w:lang w:val="ka-GE"/>
              </w:rPr>
            </w:pPr>
            <w:r w:rsidRPr="00616289">
              <w:rPr>
                <w:rFonts w:ascii="Sylfaen" w:hAnsi="Sylfaen"/>
                <w:b/>
                <w:sz w:val="24"/>
                <w:szCs w:val="24"/>
                <w:lang w:val="ka-GE"/>
              </w:rPr>
              <w:t>ენა</w:t>
            </w:r>
            <w:r w:rsidR="00D27CEA">
              <w:rPr>
                <w:rFonts w:ascii="Sylfaen" w:hAnsi="Sylfaen"/>
                <w:b/>
                <w:sz w:val="24"/>
                <w:szCs w:val="24"/>
                <w:lang w:val="ka-GE"/>
              </w:rPr>
              <w:t xml:space="preserve">  </w:t>
            </w:r>
            <w:r w:rsidRPr="00616289">
              <w:rPr>
                <w:rFonts w:ascii="Sylfaen" w:hAnsi="Sylfaen"/>
                <w:b/>
                <w:sz w:val="24"/>
                <w:szCs w:val="24"/>
                <w:lang w:val="ka-GE"/>
              </w:rPr>
              <w:t>(რუს</w:t>
            </w:r>
            <w:r w:rsidR="00D27CEA">
              <w:rPr>
                <w:rFonts w:ascii="Sylfaen" w:hAnsi="Sylfaen"/>
                <w:b/>
                <w:sz w:val="24"/>
                <w:szCs w:val="24"/>
                <w:lang w:val="ka-GE"/>
              </w:rPr>
              <w:t xml:space="preserve">ული </w:t>
            </w:r>
            <w:r w:rsidRPr="00616289">
              <w:rPr>
                <w:rFonts w:ascii="Sylfaen" w:hAnsi="Sylfaen"/>
                <w:b/>
                <w:sz w:val="24"/>
                <w:szCs w:val="24"/>
                <w:lang w:val="ka-GE"/>
              </w:rPr>
              <w:t>)</w:t>
            </w:r>
          </w:p>
        </w:tc>
        <w:tc>
          <w:tcPr>
            <w:tcW w:w="4111" w:type="dxa"/>
          </w:tcPr>
          <w:p w:rsidR="002D16CB" w:rsidRPr="00E95CA1" w:rsidRDefault="002D16CB" w:rsidP="002D16CB">
            <w:pPr>
              <w:rPr>
                <w:rFonts w:ascii="Sylfaen" w:hAnsi="Sylfaen"/>
                <w:sz w:val="24"/>
                <w:szCs w:val="24"/>
                <w:lang w:val="ka-GE"/>
              </w:rPr>
            </w:pPr>
            <w:r w:rsidRPr="00616289">
              <w:rPr>
                <w:rFonts w:ascii="Sylfaen" w:hAnsi="Sylfaen"/>
                <w:sz w:val="24"/>
                <w:szCs w:val="24"/>
                <w:lang w:val="ka-GE"/>
              </w:rPr>
              <w:t>მ.ლორთქიფანიძე; ი.ჩხეიძე, თ. ჩიმაკაძე   ს</w:t>
            </w:r>
            <w:r>
              <w:rPr>
                <w:rFonts w:ascii="Sylfaen" w:hAnsi="Sylfaen"/>
                <w:sz w:val="24"/>
                <w:szCs w:val="24"/>
                <w:lang w:val="ka-GE"/>
              </w:rPr>
              <w:t>2</w:t>
            </w:r>
          </w:p>
        </w:tc>
        <w:tc>
          <w:tcPr>
            <w:tcW w:w="3119" w:type="dxa"/>
            <w:tcBorders>
              <w:right w:val="single" w:sz="4" w:space="0" w:color="auto"/>
            </w:tcBorders>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შპს ,,გამომცემლობა არტანუჯი’’/2012</w:t>
            </w:r>
          </w:p>
        </w:tc>
      </w:tr>
      <w:tr w:rsidR="002D16CB" w:rsidRPr="00616289" w:rsidTr="00D27CEA">
        <w:tc>
          <w:tcPr>
            <w:tcW w:w="516"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11.</w:t>
            </w:r>
          </w:p>
        </w:tc>
        <w:tc>
          <w:tcPr>
            <w:tcW w:w="2745" w:type="dxa"/>
          </w:tcPr>
          <w:p w:rsidR="002D16CB" w:rsidRPr="00616289" w:rsidRDefault="002D16CB" w:rsidP="002D16CB">
            <w:pPr>
              <w:rPr>
                <w:sz w:val="24"/>
                <w:szCs w:val="24"/>
              </w:rPr>
            </w:pPr>
            <w:r w:rsidRPr="00616289">
              <w:rPr>
                <w:rFonts w:ascii="Sylfaen" w:hAnsi="Sylfaen"/>
                <w:sz w:val="24"/>
                <w:szCs w:val="24"/>
                <w:lang w:val="ka-GE"/>
              </w:rPr>
              <w:t>სახვითი და გამოყენებითი ხელოვნება</w:t>
            </w:r>
          </w:p>
        </w:tc>
        <w:tc>
          <w:tcPr>
            <w:tcW w:w="4111" w:type="dxa"/>
          </w:tcPr>
          <w:p w:rsidR="002D16CB" w:rsidRPr="00616289" w:rsidRDefault="002D16CB" w:rsidP="002D16CB">
            <w:pPr>
              <w:rPr>
                <w:rFonts w:ascii="Sylfaen" w:hAnsi="Sylfaen"/>
                <w:sz w:val="24"/>
                <w:szCs w:val="24"/>
                <w:lang w:val="ka-GE"/>
              </w:rPr>
            </w:pPr>
            <w:r w:rsidRPr="00616289">
              <w:rPr>
                <w:rFonts w:ascii="Sylfaen" w:hAnsi="Sylfaen"/>
                <w:sz w:val="24"/>
                <w:szCs w:val="24"/>
              </w:rPr>
              <w:t>ნ.მაჭარაშვილი;  მ. მაჭარაშვილი</w:t>
            </w:r>
          </w:p>
        </w:tc>
        <w:tc>
          <w:tcPr>
            <w:tcW w:w="3119" w:type="dxa"/>
            <w:tcBorders>
              <w:right w:val="single" w:sz="4" w:space="0" w:color="auto"/>
            </w:tcBorders>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შპს ,,გამომცემლობა  მერიდიანი’’/2012</w:t>
            </w:r>
          </w:p>
        </w:tc>
      </w:tr>
      <w:tr w:rsidR="002D16CB" w:rsidRPr="00616289" w:rsidTr="00D27CEA">
        <w:tc>
          <w:tcPr>
            <w:tcW w:w="516"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12.</w:t>
            </w:r>
          </w:p>
        </w:tc>
        <w:tc>
          <w:tcPr>
            <w:tcW w:w="2745"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მუსიკა</w:t>
            </w:r>
          </w:p>
        </w:tc>
        <w:tc>
          <w:tcPr>
            <w:tcW w:w="4111"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მ.  ჩიკვაიძე</w:t>
            </w:r>
          </w:p>
        </w:tc>
        <w:tc>
          <w:tcPr>
            <w:tcW w:w="3119" w:type="dxa"/>
            <w:tcBorders>
              <w:right w:val="single" w:sz="4" w:space="0" w:color="auto"/>
            </w:tcBorders>
          </w:tcPr>
          <w:p w:rsidR="002D16CB" w:rsidRPr="00616289" w:rsidRDefault="002D16CB" w:rsidP="002D16CB">
            <w:pPr>
              <w:rPr>
                <w:sz w:val="24"/>
                <w:szCs w:val="24"/>
              </w:rPr>
            </w:pPr>
            <w:r w:rsidRPr="00616289">
              <w:rPr>
                <w:rFonts w:ascii="Sylfaen" w:hAnsi="Sylfaen"/>
                <w:sz w:val="24"/>
                <w:szCs w:val="24"/>
                <w:lang w:val="ka-GE"/>
              </w:rPr>
              <w:t>,,ინტელექტი’’/2012</w:t>
            </w:r>
          </w:p>
        </w:tc>
      </w:tr>
      <w:tr w:rsidR="002D16CB" w:rsidRPr="00616289" w:rsidTr="00D27CEA">
        <w:tc>
          <w:tcPr>
            <w:tcW w:w="516"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13.</w:t>
            </w:r>
          </w:p>
        </w:tc>
        <w:tc>
          <w:tcPr>
            <w:tcW w:w="2745"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სპორტი</w:t>
            </w:r>
          </w:p>
        </w:tc>
        <w:tc>
          <w:tcPr>
            <w:tcW w:w="4111"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დ. გურგენიძე,  გ.მაჭარაშვილი დ1</w:t>
            </w:r>
          </w:p>
        </w:tc>
        <w:tc>
          <w:tcPr>
            <w:tcW w:w="3119" w:type="dxa"/>
            <w:tcBorders>
              <w:right w:val="single" w:sz="4" w:space="0" w:color="auto"/>
            </w:tcBorders>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,,გაზეთი საქართველოს  მაცნე’’/2012</w:t>
            </w:r>
          </w:p>
        </w:tc>
      </w:tr>
    </w:tbl>
    <w:p w:rsidR="002D16CB" w:rsidRDefault="002D16CB" w:rsidP="00127EB4">
      <w:pPr>
        <w:rPr>
          <w:rFonts w:ascii="Sylfaen" w:hAnsi="Sylfaen"/>
          <w:b/>
        </w:rPr>
      </w:pPr>
    </w:p>
    <w:p w:rsidR="002D16CB" w:rsidRDefault="002D16CB" w:rsidP="00127EB4">
      <w:pPr>
        <w:rPr>
          <w:rFonts w:ascii="Sylfaen" w:hAnsi="Sylfaen"/>
          <w:b/>
        </w:rPr>
      </w:pPr>
    </w:p>
    <w:p w:rsidR="002D16CB" w:rsidRDefault="002D16CB" w:rsidP="00127EB4">
      <w:pPr>
        <w:rPr>
          <w:rFonts w:ascii="Sylfaen" w:hAnsi="Sylfaen"/>
          <w:b/>
          <w:lang w:val="ka-GE"/>
        </w:rPr>
      </w:pPr>
    </w:p>
    <w:p w:rsidR="002D387D" w:rsidRPr="002D387D" w:rsidRDefault="002D387D" w:rsidP="00127EB4">
      <w:pPr>
        <w:rPr>
          <w:rFonts w:ascii="Sylfaen" w:hAnsi="Sylfaen"/>
          <w:b/>
          <w:lang w:val="ka-GE"/>
        </w:rPr>
      </w:pPr>
    </w:p>
    <w:tbl>
      <w:tblPr>
        <w:tblStyle w:val="TableGrid"/>
        <w:tblW w:w="10491" w:type="dxa"/>
        <w:tblInd w:w="-885" w:type="dxa"/>
        <w:tblLayout w:type="fixed"/>
        <w:tblLook w:val="04A0"/>
      </w:tblPr>
      <w:tblGrid>
        <w:gridCol w:w="10491"/>
      </w:tblGrid>
      <w:tr w:rsidR="002D16CB" w:rsidRPr="00616289" w:rsidTr="002D16CB">
        <w:tc>
          <w:tcPr>
            <w:tcW w:w="7372" w:type="dxa"/>
            <w:tcBorders>
              <w:top w:val="nil"/>
              <w:left w:val="nil"/>
              <w:bottom w:val="nil"/>
              <w:right w:val="nil"/>
            </w:tcBorders>
          </w:tcPr>
          <w:p w:rsidR="002D16CB" w:rsidRDefault="002D16CB" w:rsidP="002D16CB">
            <w:pPr>
              <w:rPr>
                <w:rFonts w:ascii="Sylfaen" w:hAnsi="Sylfaen"/>
                <w:b/>
                <w:sz w:val="24"/>
                <w:szCs w:val="24"/>
              </w:rPr>
            </w:pPr>
            <w:r>
              <w:rPr>
                <w:rFonts w:ascii="Sylfaen" w:hAnsi="Sylfaen"/>
                <w:b/>
                <w:sz w:val="24"/>
                <w:szCs w:val="24"/>
                <w:lang w:val="ka-GE"/>
              </w:rPr>
              <w:lastRenderedPageBreak/>
              <w:t xml:space="preserve">                   </w:t>
            </w:r>
            <w:r w:rsidRPr="00616289">
              <w:rPr>
                <w:rFonts w:ascii="Sylfaen" w:hAnsi="Sylfaen"/>
                <w:b/>
                <w:sz w:val="24"/>
                <w:szCs w:val="24"/>
                <w:lang w:val="ka-GE"/>
              </w:rPr>
              <w:t xml:space="preserve"> </w:t>
            </w:r>
            <w:r w:rsidRPr="00616289">
              <w:rPr>
                <w:rFonts w:ascii="Sylfaen" w:hAnsi="Sylfaen"/>
                <w:b/>
                <w:sz w:val="24"/>
                <w:szCs w:val="24"/>
              </w:rPr>
              <w:t xml:space="preserve">   </w:t>
            </w:r>
            <w:r w:rsidRPr="00616289">
              <w:rPr>
                <w:rFonts w:ascii="Sylfaen" w:hAnsi="Sylfaen"/>
                <w:b/>
                <w:sz w:val="24"/>
                <w:szCs w:val="24"/>
                <w:lang w:val="ka-GE"/>
              </w:rPr>
              <w:t xml:space="preserve">                   </w:t>
            </w:r>
          </w:p>
          <w:p w:rsidR="002D16CB" w:rsidRPr="00616289" w:rsidRDefault="002D16CB" w:rsidP="002D16CB">
            <w:pPr>
              <w:rPr>
                <w:rFonts w:ascii="Sylfaen" w:hAnsi="Sylfaen"/>
                <w:b/>
                <w:sz w:val="24"/>
                <w:szCs w:val="24"/>
                <w:lang w:val="ka-GE"/>
              </w:rPr>
            </w:pPr>
            <w:r>
              <w:rPr>
                <w:rFonts w:ascii="Sylfaen" w:hAnsi="Sylfaen"/>
                <w:b/>
                <w:sz w:val="24"/>
                <w:szCs w:val="24"/>
              </w:rPr>
              <w:t xml:space="preserve">                                   </w:t>
            </w:r>
            <w:r w:rsidRPr="00616289">
              <w:rPr>
                <w:rFonts w:ascii="Sylfaen" w:hAnsi="Sylfaen"/>
                <w:b/>
                <w:sz w:val="24"/>
                <w:szCs w:val="24"/>
                <w:lang w:val="ka-GE"/>
              </w:rPr>
              <w:t xml:space="preserve">    მეცხრე  კლასი</w:t>
            </w:r>
          </w:p>
          <w:p w:rsidR="002D16CB" w:rsidRPr="00616289" w:rsidRDefault="002D16CB" w:rsidP="002D16CB">
            <w:pPr>
              <w:rPr>
                <w:rFonts w:ascii="Sylfaen" w:hAnsi="Sylfaen"/>
                <w:b/>
                <w:sz w:val="24"/>
                <w:szCs w:val="24"/>
                <w:lang w:val="ka-GE"/>
              </w:rPr>
            </w:pPr>
          </w:p>
        </w:tc>
      </w:tr>
    </w:tbl>
    <w:tbl>
      <w:tblPr>
        <w:tblStyle w:val="TableGrid"/>
        <w:tblpPr w:leftFromText="180" w:rightFromText="180" w:vertAnchor="text" w:horzAnchor="margin" w:tblpXSpec="center" w:tblpY="57"/>
        <w:tblW w:w="10173" w:type="dxa"/>
        <w:tblLayout w:type="fixed"/>
        <w:tblLook w:val="04A0"/>
      </w:tblPr>
      <w:tblGrid>
        <w:gridCol w:w="534"/>
        <w:gridCol w:w="2693"/>
        <w:gridCol w:w="3969"/>
        <w:gridCol w:w="2977"/>
      </w:tblGrid>
      <w:tr w:rsidR="002D16CB" w:rsidRPr="00616289" w:rsidTr="00D27CEA">
        <w:trPr>
          <w:trHeight w:val="315"/>
        </w:trPr>
        <w:tc>
          <w:tcPr>
            <w:tcW w:w="534" w:type="dxa"/>
            <w:shd w:val="clear" w:color="auto" w:fill="8DB3E2" w:themeFill="text2" w:themeFillTint="66"/>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N</w:t>
            </w:r>
          </w:p>
        </w:tc>
        <w:tc>
          <w:tcPr>
            <w:tcW w:w="2693" w:type="dxa"/>
            <w:shd w:val="clear" w:color="auto" w:fill="8DB3E2" w:themeFill="text2" w:themeFillTint="66"/>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 xml:space="preserve">           საგანი</w:t>
            </w:r>
          </w:p>
          <w:p w:rsidR="002D16CB" w:rsidRPr="00616289" w:rsidRDefault="002D16CB" w:rsidP="002D16CB">
            <w:pPr>
              <w:rPr>
                <w:rFonts w:ascii="Sylfaen" w:hAnsi="Sylfaen"/>
                <w:sz w:val="24"/>
                <w:szCs w:val="24"/>
                <w:lang w:val="ka-GE"/>
              </w:rPr>
            </w:pPr>
          </w:p>
        </w:tc>
        <w:tc>
          <w:tcPr>
            <w:tcW w:w="3969" w:type="dxa"/>
            <w:tcBorders>
              <w:right w:val="single" w:sz="4" w:space="0" w:color="auto"/>
            </w:tcBorders>
            <w:shd w:val="clear" w:color="auto" w:fill="8DB3E2" w:themeFill="text2" w:themeFillTint="66"/>
          </w:tcPr>
          <w:p w:rsidR="002D16CB" w:rsidRPr="00616289" w:rsidRDefault="002D16CB" w:rsidP="002D16CB">
            <w:pPr>
              <w:jc w:val="both"/>
              <w:rPr>
                <w:rFonts w:ascii="Sylfaen" w:hAnsi="Sylfaen"/>
                <w:sz w:val="24"/>
                <w:szCs w:val="24"/>
                <w:lang w:val="ka-GE"/>
              </w:rPr>
            </w:pPr>
            <w:r w:rsidRPr="00616289">
              <w:rPr>
                <w:rFonts w:ascii="Sylfaen" w:hAnsi="Sylfaen"/>
                <w:sz w:val="24"/>
                <w:szCs w:val="24"/>
              </w:rPr>
              <w:t xml:space="preserve">                       </w:t>
            </w:r>
            <w:r w:rsidRPr="00616289">
              <w:rPr>
                <w:rFonts w:ascii="Sylfaen" w:hAnsi="Sylfaen"/>
                <w:sz w:val="24"/>
                <w:szCs w:val="24"/>
                <w:lang w:val="ka-GE"/>
              </w:rPr>
              <w:t xml:space="preserve">  ავტორი</w:t>
            </w:r>
          </w:p>
        </w:tc>
        <w:tc>
          <w:tcPr>
            <w:tcW w:w="2977" w:type="dxa"/>
            <w:tcBorders>
              <w:left w:val="single" w:sz="4" w:space="0" w:color="auto"/>
            </w:tcBorders>
            <w:shd w:val="clear" w:color="auto" w:fill="8DB3E2" w:themeFill="text2" w:themeFillTint="66"/>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გამომცემლობა/წელი</w:t>
            </w:r>
          </w:p>
        </w:tc>
      </w:tr>
      <w:tr w:rsidR="002D16CB" w:rsidRPr="00616289" w:rsidTr="00D27CEA">
        <w:trPr>
          <w:trHeight w:val="308"/>
        </w:trPr>
        <w:tc>
          <w:tcPr>
            <w:tcW w:w="534" w:type="dxa"/>
            <w:shd w:val="clear" w:color="auto" w:fill="FFFFFF" w:themeFill="background1"/>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1.</w:t>
            </w:r>
          </w:p>
        </w:tc>
        <w:tc>
          <w:tcPr>
            <w:tcW w:w="2693" w:type="dxa"/>
            <w:shd w:val="clear" w:color="auto" w:fill="FFFFFF" w:themeFill="background1"/>
          </w:tcPr>
          <w:p w:rsidR="002D16CB" w:rsidRPr="00616289" w:rsidRDefault="002D16CB" w:rsidP="002D16CB">
            <w:pPr>
              <w:rPr>
                <w:rFonts w:ascii="Sylfaen" w:hAnsi="Sylfaen"/>
                <w:b/>
                <w:sz w:val="24"/>
                <w:szCs w:val="24"/>
                <w:lang w:val="ka-GE"/>
              </w:rPr>
            </w:pPr>
            <w:r w:rsidRPr="00616289">
              <w:rPr>
                <w:rFonts w:ascii="Sylfaen" w:hAnsi="Sylfaen"/>
                <w:b/>
                <w:sz w:val="24"/>
                <w:szCs w:val="24"/>
                <w:lang w:val="ka-GE"/>
              </w:rPr>
              <w:t>ქართული ენა და ლიტერატურა</w:t>
            </w:r>
          </w:p>
        </w:tc>
        <w:tc>
          <w:tcPr>
            <w:tcW w:w="3969" w:type="dxa"/>
            <w:tcBorders>
              <w:right w:val="single" w:sz="4" w:space="0" w:color="auto"/>
            </w:tcBorders>
            <w:shd w:val="clear" w:color="auto" w:fill="FFFFFF" w:themeFill="background1"/>
          </w:tcPr>
          <w:p w:rsidR="002D16CB" w:rsidRPr="00D27CEA" w:rsidRDefault="00D27CEA" w:rsidP="00D27CEA">
            <w:pPr>
              <w:autoSpaceDE w:val="0"/>
              <w:autoSpaceDN w:val="0"/>
              <w:adjustRightInd w:val="0"/>
              <w:rPr>
                <w:rFonts w:ascii="AcadNusx" w:hAnsi="AcadNusx" w:cs="AcadNusx"/>
                <w:sz w:val="24"/>
                <w:szCs w:val="24"/>
                <w:lang w:val="en-US"/>
              </w:rPr>
            </w:pPr>
            <w:r>
              <w:rPr>
                <w:rFonts w:ascii="AcadNusx" w:hAnsi="AcadNusx" w:cs="AcadNusx"/>
                <w:sz w:val="24"/>
                <w:szCs w:val="24"/>
                <w:lang w:val="en-US"/>
              </w:rPr>
              <w:t>v. rodonaia, n. nakudaSvili, a</w:t>
            </w:r>
            <w:r>
              <w:rPr>
                <w:rFonts w:ascii="Sylfaen" w:hAnsi="Sylfaen" w:cs="AcadNusx"/>
                <w:sz w:val="24"/>
                <w:szCs w:val="24"/>
                <w:lang w:val="ka-GE"/>
              </w:rPr>
              <w:t xml:space="preserve"> </w:t>
            </w:r>
            <w:r w:rsidR="002D16CB" w:rsidRPr="00D27CEA">
              <w:rPr>
                <w:rFonts w:ascii="AcadNusx" w:hAnsi="AcadNusx" w:cs="AcadNusx"/>
                <w:sz w:val="24"/>
                <w:szCs w:val="24"/>
                <w:lang w:val="en-US"/>
              </w:rPr>
              <w:t>arabuli, m. xuciSvili</w:t>
            </w:r>
          </w:p>
        </w:tc>
        <w:tc>
          <w:tcPr>
            <w:tcW w:w="2977" w:type="dxa"/>
            <w:tcBorders>
              <w:left w:val="single" w:sz="4" w:space="0" w:color="auto"/>
              <w:right w:val="single" w:sz="4" w:space="0" w:color="auto"/>
            </w:tcBorders>
            <w:shd w:val="clear" w:color="auto" w:fill="FFFFFF" w:themeFill="background1"/>
          </w:tcPr>
          <w:p w:rsidR="002D16CB" w:rsidRPr="00616289" w:rsidRDefault="002D16CB" w:rsidP="002D16CB">
            <w:pPr>
              <w:rPr>
                <w:rFonts w:ascii="Sylfaen" w:hAnsi="Sylfaen"/>
                <w:sz w:val="24"/>
                <w:szCs w:val="24"/>
              </w:rPr>
            </w:pPr>
            <w:r w:rsidRPr="00616289">
              <w:rPr>
                <w:rFonts w:ascii="Sylfaen" w:hAnsi="Sylfaen"/>
                <w:sz w:val="24"/>
                <w:szCs w:val="24"/>
                <w:lang w:val="ka-GE"/>
              </w:rPr>
              <w:t>შპს   ,, საგამომცებლო სახლი  სწავლანი’’  / 2</w:t>
            </w:r>
            <w:r w:rsidRPr="00616289">
              <w:rPr>
                <w:rFonts w:ascii="Sylfaen" w:hAnsi="Sylfaen"/>
                <w:sz w:val="24"/>
                <w:szCs w:val="24"/>
              </w:rPr>
              <w:t>012</w:t>
            </w:r>
          </w:p>
        </w:tc>
      </w:tr>
      <w:tr w:rsidR="002D16CB" w:rsidRPr="00616289" w:rsidTr="00D27CEA">
        <w:trPr>
          <w:trHeight w:val="290"/>
        </w:trPr>
        <w:tc>
          <w:tcPr>
            <w:tcW w:w="534"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2.</w:t>
            </w:r>
          </w:p>
        </w:tc>
        <w:tc>
          <w:tcPr>
            <w:tcW w:w="2693" w:type="dxa"/>
          </w:tcPr>
          <w:p w:rsidR="002D16CB" w:rsidRPr="00616289" w:rsidRDefault="002D16CB" w:rsidP="002D16CB">
            <w:pPr>
              <w:rPr>
                <w:rFonts w:ascii="Sylfaen" w:hAnsi="Sylfaen"/>
                <w:b/>
                <w:sz w:val="24"/>
                <w:szCs w:val="24"/>
                <w:lang w:val="ka-GE"/>
              </w:rPr>
            </w:pPr>
            <w:r w:rsidRPr="00616289">
              <w:rPr>
                <w:rFonts w:ascii="Sylfaen" w:hAnsi="Sylfaen"/>
                <w:b/>
                <w:sz w:val="24"/>
                <w:szCs w:val="24"/>
                <w:lang w:val="ka-GE"/>
              </w:rPr>
              <w:t>მათემატიკა</w:t>
            </w:r>
          </w:p>
        </w:tc>
        <w:tc>
          <w:tcPr>
            <w:tcW w:w="3969"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 xml:space="preserve">გ.გოგიშვილი; თ. ვეფხვაძე;  </w:t>
            </w:r>
            <w:r w:rsidRPr="00616289">
              <w:rPr>
                <w:rFonts w:ascii="AcadNusx" w:hAnsi="AcadNusx" w:cs="AcadNusx"/>
                <w:sz w:val="24"/>
                <w:szCs w:val="24"/>
              </w:rPr>
              <w:t>mebonia, l. qurCiSvili</w:t>
            </w:r>
          </w:p>
        </w:tc>
        <w:tc>
          <w:tcPr>
            <w:tcW w:w="2977" w:type="dxa"/>
            <w:tcBorders>
              <w:right w:val="single" w:sz="4" w:space="0" w:color="auto"/>
            </w:tcBorders>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 xml:space="preserve"> შპს    ,,გამომცემლობა       ინტელექტი’’ / 2012</w:t>
            </w:r>
          </w:p>
        </w:tc>
      </w:tr>
      <w:tr w:rsidR="002D16CB" w:rsidRPr="00616289" w:rsidTr="00D27CEA">
        <w:trPr>
          <w:trHeight w:val="308"/>
        </w:trPr>
        <w:tc>
          <w:tcPr>
            <w:tcW w:w="534"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3.</w:t>
            </w:r>
          </w:p>
        </w:tc>
        <w:tc>
          <w:tcPr>
            <w:tcW w:w="2693" w:type="dxa"/>
          </w:tcPr>
          <w:p w:rsidR="002D16CB" w:rsidRPr="00616289" w:rsidRDefault="002D16CB" w:rsidP="002D16CB">
            <w:pPr>
              <w:rPr>
                <w:rFonts w:ascii="Sylfaen" w:hAnsi="Sylfaen"/>
                <w:b/>
                <w:sz w:val="24"/>
                <w:szCs w:val="24"/>
                <w:lang w:val="ka-GE"/>
              </w:rPr>
            </w:pPr>
            <w:r w:rsidRPr="00616289">
              <w:rPr>
                <w:rFonts w:ascii="Sylfaen" w:hAnsi="Sylfaen"/>
                <w:b/>
                <w:sz w:val="24"/>
                <w:szCs w:val="24"/>
                <w:lang w:val="ka-GE"/>
              </w:rPr>
              <w:t>ისტორია</w:t>
            </w:r>
          </w:p>
        </w:tc>
        <w:tc>
          <w:tcPr>
            <w:tcW w:w="3969"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ლ.ფირცხალავა,გ.სანიკიძე;ნ.ასათიანი;</w:t>
            </w:r>
          </w:p>
          <w:p w:rsidR="002D16CB" w:rsidRPr="00616289" w:rsidRDefault="002D16CB" w:rsidP="002D16CB">
            <w:pPr>
              <w:rPr>
                <w:rFonts w:ascii="Sylfaen" w:hAnsi="Sylfaen"/>
                <w:sz w:val="24"/>
                <w:szCs w:val="24"/>
                <w:lang w:val="ka-GE"/>
              </w:rPr>
            </w:pPr>
            <w:r w:rsidRPr="00616289">
              <w:rPr>
                <w:rFonts w:ascii="Sylfaen" w:hAnsi="Sylfaen"/>
                <w:sz w:val="24"/>
                <w:szCs w:val="24"/>
                <w:lang w:val="ka-GE"/>
              </w:rPr>
              <w:t>ლ.გორდეზიანი;მ.ლორთქიფანიძე;რ.მეტრეველი</w:t>
            </w:r>
          </w:p>
          <w:p w:rsidR="002D16CB" w:rsidRPr="00616289" w:rsidRDefault="002D16CB" w:rsidP="002D16CB">
            <w:pPr>
              <w:jc w:val="both"/>
              <w:rPr>
                <w:rFonts w:ascii="Sylfaen" w:hAnsi="Sylfaen"/>
                <w:sz w:val="24"/>
                <w:szCs w:val="24"/>
                <w:lang w:val="ka-GE"/>
              </w:rPr>
            </w:pPr>
            <w:r w:rsidRPr="00616289">
              <w:rPr>
                <w:rFonts w:ascii="Sylfaen" w:hAnsi="Sylfaen"/>
                <w:sz w:val="24"/>
                <w:szCs w:val="24"/>
                <w:lang w:val="ka-GE"/>
              </w:rPr>
              <w:t xml:space="preserve">  ფ.ლომაშვილი;ც.ჩიკვაიძე;ზ.მიმინოშვილი</w:t>
            </w:r>
          </w:p>
        </w:tc>
        <w:tc>
          <w:tcPr>
            <w:tcW w:w="2977" w:type="dxa"/>
            <w:tcBorders>
              <w:right w:val="single" w:sz="4" w:space="0" w:color="auto"/>
            </w:tcBorders>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შპს  ,,ბაკურ  სულაკაურის გამომცემლიბა-ქართული  ბიოგრაფიული  ცენტრი’’/2012</w:t>
            </w:r>
          </w:p>
        </w:tc>
      </w:tr>
      <w:tr w:rsidR="002D16CB" w:rsidRPr="00616289" w:rsidTr="00D27CEA">
        <w:trPr>
          <w:trHeight w:val="152"/>
        </w:trPr>
        <w:tc>
          <w:tcPr>
            <w:tcW w:w="534"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4.</w:t>
            </w:r>
          </w:p>
        </w:tc>
        <w:tc>
          <w:tcPr>
            <w:tcW w:w="2693" w:type="dxa"/>
          </w:tcPr>
          <w:p w:rsidR="002D16CB" w:rsidRPr="00616289" w:rsidRDefault="002D16CB" w:rsidP="002D16CB">
            <w:pPr>
              <w:rPr>
                <w:rFonts w:ascii="Sylfaen" w:hAnsi="Sylfaen"/>
                <w:b/>
                <w:sz w:val="24"/>
                <w:szCs w:val="24"/>
                <w:lang w:val="ka-GE"/>
              </w:rPr>
            </w:pPr>
          </w:p>
          <w:p w:rsidR="002D16CB" w:rsidRPr="00616289" w:rsidRDefault="002D16CB" w:rsidP="002D16CB">
            <w:pPr>
              <w:rPr>
                <w:rFonts w:ascii="Sylfaen" w:hAnsi="Sylfaen"/>
                <w:b/>
                <w:sz w:val="24"/>
                <w:szCs w:val="24"/>
                <w:lang w:val="ka-GE"/>
              </w:rPr>
            </w:pPr>
            <w:r w:rsidRPr="00616289">
              <w:rPr>
                <w:rFonts w:ascii="Sylfaen" w:hAnsi="Sylfaen"/>
                <w:b/>
                <w:sz w:val="24"/>
                <w:szCs w:val="24"/>
                <w:lang w:val="ka-GE"/>
              </w:rPr>
              <w:t>გეოგრაფია</w:t>
            </w:r>
          </w:p>
        </w:tc>
        <w:tc>
          <w:tcPr>
            <w:tcW w:w="3969" w:type="dxa"/>
          </w:tcPr>
          <w:p w:rsidR="002D16CB" w:rsidRPr="00616289" w:rsidRDefault="002D16CB" w:rsidP="002D16CB">
            <w:pPr>
              <w:rPr>
                <w:rFonts w:ascii="Sylfaen" w:hAnsi="Sylfaen"/>
                <w:sz w:val="24"/>
                <w:szCs w:val="24"/>
                <w:lang w:val="ka-GE"/>
              </w:rPr>
            </w:pPr>
          </w:p>
          <w:p w:rsidR="002D16CB" w:rsidRPr="00616289" w:rsidRDefault="002D16CB" w:rsidP="002D16CB">
            <w:pPr>
              <w:jc w:val="both"/>
              <w:rPr>
                <w:rFonts w:ascii="Sylfaen" w:hAnsi="Sylfaen"/>
                <w:sz w:val="24"/>
                <w:szCs w:val="24"/>
                <w:lang w:val="ka-GE"/>
              </w:rPr>
            </w:pPr>
            <w:r w:rsidRPr="00616289">
              <w:rPr>
                <w:rFonts w:ascii="Sylfaen" w:hAnsi="Sylfaen"/>
                <w:sz w:val="24"/>
                <w:szCs w:val="24"/>
                <w:lang w:val="ka-GE"/>
              </w:rPr>
              <w:t>მ.ბლიაძე;გ.ჭანტურია;დ.კერესელიძე;ზ.სეფერთელაძე</w:t>
            </w:r>
          </w:p>
        </w:tc>
        <w:tc>
          <w:tcPr>
            <w:tcW w:w="2977" w:type="dxa"/>
            <w:tcBorders>
              <w:right w:val="single" w:sz="4" w:space="0" w:color="auto"/>
            </w:tcBorders>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შპს  ,,ბაკურ  სულაკაურის გამომცემლიბა-ქართული  ბიოგრაფიული  ცენტრი’’/2012</w:t>
            </w:r>
          </w:p>
        </w:tc>
      </w:tr>
      <w:tr w:rsidR="002D16CB" w:rsidRPr="00616289" w:rsidTr="00D27CEA">
        <w:trPr>
          <w:trHeight w:val="152"/>
        </w:trPr>
        <w:tc>
          <w:tcPr>
            <w:tcW w:w="534"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5.</w:t>
            </w:r>
          </w:p>
        </w:tc>
        <w:tc>
          <w:tcPr>
            <w:tcW w:w="2693" w:type="dxa"/>
          </w:tcPr>
          <w:p w:rsidR="002D16CB" w:rsidRPr="00616289" w:rsidRDefault="002D16CB" w:rsidP="002D16CB">
            <w:pPr>
              <w:rPr>
                <w:rFonts w:ascii="Sylfaen" w:hAnsi="Sylfaen"/>
                <w:b/>
                <w:sz w:val="24"/>
                <w:szCs w:val="24"/>
                <w:lang w:val="ka-GE"/>
              </w:rPr>
            </w:pPr>
            <w:r w:rsidRPr="00616289">
              <w:rPr>
                <w:rFonts w:ascii="Sylfaen" w:hAnsi="Sylfaen"/>
                <w:b/>
                <w:sz w:val="24"/>
                <w:szCs w:val="24"/>
                <w:lang w:val="ka-GE"/>
              </w:rPr>
              <w:t>სამოქალაქო  განათლება</w:t>
            </w:r>
          </w:p>
        </w:tc>
        <w:tc>
          <w:tcPr>
            <w:tcW w:w="3969"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ნ.ტალახაძე;   თ. ქალდანი</w:t>
            </w:r>
          </w:p>
        </w:tc>
        <w:tc>
          <w:tcPr>
            <w:tcW w:w="2977" w:type="dxa"/>
            <w:tcBorders>
              <w:right w:val="single" w:sz="4" w:space="0" w:color="auto"/>
            </w:tcBorders>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ეკონ.განათ.დაგანვ.ცენტრი ,,სიდი“/2012</w:t>
            </w:r>
          </w:p>
        </w:tc>
      </w:tr>
      <w:tr w:rsidR="002D16CB" w:rsidRPr="00616289" w:rsidTr="00D27CEA">
        <w:trPr>
          <w:trHeight w:val="152"/>
        </w:trPr>
        <w:tc>
          <w:tcPr>
            <w:tcW w:w="534"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6.</w:t>
            </w:r>
          </w:p>
        </w:tc>
        <w:tc>
          <w:tcPr>
            <w:tcW w:w="2693" w:type="dxa"/>
          </w:tcPr>
          <w:p w:rsidR="002D16CB" w:rsidRPr="00616289" w:rsidRDefault="002D16CB" w:rsidP="002D16CB">
            <w:pPr>
              <w:rPr>
                <w:b/>
                <w:sz w:val="24"/>
                <w:szCs w:val="24"/>
              </w:rPr>
            </w:pPr>
            <w:r w:rsidRPr="00616289">
              <w:rPr>
                <w:rFonts w:ascii="AcadNusx" w:hAnsi="AcadNusx" w:cs="AcadNusx"/>
                <w:b/>
                <w:sz w:val="24"/>
                <w:szCs w:val="24"/>
              </w:rPr>
              <w:t xml:space="preserve">biologia </w:t>
            </w:r>
          </w:p>
        </w:tc>
        <w:tc>
          <w:tcPr>
            <w:tcW w:w="3969"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ე.ზაალიშვილი;      თ.იოსებაშვილი</w:t>
            </w:r>
          </w:p>
        </w:tc>
        <w:tc>
          <w:tcPr>
            <w:tcW w:w="2977" w:type="dxa"/>
            <w:tcBorders>
              <w:right w:val="single" w:sz="4" w:space="0" w:color="auto"/>
            </w:tcBorders>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შპს  ,,საგამომცემლო  სახლი  ტრიასი’’/2012</w:t>
            </w:r>
          </w:p>
        </w:tc>
      </w:tr>
      <w:tr w:rsidR="002D16CB" w:rsidRPr="00616289" w:rsidTr="00D27CEA">
        <w:trPr>
          <w:trHeight w:val="152"/>
        </w:trPr>
        <w:tc>
          <w:tcPr>
            <w:tcW w:w="534"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7.</w:t>
            </w:r>
          </w:p>
        </w:tc>
        <w:tc>
          <w:tcPr>
            <w:tcW w:w="2693" w:type="dxa"/>
          </w:tcPr>
          <w:p w:rsidR="002D16CB" w:rsidRPr="00616289" w:rsidRDefault="002D16CB" w:rsidP="002D16CB">
            <w:pPr>
              <w:rPr>
                <w:rFonts w:ascii="Sylfaen" w:hAnsi="Sylfaen"/>
                <w:b/>
                <w:sz w:val="24"/>
                <w:szCs w:val="24"/>
                <w:lang w:val="ka-GE"/>
              </w:rPr>
            </w:pPr>
            <w:r w:rsidRPr="00616289">
              <w:rPr>
                <w:rFonts w:ascii="Sylfaen" w:hAnsi="Sylfaen"/>
                <w:b/>
                <w:sz w:val="24"/>
                <w:szCs w:val="24"/>
                <w:lang w:val="ka-GE"/>
              </w:rPr>
              <w:t>ფიზიკა</w:t>
            </w:r>
          </w:p>
        </w:tc>
        <w:tc>
          <w:tcPr>
            <w:tcW w:w="3969"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გ.გედენიძე;   ე.ლაზარიშვილი;</w:t>
            </w:r>
          </w:p>
        </w:tc>
        <w:tc>
          <w:tcPr>
            <w:tcW w:w="2977" w:type="dxa"/>
            <w:tcBorders>
              <w:right w:val="single" w:sz="4" w:space="0" w:color="auto"/>
            </w:tcBorders>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შპს  ,,გამომცემლობა ინტელექტი’’/2012</w:t>
            </w:r>
          </w:p>
        </w:tc>
      </w:tr>
      <w:tr w:rsidR="002D16CB" w:rsidRPr="00616289" w:rsidTr="00D27CEA">
        <w:trPr>
          <w:trHeight w:val="152"/>
        </w:trPr>
        <w:tc>
          <w:tcPr>
            <w:tcW w:w="534"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8.</w:t>
            </w:r>
          </w:p>
        </w:tc>
        <w:tc>
          <w:tcPr>
            <w:tcW w:w="2693" w:type="dxa"/>
          </w:tcPr>
          <w:p w:rsidR="002D16CB" w:rsidRPr="00616289" w:rsidRDefault="002D16CB" w:rsidP="002D16CB">
            <w:pPr>
              <w:rPr>
                <w:rFonts w:ascii="Sylfaen" w:hAnsi="Sylfaen"/>
                <w:b/>
                <w:sz w:val="24"/>
                <w:szCs w:val="24"/>
                <w:lang w:val="ka-GE"/>
              </w:rPr>
            </w:pPr>
            <w:r w:rsidRPr="00616289">
              <w:rPr>
                <w:rFonts w:ascii="Sylfaen" w:hAnsi="Sylfaen"/>
                <w:b/>
                <w:sz w:val="24"/>
                <w:szCs w:val="24"/>
                <w:lang w:val="ka-GE"/>
              </w:rPr>
              <w:t>ქიმია</w:t>
            </w:r>
          </w:p>
        </w:tc>
        <w:tc>
          <w:tcPr>
            <w:tcW w:w="3969"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 xml:space="preserve">    ანდრონიკაშვილი</w:t>
            </w:r>
          </w:p>
        </w:tc>
        <w:tc>
          <w:tcPr>
            <w:tcW w:w="2977" w:type="dxa"/>
            <w:tcBorders>
              <w:right w:val="single" w:sz="4" w:space="0" w:color="auto"/>
            </w:tcBorders>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შპს  ,,გამომცემლობა ინტელექტი/2012</w:t>
            </w:r>
          </w:p>
        </w:tc>
      </w:tr>
      <w:tr w:rsidR="002D16CB" w:rsidRPr="00616289" w:rsidTr="00D27CEA">
        <w:trPr>
          <w:trHeight w:val="202"/>
        </w:trPr>
        <w:tc>
          <w:tcPr>
            <w:tcW w:w="534"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9.</w:t>
            </w:r>
          </w:p>
        </w:tc>
        <w:tc>
          <w:tcPr>
            <w:tcW w:w="2693" w:type="dxa"/>
          </w:tcPr>
          <w:p w:rsidR="002D16CB" w:rsidRPr="00616289" w:rsidRDefault="002D16CB" w:rsidP="002D16CB">
            <w:pPr>
              <w:rPr>
                <w:rFonts w:ascii="Sylfaen" w:hAnsi="Sylfaen"/>
                <w:b/>
                <w:sz w:val="24"/>
                <w:szCs w:val="24"/>
                <w:lang w:val="ka-GE"/>
              </w:rPr>
            </w:pPr>
            <w:r w:rsidRPr="00616289">
              <w:rPr>
                <w:rFonts w:ascii="Sylfaen" w:hAnsi="Sylfaen"/>
                <w:b/>
                <w:sz w:val="24"/>
                <w:szCs w:val="24"/>
                <w:lang w:val="ka-GE"/>
              </w:rPr>
              <w:t>პირველი</w:t>
            </w:r>
            <w:r w:rsidR="00D27CEA">
              <w:rPr>
                <w:rFonts w:ascii="Sylfaen" w:hAnsi="Sylfaen"/>
                <w:b/>
                <w:sz w:val="24"/>
                <w:szCs w:val="24"/>
                <w:lang w:val="ka-GE"/>
              </w:rPr>
              <w:t xml:space="preserve">  </w:t>
            </w:r>
            <w:r w:rsidRPr="00616289">
              <w:rPr>
                <w:rFonts w:ascii="Sylfaen" w:hAnsi="Sylfaen"/>
                <w:b/>
                <w:sz w:val="24"/>
                <w:szCs w:val="24"/>
                <w:lang w:val="ka-GE"/>
              </w:rPr>
              <w:t>უცხოური</w:t>
            </w:r>
            <w:r w:rsidR="00D27CEA">
              <w:rPr>
                <w:rFonts w:ascii="Sylfaen" w:hAnsi="Sylfaen"/>
                <w:b/>
                <w:sz w:val="24"/>
                <w:szCs w:val="24"/>
                <w:lang w:val="ka-GE"/>
              </w:rPr>
              <w:t xml:space="preserve"> </w:t>
            </w:r>
            <w:r w:rsidRPr="00616289">
              <w:rPr>
                <w:rFonts w:ascii="Sylfaen" w:hAnsi="Sylfaen"/>
                <w:b/>
                <w:sz w:val="24"/>
                <w:szCs w:val="24"/>
                <w:lang w:val="ka-GE"/>
              </w:rPr>
              <w:t>ენა</w:t>
            </w:r>
            <w:r w:rsidR="00D27CEA">
              <w:rPr>
                <w:rFonts w:ascii="Sylfaen" w:hAnsi="Sylfaen"/>
                <w:b/>
                <w:sz w:val="24"/>
                <w:szCs w:val="24"/>
                <w:lang w:val="ka-GE"/>
              </w:rPr>
              <w:t xml:space="preserve"> </w:t>
            </w:r>
            <w:r w:rsidRPr="00616289">
              <w:rPr>
                <w:rFonts w:ascii="Sylfaen" w:hAnsi="Sylfaen"/>
                <w:b/>
                <w:sz w:val="24"/>
                <w:szCs w:val="24"/>
                <w:lang w:val="ka-GE"/>
              </w:rPr>
              <w:t>(ინგ</w:t>
            </w:r>
            <w:r w:rsidR="00D27CEA">
              <w:rPr>
                <w:rFonts w:ascii="Sylfaen" w:hAnsi="Sylfaen"/>
                <w:b/>
                <w:sz w:val="24"/>
                <w:szCs w:val="24"/>
                <w:lang w:val="ka-GE"/>
              </w:rPr>
              <w:t>;ისური</w:t>
            </w:r>
            <w:r w:rsidRPr="00616289">
              <w:rPr>
                <w:rFonts w:ascii="Sylfaen" w:hAnsi="Sylfaen"/>
                <w:b/>
                <w:sz w:val="24"/>
                <w:szCs w:val="24"/>
                <w:lang w:val="ka-GE"/>
              </w:rPr>
              <w:t>)</w:t>
            </w:r>
          </w:p>
        </w:tc>
        <w:tc>
          <w:tcPr>
            <w:tcW w:w="3969" w:type="dxa"/>
          </w:tcPr>
          <w:p w:rsidR="002D16CB" w:rsidRPr="00616289" w:rsidRDefault="002D16CB" w:rsidP="002D16CB">
            <w:pPr>
              <w:jc w:val="both"/>
              <w:rPr>
                <w:rFonts w:ascii="Sylfaen" w:hAnsi="Sylfaen"/>
                <w:sz w:val="24"/>
                <w:szCs w:val="24"/>
              </w:rPr>
            </w:pPr>
            <w:r w:rsidRPr="00616289">
              <w:rPr>
                <w:rFonts w:ascii="Sylfaen" w:hAnsi="Sylfaen"/>
                <w:sz w:val="24"/>
                <w:szCs w:val="24"/>
              </w:rPr>
              <w:t xml:space="preserve">       </w:t>
            </w:r>
            <w:r w:rsidRPr="00616289">
              <w:rPr>
                <w:rFonts w:ascii="Sylfaen" w:hAnsi="Sylfaen"/>
                <w:sz w:val="24"/>
                <w:szCs w:val="24"/>
                <w:lang w:val="ka-GE"/>
              </w:rPr>
              <w:t xml:space="preserve"> </w:t>
            </w:r>
            <w:r w:rsidRPr="00616289">
              <w:rPr>
                <w:rFonts w:ascii="Sylfaen" w:hAnsi="Sylfaen"/>
                <w:sz w:val="24"/>
                <w:szCs w:val="24"/>
              </w:rPr>
              <w:t xml:space="preserve">                 New       Inspiration</w:t>
            </w:r>
            <w:r w:rsidRPr="00616289">
              <w:rPr>
                <w:rFonts w:ascii="Sylfaen" w:hAnsi="Sylfaen"/>
                <w:sz w:val="24"/>
                <w:szCs w:val="24"/>
                <w:lang w:val="ka-GE"/>
              </w:rPr>
              <w:t xml:space="preserve"> </w:t>
            </w:r>
            <w:r w:rsidRPr="00616289">
              <w:rPr>
                <w:rFonts w:ascii="Sylfaen" w:hAnsi="Sylfaen"/>
                <w:sz w:val="24"/>
                <w:szCs w:val="24"/>
              </w:rPr>
              <w:t>3</w:t>
            </w:r>
          </w:p>
        </w:tc>
        <w:tc>
          <w:tcPr>
            <w:tcW w:w="2977" w:type="dxa"/>
            <w:tcBorders>
              <w:right w:val="single" w:sz="4" w:space="0" w:color="auto"/>
            </w:tcBorders>
          </w:tcPr>
          <w:p w:rsidR="002D16CB" w:rsidRPr="00616289" w:rsidRDefault="002D16CB" w:rsidP="002D16CB">
            <w:pPr>
              <w:rPr>
                <w:rFonts w:ascii="Sylfaen" w:hAnsi="Sylfaen"/>
                <w:sz w:val="24"/>
                <w:szCs w:val="24"/>
                <w:lang w:val="ka-GE"/>
              </w:rPr>
            </w:pPr>
            <w:r w:rsidRPr="00616289">
              <w:rPr>
                <w:sz w:val="24"/>
                <w:szCs w:val="24"/>
              </w:rPr>
              <w:t>Macmilan  education</w:t>
            </w:r>
            <w:r w:rsidRPr="00616289">
              <w:rPr>
                <w:rFonts w:ascii="Sylfaen" w:hAnsi="Sylfaen"/>
                <w:sz w:val="24"/>
                <w:szCs w:val="24"/>
                <w:lang w:val="ka-GE"/>
              </w:rPr>
              <w:t>/2012</w:t>
            </w:r>
          </w:p>
        </w:tc>
      </w:tr>
      <w:tr w:rsidR="002D16CB" w:rsidRPr="00616289" w:rsidTr="00D27CEA">
        <w:trPr>
          <w:trHeight w:val="152"/>
        </w:trPr>
        <w:tc>
          <w:tcPr>
            <w:tcW w:w="534"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10.</w:t>
            </w:r>
          </w:p>
        </w:tc>
        <w:tc>
          <w:tcPr>
            <w:tcW w:w="2693" w:type="dxa"/>
          </w:tcPr>
          <w:p w:rsidR="00D27CEA" w:rsidRDefault="002D16CB" w:rsidP="002D16CB">
            <w:pPr>
              <w:rPr>
                <w:rFonts w:ascii="Sylfaen" w:hAnsi="Sylfaen"/>
                <w:b/>
                <w:sz w:val="24"/>
                <w:szCs w:val="24"/>
                <w:lang w:val="ka-GE"/>
              </w:rPr>
            </w:pPr>
            <w:r w:rsidRPr="00616289">
              <w:rPr>
                <w:rFonts w:ascii="Sylfaen" w:hAnsi="Sylfaen"/>
                <w:b/>
                <w:sz w:val="24"/>
                <w:szCs w:val="24"/>
                <w:lang w:val="ka-GE"/>
              </w:rPr>
              <w:t>მეორე</w:t>
            </w:r>
            <w:r w:rsidR="00D27CEA">
              <w:rPr>
                <w:rFonts w:ascii="Sylfaen" w:hAnsi="Sylfaen"/>
                <w:b/>
                <w:sz w:val="24"/>
                <w:szCs w:val="24"/>
                <w:lang w:val="ka-GE"/>
              </w:rPr>
              <w:t xml:space="preserve">   </w:t>
            </w:r>
            <w:r w:rsidRPr="00616289">
              <w:rPr>
                <w:rFonts w:ascii="Sylfaen" w:hAnsi="Sylfaen"/>
                <w:b/>
                <w:sz w:val="24"/>
                <w:szCs w:val="24"/>
                <w:lang w:val="ka-GE"/>
              </w:rPr>
              <w:t>უცხოური</w:t>
            </w:r>
          </w:p>
          <w:p w:rsidR="002D16CB" w:rsidRPr="00616289" w:rsidRDefault="002D16CB" w:rsidP="002D16CB">
            <w:pPr>
              <w:rPr>
                <w:rFonts w:ascii="Sylfaen" w:hAnsi="Sylfaen"/>
                <w:b/>
                <w:sz w:val="24"/>
                <w:szCs w:val="24"/>
                <w:lang w:val="ka-GE"/>
              </w:rPr>
            </w:pPr>
            <w:r w:rsidRPr="00616289">
              <w:rPr>
                <w:rFonts w:ascii="Sylfaen" w:hAnsi="Sylfaen"/>
                <w:b/>
                <w:sz w:val="24"/>
                <w:szCs w:val="24"/>
                <w:lang w:val="ka-GE"/>
              </w:rPr>
              <w:t>ენა</w:t>
            </w:r>
            <w:r w:rsidR="00D27CEA">
              <w:rPr>
                <w:rFonts w:ascii="Sylfaen" w:hAnsi="Sylfaen"/>
                <w:b/>
                <w:sz w:val="24"/>
                <w:szCs w:val="24"/>
                <w:lang w:val="ka-GE"/>
              </w:rPr>
              <w:t xml:space="preserve">  </w:t>
            </w:r>
            <w:r w:rsidRPr="00616289">
              <w:rPr>
                <w:rFonts w:ascii="Sylfaen" w:hAnsi="Sylfaen"/>
                <w:b/>
                <w:sz w:val="24"/>
                <w:szCs w:val="24"/>
                <w:lang w:val="ka-GE"/>
              </w:rPr>
              <w:t>(რუს</w:t>
            </w:r>
            <w:r w:rsidR="00D27CEA">
              <w:rPr>
                <w:rFonts w:ascii="Sylfaen" w:hAnsi="Sylfaen"/>
                <w:b/>
                <w:sz w:val="24"/>
                <w:szCs w:val="24"/>
                <w:lang w:val="ka-GE"/>
              </w:rPr>
              <w:t>ული</w:t>
            </w:r>
            <w:r w:rsidRPr="00616289">
              <w:rPr>
                <w:rFonts w:ascii="Sylfaen" w:hAnsi="Sylfaen"/>
                <w:b/>
                <w:sz w:val="24"/>
                <w:szCs w:val="24"/>
                <w:lang w:val="ka-GE"/>
              </w:rPr>
              <w:t>)</w:t>
            </w:r>
          </w:p>
        </w:tc>
        <w:tc>
          <w:tcPr>
            <w:tcW w:w="3969" w:type="dxa"/>
          </w:tcPr>
          <w:p w:rsidR="002D16CB" w:rsidRPr="00E95CA1" w:rsidRDefault="002D16CB" w:rsidP="002D16CB">
            <w:pPr>
              <w:rPr>
                <w:rFonts w:ascii="Sylfaen" w:hAnsi="Sylfaen"/>
                <w:sz w:val="24"/>
                <w:szCs w:val="24"/>
                <w:lang w:val="ka-GE"/>
              </w:rPr>
            </w:pPr>
            <w:r w:rsidRPr="00616289">
              <w:rPr>
                <w:rFonts w:ascii="Sylfaen" w:hAnsi="Sylfaen"/>
                <w:sz w:val="24"/>
                <w:szCs w:val="24"/>
                <w:lang w:val="ka-GE"/>
              </w:rPr>
              <w:t>მ.ლორთქიფანიძე; ი.ჩხეიძე, თ. ჩიმაკაძე   ს</w:t>
            </w:r>
            <w:r>
              <w:rPr>
                <w:rFonts w:ascii="Sylfaen" w:hAnsi="Sylfaen"/>
                <w:sz w:val="24"/>
                <w:szCs w:val="24"/>
                <w:lang w:val="ka-GE"/>
              </w:rPr>
              <w:t>3</w:t>
            </w:r>
          </w:p>
        </w:tc>
        <w:tc>
          <w:tcPr>
            <w:tcW w:w="2977" w:type="dxa"/>
            <w:tcBorders>
              <w:right w:val="single" w:sz="4" w:space="0" w:color="auto"/>
            </w:tcBorders>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შპს ,,გამომცემლობა არტანუჯი’’/2012</w:t>
            </w:r>
          </w:p>
        </w:tc>
      </w:tr>
      <w:tr w:rsidR="002D16CB" w:rsidRPr="00616289" w:rsidTr="00D27CEA">
        <w:trPr>
          <w:trHeight w:val="308"/>
        </w:trPr>
        <w:tc>
          <w:tcPr>
            <w:tcW w:w="534"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11.</w:t>
            </w:r>
          </w:p>
        </w:tc>
        <w:tc>
          <w:tcPr>
            <w:tcW w:w="2693" w:type="dxa"/>
          </w:tcPr>
          <w:p w:rsidR="002D16CB" w:rsidRPr="00616289" w:rsidRDefault="002D16CB" w:rsidP="002D16CB">
            <w:pPr>
              <w:rPr>
                <w:b/>
                <w:sz w:val="24"/>
                <w:szCs w:val="24"/>
              </w:rPr>
            </w:pPr>
            <w:r w:rsidRPr="00616289">
              <w:rPr>
                <w:rFonts w:ascii="Sylfaen" w:hAnsi="Sylfaen"/>
                <w:b/>
                <w:sz w:val="24"/>
                <w:szCs w:val="24"/>
                <w:lang w:val="ka-GE"/>
              </w:rPr>
              <w:t>სახვითი და გამოყენებითი ხელოვნება</w:t>
            </w:r>
          </w:p>
        </w:tc>
        <w:tc>
          <w:tcPr>
            <w:tcW w:w="3969" w:type="dxa"/>
          </w:tcPr>
          <w:p w:rsidR="002D16CB" w:rsidRPr="00616289" w:rsidRDefault="002D16CB" w:rsidP="002D16CB">
            <w:pPr>
              <w:rPr>
                <w:rFonts w:ascii="Sylfaen" w:hAnsi="Sylfaen"/>
                <w:sz w:val="24"/>
                <w:szCs w:val="24"/>
                <w:lang w:val="ka-GE"/>
              </w:rPr>
            </w:pPr>
            <w:r w:rsidRPr="00616289">
              <w:rPr>
                <w:rFonts w:ascii="Sylfaen" w:hAnsi="Sylfaen"/>
                <w:sz w:val="24"/>
                <w:szCs w:val="24"/>
              </w:rPr>
              <w:t>ნ.მაჭარაშვილი;  მ. მაჭარაშვილი</w:t>
            </w:r>
          </w:p>
        </w:tc>
        <w:tc>
          <w:tcPr>
            <w:tcW w:w="2977" w:type="dxa"/>
            <w:tcBorders>
              <w:right w:val="single" w:sz="4" w:space="0" w:color="auto"/>
            </w:tcBorders>
            <w:shd w:val="clear" w:color="auto" w:fill="FFFFFF" w:themeFill="background1"/>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შპს ,,გამომცემლობა  მერიდიანი’’/2012</w:t>
            </w:r>
          </w:p>
        </w:tc>
      </w:tr>
      <w:tr w:rsidR="002D16CB" w:rsidRPr="00616289" w:rsidTr="00D27CEA">
        <w:trPr>
          <w:trHeight w:val="152"/>
        </w:trPr>
        <w:tc>
          <w:tcPr>
            <w:tcW w:w="534"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12.</w:t>
            </w:r>
          </w:p>
        </w:tc>
        <w:tc>
          <w:tcPr>
            <w:tcW w:w="2693" w:type="dxa"/>
          </w:tcPr>
          <w:p w:rsidR="002D16CB" w:rsidRPr="00616289" w:rsidRDefault="002D16CB" w:rsidP="002D16CB">
            <w:pPr>
              <w:rPr>
                <w:rFonts w:ascii="Sylfaen" w:hAnsi="Sylfaen"/>
                <w:b/>
                <w:sz w:val="24"/>
                <w:szCs w:val="24"/>
                <w:lang w:val="ka-GE"/>
              </w:rPr>
            </w:pPr>
            <w:r w:rsidRPr="00616289">
              <w:rPr>
                <w:rFonts w:ascii="Sylfaen" w:hAnsi="Sylfaen"/>
                <w:b/>
                <w:sz w:val="24"/>
                <w:szCs w:val="24"/>
                <w:lang w:val="ka-GE"/>
              </w:rPr>
              <w:t>მუსიკა</w:t>
            </w:r>
          </w:p>
        </w:tc>
        <w:tc>
          <w:tcPr>
            <w:tcW w:w="3969"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მ.ჩიკვაიძე</w:t>
            </w:r>
          </w:p>
        </w:tc>
        <w:tc>
          <w:tcPr>
            <w:tcW w:w="2977" w:type="dxa"/>
            <w:tcBorders>
              <w:right w:val="single" w:sz="4" w:space="0" w:color="auto"/>
            </w:tcBorders>
            <w:shd w:val="clear" w:color="auto" w:fill="FFFFFF" w:themeFill="background1"/>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,,ინტელექტი’’/2012</w:t>
            </w:r>
          </w:p>
        </w:tc>
      </w:tr>
      <w:tr w:rsidR="002D16CB" w:rsidRPr="00616289" w:rsidTr="00D27CEA">
        <w:trPr>
          <w:trHeight w:val="161"/>
        </w:trPr>
        <w:tc>
          <w:tcPr>
            <w:tcW w:w="534"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13.</w:t>
            </w:r>
          </w:p>
        </w:tc>
        <w:tc>
          <w:tcPr>
            <w:tcW w:w="2693" w:type="dxa"/>
          </w:tcPr>
          <w:p w:rsidR="002D16CB" w:rsidRPr="00616289" w:rsidRDefault="002D16CB" w:rsidP="002D16CB">
            <w:pPr>
              <w:rPr>
                <w:rFonts w:ascii="Sylfaen" w:hAnsi="Sylfaen"/>
                <w:b/>
                <w:sz w:val="24"/>
                <w:szCs w:val="24"/>
                <w:lang w:val="ka-GE"/>
              </w:rPr>
            </w:pPr>
            <w:r w:rsidRPr="00616289">
              <w:rPr>
                <w:rFonts w:ascii="Sylfaen" w:hAnsi="Sylfaen"/>
                <w:b/>
                <w:sz w:val="24"/>
                <w:szCs w:val="24"/>
                <w:lang w:val="ka-GE"/>
              </w:rPr>
              <w:t>სპორტი</w:t>
            </w:r>
          </w:p>
        </w:tc>
        <w:tc>
          <w:tcPr>
            <w:tcW w:w="3969" w:type="dxa"/>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დ. გურგენიძე,  გ.მაჭარაშვილი დ1</w:t>
            </w:r>
          </w:p>
        </w:tc>
        <w:tc>
          <w:tcPr>
            <w:tcW w:w="2977" w:type="dxa"/>
            <w:tcBorders>
              <w:right w:val="single" w:sz="4" w:space="0" w:color="auto"/>
            </w:tcBorders>
          </w:tcPr>
          <w:p w:rsidR="002D16CB" w:rsidRPr="00616289" w:rsidRDefault="002D16CB" w:rsidP="002D16CB">
            <w:pPr>
              <w:rPr>
                <w:rFonts w:ascii="Sylfaen" w:hAnsi="Sylfaen"/>
                <w:sz w:val="24"/>
                <w:szCs w:val="24"/>
                <w:lang w:val="ka-GE"/>
              </w:rPr>
            </w:pPr>
            <w:r w:rsidRPr="00616289">
              <w:rPr>
                <w:rFonts w:ascii="Sylfaen" w:hAnsi="Sylfaen"/>
                <w:sz w:val="24"/>
                <w:szCs w:val="24"/>
                <w:lang w:val="ka-GE"/>
              </w:rPr>
              <w:t>,,გაზეთი საქართველოს  მაცნე’’/2012</w:t>
            </w:r>
          </w:p>
        </w:tc>
      </w:tr>
    </w:tbl>
    <w:p w:rsidR="002D16CB" w:rsidRDefault="002D16CB" w:rsidP="00127EB4">
      <w:pPr>
        <w:rPr>
          <w:rFonts w:ascii="Sylfaen" w:hAnsi="Sylfaen"/>
          <w:b/>
          <w:lang w:val="ka-GE"/>
        </w:rPr>
      </w:pPr>
    </w:p>
    <w:p w:rsidR="00BD67BB" w:rsidRDefault="00BD67BB" w:rsidP="00127EB4">
      <w:pPr>
        <w:rPr>
          <w:rFonts w:ascii="Sylfaen" w:hAnsi="Sylfaen"/>
          <w:b/>
          <w:lang w:val="ka-GE"/>
        </w:rPr>
      </w:pPr>
    </w:p>
    <w:p w:rsidR="00BD67BB" w:rsidRPr="00BD67BB" w:rsidRDefault="00BD67BB" w:rsidP="00127EB4">
      <w:pPr>
        <w:rPr>
          <w:rFonts w:ascii="Sylfaen" w:hAnsi="Sylfaen"/>
          <w:b/>
          <w:lang w:val="ka-GE"/>
        </w:rPr>
      </w:pPr>
    </w:p>
    <w:p w:rsidR="002D16CB" w:rsidRPr="00E31338" w:rsidRDefault="00E31338" w:rsidP="002D16CB">
      <w:pPr>
        <w:spacing w:after="0" w:line="240" w:lineRule="auto"/>
        <w:jc w:val="both"/>
        <w:rPr>
          <w:rFonts w:ascii="Sylfaen" w:hAnsi="Sylfaen"/>
          <w:b/>
          <w:lang w:val="ka-GE"/>
        </w:rPr>
      </w:pPr>
      <w:r>
        <w:rPr>
          <w:rFonts w:ascii="Sylfaen" w:hAnsi="Sylfaen"/>
          <w:lang w:val="ka-GE"/>
        </w:rPr>
        <w:t xml:space="preserve">          </w:t>
      </w:r>
      <w:r w:rsidR="002D16CB" w:rsidRPr="00E31338">
        <w:rPr>
          <w:rFonts w:ascii="Sylfaen" w:hAnsi="Sylfaen"/>
        </w:rPr>
        <w:t xml:space="preserve">  </w:t>
      </w:r>
      <w:r w:rsidR="002D16CB" w:rsidRPr="00E31338">
        <w:rPr>
          <w:rFonts w:ascii="Sylfaen" w:hAnsi="Sylfaen"/>
          <w:b/>
          <w:lang w:val="ka-GE"/>
        </w:rPr>
        <w:t>201</w:t>
      </w:r>
      <w:r w:rsidR="00EC47AB">
        <w:rPr>
          <w:rFonts w:ascii="Sylfaen" w:hAnsi="Sylfaen"/>
          <w:b/>
          <w:lang w:val="ka-GE"/>
        </w:rPr>
        <w:t>6</w:t>
      </w:r>
      <w:r w:rsidR="002D16CB" w:rsidRPr="00E31338">
        <w:rPr>
          <w:rFonts w:ascii="Sylfaen" w:hAnsi="Sylfaen"/>
          <w:b/>
          <w:lang w:val="ka-GE"/>
        </w:rPr>
        <w:t>–201</w:t>
      </w:r>
      <w:r w:rsidR="00EC47AB">
        <w:rPr>
          <w:rFonts w:ascii="Sylfaen" w:hAnsi="Sylfaen"/>
          <w:b/>
          <w:lang w:val="ka-GE"/>
        </w:rPr>
        <w:t>7</w:t>
      </w:r>
      <w:r w:rsidR="00CC0812" w:rsidRPr="00E31338">
        <w:rPr>
          <w:rFonts w:ascii="Sylfaen" w:hAnsi="Sylfaen"/>
          <w:b/>
          <w:lang w:val="ka-GE"/>
        </w:rPr>
        <w:t xml:space="preserve"> </w:t>
      </w:r>
      <w:r w:rsidR="002D16CB" w:rsidRPr="00E31338">
        <w:rPr>
          <w:rFonts w:ascii="Sylfaen" w:hAnsi="Sylfaen"/>
          <w:b/>
          <w:lang w:val="ka-GE"/>
        </w:rPr>
        <w:t xml:space="preserve">სასწავლო წლის  განმავლობში გამოსაყენებელი </w:t>
      </w:r>
    </w:p>
    <w:p w:rsidR="002D16CB" w:rsidRPr="00E31338" w:rsidRDefault="002D16CB" w:rsidP="002D16CB">
      <w:pPr>
        <w:spacing w:after="0" w:line="240" w:lineRule="auto"/>
        <w:ind w:left="709" w:hanging="709"/>
        <w:jc w:val="both"/>
        <w:rPr>
          <w:rFonts w:ascii="Sylfaen" w:hAnsi="Sylfaen"/>
          <w:b/>
          <w:lang w:val="ka-GE"/>
        </w:rPr>
      </w:pPr>
      <w:r w:rsidRPr="00E31338">
        <w:rPr>
          <w:rFonts w:ascii="Sylfaen" w:hAnsi="Sylfaen"/>
          <w:b/>
        </w:rPr>
        <w:t xml:space="preserve">        </w:t>
      </w:r>
      <w:r w:rsidRPr="00E31338">
        <w:rPr>
          <w:rFonts w:ascii="Sylfaen" w:hAnsi="Sylfaen"/>
          <w:b/>
          <w:lang w:val="ka-GE"/>
        </w:rPr>
        <w:t xml:space="preserve">   დამხმარე   ლიტერატურის </w:t>
      </w:r>
      <w:r w:rsidRPr="00E31338">
        <w:rPr>
          <w:rFonts w:ascii="Sylfaen" w:hAnsi="Sylfaen"/>
          <w:b/>
        </w:rPr>
        <w:t xml:space="preserve"> </w:t>
      </w:r>
      <w:r w:rsidRPr="00E31338">
        <w:rPr>
          <w:rFonts w:ascii="Sylfaen" w:hAnsi="Sylfaen"/>
          <w:b/>
          <w:lang w:val="ka-GE"/>
        </w:rPr>
        <w:t>ჩ  ა  მ  ო  ნ  ა  თ  ვ  ა  ლ ი</w:t>
      </w:r>
    </w:p>
    <w:p w:rsidR="002D16CB" w:rsidRPr="00E31338" w:rsidRDefault="002D16CB" w:rsidP="002D16CB">
      <w:pPr>
        <w:spacing w:after="0" w:line="240" w:lineRule="auto"/>
        <w:jc w:val="both"/>
        <w:rPr>
          <w:rFonts w:ascii="Sylfaen" w:hAnsi="Sylfaen"/>
          <w:b/>
          <w:lang w:val="ka-GE"/>
        </w:rPr>
      </w:pPr>
      <w:r w:rsidRPr="00E31338">
        <w:rPr>
          <w:rFonts w:ascii="Sylfaen" w:hAnsi="Sylfaen"/>
          <w:b/>
        </w:rPr>
        <w:t xml:space="preserve">                  </w:t>
      </w:r>
      <w:r w:rsidRPr="00E31338">
        <w:rPr>
          <w:rFonts w:ascii="Sylfaen" w:hAnsi="Sylfaen"/>
          <w:b/>
          <w:lang w:val="ka-GE"/>
        </w:rPr>
        <w:t xml:space="preserve"> კლასებისა  და  საგნების  მიხედვით</w:t>
      </w:r>
    </w:p>
    <w:tbl>
      <w:tblPr>
        <w:tblStyle w:val="TableGrid"/>
        <w:tblpPr w:leftFromText="180" w:rightFromText="180" w:vertAnchor="text" w:horzAnchor="margin" w:tblpXSpec="center" w:tblpY="489"/>
        <w:tblW w:w="10031" w:type="dxa"/>
        <w:tblLook w:val="04A0"/>
      </w:tblPr>
      <w:tblGrid>
        <w:gridCol w:w="861"/>
        <w:gridCol w:w="80"/>
        <w:gridCol w:w="2233"/>
        <w:gridCol w:w="4433"/>
        <w:gridCol w:w="2424"/>
      </w:tblGrid>
      <w:tr w:rsidR="002D16CB" w:rsidRPr="00E31338" w:rsidTr="002D16CB">
        <w:trPr>
          <w:trHeight w:val="189"/>
        </w:trPr>
        <w:tc>
          <w:tcPr>
            <w:tcW w:w="1212" w:type="dxa"/>
            <w:gridSpan w:val="2"/>
          </w:tcPr>
          <w:p w:rsidR="002D16CB" w:rsidRPr="00E31338" w:rsidRDefault="002D16CB" w:rsidP="002D16CB">
            <w:pPr>
              <w:rPr>
                <w:rFonts w:ascii="Sylfaen" w:hAnsi="Sylfaen"/>
                <w:lang w:val="ka-GE"/>
              </w:rPr>
            </w:pPr>
            <w:r w:rsidRPr="00E31338">
              <w:rPr>
                <w:rFonts w:ascii="Sylfaen" w:hAnsi="Sylfaen"/>
                <w:lang w:val="ka-GE"/>
              </w:rPr>
              <w:t xml:space="preserve"> კლასი </w:t>
            </w:r>
          </w:p>
        </w:tc>
        <w:tc>
          <w:tcPr>
            <w:tcW w:w="2241" w:type="dxa"/>
          </w:tcPr>
          <w:p w:rsidR="002D16CB" w:rsidRPr="00E31338" w:rsidRDefault="002D16CB" w:rsidP="002D16CB">
            <w:pPr>
              <w:rPr>
                <w:rFonts w:ascii="Sylfaen" w:hAnsi="Sylfaen"/>
                <w:lang w:val="ka-GE"/>
              </w:rPr>
            </w:pPr>
            <w:r w:rsidRPr="00E31338">
              <w:rPr>
                <w:rFonts w:ascii="Sylfaen" w:hAnsi="Sylfaen"/>
                <w:lang w:val="ka-GE"/>
              </w:rPr>
              <w:t>საგანი</w:t>
            </w:r>
          </w:p>
        </w:tc>
        <w:tc>
          <w:tcPr>
            <w:tcW w:w="3618" w:type="dxa"/>
            <w:tcBorders>
              <w:right w:val="single" w:sz="4" w:space="0" w:color="auto"/>
            </w:tcBorders>
          </w:tcPr>
          <w:p w:rsidR="002D16CB" w:rsidRPr="00E31338" w:rsidRDefault="002D16CB" w:rsidP="002D16CB">
            <w:pPr>
              <w:rPr>
                <w:rFonts w:ascii="Sylfaen" w:hAnsi="Sylfaen"/>
                <w:lang w:val="ka-GE"/>
              </w:rPr>
            </w:pPr>
            <w:r w:rsidRPr="00E31338">
              <w:rPr>
                <w:rFonts w:ascii="Sylfaen" w:hAnsi="Sylfaen"/>
                <w:lang w:val="ka-GE"/>
              </w:rPr>
              <w:t xml:space="preserve">  ავტორი</w:t>
            </w:r>
          </w:p>
        </w:tc>
        <w:tc>
          <w:tcPr>
            <w:tcW w:w="2960" w:type="dxa"/>
            <w:tcBorders>
              <w:left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გამომცემლობა / წელი</w:t>
            </w:r>
          </w:p>
        </w:tc>
      </w:tr>
      <w:tr w:rsidR="002D16CB" w:rsidRPr="00E31338" w:rsidTr="002D16CB">
        <w:trPr>
          <w:trHeight w:val="189"/>
        </w:trPr>
        <w:tc>
          <w:tcPr>
            <w:tcW w:w="1212" w:type="dxa"/>
            <w:gridSpan w:val="2"/>
          </w:tcPr>
          <w:p w:rsidR="002D16CB" w:rsidRPr="00E31338" w:rsidRDefault="002D16CB" w:rsidP="002D16CB">
            <w:pPr>
              <w:rPr>
                <w:rFonts w:ascii="Sylfaen" w:hAnsi="Sylfaen"/>
              </w:rPr>
            </w:pPr>
            <w:r w:rsidRPr="00E31338">
              <w:rPr>
                <w:rFonts w:ascii="Sylfaen" w:hAnsi="Sylfaen"/>
              </w:rPr>
              <w:t>IV</w:t>
            </w:r>
          </w:p>
        </w:tc>
        <w:tc>
          <w:tcPr>
            <w:tcW w:w="2241" w:type="dxa"/>
          </w:tcPr>
          <w:p w:rsidR="002D16CB" w:rsidRPr="00E31338" w:rsidRDefault="002D16CB" w:rsidP="002D16CB">
            <w:pPr>
              <w:rPr>
                <w:rFonts w:ascii="Sylfaen" w:hAnsi="Sylfaen"/>
                <w:lang w:val="ka-GE"/>
              </w:rPr>
            </w:pPr>
            <w:r w:rsidRPr="00E31338">
              <w:rPr>
                <w:rFonts w:ascii="Sylfaen" w:hAnsi="Sylfaen"/>
                <w:lang w:val="ka-GE"/>
              </w:rPr>
              <w:t>ქართული</w:t>
            </w:r>
          </w:p>
        </w:tc>
        <w:tc>
          <w:tcPr>
            <w:tcW w:w="3618" w:type="dxa"/>
            <w:tcBorders>
              <w:right w:val="single" w:sz="4" w:space="0" w:color="auto"/>
            </w:tcBorders>
          </w:tcPr>
          <w:p w:rsidR="002761C7" w:rsidRPr="00E31338" w:rsidRDefault="002D16CB" w:rsidP="002D16CB">
            <w:pPr>
              <w:rPr>
                <w:rFonts w:ascii="Sylfaen" w:hAnsi="Sylfaen"/>
                <w:lang w:val="en-US"/>
              </w:rPr>
            </w:pPr>
            <w:r w:rsidRPr="00E31338">
              <w:rPr>
                <w:rFonts w:ascii="Sylfaen" w:hAnsi="Sylfaen"/>
                <w:lang w:val="ka-GE"/>
              </w:rPr>
              <w:t>ნ.მაღლაკელიძე; ც.ყურაშვილი</w:t>
            </w:r>
          </w:p>
        </w:tc>
        <w:tc>
          <w:tcPr>
            <w:tcW w:w="2960" w:type="dxa"/>
            <w:tcBorders>
              <w:left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„ლეთა“/2011წ.</w:t>
            </w:r>
          </w:p>
        </w:tc>
      </w:tr>
      <w:tr w:rsidR="002D16CB" w:rsidRPr="00E31338" w:rsidTr="002D16CB">
        <w:tc>
          <w:tcPr>
            <w:tcW w:w="1212" w:type="dxa"/>
            <w:gridSpan w:val="2"/>
          </w:tcPr>
          <w:p w:rsidR="002D16CB" w:rsidRPr="00E31338" w:rsidRDefault="002D16CB" w:rsidP="002D16CB">
            <w:pPr>
              <w:rPr>
                <w:rFonts w:ascii="Sylfaen" w:hAnsi="Sylfaen"/>
                <w:lang w:val="ka-GE"/>
              </w:rPr>
            </w:pPr>
            <w:r w:rsidRPr="00E31338">
              <w:rPr>
                <w:rFonts w:ascii="Sylfaen" w:hAnsi="Sylfaen"/>
                <w:lang w:val="ka-GE"/>
              </w:rPr>
              <w:t xml:space="preserve">  </w:t>
            </w:r>
            <w:r w:rsidRPr="00E31338">
              <w:rPr>
                <w:rFonts w:ascii="Sylfaen" w:hAnsi="Sylfaen"/>
              </w:rPr>
              <w:t>V</w:t>
            </w:r>
          </w:p>
        </w:tc>
        <w:tc>
          <w:tcPr>
            <w:tcW w:w="2241" w:type="dxa"/>
          </w:tcPr>
          <w:p w:rsidR="002D16CB" w:rsidRPr="00E31338" w:rsidRDefault="002D16CB" w:rsidP="002D16CB">
            <w:r w:rsidRPr="00E31338">
              <w:rPr>
                <w:rFonts w:ascii="Sylfaen" w:hAnsi="Sylfaen"/>
                <w:lang w:val="ka-GE"/>
              </w:rPr>
              <w:t>ქართული</w:t>
            </w:r>
          </w:p>
        </w:tc>
        <w:tc>
          <w:tcPr>
            <w:tcW w:w="3618" w:type="dxa"/>
            <w:tcBorders>
              <w:right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ს. სარჯველაძე, მ.ხვედელიძე</w:t>
            </w:r>
            <w:r w:rsidR="002761C7" w:rsidRPr="00E31338">
              <w:rPr>
                <w:rFonts w:ascii="Sylfaen" w:hAnsi="Sylfaen"/>
                <w:lang w:val="en-US"/>
              </w:rPr>
              <w:br/>
            </w:r>
            <w:r w:rsidR="002761C7" w:rsidRPr="00E31338">
              <w:rPr>
                <w:rFonts w:ascii="Sylfaen" w:hAnsi="Sylfaen"/>
                <w:lang w:val="ka-GE"/>
              </w:rPr>
              <w:t xml:space="preserve"> ნ.მაღლაკელიძე,ც.ყურაშვილი</w:t>
            </w:r>
          </w:p>
        </w:tc>
        <w:tc>
          <w:tcPr>
            <w:tcW w:w="2960" w:type="dxa"/>
            <w:tcBorders>
              <w:left w:val="single" w:sz="4" w:space="0" w:color="auto"/>
            </w:tcBorders>
          </w:tcPr>
          <w:p w:rsidR="002D16CB" w:rsidRPr="00E31338" w:rsidRDefault="002D16CB" w:rsidP="002D16CB">
            <w:pPr>
              <w:ind w:left="-154"/>
              <w:rPr>
                <w:rFonts w:ascii="Sylfaen" w:hAnsi="Sylfaen"/>
                <w:lang w:val="ka-GE"/>
              </w:rPr>
            </w:pPr>
            <w:r w:rsidRPr="00E31338">
              <w:rPr>
                <w:rFonts w:ascii="Sylfaen" w:hAnsi="Sylfaen"/>
                <w:lang w:val="ka-GE"/>
              </w:rPr>
              <w:t>,,საქართველოს  მაცნე’’/2002</w:t>
            </w:r>
          </w:p>
        </w:tc>
      </w:tr>
      <w:tr w:rsidR="002D16CB" w:rsidRPr="00E31338" w:rsidTr="002D16CB">
        <w:tc>
          <w:tcPr>
            <w:tcW w:w="1212" w:type="dxa"/>
            <w:gridSpan w:val="2"/>
          </w:tcPr>
          <w:p w:rsidR="002D16CB" w:rsidRPr="00E31338" w:rsidRDefault="002D16CB" w:rsidP="002D16CB">
            <w:pPr>
              <w:rPr>
                <w:rFonts w:ascii="Sylfaen" w:hAnsi="Sylfaen"/>
                <w:lang w:val="ka-GE"/>
              </w:rPr>
            </w:pPr>
            <w:r w:rsidRPr="00E31338">
              <w:rPr>
                <w:rFonts w:ascii="Sylfaen" w:hAnsi="Sylfaen"/>
              </w:rPr>
              <w:t xml:space="preserve"> VI</w:t>
            </w:r>
          </w:p>
        </w:tc>
        <w:tc>
          <w:tcPr>
            <w:tcW w:w="2241" w:type="dxa"/>
          </w:tcPr>
          <w:p w:rsidR="002D16CB" w:rsidRPr="00E31338" w:rsidRDefault="002D16CB" w:rsidP="002D16CB">
            <w:r w:rsidRPr="00E31338">
              <w:rPr>
                <w:rFonts w:ascii="Sylfaen" w:hAnsi="Sylfaen"/>
                <w:lang w:val="ka-GE"/>
              </w:rPr>
              <w:t>ქართული</w:t>
            </w:r>
          </w:p>
        </w:tc>
        <w:tc>
          <w:tcPr>
            <w:tcW w:w="3618" w:type="dxa"/>
            <w:tcBorders>
              <w:right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მ. ხვედელეიძე,  ნ.ცხვედიანი</w:t>
            </w:r>
            <w:r w:rsidR="002761C7" w:rsidRPr="00E31338">
              <w:rPr>
                <w:rFonts w:ascii="Sylfaen" w:hAnsi="Sylfaen"/>
                <w:lang w:val="ka-GE"/>
              </w:rPr>
              <w:br/>
              <w:t>ნ.მაღლაკელიძე,ც.ყურაშვილი</w:t>
            </w:r>
          </w:p>
        </w:tc>
        <w:tc>
          <w:tcPr>
            <w:tcW w:w="2960" w:type="dxa"/>
            <w:tcBorders>
              <w:left w:val="single" w:sz="4" w:space="0" w:color="auto"/>
            </w:tcBorders>
          </w:tcPr>
          <w:p w:rsidR="002D16CB" w:rsidRPr="00E31338" w:rsidRDefault="002D16CB" w:rsidP="002D16CB">
            <w:pPr>
              <w:ind w:left="-296"/>
              <w:rPr>
                <w:rFonts w:ascii="Sylfaen" w:hAnsi="Sylfaen"/>
                <w:lang w:val="ka-GE"/>
              </w:rPr>
            </w:pPr>
            <w:r w:rsidRPr="00E31338">
              <w:rPr>
                <w:rFonts w:ascii="Sylfaen" w:hAnsi="Sylfaen"/>
                <w:lang w:val="ka-GE"/>
              </w:rPr>
              <w:t xml:space="preserve">  ,,საქართველოს  მაცნე’’/2003</w:t>
            </w:r>
          </w:p>
        </w:tc>
      </w:tr>
      <w:tr w:rsidR="002D16CB" w:rsidRPr="00E31338" w:rsidTr="002D16CB">
        <w:tc>
          <w:tcPr>
            <w:tcW w:w="1212" w:type="dxa"/>
            <w:gridSpan w:val="2"/>
          </w:tcPr>
          <w:p w:rsidR="002D16CB" w:rsidRPr="00E31338" w:rsidRDefault="002D16CB" w:rsidP="002D16CB">
            <w:pPr>
              <w:rPr>
                <w:rFonts w:ascii="Sylfaen" w:hAnsi="Sylfaen"/>
                <w:lang w:val="ka-GE"/>
              </w:rPr>
            </w:pPr>
            <w:r w:rsidRPr="00E31338">
              <w:rPr>
                <w:rFonts w:ascii="Sylfaen" w:hAnsi="Sylfaen"/>
              </w:rPr>
              <w:t xml:space="preserve"> VII</w:t>
            </w:r>
          </w:p>
        </w:tc>
        <w:tc>
          <w:tcPr>
            <w:tcW w:w="2241" w:type="dxa"/>
          </w:tcPr>
          <w:p w:rsidR="002D16CB" w:rsidRPr="00E31338" w:rsidRDefault="002D16CB" w:rsidP="002D16CB">
            <w:r w:rsidRPr="00E31338">
              <w:rPr>
                <w:rFonts w:ascii="Sylfaen" w:hAnsi="Sylfaen"/>
                <w:lang w:val="ka-GE"/>
              </w:rPr>
              <w:t>ქართული</w:t>
            </w:r>
          </w:p>
        </w:tc>
        <w:tc>
          <w:tcPr>
            <w:tcW w:w="3618" w:type="dxa"/>
            <w:tcBorders>
              <w:right w:val="single" w:sz="4" w:space="0" w:color="auto"/>
            </w:tcBorders>
          </w:tcPr>
          <w:p w:rsidR="002D16CB" w:rsidRPr="00E31338" w:rsidRDefault="002D16CB" w:rsidP="002D16CB">
            <w:pPr>
              <w:rPr>
                <w:rFonts w:ascii="Sylfaen" w:hAnsi="Sylfaen"/>
                <w:lang w:val="ka-GE"/>
              </w:rPr>
            </w:pPr>
            <w:r w:rsidRPr="00E31338">
              <w:rPr>
                <w:rFonts w:ascii="Sylfaen" w:hAnsi="Sylfaen"/>
                <w:lang w:val="ka-GE"/>
              </w:rPr>
              <w:t xml:space="preserve"> მ.</w:t>
            </w:r>
            <w:r w:rsidR="002761C7" w:rsidRPr="00E31338">
              <w:rPr>
                <w:rFonts w:ascii="Sylfaen" w:hAnsi="Sylfaen"/>
                <w:lang w:val="ka-GE"/>
              </w:rPr>
              <w:t>ხვედელ</w:t>
            </w:r>
            <w:r w:rsidRPr="00E31338">
              <w:rPr>
                <w:rFonts w:ascii="Sylfaen" w:hAnsi="Sylfaen"/>
                <w:lang w:val="ka-GE"/>
              </w:rPr>
              <w:t>იძე,  ნ.ცხვედიანი</w:t>
            </w:r>
          </w:p>
        </w:tc>
        <w:tc>
          <w:tcPr>
            <w:tcW w:w="2960" w:type="dxa"/>
            <w:tcBorders>
              <w:left w:val="single" w:sz="4" w:space="0" w:color="auto"/>
            </w:tcBorders>
          </w:tcPr>
          <w:p w:rsidR="002D16CB" w:rsidRPr="00E31338" w:rsidRDefault="002D16CB" w:rsidP="002D16CB">
            <w:pPr>
              <w:ind w:left="-154"/>
              <w:rPr>
                <w:rFonts w:ascii="Sylfaen" w:hAnsi="Sylfaen"/>
                <w:lang w:val="ka-GE"/>
              </w:rPr>
            </w:pPr>
            <w:r w:rsidRPr="00E31338">
              <w:rPr>
                <w:rFonts w:ascii="Sylfaen" w:hAnsi="Sylfaen"/>
                <w:lang w:val="ka-GE"/>
              </w:rPr>
              <w:t xml:space="preserve"> ,,საქართველოს  მაცნე’’/2005</w:t>
            </w:r>
          </w:p>
        </w:tc>
      </w:tr>
      <w:tr w:rsidR="002D16CB" w:rsidRPr="00E31338" w:rsidTr="002D16CB">
        <w:tc>
          <w:tcPr>
            <w:tcW w:w="1212" w:type="dxa"/>
            <w:gridSpan w:val="2"/>
          </w:tcPr>
          <w:p w:rsidR="002D16CB" w:rsidRPr="00E31338" w:rsidRDefault="002D16CB" w:rsidP="002D16CB">
            <w:pPr>
              <w:rPr>
                <w:rFonts w:ascii="Sylfaen" w:hAnsi="Sylfaen"/>
                <w:lang w:val="ka-GE"/>
              </w:rPr>
            </w:pPr>
            <w:r w:rsidRPr="00E31338">
              <w:rPr>
                <w:rFonts w:ascii="Sylfaen" w:hAnsi="Sylfaen"/>
              </w:rPr>
              <w:t>VIII</w:t>
            </w:r>
          </w:p>
        </w:tc>
        <w:tc>
          <w:tcPr>
            <w:tcW w:w="2241" w:type="dxa"/>
          </w:tcPr>
          <w:p w:rsidR="002D16CB" w:rsidRPr="00E31338" w:rsidRDefault="002D16CB" w:rsidP="002D16CB">
            <w:r w:rsidRPr="00E31338">
              <w:rPr>
                <w:rFonts w:ascii="Sylfaen" w:hAnsi="Sylfaen"/>
                <w:lang w:val="ka-GE"/>
              </w:rPr>
              <w:t>ქართული</w:t>
            </w:r>
          </w:p>
        </w:tc>
        <w:tc>
          <w:tcPr>
            <w:tcW w:w="3618" w:type="dxa"/>
            <w:tcBorders>
              <w:right w:val="single" w:sz="4" w:space="0" w:color="auto"/>
            </w:tcBorders>
          </w:tcPr>
          <w:p w:rsidR="002D16CB" w:rsidRPr="00E31338" w:rsidRDefault="002761C7" w:rsidP="002D16CB">
            <w:pPr>
              <w:rPr>
                <w:rFonts w:ascii="Sylfaen" w:hAnsi="Sylfaen"/>
                <w:lang w:val="ka-GE"/>
              </w:rPr>
            </w:pPr>
            <w:r w:rsidRPr="00E31338">
              <w:rPr>
                <w:rFonts w:ascii="Sylfaen" w:hAnsi="Sylfaen"/>
                <w:lang w:val="ka-GE"/>
              </w:rPr>
              <w:t>ა.შანიძე;     ლ.კვაჭაძე</w:t>
            </w:r>
          </w:p>
        </w:tc>
        <w:tc>
          <w:tcPr>
            <w:tcW w:w="2960" w:type="dxa"/>
            <w:tcBorders>
              <w:left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,,განათლება’’/2004წ.</w:t>
            </w:r>
          </w:p>
        </w:tc>
      </w:tr>
      <w:tr w:rsidR="002D16CB" w:rsidRPr="00E31338" w:rsidTr="002D16CB">
        <w:trPr>
          <w:trHeight w:val="366"/>
        </w:trPr>
        <w:tc>
          <w:tcPr>
            <w:tcW w:w="1212" w:type="dxa"/>
            <w:gridSpan w:val="2"/>
          </w:tcPr>
          <w:p w:rsidR="002D16CB" w:rsidRPr="00E31338" w:rsidRDefault="002D16CB" w:rsidP="002D16CB">
            <w:pPr>
              <w:rPr>
                <w:rFonts w:ascii="Sylfaen" w:hAnsi="Sylfaen"/>
              </w:rPr>
            </w:pPr>
            <w:r w:rsidRPr="00E31338">
              <w:rPr>
                <w:rFonts w:ascii="Sylfaen" w:hAnsi="Sylfaen"/>
              </w:rPr>
              <w:t xml:space="preserve"> IX</w:t>
            </w:r>
          </w:p>
        </w:tc>
        <w:tc>
          <w:tcPr>
            <w:tcW w:w="2241" w:type="dxa"/>
          </w:tcPr>
          <w:p w:rsidR="002D16CB" w:rsidRPr="00E31338" w:rsidRDefault="002D16CB" w:rsidP="002D16CB">
            <w:r w:rsidRPr="00E31338">
              <w:rPr>
                <w:rFonts w:ascii="Sylfaen" w:hAnsi="Sylfaen"/>
                <w:lang w:val="ka-GE"/>
              </w:rPr>
              <w:t>ქართული</w:t>
            </w:r>
          </w:p>
        </w:tc>
        <w:tc>
          <w:tcPr>
            <w:tcW w:w="3618" w:type="dxa"/>
            <w:tcBorders>
              <w:right w:val="single" w:sz="4" w:space="0" w:color="auto"/>
            </w:tcBorders>
          </w:tcPr>
          <w:p w:rsidR="002D16CB" w:rsidRPr="00E31338" w:rsidRDefault="002761C7" w:rsidP="002D16CB">
            <w:pPr>
              <w:rPr>
                <w:rFonts w:ascii="Sylfaen" w:hAnsi="Sylfaen"/>
                <w:lang w:val="ka-GE"/>
              </w:rPr>
            </w:pPr>
            <w:r w:rsidRPr="00E31338">
              <w:rPr>
                <w:rFonts w:ascii="Sylfaen" w:hAnsi="Sylfaen"/>
                <w:lang w:val="ka-GE"/>
              </w:rPr>
              <w:t>სასკოლოკურსი(მორფოლოგია,სინტაქსი)-ნ.შარაშენიძე</w:t>
            </w:r>
            <w:r w:rsidRPr="00E31338">
              <w:rPr>
                <w:rFonts w:ascii="Sylfaen" w:hAnsi="Sylfaen"/>
                <w:lang w:val="ka-GE"/>
              </w:rPr>
              <w:br/>
              <w:t>გამომცემლობა „დიოგენე“.</w:t>
            </w:r>
          </w:p>
        </w:tc>
        <w:tc>
          <w:tcPr>
            <w:tcW w:w="2960" w:type="dxa"/>
            <w:tcBorders>
              <w:left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,,განათლება’’/2006წ.</w:t>
            </w:r>
          </w:p>
        </w:tc>
      </w:tr>
      <w:tr w:rsidR="002D16CB" w:rsidRPr="00E31338" w:rsidTr="002D16CB">
        <w:trPr>
          <w:trHeight w:val="195"/>
        </w:trPr>
        <w:tc>
          <w:tcPr>
            <w:tcW w:w="1212" w:type="dxa"/>
            <w:gridSpan w:val="2"/>
            <w:tcBorders>
              <w:top w:val="single" w:sz="18" w:space="0" w:color="auto"/>
              <w:bottom w:val="single" w:sz="4" w:space="0" w:color="auto"/>
            </w:tcBorders>
          </w:tcPr>
          <w:p w:rsidR="002D16CB" w:rsidRPr="00E31338" w:rsidRDefault="002D16CB" w:rsidP="002D16CB">
            <w:pPr>
              <w:rPr>
                <w:rFonts w:ascii="Sylfaen" w:hAnsi="Sylfaen"/>
              </w:rPr>
            </w:pPr>
            <w:r w:rsidRPr="00E31338">
              <w:rPr>
                <w:rFonts w:ascii="Sylfaen" w:hAnsi="Sylfaen"/>
                <w:lang w:val="ka-GE"/>
              </w:rPr>
              <w:t xml:space="preserve">  </w:t>
            </w:r>
            <w:r w:rsidRPr="00E31338">
              <w:rPr>
                <w:rFonts w:ascii="Sylfaen" w:hAnsi="Sylfaen"/>
              </w:rPr>
              <w:t>IV</w:t>
            </w:r>
          </w:p>
        </w:tc>
        <w:tc>
          <w:tcPr>
            <w:tcW w:w="2241" w:type="dxa"/>
            <w:tcBorders>
              <w:top w:val="single" w:sz="18"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მათემატიკა</w:t>
            </w:r>
          </w:p>
        </w:tc>
        <w:tc>
          <w:tcPr>
            <w:tcW w:w="3618" w:type="dxa"/>
            <w:tcBorders>
              <w:top w:val="single" w:sz="18" w:space="0" w:color="auto"/>
              <w:bottom w:val="single" w:sz="4" w:space="0" w:color="auto"/>
              <w:right w:val="single" w:sz="4" w:space="0" w:color="auto"/>
            </w:tcBorders>
          </w:tcPr>
          <w:p w:rsidR="002D16CB" w:rsidRPr="00E31338" w:rsidRDefault="002D16CB" w:rsidP="002D16CB">
            <w:pPr>
              <w:rPr>
                <w:rFonts w:ascii="Sylfaen" w:hAnsi="Sylfaen"/>
                <w:lang w:val="ka-GE"/>
              </w:rPr>
            </w:pPr>
            <w:r w:rsidRPr="00E31338">
              <w:rPr>
                <w:rFonts w:ascii="Sylfaen" w:hAnsi="Sylfaen"/>
                <w:lang w:val="ka-GE"/>
              </w:rPr>
              <w:t xml:space="preserve">  ი.  რუხაძე, ტ.ტყემალაძე</w:t>
            </w:r>
          </w:p>
        </w:tc>
        <w:tc>
          <w:tcPr>
            <w:tcW w:w="2960" w:type="dxa"/>
            <w:tcBorders>
              <w:top w:val="single" w:sz="18" w:space="0" w:color="auto"/>
              <w:left w:val="single" w:sz="4"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,,პედაგოგიკა’’/2005წ.</w:t>
            </w:r>
          </w:p>
        </w:tc>
      </w:tr>
      <w:tr w:rsidR="002D16CB" w:rsidRPr="00E31338" w:rsidTr="002D16CB">
        <w:trPr>
          <w:trHeight w:val="159"/>
        </w:trPr>
        <w:tc>
          <w:tcPr>
            <w:tcW w:w="1212" w:type="dxa"/>
            <w:gridSpan w:val="2"/>
            <w:tcBorders>
              <w:top w:val="single" w:sz="4"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lang w:val="ka-GE"/>
              </w:rPr>
              <w:t xml:space="preserve">  </w:t>
            </w:r>
            <w:r w:rsidRPr="00E31338">
              <w:rPr>
                <w:rFonts w:ascii="Sylfaen" w:hAnsi="Sylfaen"/>
              </w:rPr>
              <w:t>V</w:t>
            </w:r>
          </w:p>
        </w:tc>
        <w:tc>
          <w:tcPr>
            <w:tcW w:w="2241" w:type="dxa"/>
            <w:tcBorders>
              <w:top w:val="single" w:sz="4" w:space="0" w:color="auto"/>
              <w:bottom w:val="single" w:sz="4" w:space="0" w:color="auto"/>
            </w:tcBorders>
          </w:tcPr>
          <w:p w:rsidR="002D16CB" w:rsidRPr="00E31338" w:rsidRDefault="002D16CB" w:rsidP="002D16CB">
            <w:r w:rsidRPr="00E31338">
              <w:rPr>
                <w:rFonts w:ascii="Sylfaen" w:hAnsi="Sylfaen"/>
                <w:lang w:val="ka-GE"/>
              </w:rPr>
              <w:t>მათემატიკა</w:t>
            </w:r>
          </w:p>
        </w:tc>
        <w:tc>
          <w:tcPr>
            <w:tcW w:w="3618" w:type="dxa"/>
            <w:tcBorders>
              <w:top w:val="single" w:sz="4" w:space="0" w:color="auto"/>
              <w:bottom w:val="single" w:sz="4" w:space="0" w:color="auto"/>
              <w:right w:val="single" w:sz="4" w:space="0" w:color="auto"/>
            </w:tcBorders>
          </w:tcPr>
          <w:p w:rsidR="002D16CB" w:rsidRPr="00E31338" w:rsidRDefault="002D16CB" w:rsidP="002D16CB">
            <w:pPr>
              <w:rPr>
                <w:rFonts w:ascii="Sylfaen" w:hAnsi="Sylfaen"/>
                <w:lang w:val="ka-GE"/>
              </w:rPr>
            </w:pPr>
            <w:r w:rsidRPr="00E31338">
              <w:rPr>
                <w:rFonts w:ascii="Sylfaen" w:hAnsi="Sylfaen"/>
                <w:lang w:val="ka-GE"/>
              </w:rPr>
              <w:t xml:space="preserve"> ე. ნურკი,  ა. ტელგმა</w:t>
            </w:r>
          </w:p>
        </w:tc>
        <w:tc>
          <w:tcPr>
            <w:tcW w:w="2960" w:type="dxa"/>
            <w:tcBorders>
              <w:top w:val="single" w:sz="4" w:space="0" w:color="auto"/>
              <w:left w:val="single" w:sz="4"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,,განათლება’’/1999</w:t>
            </w:r>
          </w:p>
        </w:tc>
      </w:tr>
      <w:tr w:rsidR="002D16CB" w:rsidRPr="00E31338" w:rsidTr="002D16CB">
        <w:trPr>
          <w:trHeight w:val="195"/>
        </w:trPr>
        <w:tc>
          <w:tcPr>
            <w:tcW w:w="1212" w:type="dxa"/>
            <w:gridSpan w:val="2"/>
            <w:tcBorders>
              <w:top w:val="single" w:sz="4"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rPr>
              <w:t xml:space="preserve"> VI</w:t>
            </w:r>
          </w:p>
        </w:tc>
        <w:tc>
          <w:tcPr>
            <w:tcW w:w="2241" w:type="dxa"/>
            <w:tcBorders>
              <w:top w:val="single" w:sz="4" w:space="0" w:color="auto"/>
              <w:bottom w:val="single" w:sz="4" w:space="0" w:color="auto"/>
            </w:tcBorders>
          </w:tcPr>
          <w:p w:rsidR="002D16CB" w:rsidRPr="00E31338" w:rsidRDefault="002D16CB" w:rsidP="002D16CB">
            <w:r w:rsidRPr="00E31338">
              <w:rPr>
                <w:rFonts w:ascii="Sylfaen" w:hAnsi="Sylfaen"/>
                <w:lang w:val="ka-GE"/>
              </w:rPr>
              <w:t>მათემატიკა</w:t>
            </w:r>
          </w:p>
        </w:tc>
        <w:tc>
          <w:tcPr>
            <w:tcW w:w="3618" w:type="dxa"/>
            <w:tcBorders>
              <w:top w:val="single" w:sz="4" w:space="0" w:color="auto"/>
              <w:bottom w:val="single" w:sz="4" w:space="0" w:color="auto"/>
              <w:right w:val="single" w:sz="4" w:space="0" w:color="auto"/>
            </w:tcBorders>
          </w:tcPr>
          <w:p w:rsidR="002D16CB" w:rsidRPr="00E31338" w:rsidRDefault="002D16CB" w:rsidP="002D16CB">
            <w:pPr>
              <w:rPr>
                <w:rFonts w:ascii="Sylfaen" w:hAnsi="Sylfaen"/>
                <w:lang w:val="ka-GE"/>
              </w:rPr>
            </w:pPr>
            <w:r w:rsidRPr="00E31338">
              <w:rPr>
                <w:rFonts w:ascii="Sylfaen" w:hAnsi="Sylfaen"/>
                <w:lang w:val="ka-GE"/>
              </w:rPr>
              <w:t xml:space="preserve">  ე.ნურკი;   ე. ტელგმა</w:t>
            </w:r>
          </w:p>
        </w:tc>
        <w:tc>
          <w:tcPr>
            <w:tcW w:w="2960" w:type="dxa"/>
            <w:tcBorders>
              <w:top w:val="single" w:sz="4" w:space="0" w:color="auto"/>
              <w:left w:val="single" w:sz="4"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lang w:val="ka-GE"/>
              </w:rPr>
              <w:t xml:space="preserve"> საქართველოს  მაცნე/2009</w:t>
            </w:r>
          </w:p>
        </w:tc>
      </w:tr>
      <w:tr w:rsidR="002D16CB" w:rsidRPr="00E31338" w:rsidTr="002D16CB">
        <w:trPr>
          <w:trHeight w:val="195"/>
        </w:trPr>
        <w:tc>
          <w:tcPr>
            <w:tcW w:w="1212" w:type="dxa"/>
            <w:gridSpan w:val="2"/>
            <w:tcBorders>
              <w:top w:val="single" w:sz="4"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rPr>
              <w:t xml:space="preserve"> VII</w:t>
            </w:r>
          </w:p>
        </w:tc>
        <w:tc>
          <w:tcPr>
            <w:tcW w:w="2241" w:type="dxa"/>
            <w:tcBorders>
              <w:top w:val="single" w:sz="4" w:space="0" w:color="auto"/>
              <w:bottom w:val="single" w:sz="4" w:space="0" w:color="auto"/>
            </w:tcBorders>
          </w:tcPr>
          <w:p w:rsidR="002D16CB" w:rsidRPr="00E31338" w:rsidRDefault="002D16CB" w:rsidP="002D16CB">
            <w:r w:rsidRPr="00E31338">
              <w:rPr>
                <w:rFonts w:ascii="Sylfaen" w:hAnsi="Sylfaen"/>
                <w:lang w:val="ka-GE"/>
              </w:rPr>
              <w:t>მათემატიკა</w:t>
            </w:r>
          </w:p>
        </w:tc>
        <w:tc>
          <w:tcPr>
            <w:tcW w:w="3618" w:type="dxa"/>
            <w:tcBorders>
              <w:top w:val="single" w:sz="4" w:space="0" w:color="auto"/>
              <w:bottom w:val="single" w:sz="4" w:space="0" w:color="auto"/>
              <w:right w:val="single" w:sz="4" w:space="0" w:color="auto"/>
            </w:tcBorders>
          </w:tcPr>
          <w:p w:rsidR="002D16CB" w:rsidRPr="00E31338" w:rsidRDefault="002D16CB" w:rsidP="002D16CB">
            <w:pPr>
              <w:rPr>
                <w:rFonts w:ascii="Sylfaen" w:hAnsi="Sylfaen"/>
              </w:rPr>
            </w:pPr>
            <w:r w:rsidRPr="00E31338">
              <w:rPr>
                <w:rFonts w:ascii="Sylfaen" w:hAnsi="Sylfaen"/>
                <w:lang w:val="ka-GE"/>
              </w:rPr>
              <w:t>ს.ტელიაკოვსკი,,ალგებრა’’</w:t>
            </w:r>
          </w:p>
        </w:tc>
        <w:tc>
          <w:tcPr>
            <w:tcW w:w="2960" w:type="dxa"/>
            <w:tcBorders>
              <w:top w:val="single" w:sz="4" w:space="0" w:color="auto"/>
              <w:left w:val="single" w:sz="4"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,,განათლება’’2004წ.</w:t>
            </w:r>
          </w:p>
        </w:tc>
      </w:tr>
      <w:tr w:rsidR="002D16CB" w:rsidRPr="00E31338" w:rsidTr="002D16CB">
        <w:trPr>
          <w:trHeight w:val="159"/>
        </w:trPr>
        <w:tc>
          <w:tcPr>
            <w:tcW w:w="1212" w:type="dxa"/>
            <w:gridSpan w:val="2"/>
            <w:tcBorders>
              <w:top w:val="single" w:sz="4"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rPr>
              <w:t>VIII</w:t>
            </w:r>
          </w:p>
        </w:tc>
        <w:tc>
          <w:tcPr>
            <w:tcW w:w="2241" w:type="dxa"/>
            <w:tcBorders>
              <w:top w:val="single" w:sz="4" w:space="0" w:color="auto"/>
              <w:bottom w:val="single" w:sz="4" w:space="0" w:color="auto"/>
            </w:tcBorders>
          </w:tcPr>
          <w:p w:rsidR="002D16CB" w:rsidRPr="00E31338" w:rsidRDefault="002D16CB" w:rsidP="002D16CB">
            <w:r w:rsidRPr="00E31338">
              <w:rPr>
                <w:rFonts w:ascii="Sylfaen" w:hAnsi="Sylfaen"/>
                <w:lang w:val="ka-GE"/>
              </w:rPr>
              <w:t>მათემატიკა</w:t>
            </w:r>
          </w:p>
        </w:tc>
        <w:tc>
          <w:tcPr>
            <w:tcW w:w="3618" w:type="dxa"/>
            <w:tcBorders>
              <w:top w:val="single" w:sz="4" w:space="0" w:color="auto"/>
              <w:bottom w:val="single" w:sz="4" w:space="0" w:color="auto"/>
              <w:right w:val="single" w:sz="4" w:space="0" w:color="auto"/>
            </w:tcBorders>
          </w:tcPr>
          <w:p w:rsidR="002D16CB" w:rsidRPr="00E31338" w:rsidRDefault="002D16CB" w:rsidP="002D16CB">
            <w:pPr>
              <w:rPr>
                <w:rFonts w:ascii="Sylfaen" w:hAnsi="Sylfaen"/>
              </w:rPr>
            </w:pPr>
            <w:r w:rsidRPr="00E31338">
              <w:rPr>
                <w:rFonts w:ascii="Sylfaen" w:hAnsi="Sylfaen"/>
                <w:lang w:val="ka-GE"/>
              </w:rPr>
              <w:t>ს.ტელიაკოვსკი,,ალგებრა’’</w:t>
            </w:r>
          </w:p>
        </w:tc>
        <w:tc>
          <w:tcPr>
            <w:tcW w:w="2960" w:type="dxa"/>
            <w:tcBorders>
              <w:top w:val="single" w:sz="4" w:space="0" w:color="auto"/>
              <w:left w:val="single" w:sz="4"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,,განათლება’’2004წ</w:t>
            </w:r>
          </w:p>
        </w:tc>
      </w:tr>
      <w:tr w:rsidR="002D16CB" w:rsidRPr="00E31338" w:rsidTr="002D16CB">
        <w:trPr>
          <w:trHeight w:val="285"/>
        </w:trPr>
        <w:tc>
          <w:tcPr>
            <w:tcW w:w="1212" w:type="dxa"/>
            <w:gridSpan w:val="2"/>
            <w:vMerge w:val="restart"/>
            <w:tcBorders>
              <w:top w:val="single" w:sz="4" w:space="0" w:color="auto"/>
            </w:tcBorders>
          </w:tcPr>
          <w:p w:rsidR="002D16CB" w:rsidRPr="00E31338" w:rsidRDefault="002D16CB" w:rsidP="002D16CB">
            <w:pPr>
              <w:rPr>
                <w:rFonts w:ascii="Sylfaen" w:hAnsi="Sylfaen"/>
              </w:rPr>
            </w:pPr>
            <w:r w:rsidRPr="00E31338">
              <w:rPr>
                <w:rFonts w:ascii="Sylfaen" w:hAnsi="Sylfaen"/>
              </w:rPr>
              <w:t xml:space="preserve"> IX</w:t>
            </w:r>
          </w:p>
        </w:tc>
        <w:tc>
          <w:tcPr>
            <w:tcW w:w="2241" w:type="dxa"/>
            <w:vMerge w:val="restart"/>
            <w:tcBorders>
              <w:top w:val="single" w:sz="4" w:space="0" w:color="auto"/>
            </w:tcBorders>
          </w:tcPr>
          <w:p w:rsidR="002D16CB" w:rsidRPr="00E31338" w:rsidRDefault="002D16CB" w:rsidP="002D16CB">
            <w:r w:rsidRPr="00E31338">
              <w:rPr>
                <w:rFonts w:ascii="Sylfaen" w:hAnsi="Sylfaen"/>
                <w:lang w:val="ka-GE"/>
              </w:rPr>
              <w:t>მათემატიკა</w:t>
            </w:r>
          </w:p>
        </w:tc>
        <w:tc>
          <w:tcPr>
            <w:tcW w:w="3618" w:type="dxa"/>
            <w:tcBorders>
              <w:top w:val="single" w:sz="4" w:space="0" w:color="auto"/>
              <w:bottom w:val="single" w:sz="4" w:space="0" w:color="auto"/>
              <w:right w:val="single" w:sz="4" w:space="0" w:color="auto"/>
            </w:tcBorders>
          </w:tcPr>
          <w:p w:rsidR="002D16CB" w:rsidRPr="00E31338" w:rsidRDefault="002D16CB" w:rsidP="002D16CB">
            <w:pPr>
              <w:rPr>
                <w:rFonts w:ascii="Sylfaen" w:hAnsi="Sylfaen"/>
              </w:rPr>
            </w:pPr>
            <w:r w:rsidRPr="00E31338">
              <w:rPr>
                <w:rFonts w:ascii="Sylfaen" w:hAnsi="Sylfaen"/>
                <w:lang w:val="ka-GE"/>
              </w:rPr>
              <w:t>1.ს.ტელიაკოვსკი, ,ალგებრა’’</w:t>
            </w:r>
          </w:p>
        </w:tc>
        <w:tc>
          <w:tcPr>
            <w:tcW w:w="2960" w:type="dxa"/>
            <w:tcBorders>
              <w:top w:val="single" w:sz="4" w:space="0" w:color="auto"/>
              <w:left w:val="single" w:sz="4"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,,განათლება’’/2004</w:t>
            </w:r>
          </w:p>
        </w:tc>
      </w:tr>
      <w:tr w:rsidR="002D16CB" w:rsidRPr="00E31338" w:rsidTr="002D16CB">
        <w:trPr>
          <w:trHeight w:val="285"/>
        </w:trPr>
        <w:tc>
          <w:tcPr>
            <w:tcW w:w="1212" w:type="dxa"/>
            <w:gridSpan w:val="2"/>
            <w:vMerge/>
            <w:tcBorders>
              <w:bottom w:val="single" w:sz="4" w:space="0" w:color="auto"/>
            </w:tcBorders>
          </w:tcPr>
          <w:p w:rsidR="002D16CB" w:rsidRPr="00E31338" w:rsidRDefault="002D16CB" w:rsidP="002D16CB">
            <w:pPr>
              <w:rPr>
                <w:rFonts w:ascii="Sylfaen" w:hAnsi="Sylfaen"/>
              </w:rPr>
            </w:pPr>
          </w:p>
        </w:tc>
        <w:tc>
          <w:tcPr>
            <w:tcW w:w="2241" w:type="dxa"/>
            <w:vMerge/>
            <w:tcBorders>
              <w:bottom w:val="single" w:sz="4" w:space="0" w:color="auto"/>
            </w:tcBorders>
          </w:tcPr>
          <w:p w:rsidR="002D16CB" w:rsidRPr="00E31338" w:rsidRDefault="002D16CB" w:rsidP="002D16CB">
            <w:pPr>
              <w:rPr>
                <w:rFonts w:ascii="Sylfaen" w:hAnsi="Sylfaen"/>
                <w:lang w:val="ka-GE"/>
              </w:rPr>
            </w:pPr>
          </w:p>
        </w:tc>
        <w:tc>
          <w:tcPr>
            <w:tcW w:w="3618" w:type="dxa"/>
            <w:tcBorders>
              <w:top w:val="single" w:sz="4" w:space="0" w:color="auto"/>
              <w:bottom w:val="single" w:sz="4" w:space="0" w:color="auto"/>
              <w:right w:val="single" w:sz="4" w:space="0" w:color="auto"/>
            </w:tcBorders>
          </w:tcPr>
          <w:p w:rsidR="002D16CB" w:rsidRPr="00E31338" w:rsidRDefault="002D16CB" w:rsidP="002D16CB">
            <w:pPr>
              <w:rPr>
                <w:rFonts w:ascii="Sylfaen" w:hAnsi="Sylfaen"/>
                <w:lang w:val="ka-GE"/>
              </w:rPr>
            </w:pPr>
            <w:r w:rsidRPr="00E31338">
              <w:rPr>
                <w:rFonts w:ascii="Sylfaen" w:hAnsi="Sylfaen"/>
                <w:lang w:val="ka-GE"/>
              </w:rPr>
              <w:t xml:space="preserve">2. </w:t>
            </w:r>
            <w:r w:rsidRPr="00E31338">
              <w:rPr>
                <w:rFonts w:ascii="Sylfaen" w:hAnsi="Sylfaen"/>
              </w:rPr>
              <w:t xml:space="preserve"> </w:t>
            </w:r>
            <w:r w:rsidRPr="00E31338">
              <w:rPr>
                <w:rFonts w:ascii="Sylfaen" w:hAnsi="Sylfaen"/>
                <w:lang w:val="ka-GE"/>
              </w:rPr>
              <w:t>თოფურია</w:t>
            </w:r>
          </w:p>
        </w:tc>
        <w:tc>
          <w:tcPr>
            <w:tcW w:w="2960" w:type="dxa"/>
            <w:tcBorders>
              <w:top w:val="single" w:sz="4" w:space="0" w:color="auto"/>
              <w:left w:val="single" w:sz="4"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,,პროგრესი’’/2009–2011</w:t>
            </w:r>
          </w:p>
        </w:tc>
      </w:tr>
      <w:tr w:rsidR="002D16CB" w:rsidRPr="00E31338" w:rsidTr="002D16CB">
        <w:trPr>
          <w:trHeight w:val="144"/>
        </w:trPr>
        <w:tc>
          <w:tcPr>
            <w:tcW w:w="1212" w:type="dxa"/>
            <w:gridSpan w:val="2"/>
            <w:tcBorders>
              <w:top w:val="single" w:sz="18"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rPr>
              <w:t xml:space="preserve"> V</w:t>
            </w:r>
          </w:p>
        </w:tc>
        <w:tc>
          <w:tcPr>
            <w:tcW w:w="2241" w:type="dxa"/>
            <w:tcBorders>
              <w:top w:val="single" w:sz="18"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ისტორია</w:t>
            </w:r>
            <w:r w:rsidRPr="00E31338">
              <w:rPr>
                <w:rFonts w:ascii="Sylfaen" w:hAnsi="Sylfaen"/>
              </w:rPr>
              <w:t>-</w:t>
            </w:r>
            <w:r w:rsidRPr="00E31338">
              <w:rPr>
                <w:rFonts w:ascii="Sylfaen" w:hAnsi="Sylfaen"/>
                <w:lang w:val="ka-GE"/>
              </w:rPr>
              <w:t>ჩვენი</w:t>
            </w:r>
          </w:p>
          <w:p w:rsidR="002D16CB" w:rsidRPr="00E31338" w:rsidRDefault="002D16CB" w:rsidP="002D16CB">
            <w:pPr>
              <w:rPr>
                <w:rFonts w:ascii="Sylfaen" w:hAnsi="Sylfaen"/>
                <w:lang w:val="ka-GE"/>
              </w:rPr>
            </w:pPr>
            <w:r w:rsidRPr="00E31338">
              <w:rPr>
                <w:rFonts w:ascii="Sylfaen" w:hAnsi="Sylfaen"/>
                <w:lang w:val="ka-GE"/>
              </w:rPr>
              <w:t>საქართველო</w:t>
            </w:r>
          </w:p>
          <w:p w:rsidR="002D16CB" w:rsidRPr="00E31338" w:rsidRDefault="002D16CB" w:rsidP="002D16CB">
            <w:pPr>
              <w:rPr>
                <w:rFonts w:ascii="Sylfaen" w:hAnsi="Sylfaen"/>
                <w:lang w:val="ka-GE"/>
              </w:rPr>
            </w:pPr>
          </w:p>
        </w:tc>
        <w:tc>
          <w:tcPr>
            <w:tcW w:w="3618" w:type="dxa"/>
            <w:tcBorders>
              <w:top w:val="single" w:sz="18" w:space="0" w:color="auto"/>
              <w:bottom w:val="single" w:sz="4" w:space="0" w:color="auto"/>
              <w:right w:val="single" w:sz="4" w:space="0" w:color="auto"/>
            </w:tcBorders>
          </w:tcPr>
          <w:p w:rsidR="002D16CB" w:rsidRPr="00E31338" w:rsidRDefault="002D16CB" w:rsidP="002D16CB">
            <w:pPr>
              <w:ind w:left="-34"/>
              <w:rPr>
                <w:rFonts w:ascii="Sylfaen" w:hAnsi="Sylfaen"/>
                <w:lang w:val="ka-GE"/>
              </w:rPr>
            </w:pPr>
            <w:r w:rsidRPr="00E31338">
              <w:rPr>
                <w:rFonts w:ascii="Sylfaen" w:hAnsi="Sylfaen"/>
                <w:lang w:val="ka-GE"/>
              </w:rPr>
              <w:t xml:space="preserve"> 1.უახლესი  ისტორია;ქ.   თვალიაშვილი;  ც.ჩიკვაიძე</w:t>
            </w:r>
          </w:p>
        </w:tc>
        <w:tc>
          <w:tcPr>
            <w:tcW w:w="2960" w:type="dxa"/>
            <w:tcBorders>
              <w:top w:val="single" w:sz="18" w:space="0" w:color="auto"/>
              <w:left w:val="single" w:sz="4"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„არტანუჯი“/2003წ.</w:t>
            </w:r>
          </w:p>
        </w:tc>
      </w:tr>
      <w:tr w:rsidR="002D16CB" w:rsidRPr="00E31338" w:rsidTr="002D16CB">
        <w:trPr>
          <w:trHeight w:val="144"/>
        </w:trPr>
        <w:tc>
          <w:tcPr>
            <w:tcW w:w="1212" w:type="dxa"/>
            <w:gridSpan w:val="2"/>
            <w:tcBorders>
              <w:top w:val="single" w:sz="18" w:space="0" w:color="auto"/>
              <w:bottom w:val="single" w:sz="4" w:space="0" w:color="auto"/>
            </w:tcBorders>
          </w:tcPr>
          <w:p w:rsidR="002D16CB" w:rsidRPr="00E31338" w:rsidRDefault="002D16CB" w:rsidP="002D16CB">
            <w:pPr>
              <w:rPr>
                <w:rFonts w:ascii="Sylfaen" w:hAnsi="Sylfaen"/>
              </w:rPr>
            </w:pPr>
            <w:r w:rsidRPr="00E31338">
              <w:rPr>
                <w:rFonts w:ascii="Sylfaen" w:hAnsi="Sylfaen"/>
              </w:rPr>
              <w:t xml:space="preserve"> VI</w:t>
            </w:r>
          </w:p>
        </w:tc>
        <w:tc>
          <w:tcPr>
            <w:tcW w:w="2241" w:type="dxa"/>
            <w:tcBorders>
              <w:top w:val="single" w:sz="18"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ისტორია-ჩვენი</w:t>
            </w:r>
          </w:p>
          <w:p w:rsidR="002D16CB" w:rsidRPr="00E31338" w:rsidRDefault="002D16CB" w:rsidP="002D16CB">
            <w:pPr>
              <w:rPr>
                <w:rFonts w:ascii="Sylfaen" w:hAnsi="Sylfaen"/>
                <w:lang w:val="ka-GE"/>
              </w:rPr>
            </w:pPr>
            <w:r w:rsidRPr="00E31338">
              <w:rPr>
                <w:rFonts w:ascii="Sylfaen" w:hAnsi="Sylfaen"/>
                <w:lang w:val="ka-GE"/>
              </w:rPr>
              <w:t>საქართველო</w:t>
            </w:r>
          </w:p>
        </w:tc>
        <w:tc>
          <w:tcPr>
            <w:tcW w:w="3618" w:type="dxa"/>
            <w:tcBorders>
              <w:top w:val="single" w:sz="18" w:space="0" w:color="auto"/>
              <w:bottom w:val="single" w:sz="4" w:space="0" w:color="auto"/>
              <w:right w:val="single" w:sz="4" w:space="0" w:color="auto"/>
            </w:tcBorders>
          </w:tcPr>
          <w:p w:rsidR="002D16CB" w:rsidRPr="00E31338" w:rsidRDefault="002D16CB" w:rsidP="002D16CB">
            <w:pPr>
              <w:ind w:left="-34"/>
              <w:rPr>
                <w:rFonts w:ascii="Sylfaen" w:hAnsi="Sylfaen"/>
                <w:lang w:val="ka-GE"/>
              </w:rPr>
            </w:pPr>
            <w:r w:rsidRPr="00E31338">
              <w:rPr>
                <w:rFonts w:ascii="Sylfaen" w:hAnsi="Sylfaen"/>
                <w:lang w:val="ka-GE"/>
              </w:rPr>
              <w:t xml:space="preserve"> უახლესი ისტორია; ქ.თვალიაშვილი; ც.ჩხიკვაძე</w:t>
            </w:r>
          </w:p>
        </w:tc>
        <w:tc>
          <w:tcPr>
            <w:tcW w:w="2960" w:type="dxa"/>
            <w:tcBorders>
              <w:top w:val="single" w:sz="18" w:space="0" w:color="auto"/>
              <w:left w:val="single" w:sz="4"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„კონა“/ 2001 წ.</w:t>
            </w:r>
          </w:p>
        </w:tc>
      </w:tr>
      <w:tr w:rsidR="002D16CB" w:rsidRPr="00E31338" w:rsidTr="002D16CB">
        <w:trPr>
          <w:trHeight w:val="304"/>
        </w:trPr>
        <w:tc>
          <w:tcPr>
            <w:tcW w:w="1212" w:type="dxa"/>
            <w:gridSpan w:val="2"/>
            <w:vMerge w:val="restart"/>
            <w:tcBorders>
              <w:top w:val="single" w:sz="4" w:space="0" w:color="auto"/>
            </w:tcBorders>
          </w:tcPr>
          <w:p w:rsidR="002D16CB" w:rsidRPr="00E31338" w:rsidRDefault="002D16CB" w:rsidP="002D16CB">
            <w:pPr>
              <w:rPr>
                <w:rFonts w:ascii="Sylfaen" w:hAnsi="Sylfaen"/>
                <w:lang w:val="ka-GE"/>
              </w:rPr>
            </w:pPr>
            <w:r w:rsidRPr="00E31338">
              <w:rPr>
                <w:rFonts w:ascii="Sylfaen" w:hAnsi="Sylfaen"/>
              </w:rPr>
              <w:t xml:space="preserve"> VII</w:t>
            </w:r>
          </w:p>
        </w:tc>
        <w:tc>
          <w:tcPr>
            <w:tcW w:w="2241" w:type="dxa"/>
            <w:vMerge w:val="restart"/>
            <w:tcBorders>
              <w:top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ისტორია</w:t>
            </w:r>
          </w:p>
        </w:tc>
        <w:tc>
          <w:tcPr>
            <w:tcW w:w="3618" w:type="dxa"/>
            <w:tcBorders>
              <w:top w:val="single" w:sz="4" w:space="0" w:color="auto"/>
              <w:bottom w:val="single" w:sz="4" w:space="0" w:color="auto"/>
              <w:right w:val="single" w:sz="4" w:space="0" w:color="auto"/>
            </w:tcBorders>
          </w:tcPr>
          <w:p w:rsidR="002D16CB" w:rsidRPr="00E31338" w:rsidRDefault="002D16CB" w:rsidP="002D16CB">
            <w:pPr>
              <w:rPr>
                <w:rFonts w:ascii="Sylfaen" w:hAnsi="Sylfaen"/>
                <w:lang w:val="ka-GE"/>
              </w:rPr>
            </w:pPr>
            <w:r w:rsidRPr="00E31338">
              <w:rPr>
                <w:rFonts w:ascii="Sylfaen" w:hAnsi="Sylfaen"/>
                <w:lang w:val="ka-GE"/>
              </w:rPr>
              <w:t>2.საქ.   და  მსოფლიო  ისტორია; ზ.კიკნაძე;   ვ.ნეიძე</w:t>
            </w:r>
          </w:p>
        </w:tc>
        <w:tc>
          <w:tcPr>
            <w:tcW w:w="2960" w:type="dxa"/>
            <w:tcBorders>
              <w:top w:val="single" w:sz="4" w:space="0" w:color="auto"/>
              <w:left w:val="single" w:sz="4"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,,ლოგოსპრესი’’/2007წ</w:t>
            </w:r>
          </w:p>
        </w:tc>
      </w:tr>
      <w:tr w:rsidR="002D16CB" w:rsidRPr="00E31338" w:rsidTr="002D16CB">
        <w:trPr>
          <w:trHeight w:val="765"/>
        </w:trPr>
        <w:tc>
          <w:tcPr>
            <w:tcW w:w="1212" w:type="dxa"/>
            <w:gridSpan w:val="2"/>
            <w:vMerge/>
          </w:tcPr>
          <w:p w:rsidR="002D16CB" w:rsidRPr="00E31338" w:rsidRDefault="002D16CB" w:rsidP="002D16CB">
            <w:pPr>
              <w:rPr>
                <w:rFonts w:ascii="Sylfaen" w:hAnsi="Sylfaen"/>
              </w:rPr>
            </w:pPr>
          </w:p>
        </w:tc>
        <w:tc>
          <w:tcPr>
            <w:tcW w:w="2241" w:type="dxa"/>
            <w:vMerge/>
          </w:tcPr>
          <w:p w:rsidR="002D16CB" w:rsidRPr="00E31338" w:rsidRDefault="002D16CB" w:rsidP="002D16CB">
            <w:pPr>
              <w:rPr>
                <w:rFonts w:ascii="Sylfaen" w:hAnsi="Sylfaen"/>
                <w:lang w:val="ka-GE"/>
              </w:rPr>
            </w:pPr>
          </w:p>
        </w:tc>
        <w:tc>
          <w:tcPr>
            <w:tcW w:w="3618" w:type="dxa"/>
            <w:tcBorders>
              <w:top w:val="single" w:sz="4" w:space="0" w:color="auto"/>
              <w:right w:val="single" w:sz="4" w:space="0" w:color="auto"/>
            </w:tcBorders>
          </w:tcPr>
          <w:p w:rsidR="002D16CB" w:rsidRPr="00E31338" w:rsidRDefault="002D16CB" w:rsidP="002D16CB">
            <w:pPr>
              <w:rPr>
                <w:rFonts w:ascii="Sylfaen" w:hAnsi="Sylfaen"/>
                <w:lang w:val="ka-GE"/>
              </w:rPr>
            </w:pPr>
            <w:r w:rsidRPr="00E31338">
              <w:rPr>
                <w:rFonts w:ascii="Sylfaen" w:hAnsi="Sylfaen"/>
                <w:lang w:val="ka-GE"/>
              </w:rPr>
              <w:t>1.მსოფლიო გუშინ და  დღეს;ისტორია/გეოგრაფია</w:t>
            </w:r>
          </w:p>
          <w:p w:rsidR="002D16CB" w:rsidRPr="00E31338" w:rsidRDefault="002D16CB" w:rsidP="002D16CB">
            <w:pPr>
              <w:rPr>
                <w:rFonts w:ascii="Sylfaen" w:hAnsi="Sylfaen"/>
                <w:lang w:val="ka-GE"/>
              </w:rPr>
            </w:pPr>
            <w:r w:rsidRPr="00E31338">
              <w:rPr>
                <w:rFonts w:ascii="Sylfaen" w:hAnsi="Sylfaen"/>
                <w:lang w:val="ka-GE"/>
              </w:rPr>
              <w:t>ე.ჩუბინაშვილი; ე.ნებიერიძე</w:t>
            </w:r>
          </w:p>
        </w:tc>
        <w:tc>
          <w:tcPr>
            <w:tcW w:w="2960" w:type="dxa"/>
            <w:tcBorders>
              <w:top w:val="single" w:sz="4" w:space="0" w:color="auto"/>
              <w:left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,,წყაროსთვალი’’/2007</w:t>
            </w:r>
          </w:p>
          <w:p w:rsidR="002D16CB" w:rsidRPr="00E31338" w:rsidRDefault="002D16CB" w:rsidP="002D16CB">
            <w:pPr>
              <w:rPr>
                <w:rFonts w:ascii="Sylfaen" w:hAnsi="Sylfaen"/>
                <w:lang w:val="ka-GE"/>
              </w:rPr>
            </w:pPr>
          </w:p>
        </w:tc>
      </w:tr>
      <w:tr w:rsidR="002D16CB" w:rsidRPr="00E31338" w:rsidTr="002D16CB">
        <w:trPr>
          <w:trHeight w:val="915"/>
        </w:trPr>
        <w:tc>
          <w:tcPr>
            <w:tcW w:w="1212" w:type="dxa"/>
            <w:gridSpan w:val="2"/>
            <w:tcBorders>
              <w:top w:val="single" w:sz="4"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rPr>
              <w:t>VIII</w:t>
            </w:r>
          </w:p>
        </w:tc>
        <w:tc>
          <w:tcPr>
            <w:tcW w:w="2241" w:type="dxa"/>
            <w:tcBorders>
              <w:top w:val="single" w:sz="4" w:space="0" w:color="auto"/>
              <w:bottom w:val="single" w:sz="4" w:space="0" w:color="auto"/>
              <w:right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ისტორია</w:t>
            </w:r>
          </w:p>
        </w:tc>
        <w:tc>
          <w:tcPr>
            <w:tcW w:w="3618" w:type="dxa"/>
            <w:tcBorders>
              <w:top w:val="single" w:sz="4" w:space="0" w:color="auto"/>
              <w:left w:val="single" w:sz="4" w:space="0" w:color="auto"/>
              <w:bottom w:val="single" w:sz="4" w:space="0" w:color="auto"/>
              <w:right w:val="single" w:sz="4" w:space="0" w:color="auto"/>
            </w:tcBorders>
          </w:tcPr>
          <w:p w:rsidR="002D16CB" w:rsidRPr="00E31338" w:rsidRDefault="002D16CB" w:rsidP="002D16CB">
            <w:pPr>
              <w:rPr>
                <w:rFonts w:ascii="Sylfaen" w:hAnsi="Sylfaen"/>
                <w:lang w:val="ka-GE"/>
              </w:rPr>
            </w:pPr>
            <w:r w:rsidRPr="00E31338">
              <w:rPr>
                <w:rFonts w:ascii="Sylfaen" w:hAnsi="Sylfaen"/>
                <w:lang w:val="ka-GE"/>
              </w:rPr>
              <w:t>1. ახალი  ისტორია</w:t>
            </w:r>
          </w:p>
          <w:p w:rsidR="002D16CB" w:rsidRPr="00E31338" w:rsidRDefault="002D16CB" w:rsidP="002D16CB">
            <w:pPr>
              <w:rPr>
                <w:rFonts w:ascii="Sylfaen" w:hAnsi="Sylfaen"/>
                <w:lang w:val="ka-GE"/>
              </w:rPr>
            </w:pPr>
            <w:r w:rsidRPr="00E31338">
              <w:rPr>
                <w:rFonts w:ascii="Sylfaen" w:hAnsi="Sylfaen"/>
                <w:lang w:val="ka-GE"/>
              </w:rPr>
              <w:t>კ.ანთაძე;ნ.მამუკილაშვილი</w:t>
            </w:r>
          </w:p>
        </w:tc>
        <w:tc>
          <w:tcPr>
            <w:tcW w:w="2960" w:type="dxa"/>
            <w:tcBorders>
              <w:top w:val="single" w:sz="4" w:space="0" w:color="auto"/>
              <w:left w:val="single" w:sz="4"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,,კონა’’/2003</w:t>
            </w:r>
          </w:p>
        </w:tc>
      </w:tr>
      <w:tr w:rsidR="002D16CB" w:rsidRPr="00E31338" w:rsidTr="002D16CB">
        <w:trPr>
          <w:trHeight w:val="345"/>
        </w:trPr>
        <w:tc>
          <w:tcPr>
            <w:tcW w:w="1212" w:type="dxa"/>
            <w:gridSpan w:val="2"/>
            <w:tcBorders>
              <w:top w:val="single" w:sz="4" w:space="0" w:color="auto"/>
              <w:bottom w:val="single" w:sz="4" w:space="0" w:color="auto"/>
            </w:tcBorders>
          </w:tcPr>
          <w:p w:rsidR="002D16CB" w:rsidRPr="00E31338" w:rsidRDefault="002D16CB" w:rsidP="002D16CB">
            <w:pPr>
              <w:rPr>
                <w:rFonts w:ascii="Sylfaen" w:hAnsi="Sylfaen"/>
              </w:rPr>
            </w:pPr>
            <w:r w:rsidRPr="00E31338">
              <w:rPr>
                <w:rFonts w:ascii="Sylfaen" w:hAnsi="Sylfaen"/>
              </w:rPr>
              <w:t>IX</w:t>
            </w:r>
          </w:p>
        </w:tc>
        <w:tc>
          <w:tcPr>
            <w:tcW w:w="2241" w:type="dxa"/>
            <w:tcBorders>
              <w:top w:val="single" w:sz="4"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საქ.ისტორია</w:t>
            </w:r>
          </w:p>
        </w:tc>
        <w:tc>
          <w:tcPr>
            <w:tcW w:w="3618" w:type="dxa"/>
            <w:tcBorders>
              <w:top w:val="single" w:sz="4" w:space="0" w:color="auto"/>
              <w:bottom w:val="single" w:sz="4" w:space="0" w:color="auto"/>
              <w:right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მ.ვაჩნაძე;   ვ.გურული</w:t>
            </w:r>
          </w:p>
        </w:tc>
        <w:tc>
          <w:tcPr>
            <w:tcW w:w="2960" w:type="dxa"/>
            <w:tcBorders>
              <w:top w:val="single" w:sz="4" w:space="0" w:color="auto"/>
              <w:left w:val="single" w:sz="4" w:space="0" w:color="auto"/>
              <w:bottom w:val="single" w:sz="4" w:space="0" w:color="auto"/>
            </w:tcBorders>
          </w:tcPr>
          <w:p w:rsidR="002D16CB" w:rsidRDefault="002D16CB" w:rsidP="002D16CB">
            <w:pPr>
              <w:rPr>
                <w:rFonts w:ascii="Sylfaen" w:hAnsi="Sylfaen"/>
                <w:lang w:val="ka-GE"/>
              </w:rPr>
            </w:pPr>
            <w:r w:rsidRPr="00E31338">
              <w:rPr>
                <w:rFonts w:ascii="Sylfaen" w:hAnsi="Sylfaen"/>
                <w:lang w:val="ka-GE"/>
              </w:rPr>
              <w:t>,,არტანუჯი’’/2003წ</w:t>
            </w:r>
          </w:p>
          <w:p w:rsidR="00E31338" w:rsidRDefault="00E31338" w:rsidP="002D16CB">
            <w:pPr>
              <w:rPr>
                <w:rFonts w:ascii="Sylfaen" w:hAnsi="Sylfaen"/>
                <w:lang w:val="ka-GE"/>
              </w:rPr>
            </w:pPr>
          </w:p>
          <w:p w:rsidR="00E31338" w:rsidRDefault="00E31338" w:rsidP="002D16CB">
            <w:pPr>
              <w:rPr>
                <w:rFonts w:ascii="Sylfaen" w:hAnsi="Sylfaen"/>
                <w:lang w:val="ka-GE"/>
              </w:rPr>
            </w:pPr>
          </w:p>
          <w:p w:rsidR="00E31338" w:rsidRPr="00E31338" w:rsidRDefault="00E31338" w:rsidP="002D16CB">
            <w:pPr>
              <w:rPr>
                <w:rFonts w:ascii="Sylfaen" w:hAnsi="Sylfaen"/>
                <w:lang w:val="ka-GE"/>
              </w:rPr>
            </w:pPr>
          </w:p>
        </w:tc>
      </w:tr>
      <w:tr w:rsidR="002D16CB" w:rsidRPr="00E31338" w:rsidTr="002D16CB">
        <w:trPr>
          <w:trHeight w:val="948"/>
        </w:trPr>
        <w:tc>
          <w:tcPr>
            <w:tcW w:w="1132" w:type="dxa"/>
            <w:tcBorders>
              <w:top w:val="single" w:sz="18" w:space="0" w:color="auto"/>
            </w:tcBorders>
          </w:tcPr>
          <w:p w:rsidR="002D16CB" w:rsidRPr="00E31338" w:rsidRDefault="002D16CB" w:rsidP="002D16CB">
            <w:pPr>
              <w:ind w:left="-8"/>
              <w:rPr>
                <w:rFonts w:ascii="Sylfaen" w:hAnsi="Sylfaen"/>
              </w:rPr>
            </w:pPr>
            <w:r w:rsidRPr="00E31338">
              <w:rPr>
                <w:rFonts w:ascii="Sylfaen" w:hAnsi="Sylfaen"/>
              </w:rPr>
              <w:lastRenderedPageBreak/>
              <w:t xml:space="preserve"> VII</w:t>
            </w:r>
            <w:r w:rsidRPr="00E31338">
              <w:rPr>
                <w:rFonts w:ascii="Sylfaen" w:hAnsi="Sylfaen"/>
                <w:lang w:val="ka-GE"/>
              </w:rPr>
              <w:t xml:space="preserve"> </w:t>
            </w:r>
          </w:p>
          <w:p w:rsidR="002D16CB" w:rsidRPr="00E31338" w:rsidRDefault="002D16CB" w:rsidP="002D16CB">
            <w:pPr>
              <w:ind w:left="-8"/>
              <w:rPr>
                <w:rFonts w:ascii="Sylfaen" w:hAnsi="Sylfaen"/>
              </w:rPr>
            </w:pPr>
            <w:r w:rsidRPr="00E31338">
              <w:rPr>
                <w:rFonts w:ascii="Sylfaen" w:hAnsi="Sylfaen"/>
              </w:rPr>
              <w:t>VIII</w:t>
            </w:r>
          </w:p>
          <w:p w:rsidR="002D16CB" w:rsidRPr="00E31338" w:rsidRDefault="002D16CB" w:rsidP="002D16CB">
            <w:pPr>
              <w:ind w:left="-8"/>
              <w:rPr>
                <w:rFonts w:ascii="Sylfaen" w:hAnsi="Sylfaen"/>
              </w:rPr>
            </w:pPr>
            <w:r w:rsidRPr="00E31338">
              <w:rPr>
                <w:rFonts w:ascii="Sylfaen" w:hAnsi="Sylfaen"/>
              </w:rPr>
              <w:t>IX</w:t>
            </w:r>
            <w:r w:rsidRPr="00E31338">
              <w:rPr>
                <w:rFonts w:ascii="Sylfaen" w:hAnsi="Sylfaen"/>
                <w:lang w:val="ka-GE"/>
              </w:rPr>
              <w:t xml:space="preserve">               </w:t>
            </w:r>
          </w:p>
        </w:tc>
        <w:tc>
          <w:tcPr>
            <w:tcW w:w="2321" w:type="dxa"/>
            <w:gridSpan w:val="2"/>
            <w:tcBorders>
              <w:top w:val="single" w:sz="18" w:space="0" w:color="auto"/>
            </w:tcBorders>
          </w:tcPr>
          <w:p w:rsidR="002D16CB" w:rsidRPr="00E31338" w:rsidRDefault="002D16CB" w:rsidP="002D16CB">
            <w:pPr>
              <w:rPr>
                <w:rFonts w:ascii="Sylfaen" w:hAnsi="Sylfaen"/>
                <w:lang w:val="ka-GE"/>
              </w:rPr>
            </w:pPr>
          </w:p>
          <w:p w:rsidR="002D16CB" w:rsidRPr="00E31338" w:rsidRDefault="002D16CB" w:rsidP="002D16CB">
            <w:pPr>
              <w:rPr>
                <w:rFonts w:ascii="Sylfaen" w:hAnsi="Sylfaen"/>
                <w:lang w:val="ka-GE"/>
              </w:rPr>
            </w:pPr>
          </w:p>
          <w:p w:rsidR="002D16CB" w:rsidRPr="00E31338" w:rsidRDefault="002D16CB" w:rsidP="002D16CB">
            <w:pPr>
              <w:rPr>
                <w:rFonts w:ascii="Sylfaen" w:hAnsi="Sylfaen"/>
                <w:lang w:val="ka-GE"/>
              </w:rPr>
            </w:pPr>
          </w:p>
          <w:p w:rsidR="002D16CB" w:rsidRPr="00E31338" w:rsidRDefault="002D16CB" w:rsidP="002D16CB">
            <w:pPr>
              <w:rPr>
                <w:rFonts w:ascii="Sylfaen" w:hAnsi="Sylfaen"/>
              </w:rPr>
            </w:pPr>
            <w:r w:rsidRPr="00E31338">
              <w:rPr>
                <w:rFonts w:ascii="Sylfaen" w:hAnsi="Sylfaen"/>
                <w:lang w:val="ka-GE"/>
              </w:rPr>
              <w:t xml:space="preserve">     გეოგრაფია</w:t>
            </w:r>
          </w:p>
          <w:p w:rsidR="002D16CB" w:rsidRPr="00E31338" w:rsidRDefault="002D16CB" w:rsidP="002D16CB">
            <w:pPr>
              <w:rPr>
                <w:rFonts w:ascii="Sylfaen" w:hAnsi="Sylfaen"/>
              </w:rPr>
            </w:pPr>
          </w:p>
          <w:p w:rsidR="002D16CB" w:rsidRPr="00E31338" w:rsidRDefault="002D16CB" w:rsidP="002D16CB">
            <w:pPr>
              <w:rPr>
                <w:rFonts w:ascii="Sylfaen" w:hAnsi="Sylfaen"/>
              </w:rPr>
            </w:pPr>
          </w:p>
          <w:p w:rsidR="002D16CB" w:rsidRPr="00E31338" w:rsidRDefault="002D16CB" w:rsidP="002D16CB">
            <w:pPr>
              <w:rPr>
                <w:rFonts w:ascii="Sylfaen" w:hAnsi="Sylfaen"/>
                <w:lang w:val="ka-GE"/>
              </w:rPr>
            </w:pPr>
          </w:p>
        </w:tc>
        <w:tc>
          <w:tcPr>
            <w:tcW w:w="3618" w:type="dxa"/>
            <w:tcBorders>
              <w:top w:val="single" w:sz="18" w:space="0" w:color="auto"/>
              <w:right w:val="single" w:sz="4" w:space="0" w:color="auto"/>
            </w:tcBorders>
          </w:tcPr>
          <w:p w:rsidR="002D16CB" w:rsidRPr="00E31338" w:rsidRDefault="002D16CB" w:rsidP="002D16CB">
            <w:pPr>
              <w:rPr>
                <w:rFonts w:ascii="Sylfaen" w:hAnsi="Sylfaen"/>
                <w:lang w:val="ka-GE"/>
              </w:rPr>
            </w:pPr>
            <w:r w:rsidRPr="00E31338">
              <w:rPr>
                <w:rFonts w:ascii="Sylfaen" w:hAnsi="Sylfaen"/>
              </w:rPr>
              <w:t>1</w:t>
            </w:r>
            <w:r w:rsidRPr="00E31338">
              <w:rPr>
                <w:rFonts w:ascii="Sylfaen" w:hAnsi="Sylfaen"/>
                <w:lang w:val="ka-GE"/>
              </w:rPr>
              <w:t xml:space="preserve">მსოფლიოს ეკონომიკური  და  სოციალური  გეოგრაფია–  გ.ჭანტურია; </w:t>
            </w:r>
          </w:p>
          <w:p w:rsidR="002D16CB" w:rsidRPr="00E31338" w:rsidRDefault="002D16CB" w:rsidP="002D16CB">
            <w:pPr>
              <w:rPr>
                <w:rFonts w:ascii="Sylfaen" w:hAnsi="Sylfaen"/>
                <w:lang w:val="ka-GE"/>
              </w:rPr>
            </w:pPr>
            <w:r w:rsidRPr="00E31338">
              <w:rPr>
                <w:rFonts w:ascii="Sylfaen" w:hAnsi="Sylfaen"/>
                <w:lang w:val="ka-GE"/>
              </w:rPr>
              <w:t>2.გეოგრაფიის  ენციკლოპედია</w:t>
            </w:r>
          </w:p>
          <w:p w:rsidR="002D16CB" w:rsidRPr="00E31338" w:rsidRDefault="002D16CB" w:rsidP="002D16CB">
            <w:pPr>
              <w:rPr>
                <w:rFonts w:ascii="Sylfaen" w:hAnsi="Sylfaen"/>
                <w:lang w:val="ka-GE"/>
              </w:rPr>
            </w:pPr>
            <w:r w:rsidRPr="00E31338">
              <w:rPr>
                <w:rFonts w:ascii="Sylfaen" w:hAnsi="Sylfaen"/>
                <w:lang w:val="ka-GE"/>
              </w:rPr>
              <w:t>ნ.მანჩხაველი</w:t>
            </w:r>
          </w:p>
          <w:p w:rsidR="002D16CB" w:rsidRPr="00E31338" w:rsidRDefault="002D16CB" w:rsidP="002D16CB">
            <w:pPr>
              <w:rPr>
                <w:rFonts w:ascii="Sylfaen" w:hAnsi="Sylfaen"/>
                <w:lang w:val="ka-GE"/>
              </w:rPr>
            </w:pPr>
            <w:r w:rsidRPr="00E31338">
              <w:rPr>
                <w:rFonts w:ascii="Sylfaen" w:hAnsi="Sylfaen"/>
                <w:lang w:val="ka-GE"/>
              </w:rPr>
              <w:t>3.საქართველოს  ფიზიკურ –გეოგრაფიული ობიექტების  ახსნა–განმარტებები.</w:t>
            </w:r>
          </w:p>
        </w:tc>
        <w:tc>
          <w:tcPr>
            <w:tcW w:w="2960" w:type="dxa"/>
            <w:tcBorders>
              <w:top w:val="single" w:sz="18" w:space="0" w:color="auto"/>
              <w:left w:val="single" w:sz="4" w:space="0" w:color="auto"/>
            </w:tcBorders>
          </w:tcPr>
          <w:p w:rsidR="002D16CB" w:rsidRPr="00E31338" w:rsidRDefault="002D16CB" w:rsidP="002D16CB">
            <w:pPr>
              <w:rPr>
                <w:rFonts w:ascii="Sylfaen" w:hAnsi="Sylfaen"/>
                <w:lang w:val="ka-GE"/>
              </w:rPr>
            </w:pPr>
            <w:r w:rsidRPr="00E31338">
              <w:rPr>
                <w:rFonts w:ascii="Sylfaen" w:hAnsi="Sylfaen"/>
                <w:lang w:val="ka-GE"/>
              </w:rPr>
              <w:t>1.,,ნეკერი’’1998წ.</w:t>
            </w:r>
          </w:p>
          <w:p w:rsidR="002D16CB" w:rsidRPr="00E31338" w:rsidRDefault="002D16CB" w:rsidP="002D16CB">
            <w:pPr>
              <w:rPr>
                <w:rFonts w:ascii="Sylfaen" w:hAnsi="Sylfaen"/>
                <w:lang w:val="ka-GE"/>
              </w:rPr>
            </w:pPr>
            <w:r w:rsidRPr="00E31338">
              <w:rPr>
                <w:rFonts w:ascii="Sylfaen" w:hAnsi="Sylfaen"/>
                <w:lang w:val="ka-GE"/>
              </w:rPr>
              <w:t>2.ბაკურ  სულაკაურის  გამომცემლობა;</w:t>
            </w:r>
          </w:p>
          <w:p w:rsidR="002D16CB" w:rsidRPr="00E31338" w:rsidRDefault="002D16CB" w:rsidP="002D16CB">
            <w:pPr>
              <w:rPr>
                <w:rFonts w:ascii="Sylfaen" w:hAnsi="Sylfaen"/>
                <w:lang w:val="ka-GE"/>
              </w:rPr>
            </w:pPr>
          </w:p>
          <w:p w:rsidR="002D16CB" w:rsidRPr="00E31338" w:rsidRDefault="002D16CB" w:rsidP="002D16CB">
            <w:pPr>
              <w:rPr>
                <w:rFonts w:ascii="Sylfaen" w:hAnsi="Sylfaen"/>
                <w:lang w:val="ka-GE"/>
              </w:rPr>
            </w:pPr>
            <w:r w:rsidRPr="00E31338">
              <w:rPr>
                <w:rFonts w:ascii="Sylfaen" w:hAnsi="Sylfaen"/>
                <w:lang w:val="ka-GE"/>
              </w:rPr>
              <w:t>3.თბილისი/2010წ</w:t>
            </w:r>
          </w:p>
        </w:tc>
      </w:tr>
      <w:tr w:rsidR="002D16CB" w:rsidRPr="00E31338" w:rsidTr="002D16CB">
        <w:trPr>
          <w:trHeight w:val="210"/>
        </w:trPr>
        <w:tc>
          <w:tcPr>
            <w:tcW w:w="1132" w:type="dxa"/>
            <w:tcBorders>
              <w:top w:val="single" w:sz="18" w:space="0" w:color="auto"/>
              <w:left w:val="single" w:sz="4" w:space="0" w:color="auto"/>
              <w:bottom w:val="single" w:sz="4" w:space="0" w:color="auto"/>
              <w:right w:val="single" w:sz="4" w:space="0" w:color="auto"/>
            </w:tcBorders>
          </w:tcPr>
          <w:p w:rsidR="002D16CB" w:rsidRPr="00E31338" w:rsidRDefault="002D16CB" w:rsidP="002D16CB">
            <w:pPr>
              <w:rPr>
                <w:rFonts w:ascii="Sylfaen" w:hAnsi="Sylfaen"/>
                <w:lang w:val="ka-GE"/>
              </w:rPr>
            </w:pPr>
            <w:r w:rsidRPr="00E31338">
              <w:rPr>
                <w:rFonts w:ascii="Sylfaen" w:hAnsi="Sylfaen"/>
              </w:rPr>
              <w:t>VIII</w:t>
            </w:r>
          </w:p>
        </w:tc>
        <w:tc>
          <w:tcPr>
            <w:tcW w:w="2321" w:type="dxa"/>
            <w:gridSpan w:val="2"/>
            <w:tcBorders>
              <w:top w:val="single" w:sz="18" w:space="0" w:color="auto"/>
              <w:left w:val="single" w:sz="4" w:space="0" w:color="auto"/>
              <w:bottom w:val="single" w:sz="4" w:space="0" w:color="auto"/>
            </w:tcBorders>
          </w:tcPr>
          <w:p w:rsidR="002D16CB" w:rsidRPr="00E31338" w:rsidRDefault="002D16CB" w:rsidP="002D16CB">
            <w:pPr>
              <w:tabs>
                <w:tab w:val="right" w:pos="1772"/>
              </w:tabs>
              <w:ind w:left="507"/>
              <w:rPr>
                <w:rFonts w:ascii="Sylfaen" w:hAnsi="Sylfaen"/>
                <w:lang w:val="ka-GE"/>
              </w:rPr>
            </w:pPr>
            <w:r w:rsidRPr="00E31338">
              <w:rPr>
                <w:rFonts w:ascii="Sylfaen" w:hAnsi="Sylfaen"/>
                <w:lang w:val="ka-GE"/>
              </w:rPr>
              <w:t xml:space="preserve"> </w:t>
            </w:r>
          </w:p>
          <w:p w:rsidR="002D16CB" w:rsidRPr="00E31338" w:rsidRDefault="002D16CB" w:rsidP="002D16CB">
            <w:pPr>
              <w:tabs>
                <w:tab w:val="right" w:pos="1772"/>
              </w:tabs>
              <w:ind w:left="507"/>
              <w:rPr>
                <w:rFonts w:ascii="Sylfaen" w:hAnsi="Sylfaen"/>
                <w:lang w:val="ka-GE"/>
              </w:rPr>
            </w:pPr>
            <w:r w:rsidRPr="00E31338">
              <w:rPr>
                <w:rFonts w:ascii="Sylfaen" w:hAnsi="Sylfaen"/>
                <w:lang w:val="ka-GE"/>
              </w:rPr>
              <w:t>ფიზიკა</w:t>
            </w:r>
          </w:p>
        </w:tc>
        <w:tc>
          <w:tcPr>
            <w:tcW w:w="3618" w:type="dxa"/>
            <w:tcBorders>
              <w:top w:val="single" w:sz="18" w:space="0" w:color="auto"/>
              <w:bottom w:val="single" w:sz="4" w:space="0" w:color="auto"/>
              <w:right w:val="single" w:sz="4" w:space="0" w:color="auto"/>
            </w:tcBorders>
          </w:tcPr>
          <w:p w:rsidR="002D16CB" w:rsidRPr="00E31338" w:rsidRDefault="002D16CB" w:rsidP="002D16CB">
            <w:pPr>
              <w:rPr>
                <w:rFonts w:ascii="Sylfaen" w:hAnsi="Sylfaen"/>
                <w:lang w:val="ka-GE"/>
              </w:rPr>
            </w:pPr>
            <w:r w:rsidRPr="00E31338">
              <w:rPr>
                <w:rFonts w:ascii="Sylfaen" w:hAnsi="Sylfaen"/>
                <w:lang w:val="ka-GE"/>
              </w:rPr>
              <w:t>1.ა.პერიშკინი; ნ.როდინა</w:t>
            </w:r>
          </w:p>
          <w:p w:rsidR="002D16CB" w:rsidRPr="00E31338" w:rsidRDefault="002D16CB" w:rsidP="002D16CB">
            <w:pPr>
              <w:rPr>
                <w:rFonts w:ascii="Sylfaen" w:hAnsi="Sylfaen"/>
                <w:lang w:val="ka-GE"/>
              </w:rPr>
            </w:pPr>
            <w:r w:rsidRPr="00E31338">
              <w:rPr>
                <w:rFonts w:ascii="Sylfaen" w:hAnsi="Sylfaen"/>
                <w:lang w:val="ka-GE"/>
              </w:rPr>
              <w:t>2.ე.ბასიაშვილი  ,,ამოცანათა კრებული’’</w:t>
            </w:r>
          </w:p>
          <w:p w:rsidR="002D16CB" w:rsidRPr="00E31338" w:rsidRDefault="002D16CB" w:rsidP="002D16CB">
            <w:pPr>
              <w:rPr>
                <w:rFonts w:ascii="Sylfaen" w:hAnsi="Sylfaen"/>
                <w:lang w:val="ka-GE"/>
              </w:rPr>
            </w:pPr>
          </w:p>
        </w:tc>
        <w:tc>
          <w:tcPr>
            <w:tcW w:w="2960" w:type="dxa"/>
            <w:tcBorders>
              <w:top w:val="single" w:sz="18" w:space="0" w:color="auto"/>
              <w:left w:val="single" w:sz="4"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,,განათლება’’/1982</w:t>
            </w:r>
          </w:p>
          <w:p w:rsidR="002D16CB" w:rsidRPr="00E31338" w:rsidRDefault="002D16CB" w:rsidP="002D16CB">
            <w:pPr>
              <w:rPr>
                <w:rFonts w:ascii="Sylfaen" w:hAnsi="Sylfaen"/>
                <w:lang w:val="ka-GE"/>
              </w:rPr>
            </w:pPr>
            <w:r w:rsidRPr="00E31338">
              <w:rPr>
                <w:rFonts w:ascii="Sylfaen" w:hAnsi="Sylfaen"/>
                <w:lang w:val="ka-GE"/>
              </w:rPr>
              <w:t>2010წ</w:t>
            </w:r>
          </w:p>
        </w:tc>
      </w:tr>
      <w:tr w:rsidR="002D16CB" w:rsidRPr="00E31338" w:rsidTr="002D16CB">
        <w:trPr>
          <w:trHeight w:val="144"/>
        </w:trPr>
        <w:tc>
          <w:tcPr>
            <w:tcW w:w="1132" w:type="dxa"/>
            <w:tcBorders>
              <w:top w:val="single" w:sz="4" w:space="0" w:color="auto"/>
              <w:left w:val="single" w:sz="4" w:space="0" w:color="auto"/>
              <w:bottom w:val="single" w:sz="4" w:space="0" w:color="auto"/>
              <w:right w:val="single" w:sz="4" w:space="0" w:color="auto"/>
            </w:tcBorders>
          </w:tcPr>
          <w:p w:rsidR="002D16CB" w:rsidRPr="00E31338" w:rsidRDefault="002D16CB" w:rsidP="002D16CB">
            <w:pPr>
              <w:rPr>
                <w:rFonts w:ascii="Sylfaen" w:hAnsi="Sylfaen"/>
                <w:lang w:val="ka-GE"/>
              </w:rPr>
            </w:pPr>
          </w:p>
          <w:p w:rsidR="002D16CB" w:rsidRPr="00E31338" w:rsidRDefault="002D16CB" w:rsidP="002D16CB">
            <w:pPr>
              <w:rPr>
                <w:rFonts w:ascii="Sylfaen" w:hAnsi="Sylfaen"/>
                <w:lang w:val="ka-GE"/>
              </w:rPr>
            </w:pPr>
          </w:p>
          <w:p w:rsidR="002D16CB" w:rsidRPr="00E31338" w:rsidRDefault="002D16CB" w:rsidP="002D16CB">
            <w:pPr>
              <w:rPr>
                <w:rFonts w:ascii="Sylfaen" w:hAnsi="Sylfaen"/>
              </w:rPr>
            </w:pPr>
            <w:r w:rsidRPr="00E31338">
              <w:rPr>
                <w:rFonts w:ascii="Sylfaen" w:hAnsi="Sylfaen"/>
              </w:rPr>
              <w:t xml:space="preserve">  IX</w:t>
            </w:r>
          </w:p>
          <w:p w:rsidR="002D16CB" w:rsidRPr="00E31338" w:rsidRDefault="002D16CB" w:rsidP="002D16CB">
            <w:pPr>
              <w:rPr>
                <w:rFonts w:ascii="Sylfaen" w:hAnsi="Sylfaen"/>
              </w:rPr>
            </w:pPr>
          </w:p>
        </w:tc>
        <w:tc>
          <w:tcPr>
            <w:tcW w:w="2321" w:type="dxa"/>
            <w:gridSpan w:val="2"/>
            <w:tcBorders>
              <w:top w:val="single" w:sz="4" w:space="0" w:color="auto"/>
              <w:left w:val="single" w:sz="4" w:space="0" w:color="auto"/>
              <w:bottom w:val="single" w:sz="4" w:space="0" w:color="auto"/>
            </w:tcBorders>
          </w:tcPr>
          <w:p w:rsidR="002D16CB" w:rsidRPr="00E31338" w:rsidRDefault="002D16CB" w:rsidP="002D16CB">
            <w:pPr>
              <w:ind w:left="42"/>
              <w:rPr>
                <w:rFonts w:ascii="Sylfaen" w:hAnsi="Sylfaen"/>
              </w:rPr>
            </w:pPr>
          </w:p>
          <w:p w:rsidR="002D16CB" w:rsidRPr="00E31338" w:rsidRDefault="002D16CB" w:rsidP="002D16CB">
            <w:pPr>
              <w:ind w:left="417"/>
              <w:rPr>
                <w:rFonts w:ascii="Sylfaen" w:hAnsi="Sylfaen"/>
              </w:rPr>
            </w:pPr>
            <w:r w:rsidRPr="00E31338">
              <w:rPr>
                <w:rFonts w:ascii="Sylfaen" w:hAnsi="Sylfaen"/>
                <w:lang w:val="ka-GE"/>
              </w:rPr>
              <w:t>ფიზიკა</w:t>
            </w:r>
          </w:p>
          <w:p w:rsidR="002D16CB" w:rsidRPr="00E31338" w:rsidRDefault="002D16CB" w:rsidP="002D16CB">
            <w:pPr>
              <w:rPr>
                <w:rFonts w:ascii="Sylfaen" w:hAnsi="Sylfaen"/>
              </w:rPr>
            </w:pPr>
          </w:p>
        </w:tc>
        <w:tc>
          <w:tcPr>
            <w:tcW w:w="3618" w:type="dxa"/>
            <w:tcBorders>
              <w:top w:val="single" w:sz="4" w:space="0" w:color="auto"/>
              <w:bottom w:val="single" w:sz="4" w:space="0" w:color="auto"/>
              <w:right w:val="single" w:sz="4" w:space="0" w:color="auto"/>
            </w:tcBorders>
          </w:tcPr>
          <w:p w:rsidR="002D16CB" w:rsidRPr="00E31338" w:rsidRDefault="002D16CB" w:rsidP="002D16CB">
            <w:pPr>
              <w:rPr>
                <w:rFonts w:ascii="Sylfaen" w:hAnsi="Sylfaen"/>
                <w:lang w:val="ka-GE"/>
              </w:rPr>
            </w:pPr>
            <w:r w:rsidRPr="00E31338">
              <w:rPr>
                <w:rFonts w:ascii="Sylfaen" w:hAnsi="Sylfaen"/>
                <w:lang w:val="ka-GE"/>
              </w:rPr>
              <w:t>1.ა.პერიშკინი; ნ.როდინა</w:t>
            </w:r>
          </w:p>
          <w:p w:rsidR="002D16CB" w:rsidRPr="00E31338" w:rsidRDefault="002D16CB" w:rsidP="002D16CB">
            <w:pPr>
              <w:rPr>
                <w:rFonts w:ascii="Sylfaen" w:hAnsi="Sylfaen"/>
                <w:lang w:val="ka-GE"/>
              </w:rPr>
            </w:pPr>
            <w:r w:rsidRPr="00E31338">
              <w:rPr>
                <w:rFonts w:ascii="Sylfaen" w:hAnsi="Sylfaen"/>
                <w:lang w:val="ka-GE"/>
              </w:rPr>
              <w:t>2.გ.გედგენიძე;ე.ლაზარიშვილი</w:t>
            </w:r>
          </w:p>
          <w:p w:rsidR="002D16CB" w:rsidRPr="00E31338" w:rsidRDefault="002D16CB" w:rsidP="002D16CB">
            <w:pPr>
              <w:rPr>
                <w:rFonts w:ascii="Sylfaen" w:hAnsi="Sylfaen"/>
                <w:lang w:val="ka-GE"/>
              </w:rPr>
            </w:pPr>
            <w:r w:rsidRPr="00E31338">
              <w:rPr>
                <w:rFonts w:ascii="Sylfaen" w:hAnsi="Sylfaen"/>
                <w:lang w:val="ka-GE"/>
              </w:rPr>
              <w:t>,,ამოცანათა კრებული’’</w:t>
            </w:r>
          </w:p>
          <w:p w:rsidR="002D16CB" w:rsidRPr="00E31338" w:rsidRDefault="002D16CB" w:rsidP="002D16CB">
            <w:pPr>
              <w:rPr>
                <w:rFonts w:ascii="Sylfaen" w:hAnsi="Sylfaen"/>
                <w:lang w:val="ka-GE"/>
              </w:rPr>
            </w:pPr>
          </w:p>
        </w:tc>
        <w:tc>
          <w:tcPr>
            <w:tcW w:w="2960" w:type="dxa"/>
            <w:tcBorders>
              <w:top w:val="single" w:sz="4" w:space="0" w:color="auto"/>
              <w:left w:val="single" w:sz="4"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,,განათლება’’/1982</w:t>
            </w:r>
          </w:p>
          <w:p w:rsidR="002D16CB" w:rsidRPr="00E31338" w:rsidRDefault="002D16CB" w:rsidP="002D16CB">
            <w:pPr>
              <w:rPr>
                <w:rFonts w:ascii="Sylfaen" w:hAnsi="Sylfaen"/>
                <w:lang w:val="ka-GE"/>
              </w:rPr>
            </w:pPr>
            <w:r w:rsidRPr="00E31338">
              <w:rPr>
                <w:rFonts w:ascii="Sylfaen" w:hAnsi="Sylfaen"/>
                <w:lang w:val="ka-GE"/>
              </w:rPr>
              <w:t>,,ინტელექტი’’/2007</w:t>
            </w:r>
          </w:p>
          <w:p w:rsidR="002D16CB" w:rsidRPr="00E31338" w:rsidRDefault="002D16CB" w:rsidP="002D16CB">
            <w:pPr>
              <w:rPr>
                <w:rFonts w:ascii="Sylfaen" w:hAnsi="Sylfaen"/>
                <w:lang w:val="ka-GE"/>
              </w:rPr>
            </w:pPr>
          </w:p>
        </w:tc>
      </w:tr>
      <w:tr w:rsidR="002D16CB" w:rsidRPr="00E31338" w:rsidTr="002D16CB">
        <w:trPr>
          <w:trHeight w:val="645"/>
        </w:trPr>
        <w:tc>
          <w:tcPr>
            <w:tcW w:w="1132" w:type="dxa"/>
            <w:tcBorders>
              <w:top w:val="single" w:sz="4" w:space="0" w:color="auto"/>
              <w:bottom w:val="single" w:sz="4" w:space="0" w:color="auto"/>
            </w:tcBorders>
          </w:tcPr>
          <w:p w:rsidR="002D16CB" w:rsidRPr="00E31338" w:rsidRDefault="002D16CB" w:rsidP="002D16CB">
            <w:pPr>
              <w:rPr>
                <w:rFonts w:ascii="Sylfaen" w:hAnsi="Sylfaen"/>
              </w:rPr>
            </w:pPr>
            <w:r w:rsidRPr="00E31338">
              <w:rPr>
                <w:rFonts w:ascii="Sylfaen" w:hAnsi="Sylfaen"/>
              </w:rPr>
              <w:t xml:space="preserve">  VII</w:t>
            </w:r>
          </w:p>
        </w:tc>
        <w:tc>
          <w:tcPr>
            <w:tcW w:w="2321" w:type="dxa"/>
            <w:gridSpan w:val="2"/>
            <w:tcBorders>
              <w:top w:val="single" w:sz="4"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საბუნებისმეტყველო</w:t>
            </w:r>
          </w:p>
          <w:p w:rsidR="002D16CB" w:rsidRPr="00E31338" w:rsidRDefault="002D16CB" w:rsidP="002D16CB">
            <w:pPr>
              <w:rPr>
                <w:rFonts w:ascii="Sylfaen" w:hAnsi="Sylfaen"/>
                <w:lang w:val="ka-GE"/>
              </w:rPr>
            </w:pPr>
            <w:r w:rsidRPr="00E31338">
              <w:rPr>
                <w:rFonts w:ascii="Sylfaen" w:hAnsi="Sylfaen"/>
                <w:lang w:val="ka-GE"/>
              </w:rPr>
              <w:t>მეცნიერებების</w:t>
            </w:r>
          </w:p>
          <w:p w:rsidR="002D16CB" w:rsidRPr="00E31338" w:rsidRDefault="002D16CB" w:rsidP="002D16CB">
            <w:pPr>
              <w:rPr>
                <w:rFonts w:ascii="Sylfaen" w:hAnsi="Sylfaen"/>
                <w:lang w:val="ka-GE"/>
              </w:rPr>
            </w:pPr>
            <w:r w:rsidRPr="00E31338">
              <w:rPr>
                <w:rFonts w:ascii="Sylfaen" w:hAnsi="Sylfaen"/>
                <w:lang w:val="ka-GE"/>
              </w:rPr>
              <w:t>საფუძვლები</w:t>
            </w:r>
          </w:p>
          <w:p w:rsidR="002D16CB" w:rsidRPr="00E31338" w:rsidRDefault="002D16CB" w:rsidP="002D16CB">
            <w:pPr>
              <w:rPr>
                <w:rFonts w:ascii="Sylfaen" w:hAnsi="Sylfaen"/>
                <w:lang w:val="ka-GE"/>
              </w:rPr>
            </w:pPr>
          </w:p>
        </w:tc>
        <w:tc>
          <w:tcPr>
            <w:tcW w:w="3618" w:type="dxa"/>
            <w:tcBorders>
              <w:top w:val="single" w:sz="4" w:space="0" w:color="auto"/>
              <w:bottom w:val="single" w:sz="4" w:space="0" w:color="auto"/>
              <w:right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ლ.ბურდილაძე,ნ. სიხარულიძე, გ.ჯიქია</w:t>
            </w:r>
          </w:p>
          <w:p w:rsidR="002D16CB" w:rsidRPr="00E31338" w:rsidRDefault="002D16CB" w:rsidP="002D16CB">
            <w:pPr>
              <w:rPr>
                <w:rFonts w:ascii="Sylfaen" w:hAnsi="Sylfaen"/>
                <w:lang w:val="ka-GE"/>
              </w:rPr>
            </w:pPr>
            <w:r w:rsidRPr="00E31338">
              <w:rPr>
                <w:rFonts w:ascii="Sylfaen" w:hAnsi="Sylfaen"/>
                <w:lang w:val="ka-GE"/>
              </w:rPr>
              <w:t>ბიოლოგია</w:t>
            </w:r>
            <w:r w:rsidRPr="00E31338">
              <w:rPr>
                <w:rFonts w:ascii="Sylfaen" w:hAnsi="Sylfaen"/>
              </w:rPr>
              <w:t xml:space="preserve"> IX</w:t>
            </w:r>
            <w:r w:rsidRPr="00E31338">
              <w:rPr>
                <w:rFonts w:ascii="Sylfaen" w:hAnsi="Sylfaen"/>
                <w:lang w:val="ka-GE"/>
              </w:rPr>
              <w:t xml:space="preserve"> კლასი</w:t>
            </w:r>
          </w:p>
        </w:tc>
        <w:tc>
          <w:tcPr>
            <w:tcW w:w="2960" w:type="dxa"/>
            <w:tcBorders>
              <w:top w:val="single" w:sz="4" w:space="0" w:color="auto"/>
              <w:left w:val="single" w:sz="4"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,,დიოგენე’’2007წ.</w:t>
            </w:r>
          </w:p>
        </w:tc>
      </w:tr>
      <w:tr w:rsidR="002D16CB" w:rsidRPr="00E31338" w:rsidTr="002D16CB">
        <w:trPr>
          <w:trHeight w:val="645"/>
        </w:trPr>
        <w:tc>
          <w:tcPr>
            <w:tcW w:w="1132" w:type="dxa"/>
            <w:tcBorders>
              <w:top w:val="single" w:sz="4" w:space="0" w:color="auto"/>
              <w:bottom w:val="single" w:sz="4" w:space="0" w:color="auto"/>
            </w:tcBorders>
          </w:tcPr>
          <w:p w:rsidR="002D16CB" w:rsidRPr="00E31338" w:rsidRDefault="002D16CB" w:rsidP="002D16CB">
            <w:pPr>
              <w:rPr>
                <w:rFonts w:ascii="Sylfaen" w:hAnsi="Sylfaen"/>
              </w:rPr>
            </w:pPr>
            <w:r w:rsidRPr="00E31338">
              <w:rPr>
                <w:rFonts w:ascii="Sylfaen" w:hAnsi="Sylfaen"/>
              </w:rPr>
              <w:t>VIII</w:t>
            </w:r>
          </w:p>
        </w:tc>
        <w:tc>
          <w:tcPr>
            <w:tcW w:w="2321" w:type="dxa"/>
            <w:gridSpan w:val="2"/>
            <w:tcBorders>
              <w:top w:val="single" w:sz="4"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lang w:val="ka-GE"/>
              </w:rPr>
              <w:t xml:space="preserve">    </w:t>
            </w:r>
          </w:p>
          <w:p w:rsidR="002D16CB" w:rsidRPr="00E31338" w:rsidRDefault="002D16CB" w:rsidP="002D16CB">
            <w:pPr>
              <w:rPr>
                <w:rFonts w:ascii="Sylfaen" w:hAnsi="Sylfaen"/>
                <w:lang w:val="ka-GE"/>
              </w:rPr>
            </w:pPr>
            <w:r w:rsidRPr="00E31338">
              <w:rPr>
                <w:rFonts w:ascii="Sylfaen" w:hAnsi="Sylfaen"/>
                <w:lang w:val="ka-GE"/>
              </w:rPr>
              <w:t xml:space="preserve">    ბიოლოგია</w:t>
            </w:r>
          </w:p>
        </w:tc>
        <w:tc>
          <w:tcPr>
            <w:tcW w:w="3618" w:type="dxa"/>
            <w:tcBorders>
              <w:top w:val="single" w:sz="4" w:space="0" w:color="auto"/>
              <w:bottom w:val="single" w:sz="4" w:space="0" w:color="auto"/>
              <w:right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ლ.ბურდილაძე, ნ.სიხარულიძე, გ.ჯიქია</w:t>
            </w:r>
          </w:p>
        </w:tc>
        <w:tc>
          <w:tcPr>
            <w:tcW w:w="2960" w:type="dxa"/>
            <w:tcBorders>
              <w:top w:val="single" w:sz="4" w:space="0" w:color="auto"/>
              <w:left w:val="single" w:sz="4"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„დიოგენე“ 2007წ.</w:t>
            </w:r>
          </w:p>
        </w:tc>
      </w:tr>
      <w:tr w:rsidR="002D16CB" w:rsidRPr="00E31338" w:rsidTr="002D16CB">
        <w:trPr>
          <w:trHeight w:val="209"/>
        </w:trPr>
        <w:tc>
          <w:tcPr>
            <w:tcW w:w="1132" w:type="dxa"/>
            <w:tcBorders>
              <w:top w:val="single" w:sz="4" w:space="0" w:color="auto"/>
              <w:bottom w:val="single" w:sz="4" w:space="0" w:color="auto"/>
            </w:tcBorders>
          </w:tcPr>
          <w:p w:rsidR="002D16CB" w:rsidRPr="00E31338" w:rsidRDefault="002D16CB" w:rsidP="002D16CB">
            <w:r w:rsidRPr="00E31338">
              <w:rPr>
                <w:rFonts w:ascii="Sylfaen" w:hAnsi="Sylfaen"/>
              </w:rPr>
              <w:t>IX</w:t>
            </w:r>
          </w:p>
        </w:tc>
        <w:tc>
          <w:tcPr>
            <w:tcW w:w="2321" w:type="dxa"/>
            <w:gridSpan w:val="2"/>
            <w:tcBorders>
              <w:top w:val="single" w:sz="4" w:space="0" w:color="auto"/>
              <w:bottom w:val="single" w:sz="4" w:space="0" w:color="auto"/>
            </w:tcBorders>
          </w:tcPr>
          <w:p w:rsidR="002D16CB" w:rsidRPr="00E31338" w:rsidRDefault="002D16CB" w:rsidP="002D16CB">
            <w:pPr>
              <w:rPr>
                <w:rFonts w:ascii="Sylfaen" w:hAnsi="Sylfaen" w:cs="AcadNusx"/>
                <w:lang w:val="ka-GE"/>
              </w:rPr>
            </w:pPr>
          </w:p>
          <w:p w:rsidR="002D16CB" w:rsidRPr="00E31338" w:rsidRDefault="002D16CB" w:rsidP="002D16CB">
            <w:pPr>
              <w:rPr>
                <w:rFonts w:ascii="Sylfaen" w:hAnsi="Sylfaen"/>
              </w:rPr>
            </w:pPr>
            <w:r w:rsidRPr="00E31338">
              <w:rPr>
                <w:rFonts w:ascii="Sylfaen" w:hAnsi="Sylfaen" w:cs="AcadNusx"/>
                <w:lang w:val="ka-GE"/>
              </w:rPr>
              <w:t xml:space="preserve">   </w:t>
            </w:r>
            <w:r w:rsidRPr="00E31338">
              <w:rPr>
                <w:rFonts w:ascii="AcadNusx" w:hAnsi="AcadNusx" w:cs="AcadNusx"/>
              </w:rPr>
              <w:t>biologia</w:t>
            </w:r>
          </w:p>
        </w:tc>
        <w:tc>
          <w:tcPr>
            <w:tcW w:w="3618" w:type="dxa"/>
            <w:tcBorders>
              <w:top w:val="single" w:sz="4" w:space="0" w:color="auto"/>
              <w:bottom w:val="single" w:sz="4" w:space="0" w:color="auto"/>
              <w:right w:val="single" w:sz="4" w:space="0" w:color="auto"/>
            </w:tcBorders>
          </w:tcPr>
          <w:p w:rsidR="002D16CB" w:rsidRPr="00E31338" w:rsidRDefault="002D16CB" w:rsidP="002D16CB">
            <w:pPr>
              <w:rPr>
                <w:rFonts w:ascii="Sylfaen" w:hAnsi="Sylfaen"/>
              </w:rPr>
            </w:pPr>
            <w:r w:rsidRPr="00E31338">
              <w:rPr>
                <w:rFonts w:ascii="Sylfaen" w:hAnsi="Sylfaen"/>
                <w:lang w:val="ka-GE"/>
              </w:rPr>
              <w:t>ნ.</w:t>
            </w:r>
            <w:r w:rsidRPr="00E31338">
              <w:rPr>
                <w:rFonts w:ascii="Sylfaen" w:hAnsi="Sylfaen"/>
              </w:rPr>
              <w:t xml:space="preserve">  </w:t>
            </w:r>
            <w:r w:rsidRPr="00E31338">
              <w:rPr>
                <w:rFonts w:ascii="Sylfaen" w:hAnsi="Sylfaen"/>
                <w:lang w:val="ka-GE"/>
              </w:rPr>
              <w:t>ზაალიშვილი;    ნ.</w:t>
            </w:r>
            <w:r w:rsidRPr="00E31338">
              <w:rPr>
                <w:rFonts w:ascii="Sylfaen" w:hAnsi="Sylfaen"/>
              </w:rPr>
              <w:t xml:space="preserve">   </w:t>
            </w:r>
            <w:r w:rsidRPr="00E31338">
              <w:rPr>
                <w:rFonts w:ascii="Sylfaen" w:hAnsi="Sylfaen"/>
                <w:lang w:val="ka-GE"/>
              </w:rPr>
              <w:t>იოსებაშვილი</w:t>
            </w:r>
          </w:p>
          <w:p w:rsidR="002D16CB" w:rsidRPr="00E31338" w:rsidRDefault="002D16CB" w:rsidP="002D16CB">
            <w:pPr>
              <w:rPr>
                <w:rFonts w:ascii="Sylfaen" w:hAnsi="Sylfaen"/>
              </w:rPr>
            </w:pPr>
            <w:r w:rsidRPr="00E31338">
              <w:rPr>
                <w:rFonts w:ascii="Sylfaen" w:hAnsi="Sylfaen"/>
              </w:rPr>
              <w:t xml:space="preserve">(IX </w:t>
            </w:r>
            <w:r w:rsidRPr="00E31338">
              <w:rPr>
                <w:rFonts w:ascii="Sylfaen" w:hAnsi="Sylfaen"/>
                <w:lang w:val="ka-GE"/>
              </w:rPr>
              <w:t>კლასის  სახელმძღვნელო)</w:t>
            </w:r>
          </w:p>
        </w:tc>
        <w:tc>
          <w:tcPr>
            <w:tcW w:w="2960" w:type="dxa"/>
            <w:tcBorders>
              <w:top w:val="single" w:sz="4" w:space="0" w:color="auto"/>
              <w:left w:val="single" w:sz="4" w:space="0" w:color="auto"/>
              <w:bottom w:val="single" w:sz="4" w:space="0" w:color="auto"/>
            </w:tcBorders>
          </w:tcPr>
          <w:p w:rsidR="002D16CB" w:rsidRPr="00E31338" w:rsidRDefault="002D16CB" w:rsidP="002D16CB">
            <w:r w:rsidRPr="00E31338">
              <w:rPr>
                <w:rFonts w:ascii="Sylfaen" w:hAnsi="Sylfaen"/>
                <w:lang w:val="ka-GE"/>
              </w:rPr>
              <w:t>ტრიასი/2008</w:t>
            </w:r>
          </w:p>
        </w:tc>
      </w:tr>
      <w:tr w:rsidR="002D16CB" w:rsidRPr="00E31338" w:rsidTr="002D16CB">
        <w:trPr>
          <w:trHeight w:val="750"/>
        </w:trPr>
        <w:tc>
          <w:tcPr>
            <w:tcW w:w="1132" w:type="dxa"/>
            <w:tcBorders>
              <w:top w:val="single" w:sz="4" w:space="0" w:color="auto"/>
              <w:bottom w:val="single" w:sz="4" w:space="0" w:color="auto"/>
            </w:tcBorders>
          </w:tcPr>
          <w:p w:rsidR="002D16CB" w:rsidRPr="00E31338" w:rsidRDefault="002D16CB" w:rsidP="002D16CB">
            <w:pPr>
              <w:rPr>
                <w:rFonts w:ascii="Sylfaen" w:hAnsi="Sylfaen"/>
              </w:rPr>
            </w:pPr>
            <w:r w:rsidRPr="00E31338">
              <w:rPr>
                <w:rFonts w:ascii="Sylfaen" w:hAnsi="Sylfaen"/>
              </w:rPr>
              <w:t>IX</w:t>
            </w:r>
          </w:p>
        </w:tc>
        <w:tc>
          <w:tcPr>
            <w:tcW w:w="2321" w:type="dxa"/>
            <w:gridSpan w:val="2"/>
            <w:tcBorders>
              <w:top w:val="single" w:sz="4" w:space="0" w:color="auto"/>
              <w:bottom w:val="single" w:sz="4" w:space="0" w:color="auto"/>
            </w:tcBorders>
          </w:tcPr>
          <w:p w:rsidR="002D16CB" w:rsidRPr="00E31338" w:rsidRDefault="002D16CB" w:rsidP="002D16CB">
            <w:pPr>
              <w:rPr>
                <w:rFonts w:ascii="Sylfaen" w:hAnsi="Sylfaen"/>
                <w:lang w:val="ka-GE"/>
              </w:rPr>
            </w:pPr>
          </w:p>
          <w:p w:rsidR="002D16CB" w:rsidRPr="00E31338" w:rsidRDefault="002D16CB" w:rsidP="002D16CB">
            <w:pPr>
              <w:rPr>
                <w:rFonts w:ascii="Sylfaen" w:hAnsi="Sylfaen"/>
              </w:rPr>
            </w:pPr>
            <w:r w:rsidRPr="00E31338">
              <w:rPr>
                <w:rFonts w:ascii="Sylfaen" w:hAnsi="Sylfaen"/>
                <w:lang w:val="ka-GE"/>
              </w:rPr>
              <w:t xml:space="preserve">    ქიმია</w:t>
            </w:r>
          </w:p>
          <w:p w:rsidR="002D16CB" w:rsidRPr="00E31338" w:rsidRDefault="002D16CB" w:rsidP="002D16CB">
            <w:pPr>
              <w:rPr>
                <w:rFonts w:ascii="Sylfaen" w:hAnsi="Sylfaen"/>
              </w:rPr>
            </w:pPr>
          </w:p>
          <w:p w:rsidR="002D16CB" w:rsidRPr="00E31338" w:rsidRDefault="002D16CB" w:rsidP="002D16CB">
            <w:pPr>
              <w:rPr>
                <w:rFonts w:ascii="Sylfaen" w:hAnsi="Sylfaen"/>
              </w:rPr>
            </w:pPr>
          </w:p>
        </w:tc>
        <w:tc>
          <w:tcPr>
            <w:tcW w:w="3618" w:type="dxa"/>
            <w:tcBorders>
              <w:top w:val="single" w:sz="4" w:space="0" w:color="auto"/>
              <w:bottom w:val="single" w:sz="4" w:space="0" w:color="auto"/>
              <w:right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ც.გაგოშიძე;   მ.მამიაშვილი;   დ.გულაია</w:t>
            </w:r>
          </w:p>
          <w:p w:rsidR="002D16CB" w:rsidRPr="00E31338" w:rsidRDefault="002D16CB" w:rsidP="002D16CB">
            <w:pPr>
              <w:rPr>
                <w:rFonts w:ascii="Sylfaen" w:hAnsi="Sylfaen"/>
                <w:lang w:val="ka-GE"/>
              </w:rPr>
            </w:pPr>
            <w:r w:rsidRPr="00E31338">
              <w:rPr>
                <w:rFonts w:ascii="Sylfaen" w:hAnsi="Sylfaen"/>
                <w:lang w:val="ka-GE"/>
              </w:rPr>
              <w:t>სავარჯიშოების  და  ამოცანების  კრებული</w:t>
            </w:r>
          </w:p>
        </w:tc>
        <w:tc>
          <w:tcPr>
            <w:tcW w:w="2960" w:type="dxa"/>
            <w:tcBorders>
              <w:top w:val="single" w:sz="4" w:space="0" w:color="auto"/>
              <w:left w:val="single" w:sz="4"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,,საქართველოს  მაცნე“/2004</w:t>
            </w:r>
          </w:p>
        </w:tc>
      </w:tr>
      <w:tr w:rsidR="002D16CB" w:rsidRPr="00E31338" w:rsidTr="002D16CB">
        <w:trPr>
          <w:trHeight w:val="405"/>
        </w:trPr>
        <w:tc>
          <w:tcPr>
            <w:tcW w:w="1132" w:type="dxa"/>
            <w:tcBorders>
              <w:top w:val="single" w:sz="4" w:space="0" w:color="auto"/>
              <w:bottom w:val="single" w:sz="4" w:space="0" w:color="auto"/>
            </w:tcBorders>
          </w:tcPr>
          <w:p w:rsidR="002D16CB" w:rsidRPr="00E31338" w:rsidRDefault="002D16CB" w:rsidP="002D16CB">
            <w:pPr>
              <w:jc w:val="both"/>
              <w:rPr>
                <w:rFonts w:ascii="Sylfaen" w:hAnsi="Sylfaen"/>
              </w:rPr>
            </w:pPr>
            <w:r w:rsidRPr="00E31338">
              <w:rPr>
                <w:rFonts w:ascii="Sylfaen" w:hAnsi="Sylfaen"/>
              </w:rPr>
              <w:t xml:space="preserve"> IV</w:t>
            </w:r>
          </w:p>
        </w:tc>
        <w:tc>
          <w:tcPr>
            <w:tcW w:w="2321" w:type="dxa"/>
            <w:gridSpan w:val="2"/>
            <w:tcBorders>
              <w:top w:val="single" w:sz="4"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ინგლისური</w:t>
            </w:r>
          </w:p>
        </w:tc>
        <w:tc>
          <w:tcPr>
            <w:tcW w:w="3618" w:type="dxa"/>
            <w:tcBorders>
              <w:top w:val="single" w:sz="4" w:space="0" w:color="auto"/>
              <w:bottom w:val="single" w:sz="4" w:space="0" w:color="auto"/>
              <w:right w:val="single" w:sz="4" w:space="0" w:color="auto"/>
            </w:tcBorders>
          </w:tcPr>
          <w:p w:rsidR="002D16CB" w:rsidRPr="00E31338" w:rsidRDefault="002D16CB" w:rsidP="002D16CB">
            <w:pPr>
              <w:rPr>
                <w:rFonts w:ascii="Sylfaen" w:hAnsi="Sylfaen"/>
              </w:rPr>
            </w:pPr>
            <w:r w:rsidRPr="00E31338">
              <w:rPr>
                <w:rFonts w:ascii="Sylfaen" w:hAnsi="Sylfaen"/>
              </w:rPr>
              <w:t>Round up1</w:t>
            </w:r>
          </w:p>
          <w:p w:rsidR="002D16CB" w:rsidRPr="00E31338" w:rsidRDefault="002D16CB" w:rsidP="002D16CB">
            <w:pPr>
              <w:rPr>
                <w:rFonts w:ascii="Sylfaen" w:hAnsi="Sylfaen"/>
              </w:rPr>
            </w:pPr>
            <w:r w:rsidRPr="00E31338">
              <w:rPr>
                <w:rFonts w:ascii="Sylfaen" w:hAnsi="Sylfaen"/>
              </w:rPr>
              <w:t>Virginia  Evans</w:t>
            </w:r>
          </w:p>
        </w:tc>
        <w:tc>
          <w:tcPr>
            <w:tcW w:w="2960" w:type="dxa"/>
            <w:tcBorders>
              <w:top w:val="single" w:sz="4" w:space="0" w:color="auto"/>
              <w:left w:val="single" w:sz="4"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rPr>
              <w:t xml:space="preserve">    </w:t>
            </w:r>
            <w:r w:rsidRPr="00E31338">
              <w:rPr>
                <w:rFonts w:ascii="Sylfaen" w:hAnsi="Sylfaen"/>
                <w:lang w:val="ka-GE"/>
              </w:rPr>
              <w:t>,,</w:t>
            </w:r>
            <w:r w:rsidRPr="00E31338">
              <w:rPr>
                <w:rFonts w:ascii="Sylfaen" w:hAnsi="Sylfaen"/>
              </w:rPr>
              <w:t xml:space="preserve">Longman”   /2006                                                     </w:t>
            </w:r>
          </w:p>
        </w:tc>
      </w:tr>
      <w:tr w:rsidR="002D16CB" w:rsidRPr="00E31338" w:rsidTr="002D16CB">
        <w:trPr>
          <w:trHeight w:val="315"/>
        </w:trPr>
        <w:tc>
          <w:tcPr>
            <w:tcW w:w="1132" w:type="dxa"/>
            <w:tcBorders>
              <w:top w:val="single" w:sz="4" w:space="0" w:color="auto"/>
              <w:bottom w:val="single" w:sz="4" w:space="0" w:color="auto"/>
            </w:tcBorders>
          </w:tcPr>
          <w:p w:rsidR="002D16CB" w:rsidRPr="00E31338" w:rsidRDefault="002D16CB" w:rsidP="002D16CB">
            <w:pPr>
              <w:rPr>
                <w:rFonts w:ascii="Sylfaen" w:hAnsi="Sylfaen"/>
              </w:rPr>
            </w:pPr>
            <w:r w:rsidRPr="00E31338">
              <w:rPr>
                <w:rFonts w:ascii="Sylfaen" w:hAnsi="Sylfaen"/>
              </w:rPr>
              <w:t>V</w:t>
            </w:r>
          </w:p>
        </w:tc>
        <w:tc>
          <w:tcPr>
            <w:tcW w:w="2321" w:type="dxa"/>
            <w:gridSpan w:val="2"/>
            <w:tcBorders>
              <w:top w:val="single" w:sz="4" w:space="0" w:color="auto"/>
              <w:bottom w:val="single" w:sz="4" w:space="0" w:color="auto"/>
            </w:tcBorders>
          </w:tcPr>
          <w:p w:rsidR="002D16CB" w:rsidRPr="00E31338" w:rsidRDefault="002D16CB" w:rsidP="002D16CB">
            <w:pPr>
              <w:rPr>
                <w:rFonts w:ascii="Sylfaen" w:hAnsi="Sylfaen"/>
                <w:lang w:val="ka-GE"/>
              </w:rPr>
            </w:pPr>
          </w:p>
          <w:p w:rsidR="002D16CB" w:rsidRPr="00E31338" w:rsidRDefault="002D16CB" w:rsidP="002D16CB">
            <w:pPr>
              <w:rPr>
                <w:rFonts w:ascii="Sylfaen" w:hAnsi="Sylfaen"/>
                <w:lang w:val="ka-GE"/>
              </w:rPr>
            </w:pPr>
            <w:r w:rsidRPr="00E31338">
              <w:rPr>
                <w:rFonts w:ascii="Sylfaen" w:hAnsi="Sylfaen"/>
                <w:lang w:val="ka-GE"/>
              </w:rPr>
              <w:t>ინგლისური</w:t>
            </w:r>
          </w:p>
        </w:tc>
        <w:tc>
          <w:tcPr>
            <w:tcW w:w="3618" w:type="dxa"/>
            <w:tcBorders>
              <w:top w:val="single" w:sz="4" w:space="0" w:color="auto"/>
              <w:bottom w:val="single" w:sz="4" w:space="0" w:color="auto"/>
              <w:right w:val="single" w:sz="4" w:space="0" w:color="auto"/>
            </w:tcBorders>
          </w:tcPr>
          <w:p w:rsidR="002D16CB" w:rsidRPr="00E31338" w:rsidRDefault="00DA3621" w:rsidP="002D16CB">
            <w:pPr>
              <w:rPr>
                <w:rFonts w:ascii="Sylfaen" w:hAnsi="Sylfaen"/>
                <w:lang w:val="en-US"/>
              </w:rPr>
            </w:pPr>
            <w:r w:rsidRPr="00E31338">
              <w:rPr>
                <w:rFonts w:ascii="Sylfaen" w:hAnsi="Sylfaen"/>
                <w:lang w:val="en-US"/>
              </w:rPr>
              <w:t>Round up 1</w:t>
            </w:r>
          </w:p>
          <w:p w:rsidR="002D16CB" w:rsidRPr="00E31338" w:rsidRDefault="00DA3621" w:rsidP="00DA3621">
            <w:pPr>
              <w:tabs>
                <w:tab w:val="left" w:pos="1725"/>
              </w:tabs>
              <w:rPr>
                <w:lang w:val="en-US"/>
              </w:rPr>
            </w:pPr>
            <w:r w:rsidRPr="00E31338">
              <w:rPr>
                <w:lang w:val="en-US"/>
              </w:rPr>
              <w:t>Virginia Evans</w:t>
            </w:r>
          </w:p>
        </w:tc>
        <w:tc>
          <w:tcPr>
            <w:tcW w:w="2960" w:type="dxa"/>
            <w:tcBorders>
              <w:top w:val="single" w:sz="4" w:space="0" w:color="auto"/>
              <w:left w:val="single" w:sz="4" w:space="0" w:color="auto"/>
              <w:bottom w:val="single" w:sz="4" w:space="0" w:color="auto"/>
            </w:tcBorders>
          </w:tcPr>
          <w:p w:rsidR="002D16CB" w:rsidRPr="00E31338" w:rsidRDefault="002D16CB" w:rsidP="002D16CB">
            <w:pPr>
              <w:rPr>
                <w:rFonts w:ascii="Sylfaen" w:hAnsi="Sylfaen"/>
                <w:lang w:val="en-US"/>
              </w:rPr>
            </w:pPr>
            <w:r w:rsidRPr="00E31338">
              <w:rPr>
                <w:rFonts w:ascii="Sylfaen" w:hAnsi="Sylfaen"/>
                <w:lang w:val="en-US"/>
              </w:rPr>
              <w:t xml:space="preserve"> </w:t>
            </w:r>
            <w:r w:rsidRPr="00E31338">
              <w:rPr>
                <w:rFonts w:ascii="Sylfaen" w:hAnsi="Sylfaen"/>
                <w:lang w:val="ka-GE"/>
              </w:rPr>
              <w:t xml:space="preserve">  </w:t>
            </w:r>
            <w:r w:rsidRPr="00E31338">
              <w:rPr>
                <w:rFonts w:ascii="Sylfaen" w:hAnsi="Sylfaen"/>
                <w:lang w:val="en-US"/>
              </w:rPr>
              <w:t xml:space="preserve"> </w:t>
            </w:r>
            <w:r w:rsidRPr="00E31338">
              <w:rPr>
                <w:rFonts w:ascii="Sylfaen" w:hAnsi="Sylfaen"/>
                <w:lang w:val="ka-GE"/>
              </w:rPr>
              <w:t>,,</w:t>
            </w:r>
            <w:r w:rsidRPr="00E31338">
              <w:rPr>
                <w:rFonts w:ascii="Sylfaen" w:hAnsi="Sylfaen"/>
              </w:rPr>
              <w:t>Longman</w:t>
            </w:r>
            <w:r w:rsidRPr="00E31338">
              <w:rPr>
                <w:rFonts w:ascii="Sylfaen" w:hAnsi="Sylfaen"/>
                <w:lang w:val="ka-GE"/>
              </w:rPr>
              <w:t>’’</w:t>
            </w:r>
            <w:r w:rsidRPr="00E31338">
              <w:rPr>
                <w:rFonts w:ascii="Sylfaen" w:hAnsi="Sylfaen"/>
              </w:rPr>
              <w:t xml:space="preserve"> </w:t>
            </w:r>
          </w:p>
        </w:tc>
      </w:tr>
      <w:tr w:rsidR="002D16CB" w:rsidRPr="00E31338" w:rsidTr="002D16CB">
        <w:trPr>
          <w:trHeight w:val="165"/>
        </w:trPr>
        <w:tc>
          <w:tcPr>
            <w:tcW w:w="1132" w:type="dxa"/>
            <w:tcBorders>
              <w:top w:val="single" w:sz="4"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lang w:val="ka-GE"/>
              </w:rPr>
              <w:t xml:space="preserve"> </w:t>
            </w:r>
            <w:r w:rsidRPr="00E31338">
              <w:rPr>
                <w:rFonts w:ascii="Sylfaen" w:hAnsi="Sylfaen"/>
              </w:rPr>
              <w:t>VI</w:t>
            </w:r>
            <w:r w:rsidRPr="00E31338">
              <w:rPr>
                <w:rFonts w:ascii="Sylfaen" w:hAnsi="Sylfaen"/>
                <w:lang w:val="ka-GE"/>
              </w:rPr>
              <w:t xml:space="preserve"> </w:t>
            </w:r>
          </w:p>
        </w:tc>
        <w:tc>
          <w:tcPr>
            <w:tcW w:w="2321" w:type="dxa"/>
            <w:gridSpan w:val="2"/>
            <w:tcBorders>
              <w:top w:val="single" w:sz="4"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ინგლისური</w:t>
            </w:r>
          </w:p>
        </w:tc>
        <w:tc>
          <w:tcPr>
            <w:tcW w:w="3618" w:type="dxa"/>
            <w:tcBorders>
              <w:top w:val="single" w:sz="4" w:space="0" w:color="auto"/>
              <w:bottom w:val="single" w:sz="4" w:space="0" w:color="auto"/>
              <w:right w:val="single" w:sz="4" w:space="0" w:color="auto"/>
            </w:tcBorders>
          </w:tcPr>
          <w:p w:rsidR="002D16CB" w:rsidRPr="00E31338" w:rsidRDefault="002D16CB" w:rsidP="002D16CB">
            <w:pPr>
              <w:rPr>
                <w:rFonts w:ascii="Sylfaen" w:hAnsi="Sylfaen"/>
              </w:rPr>
            </w:pPr>
            <w:r w:rsidRPr="00E31338">
              <w:rPr>
                <w:rFonts w:ascii="Sylfaen" w:hAnsi="Sylfaen"/>
                <w:lang w:val="ka-GE"/>
              </w:rPr>
              <w:t xml:space="preserve"> </w:t>
            </w:r>
            <w:r w:rsidR="00DA3621" w:rsidRPr="00E31338">
              <w:rPr>
                <w:rFonts w:ascii="Sylfaen" w:hAnsi="Sylfaen"/>
              </w:rPr>
              <w:t xml:space="preserve">Round  up </w:t>
            </w:r>
            <w:r w:rsidRPr="00E31338">
              <w:rPr>
                <w:rFonts w:ascii="Sylfaen" w:hAnsi="Sylfaen"/>
              </w:rPr>
              <w:t xml:space="preserve"> </w:t>
            </w:r>
            <w:r w:rsidR="00EA4197" w:rsidRPr="00E31338">
              <w:rPr>
                <w:rFonts w:ascii="Sylfaen" w:hAnsi="Sylfaen"/>
                <w:lang w:val="en-US"/>
              </w:rPr>
              <w:t>2</w:t>
            </w:r>
            <w:r w:rsidRPr="00E31338">
              <w:rPr>
                <w:rFonts w:ascii="Sylfaen" w:hAnsi="Sylfaen"/>
              </w:rPr>
              <w:t xml:space="preserve">  </w:t>
            </w:r>
          </w:p>
          <w:p w:rsidR="002D16CB" w:rsidRPr="00E31338" w:rsidRDefault="002D16CB" w:rsidP="002D16CB">
            <w:pPr>
              <w:rPr>
                <w:rFonts w:ascii="Sylfaen" w:hAnsi="Sylfaen"/>
              </w:rPr>
            </w:pPr>
            <w:r w:rsidRPr="00E31338">
              <w:rPr>
                <w:rFonts w:ascii="Sylfaen" w:hAnsi="Sylfaen"/>
              </w:rPr>
              <w:t xml:space="preserve">Virginia  Evans  </w:t>
            </w:r>
            <w:r w:rsidRPr="00E31338">
              <w:rPr>
                <w:rFonts w:ascii="Sylfaen" w:hAnsi="Sylfaen"/>
                <w:lang w:val="ka-GE"/>
              </w:rPr>
              <w:t xml:space="preserve">     </w:t>
            </w:r>
            <w:r w:rsidRPr="00E31338">
              <w:rPr>
                <w:rFonts w:ascii="Sylfaen" w:hAnsi="Sylfaen"/>
              </w:rPr>
              <w:t xml:space="preserve"> </w:t>
            </w:r>
          </w:p>
        </w:tc>
        <w:tc>
          <w:tcPr>
            <w:tcW w:w="2960" w:type="dxa"/>
            <w:tcBorders>
              <w:top w:val="single" w:sz="4" w:space="0" w:color="auto"/>
              <w:left w:val="single" w:sz="4" w:space="0" w:color="auto"/>
              <w:bottom w:val="single" w:sz="4" w:space="0" w:color="auto"/>
            </w:tcBorders>
          </w:tcPr>
          <w:p w:rsidR="002D16CB" w:rsidRPr="00E31338" w:rsidRDefault="002D16CB" w:rsidP="002D16CB">
            <w:r w:rsidRPr="00E31338">
              <w:rPr>
                <w:rFonts w:ascii="Sylfaen" w:hAnsi="Sylfaen"/>
              </w:rPr>
              <w:t xml:space="preserve">    </w:t>
            </w:r>
            <w:r w:rsidRPr="00E31338">
              <w:rPr>
                <w:rFonts w:ascii="Sylfaen" w:hAnsi="Sylfaen"/>
                <w:lang w:val="ka-GE"/>
              </w:rPr>
              <w:t>,,</w:t>
            </w:r>
            <w:r w:rsidRPr="00E31338">
              <w:rPr>
                <w:rFonts w:ascii="Sylfaen" w:hAnsi="Sylfaen"/>
              </w:rPr>
              <w:t xml:space="preserve">Longman”   /2006 /                                                    </w:t>
            </w:r>
          </w:p>
        </w:tc>
      </w:tr>
      <w:tr w:rsidR="002D16CB" w:rsidRPr="00E31338" w:rsidTr="002D16CB">
        <w:trPr>
          <w:trHeight w:val="198"/>
        </w:trPr>
        <w:tc>
          <w:tcPr>
            <w:tcW w:w="1132" w:type="dxa"/>
            <w:tcBorders>
              <w:top w:val="single" w:sz="4"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lang w:val="ka-GE"/>
              </w:rPr>
              <w:t xml:space="preserve"> </w:t>
            </w:r>
            <w:r w:rsidRPr="00E31338">
              <w:rPr>
                <w:rFonts w:ascii="Sylfaen" w:hAnsi="Sylfaen"/>
              </w:rPr>
              <w:t>VII</w:t>
            </w:r>
          </w:p>
        </w:tc>
        <w:tc>
          <w:tcPr>
            <w:tcW w:w="2321" w:type="dxa"/>
            <w:gridSpan w:val="2"/>
            <w:tcBorders>
              <w:top w:val="single" w:sz="4"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ინგლისური</w:t>
            </w:r>
          </w:p>
        </w:tc>
        <w:tc>
          <w:tcPr>
            <w:tcW w:w="3618" w:type="dxa"/>
            <w:tcBorders>
              <w:top w:val="single" w:sz="4" w:space="0" w:color="auto"/>
              <w:bottom w:val="single" w:sz="4" w:space="0" w:color="auto"/>
              <w:right w:val="single" w:sz="4" w:space="0" w:color="auto"/>
            </w:tcBorders>
          </w:tcPr>
          <w:p w:rsidR="002D16CB" w:rsidRPr="00E31338" w:rsidRDefault="002D16CB" w:rsidP="002D16CB">
            <w:pPr>
              <w:rPr>
                <w:rFonts w:ascii="Sylfaen" w:hAnsi="Sylfaen"/>
                <w:lang w:val="en-US"/>
              </w:rPr>
            </w:pPr>
            <w:r w:rsidRPr="00E31338">
              <w:rPr>
                <w:rFonts w:ascii="Sylfaen" w:hAnsi="Sylfaen"/>
                <w:lang w:val="ka-GE"/>
              </w:rPr>
              <w:t xml:space="preserve"> </w:t>
            </w:r>
            <w:r w:rsidR="00EA4197" w:rsidRPr="00E31338">
              <w:rPr>
                <w:rFonts w:ascii="Sylfaen" w:hAnsi="Sylfaen"/>
                <w:lang w:val="en-US"/>
              </w:rPr>
              <w:t xml:space="preserve">Grammar time </w:t>
            </w:r>
          </w:p>
          <w:p w:rsidR="002D16CB" w:rsidRPr="00E31338" w:rsidRDefault="002D16CB" w:rsidP="002D16CB">
            <w:pPr>
              <w:tabs>
                <w:tab w:val="left" w:pos="1725"/>
              </w:tabs>
              <w:rPr>
                <w:lang w:val="en-US"/>
              </w:rPr>
            </w:pPr>
            <w:r w:rsidRPr="00E31338">
              <w:rPr>
                <w:lang w:val="en-US"/>
              </w:rPr>
              <w:t>Maria Carling</w:t>
            </w:r>
          </w:p>
          <w:p w:rsidR="002D16CB" w:rsidRPr="00E31338" w:rsidRDefault="002D16CB" w:rsidP="002D16CB">
            <w:pPr>
              <w:rPr>
                <w:lang w:val="ka-GE"/>
              </w:rPr>
            </w:pPr>
            <w:r w:rsidRPr="00E31338">
              <w:rPr>
                <w:lang w:val="en-US"/>
              </w:rPr>
              <w:t>Sandy jervis</w:t>
            </w:r>
            <w:r w:rsidRPr="00E31338">
              <w:rPr>
                <w:rFonts w:ascii="Sylfaen" w:hAnsi="Sylfaen"/>
                <w:lang w:val="en-US"/>
              </w:rPr>
              <w:t xml:space="preserve">   </w:t>
            </w:r>
            <w:r w:rsidRPr="00E31338">
              <w:rPr>
                <w:rFonts w:ascii="Sylfaen" w:hAnsi="Sylfaen"/>
                <w:lang w:val="ka-GE"/>
              </w:rPr>
              <w:t xml:space="preserve">  </w:t>
            </w:r>
            <w:r w:rsidRPr="00E31338">
              <w:rPr>
                <w:rFonts w:ascii="Sylfaen" w:hAnsi="Sylfaen"/>
                <w:lang w:val="en-US"/>
              </w:rPr>
              <w:t xml:space="preserve"> </w:t>
            </w:r>
          </w:p>
        </w:tc>
        <w:tc>
          <w:tcPr>
            <w:tcW w:w="2960" w:type="dxa"/>
            <w:tcBorders>
              <w:top w:val="single" w:sz="4" w:space="0" w:color="auto"/>
              <w:left w:val="single" w:sz="4" w:space="0" w:color="auto"/>
              <w:bottom w:val="single" w:sz="4" w:space="0" w:color="auto"/>
            </w:tcBorders>
          </w:tcPr>
          <w:p w:rsidR="002D16CB" w:rsidRPr="00E31338" w:rsidRDefault="002D16CB" w:rsidP="002D16CB">
            <w:r w:rsidRPr="00E31338">
              <w:rPr>
                <w:rFonts w:ascii="Sylfaen" w:hAnsi="Sylfaen"/>
                <w:lang w:val="en-US"/>
              </w:rPr>
              <w:t xml:space="preserve"> </w:t>
            </w:r>
            <w:r w:rsidRPr="00E31338">
              <w:rPr>
                <w:rFonts w:ascii="Sylfaen" w:hAnsi="Sylfaen"/>
                <w:lang w:val="ka-GE"/>
              </w:rPr>
              <w:t xml:space="preserve">  </w:t>
            </w:r>
            <w:r w:rsidRPr="00E31338">
              <w:rPr>
                <w:rFonts w:ascii="Sylfaen" w:hAnsi="Sylfaen"/>
                <w:lang w:val="en-US"/>
              </w:rPr>
              <w:t xml:space="preserve"> </w:t>
            </w:r>
            <w:r w:rsidRPr="00E31338">
              <w:rPr>
                <w:rFonts w:ascii="Sylfaen" w:hAnsi="Sylfaen"/>
                <w:lang w:val="ka-GE"/>
              </w:rPr>
              <w:t>,,</w:t>
            </w:r>
            <w:r w:rsidRPr="00E31338">
              <w:rPr>
                <w:rFonts w:ascii="Sylfaen" w:hAnsi="Sylfaen"/>
              </w:rPr>
              <w:t>Longman</w:t>
            </w:r>
            <w:r w:rsidRPr="00E31338">
              <w:rPr>
                <w:rFonts w:ascii="Sylfaen" w:hAnsi="Sylfaen"/>
                <w:lang w:val="ka-GE"/>
              </w:rPr>
              <w:t>’’</w:t>
            </w:r>
            <w:r w:rsidRPr="00E31338">
              <w:rPr>
                <w:rFonts w:ascii="Sylfaen" w:hAnsi="Sylfaen"/>
              </w:rPr>
              <w:t xml:space="preserve"> /2009/</w:t>
            </w:r>
          </w:p>
        </w:tc>
      </w:tr>
      <w:tr w:rsidR="002D16CB" w:rsidRPr="00E31338" w:rsidTr="002D16CB">
        <w:trPr>
          <w:trHeight w:val="345"/>
        </w:trPr>
        <w:tc>
          <w:tcPr>
            <w:tcW w:w="1132" w:type="dxa"/>
            <w:tcBorders>
              <w:top w:val="single" w:sz="4"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lang w:val="ka-GE"/>
              </w:rPr>
              <w:t xml:space="preserve"> </w:t>
            </w:r>
            <w:r w:rsidRPr="00E31338">
              <w:rPr>
                <w:rFonts w:ascii="Sylfaen" w:hAnsi="Sylfaen"/>
              </w:rPr>
              <w:t>VIII</w:t>
            </w:r>
          </w:p>
        </w:tc>
        <w:tc>
          <w:tcPr>
            <w:tcW w:w="2321" w:type="dxa"/>
            <w:gridSpan w:val="2"/>
            <w:tcBorders>
              <w:top w:val="single" w:sz="4" w:space="0" w:color="auto"/>
              <w:bottom w:val="single" w:sz="4" w:space="0" w:color="auto"/>
            </w:tcBorders>
          </w:tcPr>
          <w:p w:rsidR="002D16CB" w:rsidRPr="00E31338" w:rsidRDefault="002D16CB" w:rsidP="002D16CB">
            <w:pPr>
              <w:rPr>
                <w:rFonts w:ascii="Sylfaen" w:hAnsi="Sylfaen"/>
                <w:lang w:val="ka-GE"/>
              </w:rPr>
            </w:pPr>
            <w:r w:rsidRPr="00E31338">
              <w:rPr>
                <w:rFonts w:ascii="Sylfaen" w:hAnsi="Sylfaen"/>
                <w:lang w:val="ka-GE"/>
              </w:rPr>
              <w:t>ინგლისური</w:t>
            </w:r>
          </w:p>
        </w:tc>
        <w:tc>
          <w:tcPr>
            <w:tcW w:w="3618" w:type="dxa"/>
            <w:tcBorders>
              <w:top w:val="single" w:sz="4" w:space="0" w:color="auto"/>
              <w:bottom w:val="single" w:sz="4" w:space="0" w:color="auto"/>
              <w:right w:val="single" w:sz="4" w:space="0" w:color="auto"/>
            </w:tcBorders>
          </w:tcPr>
          <w:p w:rsidR="002D16CB" w:rsidRPr="00E31338" w:rsidRDefault="002D16CB" w:rsidP="002D16CB">
            <w:pPr>
              <w:rPr>
                <w:rFonts w:ascii="Sylfaen" w:hAnsi="Sylfaen"/>
                <w:lang w:val="en-US"/>
              </w:rPr>
            </w:pPr>
            <w:r w:rsidRPr="00E31338">
              <w:rPr>
                <w:rFonts w:ascii="Sylfaen" w:hAnsi="Sylfaen"/>
                <w:lang w:val="en-US"/>
              </w:rPr>
              <w:t xml:space="preserve"> </w:t>
            </w:r>
            <w:r w:rsidR="00EA4197" w:rsidRPr="00E31338">
              <w:rPr>
                <w:rFonts w:ascii="Sylfaen" w:hAnsi="Sylfaen"/>
                <w:lang w:val="en-US"/>
              </w:rPr>
              <w:t>Grammer time</w:t>
            </w:r>
          </w:p>
          <w:p w:rsidR="002D16CB" w:rsidRPr="00E31338" w:rsidRDefault="002D16CB" w:rsidP="002D16CB">
            <w:pPr>
              <w:rPr>
                <w:lang w:val="en-US"/>
              </w:rPr>
            </w:pPr>
            <w:r w:rsidRPr="00E31338">
              <w:rPr>
                <w:rFonts w:ascii="Sylfaen" w:hAnsi="Sylfaen"/>
                <w:lang w:val="en-US"/>
              </w:rPr>
              <w:t xml:space="preserve">  </w:t>
            </w:r>
            <w:r w:rsidR="00EA4197" w:rsidRPr="00E31338">
              <w:rPr>
                <w:rFonts w:ascii="Sylfaen" w:hAnsi="Sylfaen"/>
                <w:lang w:val="en-US"/>
              </w:rPr>
              <w:t>Maria Carling Sandy Jervis</w:t>
            </w:r>
          </w:p>
        </w:tc>
        <w:tc>
          <w:tcPr>
            <w:tcW w:w="2960" w:type="dxa"/>
            <w:tcBorders>
              <w:top w:val="single" w:sz="4" w:space="0" w:color="auto"/>
              <w:left w:val="single" w:sz="4" w:space="0" w:color="auto"/>
              <w:bottom w:val="single" w:sz="4" w:space="0" w:color="auto"/>
            </w:tcBorders>
          </w:tcPr>
          <w:p w:rsidR="002D16CB" w:rsidRPr="00E31338" w:rsidRDefault="002D16CB" w:rsidP="002D16CB">
            <w:r w:rsidRPr="00E31338">
              <w:rPr>
                <w:rFonts w:ascii="Sylfaen" w:hAnsi="Sylfaen"/>
                <w:lang w:val="en-US"/>
              </w:rPr>
              <w:t xml:space="preserve">  </w:t>
            </w:r>
            <w:r w:rsidRPr="00E31338">
              <w:rPr>
                <w:rFonts w:ascii="Sylfaen" w:hAnsi="Sylfaen"/>
                <w:lang w:val="ka-GE"/>
              </w:rPr>
              <w:t xml:space="preserve"> </w:t>
            </w:r>
            <w:r w:rsidRPr="00E31338">
              <w:rPr>
                <w:rFonts w:ascii="Sylfaen" w:hAnsi="Sylfaen"/>
                <w:lang w:val="en-US"/>
              </w:rPr>
              <w:t xml:space="preserve"> </w:t>
            </w:r>
            <w:r w:rsidRPr="00E31338">
              <w:rPr>
                <w:rFonts w:ascii="Sylfaen" w:hAnsi="Sylfaen"/>
                <w:lang w:val="ka-GE"/>
              </w:rPr>
              <w:t>,,</w:t>
            </w:r>
            <w:r w:rsidRPr="00E31338">
              <w:rPr>
                <w:rFonts w:ascii="Sylfaen" w:hAnsi="Sylfaen"/>
              </w:rPr>
              <w:t xml:space="preserve"> Longman”  /2006/</w:t>
            </w:r>
          </w:p>
        </w:tc>
      </w:tr>
      <w:tr w:rsidR="002D16CB" w:rsidRPr="00E31338" w:rsidTr="002D16CB">
        <w:trPr>
          <w:trHeight w:val="300"/>
        </w:trPr>
        <w:tc>
          <w:tcPr>
            <w:tcW w:w="1132" w:type="dxa"/>
            <w:tcBorders>
              <w:top w:val="single" w:sz="4" w:space="0" w:color="auto"/>
              <w:bottom w:val="single" w:sz="4" w:space="0" w:color="auto"/>
            </w:tcBorders>
          </w:tcPr>
          <w:p w:rsidR="002D16CB" w:rsidRPr="00E31338" w:rsidRDefault="002D16CB" w:rsidP="002D16CB">
            <w:pPr>
              <w:rPr>
                <w:rFonts w:ascii="Sylfaen" w:hAnsi="Sylfaen"/>
              </w:rPr>
            </w:pPr>
            <w:r w:rsidRPr="00E31338">
              <w:rPr>
                <w:rFonts w:ascii="Sylfaen" w:hAnsi="Sylfaen"/>
                <w:lang w:val="ka-GE"/>
              </w:rPr>
              <w:t xml:space="preserve"> </w:t>
            </w:r>
            <w:r w:rsidRPr="00E31338">
              <w:rPr>
                <w:rFonts w:ascii="Sylfaen" w:hAnsi="Sylfaen"/>
              </w:rPr>
              <w:t>IX</w:t>
            </w:r>
          </w:p>
        </w:tc>
        <w:tc>
          <w:tcPr>
            <w:tcW w:w="2321" w:type="dxa"/>
            <w:gridSpan w:val="2"/>
            <w:tcBorders>
              <w:top w:val="single" w:sz="4" w:space="0" w:color="auto"/>
              <w:bottom w:val="single" w:sz="4" w:space="0" w:color="auto"/>
            </w:tcBorders>
          </w:tcPr>
          <w:p w:rsidR="002D16CB" w:rsidRPr="00E31338" w:rsidRDefault="002D16CB" w:rsidP="002D16CB">
            <w:r w:rsidRPr="00E31338">
              <w:rPr>
                <w:rFonts w:ascii="Sylfaen" w:hAnsi="Sylfaen"/>
                <w:lang w:val="ka-GE"/>
              </w:rPr>
              <w:t>ინგლისური</w:t>
            </w:r>
          </w:p>
        </w:tc>
        <w:tc>
          <w:tcPr>
            <w:tcW w:w="3618" w:type="dxa"/>
            <w:tcBorders>
              <w:top w:val="single" w:sz="4" w:space="0" w:color="auto"/>
              <w:bottom w:val="single" w:sz="4" w:space="0" w:color="auto"/>
              <w:right w:val="single" w:sz="4" w:space="0" w:color="auto"/>
            </w:tcBorders>
          </w:tcPr>
          <w:p w:rsidR="002D16CB" w:rsidRPr="00E31338" w:rsidRDefault="002D16CB" w:rsidP="00EA4197">
            <w:pPr>
              <w:ind w:left="-336"/>
              <w:rPr>
                <w:rFonts w:ascii="Sylfaen" w:hAnsi="Sylfaen"/>
                <w:lang w:val="en-US"/>
              </w:rPr>
            </w:pPr>
            <w:r w:rsidRPr="00E31338">
              <w:rPr>
                <w:rFonts w:ascii="Sylfaen" w:hAnsi="Sylfaen"/>
                <w:lang w:val="ka-GE"/>
              </w:rPr>
              <w:t xml:space="preserve">  </w:t>
            </w:r>
            <w:r w:rsidRPr="00E31338">
              <w:rPr>
                <w:rFonts w:ascii="Sylfaen" w:hAnsi="Sylfaen"/>
                <w:lang w:val="en-US"/>
              </w:rPr>
              <w:t xml:space="preserve"> </w:t>
            </w:r>
            <w:r w:rsidRPr="00E31338">
              <w:rPr>
                <w:rFonts w:ascii="Sylfaen" w:hAnsi="Sylfaen"/>
                <w:lang w:val="ka-GE"/>
              </w:rPr>
              <w:t xml:space="preserve">   </w:t>
            </w:r>
            <w:r w:rsidR="00EA4197" w:rsidRPr="00E31338">
              <w:rPr>
                <w:rFonts w:ascii="Sylfaen" w:hAnsi="Sylfaen"/>
                <w:lang w:val="en-US"/>
              </w:rPr>
              <w:t>Round up 4</w:t>
            </w:r>
          </w:p>
          <w:p w:rsidR="002D16CB" w:rsidRPr="00E31338" w:rsidRDefault="002D16CB" w:rsidP="002D16CB">
            <w:pPr>
              <w:rPr>
                <w:rFonts w:ascii="Sylfaen" w:hAnsi="Sylfaen"/>
                <w:lang w:val="ka-GE"/>
              </w:rPr>
            </w:pPr>
          </w:p>
        </w:tc>
        <w:tc>
          <w:tcPr>
            <w:tcW w:w="2960" w:type="dxa"/>
            <w:tcBorders>
              <w:top w:val="single" w:sz="4" w:space="0" w:color="auto"/>
              <w:left w:val="single" w:sz="4" w:space="0" w:color="auto"/>
              <w:bottom w:val="single" w:sz="4" w:space="0" w:color="auto"/>
            </w:tcBorders>
          </w:tcPr>
          <w:p w:rsidR="002D16CB" w:rsidRPr="00E31338" w:rsidRDefault="002D16CB" w:rsidP="002D16CB">
            <w:pPr>
              <w:rPr>
                <w:lang w:val="ka-GE"/>
              </w:rPr>
            </w:pPr>
            <w:r w:rsidRPr="00E31338">
              <w:rPr>
                <w:rFonts w:ascii="Sylfaen" w:hAnsi="Sylfaen"/>
                <w:lang w:val="ka-GE"/>
              </w:rPr>
              <w:t xml:space="preserve">   </w:t>
            </w:r>
            <w:r w:rsidRPr="00E31338">
              <w:rPr>
                <w:rFonts w:ascii="Sylfaen" w:hAnsi="Sylfaen"/>
                <w:lang w:val="en-US"/>
              </w:rPr>
              <w:t xml:space="preserve"> </w:t>
            </w:r>
            <w:r w:rsidRPr="00E31338">
              <w:rPr>
                <w:rFonts w:ascii="Sylfaen" w:hAnsi="Sylfaen"/>
                <w:lang w:val="ka-GE"/>
              </w:rPr>
              <w:t>,,</w:t>
            </w:r>
            <w:r w:rsidRPr="00E31338">
              <w:rPr>
                <w:rFonts w:ascii="Sylfaen" w:hAnsi="Sylfaen"/>
              </w:rPr>
              <w:t>Longman”  /2009/</w:t>
            </w:r>
            <w:r w:rsidRPr="00E31338">
              <w:rPr>
                <w:rFonts w:ascii="Sylfaen" w:hAnsi="Sylfaen"/>
                <w:lang w:val="ka-GE"/>
              </w:rPr>
              <w:t xml:space="preserve"> </w:t>
            </w:r>
          </w:p>
        </w:tc>
      </w:tr>
    </w:tbl>
    <w:p w:rsidR="002D16CB" w:rsidRPr="00E31338" w:rsidRDefault="002D16CB" w:rsidP="00127EB4">
      <w:pPr>
        <w:rPr>
          <w:rFonts w:ascii="Sylfaen" w:hAnsi="Sylfaen"/>
          <w:b/>
        </w:rPr>
      </w:pPr>
    </w:p>
    <w:p w:rsidR="002D16CB" w:rsidRDefault="002D16CB" w:rsidP="00127EB4">
      <w:pPr>
        <w:rPr>
          <w:rFonts w:ascii="Sylfaen" w:hAnsi="Sylfaen"/>
          <w:b/>
          <w:lang w:val="ka-GE"/>
        </w:rPr>
      </w:pPr>
    </w:p>
    <w:p w:rsidR="00E31338" w:rsidRDefault="00E31338" w:rsidP="00127EB4">
      <w:pPr>
        <w:rPr>
          <w:rFonts w:ascii="Sylfaen" w:hAnsi="Sylfaen"/>
          <w:b/>
          <w:lang w:val="ka-GE"/>
        </w:rPr>
      </w:pPr>
    </w:p>
    <w:p w:rsidR="002D387D" w:rsidRPr="00E31338" w:rsidRDefault="002D387D" w:rsidP="00127EB4">
      <w:pPr>
        <w:rPr>
          <w:rFonts w:ascii="Sylfaen" w:hAnsi="Sylfaen"/>
          <w:b/>
          <w:lang w:val="ka-GE"/>
        </w:rPr>
      </w:pPr>
    </w:p>
    <w:p w:rsidR="002D16CB" w:rsidRPr="00EC5BC6" w:rsidRDefault="002D16CB" w:rsidP="002D16CB">
      <w:pPr>
        <w:spacing w:after="0" w:line="240" w:lineRule="auto"/>
        <w:jc w:val="both"/>
        <w:rPr>
          <w:rFonts w:ascii="Sylfaen" w:hAnsi="Sylfaen"/>
          <w:b/>
          <w:lang w:val="ka-GE"/>
        </w:rPr>
      </w:pPr>
      <w:r w:rsidRPr="00EC5BC6">
        <w:rPr>
          <w:rFonts w:ascii="Sylfaen" w:hAnsi="Sylfaen"/>
          <w:b/>
          <w:lang w:val="ka-GE"/>
        </w:rPr>
        <w:lastRenderedPageBreak/>
        <w:t xml:space="preserve"> 201</w:t>
      </w:r>
      <w:r w:rsidR="00EC47AB">
        <w:rPr>
          <w:rFonts w:ascii="Sylfaen" w:hAnsi="Sylfaen"/>
          <w:b/>
          <w:lang w:val="ka-GE"/>
        </w:rPr>
        <w:t>6</w:t>
      </w:r>
      <w:r w:rsidRPr="00EC5BC6">
        <w:rPr>
          <w:rFonts w:ascii="Sylfaen" w:hAnsi="Sylfaen"/>
          <w:b/>
          <w:lang w:val="ka-GE"/>
        </w:rPr>
        <w:t>–201</w:t>
      </w:r>
      <w:r w:rsidR="00EC47AB">
        <w:rPr>
          <w:rFonts w:ascii="Sylfaen" w:hAnsi="Sylfaen"/>
          <w:b/>
          <w:lang w:val="ka-GE"/>
        </w:rPr>
        <w:t>7</w:t>
      </w:r>
      <w:r w:rsidRPr="00EC5BC6">
        <w:rPr>
          <w:rFonts w:ascii="Sylfaen" w:hAnsi="Sylfaen"/>
          <w:b/>
          <w:lang w:val="ka-GE"/>
        </w:rPr>
        <w:t xml:space="preserve"> სასწავლო</w:t>
      </w:r>
      <w:r w:rsidR="00CC0812" w:rsidRPr="00EC5BC6">
        <w:rPr>
          <w:rFonts w:ascii="Sylfaen" w:hAnsi="Sylfaen"/>
          <w:b/>
          <w:lang w:val="ka-GE"/>
        </w:rPr>
        <w:t xml:space="preserve">  </w:t>
      </w:r>
      <w:r w:rsidRPr="00EC5BC6">
        <w:rPr>
          <w:rFonts w:ascii="Sylfaen" w:hAnsi="Sylfaen"/>
          <w:b/>
          <w:lang w:val="ka-GE"/>
        </w:rPr>
        <w:t xml:space="preserve"> წლის   განმავლობში    გამოსაყენებელი</w:t>
      </w:r>
      <w:r w:rsidRPr="00EC5BC6">
        <w:rPr>
          <w:rFonts w:ascii="Sylfaen" w:hAnsi="Sylfaen"/>
          <w:lang w:val="ka-GE"/>
        </w:rPr>
        <w:t xml:space="preserve">   </w:t>
      </w:r>
      <w:r w:rsidRPr="00EC5BC6">
        <w:rPr>
          <w:rFonts w:ascii="Sylfaen" w:hAnsi="Sylfaen"/>
          <w:b/>
          <w:lang w:val="ka-GE"/>
        </w:rPr>
        <w:t xml:space="preserve">დამხმარე </w:t>
      </w:r>
      <w:r w:rsidR="00D5087A" w:rsidRPr="00EC5BC6">
        <w:rPr>
          <w:rFonts w:ascii="Sylfaen" w:hAnsi="Sylfaen"/>
          <w:b/>
          <w:lang w:val="ka-GE"/>
        </w:rPr>
        <w:t xml:space="preserve"> </w:t>
      </w:r>
      <w:r w:rsidRPr="00EC5BC6">
        <w:rPr>
          <w:rFonts w:ascii="Sylfaen" w:hAnsi="Sylfaen"/>
          <w:b/>
          <w:lang w:val="ka-GE"/>
        </w:rPr>
        <w:t>რესურსის ჩამონათვალი  საფეხურების  და  საგნების  მიხედვით.</w:t>
      </w:r>
    </w:p>
    <w:p w:rsidR="00EC5BC6" w:rsidRDefault="00EC5BC6" w:rsidP="00EC5BC6">
      <w:pPr>
        <w:jc w:val="both"/>
        <w:rPr>
          <w:rFonts w:ascii="Sylfaen" w:hAnsi="Sylfaen" w:cs="Sylfaen"/>
          <w:b/>
          <w:lang w:val="ka-GE"/>
        </w:rPr>
      </w:pPr>
      <w:r>
        <w:rPr>
          <w:rFonts w:ascii="Sylfaen" w:hAnsi="Sylfaen"/>
          <w:lang w:val="ka-GE"/>
        </w:rPr>
        <w:t xml:space="preserve">              </w:t>
      </w:r>
      <w:r w:rsidR="002D16CB" w:rsidRPr="00EC5BC6">
        <w:rPr>
          <w:rFonts w:ascii="Sylfaen" w:hAnsi="Sylfaen"/>
          <w:b/>
          <w:lang w:val="ka-GE"/>
        </w:rPr>
        <w:t xml:space="preserve">  </w:t>
      </w:r>
      <w:r w:rsidR="002D16CB" w:rsidRPr="00EC5BC6">
        <w:rPr>
          <w:rFonts w:ascii="Sylfaen" w:hAnsi="Sylfaen"/>
          <w:lang w:val="ka-GE"/>
        </w:rPr>
        <w:t xml:space="preserve">  </w:t>
      </w:r>
      <w:r w:rsidR="002D16CB" w:rsidRPr="00EC5BC6">
        <w:rPr>
          <w:rFonts w:ascii="Sylfaen" w:hAnsi="Sylfaen"/>
          <w:b/>
          <w:lang w:val="ka-GE"/>
        </w:rPr>
        <w:t>სკოლა-ლიცეუმი,  საგანმანათლებლო პროგრამების განხორციელების ხელშეწყობის  მიზნით,  იყენებს სხვადასხვა  დამხმარე  რესურსებს  საფეხურების  გათვალისწინებით</w:t>
      </w:r>
      <w:r w:rsidR="002D16CB" w:rsidRPr="00EC5BC6">
        <w:rPr>
          <w:rFonts w:ascii="Sylfaen" w:hAnsi="Sylfaen" w:cs="Sylfaen"/>
          <w:b/>
          <w:lang w:val="ka-GE"/>
        </w:rPr>
        <w:t xml:space="preserve">  </w:t>
      </w:r>
      <w:r>
        <w:rPr>
          <w:rFonts w:ascii="Sylfaen" w:hAnsi="Sylfaen" w:cs="Sylfaen"/>
          <w:b/>
          <w:lang w:val="ka-GE"/>
        </w:rPr>
        <w:t xml:space="preserve">       </w:t>
      </w:r>
    </w:p>
    <w:p w:rsidR="002D16CB" w:rsidRPr="00EC5BC6" w:rsidRDefault="00EC5BC6" w:rsidP="00EC5BC6">
      <w:pPr>
        <w:spacing w:after="0"/>
        <w:jc w:val="both"/>
        <w:rPr>
          <w:rFonts w:ascii="Sylfaen" w:hAnsi="Sylfaen"/>
          <w:b/>
          <w:lang w:val="ka-GE"/>
        </w:rPr>
      </w:pPr>
      <w:r>
        <w:rPr>
          <w:rFonts w:ascii="Sylfaen" w:hAnsi="Sylfaen" w:cs="Sylfaen"/>
          <w:b/>
          <w:lang w:val="ka-GE"/>
        </w:rPr>
        <w:t xml:space="preserve">           </w:t>
      </w:r>
      <w:r w:rsidR="002D16CB" w:rsidRPr="00EC5BC6">
        <w:rPr>
          <w:rFonts w:ascii="Sylfaen" w:hAnsi="Sylfaen" w:cs="Sylfaen"/>
          <w:b/>
          <w:lang w:val="ka-GE"/>
        </w:rPr>
        <w:t>დაწყებთი</w:t>
      </w:r>
      <w:r w:rsidR="002D16CB" w:rsidRPr="00EC5BC6">
        <w:rPr>
          <w:rFonts w:ascii="Sylfaen" w:hAnsi="Sylfaen"/>
          <w:b/>
          <w:lang w:val="ka-GE"/>
        </w:rPr>
        <w:t xml:space="preserve">    საფეხური:</w:t>
      </w:r>
    </w:p>
    <w:p w:rsidR="002D16CB" w:rsidRPr="00EC5BC6" w:rsidRDefault="002D16CB" w:rsidP="00EC5BC6">
      <w:pPr>
        <w:pStyle w:val="ListParagraph"/>
        <w:numPr>
          <w:ilvl w:val="0"/>
          <w:numId w:val="13"/>
        </w:numPr>
        <w:spacing w:after="0" w:line="240" w:lineRule="auto"/>
        <w:ind w:left="-284" w:firstLine="0"/>
        <w:rPr>
          <w:rFonts w:ascii="Sylfaen" w:hAnsi="Sylfaen"/>
          <w:b/>
          <w:lang w:val="ka-GE"/>
        </w:rPr>
      </w:pPr>
      <w:r w:rsidRPr="00EC5BC6">
        <w:rPr>
          <w:rFonts w:ascii="Sylfaen" w:hAnsi="Sylfaen"/>
          <w:b/>
          <w:lang w:val="ka-GE"/>
        </w:rPr>
        <w:t xml:space="preserve"> მოძრავი ანბანი</w:t>
      </w:r>
    </w:p>
    <w:p w:rsidR="002D16CB" w:rsidRPr="00EC5BC6" w:rsidRDefault="002D16CB" w:rsidP="002D16CB">
      <w:pPr>
        <w:pStyle w:val="ListParagraph"/>
        <w:numPr>
          <w:ilvl w:val="0"/>
          <w:numId w:val="13"/>
        </w:numPr>
        <w:spacing w:line="240" w:lineRule="auto"/>
        <w:ind w:left="-284" w:firstLine="0"/>
        <w:rPr>
          <w:rFonts w:ascii="Sylfaen" w:hAnsi="Sylfaen"/>
          <w:b/>
          <w:lang w:val="ka-GE"/>
        </w:rPr>
      </w:pPr>
      <w:r w:rsidRPr="00EC5BC6">
        <w:rPr>
          <w:rFonts w:ascii="Sylfaen" w:hAnsi="Sylfaen"/>
          <w:b/>
          <w:lang w:val="ka-GE"/>
        </w:rPr>
        <w:t xml:space="preserve"> ანბან-პლაკატი</w:t>
      </w:r>
    </w:p>
    <w:p w:rsidR="002D16CB" w:rsidRPr="00EC5BC6" w:rsidRDefault="002D16CB" w:rsidP="00EC5BC6">
      <w:pPr>
        <w:pStyle w:val="ListParagraph"/>
        <w:numPr>
          <w:ilvl w:val="0"/>
          <w:numId w:val="13"/>
        </w:numPr>
        <w:spacing w:before="240" w:line="240" w:lineRule="auto"/>
        <w:ind w:left="-284" w:firstLine="0"/>
        <w:rPr>
          <w:rFonts w:ascii="Sylfaen" w:hAnsi="Sylfaen"/>
          <w:b/>
          <w:lang w:val="ka-GE"/>
        </w:rPr>
      </w:pPr>
      <w:r w:rsidRPr="00EC5BC6">
        <w:rPr>
          <w:rFonts w:ascii="Sylfaen" w:hAnsi="Sylfaen"/>
          <w:b/>
          <w:lang w:val="ka-GE"/>
        </w:rPr>
        <w:t xml:space="preserve"> ქართველ  მწერალთა  პორტრეტები</w:t>
      </w:r>
    </w:p>
    <w:p w:rsidR="002D16CB" w:rsidRPr="00EC5BC6" w:rsidRDefault="002D16CB" w:rsidP="002D16CB">
      <w:pPr>
        <w:pStyle w:val="ListParagraph"/>
        <w:numPr>
          <w:ilvl w:val="0"/>
          <w:numId w:val="13"/>
        </w:numPr>
        <w:spacing w:after="0" w:line="240" w:lineRule="auto"/>
        <w:ind w:left="-284" w:firstLine="0"/>
        <w:rPr>
          <w:rFonts w:ascii="Sylfaen" w:hAnsi="Sylfaen"/>
          <w:b/>
          <w:lang w:val="ka-GE"/>
        </w:rPr>
      </w:pPr>
      <w:r w:rsidRPr="00EC5BC6">
        <w:rPr>
          <w:rFonts w:ascii="Sylfaen" w:hAnsi="Sylfaen"/>
          <w:b/>
          <w:lang w:val="ka-GE"/>
        </w:rPr>
        <w:t>საბავშვო მოთხრობები - ვაჟა ფშაველა</w:t>
      </w:r>
    </w:p>
    <w:p w:rsidR="002D16CB" w:rsidRPr="00EC5BC6" w:rsidRDefault="002D16CB" w:rsidP="002D16CB">
      <w:pPr>
        <w:spacing w:after="0" w:line="240" w:lineRule="auto"/>
        <w:ind w:left="-284"/>
        <w:jc w:val="both"/>
        <w:rPr>
          <w:rFonts w:ascii="Sylfaen" w:hAnsi="Sylfaen"/>
          <w:b/>
          <w:lang w:val="ka-GE"/>
        </w:rPr>
      </w:pPr>
      <w:r w:rsidRPr="00EC5BC6">
        <w:rPr>
          <w:rFonts w:ascii="Sylfaen" w:hAnsi="Sylfaen" w:cs="Sylfaen"/>
          <w:b/>
        </w:rPr>
        <w:t>5</w:t>
      </w:r>
      <w:r w:rsidRPr="00EC5BC6">
        <w:rPr>
          <w:rFonts w:ascii="Sylfaen" w:hAnsi="Sylfaen" w:cs="Sylfaen"/>
          <w:b/>
          <w:lang w:val="ka-GE"/>
        </w:rPr>
        <w:t>.  თვალსაჩინოება</w:t>
      </w:r>
      <w:r w:rsidRPr="00EC5BC6">
        <w:rPr>
          <w:rFonts w:ascii="Sylfaen" w:hAnsi="Sylfaen"/>
          <w:b/>
          <w:lang w:val="ka-GE"/>
        </w:rPr>
        <w:t xml:space="preserve"> ბუნების  გაკვეთილისთვის(ცხოველთა, ფრინველთა)</w:t>
      </w:r>
    </w:p>
    <w:p w:rsidR="002D16CB" w:rsidRPr="00EC5BC6" w:rsidRDefault="002D16CB" w:rsidP="002D16CB">
      <w:pPr>
        <w:spacing w:after="0" w:line="240" w:lineRule="auto"/>
        <w:ind w:left="-284"/>
        <w:jc w:val="both"/>
        <w:rPr>
          <w:rFonts w:ascii="Sylfaen" w:hAnsi="Sylfaen"/>
          <w:b/>
          <w:lang w:val="ka-GE"/>
        </w:rPr>
      </w:pPr>
      <w:r w:rsidRPr="00EC5BC6">
        <w:rPr>
          <w:rFonts w:ascii="Sylfaen" w:hAnsi="Sylfaen" w:cs="Sylfaen"/>
          <w:b/>
        </w:rPr>
        <w:t>6</w:t>
      </w:r>
      <w:r w:rsidRPr="00EC5BC6">
        <w:rPr>
          <w:rFonts w:ascii="Sylfaen" w:hAnsi="Sylfaen" w:cs="Sylfaen"/>
          <w:b/>
          <w:lang w:val="ka-GE"/>
        </w:rPr>
        <w:t>.  თვალსაჩინოება „წელიწადის დრონი“</w:t>
      </w:r>
    </w:p>
    <w:p w:rsidR="002D16CB" w:rsidRPr="00EC5BC6" w:rsidRDefault="002D16CB" w:rsidP="002D16CB">
      <w:pPr>
        <w:spacing w:after="0" w:line="240" w:lineRule="auto"/>
        <w:ind w:left="-284"/>
        <w:jc w:val="both"/>
        <w:rPr>
          <w:rFonts w:ascii="Sylfaen" w:hAnsi="Sylfaen"/>
          <w:b/>
          <w:lang w:val="ka-GE"/>
        </w:rPr>
      </w:pPr>
      <w:r w:rsidRPr="00EC5BC6">
        <w:rPr>
          <w:rFonts w:ascii="Sylfaen" w:hAnsi="Sylfaen"/>
          <w:b/>
        </w:rPr>
        <w:t>7</w:t>
      </w:r>
      <w:r w:rsidRPr="00EC5BC6">
        <w:rPr>
          <w:rFonts w:ascii="Sylfaen" w:hAnsi="Sylfaen"/>
          <w:b/>
          <w:lang w:val="ka-GE"/>
        </w:rPr>
        <w:t>.  თვალსაჩინეობა  მათემატიკისთვის:</w:t>
      </w:r>
    </w:p>
    <w:p w:rsidR="002D16CB" w:rsidRPr="00EC5BC6" w:rsidRDefault="002D16CB" w:rsidP="002D16CB">
      <w:pPr>
        <w:spacing w:after="0" w:line="240" w:lineRule="auto"/>
        <w:ind w:left="-284"/>
        <w:jc w:val="both"/>
        <w:rPr>
          <w:rFonts w:ascii="Sylfaen" w:hAnsi="Sylfaen"/>
          <w:b/>
          <w:lang w:val="ka-GE"/>
        </w:rPr>
      </w:pPr>
      <w:r w:rsidRPr="00EC5BC6">
        <w:rPr>
          <w:rFonts w:ascii="Sylfaen" w:hAnsi="Sylfaen"/>
          <w:b/>
          <w:lang w:val="ka-GE"/>
        </w:rPr>
        <w:t xml:space="preserve">    პლაკატი „ გამრავლების ტაბულა“</w:t>
      </w:r>
    </w:p>
    <w:p w:rsidR="002D16CB" w:rsidRPr="00EC5BC6" w:rsidRDefault="002D16CB" w:rsidP="002D16CB">
      <w:pPr>
        <w:spacing w:after="0" w:line="240" w:lineRule="auto"/>
        <w:ind w:left="-284"/>
        <w:jc w:val="both"/>
        <w:rPr>
          <w:rFonts w:ascii="Sylfaen" w:hAnsi="Sylfaen"/>
          <w:b/>
          <w:lang w:val="ka-GE"/>
        </w:rPr>
      </w:pPr>
      <w:r w:rsidRPr="00EC5BC6">
        <w:rPr>
          <w:rFonts w:ascii="Sylfaen" w:hAnsi="Sylfaen"/>
          <w:b/>
          <w:lang w:val="ka-GE"/>
        </w:rPr>
        <w:t xml:space="preserve">    პლაკატი „გეომეტრიული  ფიგურები“</w:t>
      </w:r>
    </w:p>
    <w:p w:rsidR="002D16CB" w:rsidRPr="00EC5BC6" w:rsidRDefault="002D16CB" w:rsidP="002D16CB">
      <w:pPr>
        <w:spacing w:after="0" w:line="240" w:lineRule="auto"/>
        <w:ind w:left="-284"/>
        <w:jc w:val="both"/>
        <w:rPr>
          <w:rFonts w:ascii="Sylfaen" w:hAnsi="Sylfaen"/>
          <w:b/>
        </w:rPr>
      </w:pPr>
      <w:r w:rsidRPr="00EC5BC6">
        <w:rPr>
          <w:rFonts w:ascii="Sylfaen" w:hAnsi="Sylfaen"/>
          <w:b/>
          <w:lang w:val="ka-GE"/>
        </w:rPr>
        <w:t xml:space="preserve">    პლაკატი „ სიგრძისა და დროის საზომი“ </w:t>
      </w:r>
    </w:p>
    <w:p w:rsidR="00E31338" w:rsidRPr="00EC5BC6" w:rsidRDefault="002D16CB" w:rsidP="00E31338">
      <w:pPr>
        <w:pStyle w:val="ListParagraph"/>
        <w:spacing w:after="0" w:line="240" w:lineRule="auto"/>
        <w:ind w:left="-284"/>
        <w:rPr>
          <w:rFonts w:ascii="Sylfaen" w:hAnsi="Sylfaen"/>
          <w:b/>
          <w:lang w:val="ka-GE"/>
        </w:rPr>
      </w:pPr>
      <w:r w:rsidRPr="00EC5BC6">
        <w:rPr>
          <w:rFonts w:ascii="Sylfaen" w:hAnsi="Sylfaen"/>
          <w:lang w:val="ka-GE"/>
        </w:rPr>
        <w:t xml:space="preserve">  </w:t>
      </w:r>
      <w:r w:rsidR="00027E0E" w:rsidRPr="00EC5BC6">
        <w:rPr>
          <w:rFonts w:ascii="Sylfaen" w:hAnsi="Sylfaen"/>
          <w:lang w:val="ka-GE"/>
        </w:rPr>
        <w:t xml:space="preserve"> </w:t>
      </w:r>
      <w:r w:rsidRPr="00EC5BC6">
        <w:rPr>
          <w:rFonts w:ascii="Sylfaen" w:hAnsi="Sylfaen"/>
          <w:lang w:val="ka-GE"/>
        </w:rPr>
        <w:t xml:space="preserve"> ,</w:t>
      </w:r>
      <w:r w:rsidRPr="00EC5BC6">
        <w:rPr>
          <w:rFonts w:ascii="Sylfaen" w:hAnsi="Sylfaen"/>
          <w:b/>
          <w:lang w:val="ka-GE"/>
        </w:rPr>
        <w:t xml:space="preserve"> ენციკლოპედია ბავშვებისთვის“-</w:t>
      </w:r>
      <w:r w:rsidR="00E31338" w:rsidRPr="00EC5BC6">
        <w:rPr>
          <w:rFonts w:ascii="Sylfaen" w:hAnsi="Sylfaen"/>
          <w:b/>
          <w:lang w:val="ka-GE"/>
        </w:rPr>
        <w:t>მათემატიკა</w:t>
      </w:r>
    </w:p>
    <w:p w:rsidR="00E31338" w:rsidRPr="00EC5BC6" w:rsidRDefault="00E31338" w:rsidP="00E31338">
      <w:pPr>
        <w:pStyle w:val="ListParagraph"/>
        <w:spacing w:after="0" w:line="240" w:lineRule="auto"/>
        <w:ind w:left="-284"/>
        <w:rPr>
          <w:rFonts w:ascii="Sylfaen" w:hAnsi="Sylfaen" w:cs="Sylfaen"/>
          <w:b/>
          <w:lang w:val="ka-GE"/>
        </w:rPr>
      </w:pPr>
      <w:r w:rsidRPr="00EC5BC6">
        <w:rPr>
          <w:rFonts w:ascii="Sylfaen" w:hAnsi="Sylfaen" w:cs="Sylfaen"/>
          <w:b/>
          <w:lang w:val="ka-GE"/>
        </w:rPr>
        <w:t xml:space="preserve">                                      </w:t>
      </w:r>
    </w:p>
    <w:p w:rsidR="002D16CB" w:rsidRPr="00EC5BC6" w:rsidRDefault="00E31338" w:rsidP="00E31338">
      <w:pPr>
        <w:pStyle w:val="ListParagraph"/>
        <w:spacing w:after="0" w:line="240" w:lineRule="auto"/>
        <w:ind w:left="-284"/>
        <w:rPr>
          <w:rFonts w:ascii="Sylfaen" w:hAnsi="Sylfaen"/>
          <w:lang w:val="ka-GE"/>
        </w:rPr>
      </w:pPr>
      <w:r w:rsidRPr="00EC5BC6">
        <w:rPr>
          <w:rFonts w:ascii="Sylfaen" w:hAnsi="Sylfaen" w:cs="Sylfaen"/>
          <w:b/>
          <w:lang w:val="ka-GE"/>
        </w:rPr>
        <w:t xml:space="preserve">                         </w:t>
      </w:r>
      <w:r w:rsidR="002D16CB" w:rsidRPr="00EC5BC6">
        <w:rPr>
          <w:rFonts w:ascii="Sylfaen" w:hAnsi="Sylfaen" w:cs="Sylfaen"/>
          <w:b/>
          <w:lang w:val="ka-GE"/>
        </w:rPr>
        <w:t>საბაზო</w:t>
      </w:r>
      <w:r w:rsidR="002D16CB" w:rsidRPr="00EC5BC6">
        <w:rPr>
          <w:rFonts w:ascii="Sylfaen" w:hAnsi="Sylfaen"/>
          <w:b/>
          <w:lang w:val="ka-GE"/>
        </w:rPr>
        <w:t xml:space="preserve">   საფეხური</w:t>
      </w:r>
    </w:p>
    <w:p w:rsidR="00E31338" w:rsidRPr="00EC5BC6" w:rsidRDefault="002D16CB" w:rsidP="00E31338">
      <w:pPr>
        <w:spacing w:after="0" w:line="240" w:lineRule="auto"/>
        <w:ind w:left="-284"/>
        <w:rPr>
          <w:rFonts w:ascii="Sylfaen" w:hAnsi="Sylfaen"/>
          <w:b/>
          <w:lang w:val="ka-GE"/>
        </w:rPr>
      </w:pPr>
      <w:r w:rsidRPr="00EC5BC6">
        <w:rPr>
          <w:rFonts w:ascii="Sylfaen" w:hAnsi="Sylfaen"/>
          <w:b/>
          <w:lang w:val="ka-GE"/>
        </w:rPr>
        <w:t xml:space="preserve"> ქ ა რ თ უ ლ ი   ე ნ ა   დ ა  ლ იტ ე რ ა ტ უ რ ა</w:t>
      </w:r>
    </w:p>
    <w:p w:rsidR="002D16CB" w:rsidRPr="00EC5BC6" w:rsidRDefault="00E31338" w:rsidP="00E31338">
      <w:pPr>
        <w:spacing w:after="0" w:line="240" w:lineRule="auto"/>
        <w:ind w:left="-284"/>
        <w:rPr>
          <w:rFonts w:ascii="Sylfaen" w:hAnsi="Sylfaen"/>
          <w:b/>
          <w:lang w:val="ka-GE"/>
        </w:rPr>
      </w:pPr>
      <w:r w:rsidRPr="00EC5BC6">
        <w:rPr>
          <w:rFonts w:ascii="Sylfaen" w:hAnsi="Sylfaen"/>
          <w:b/>
          <w:lang w:val="ka-GE"/>
        </w:rPr>
        <w:t xml:space="preserve">     </w:t>
      </w:r>
      <w:r w:rsidR="002D16CB" w:rsidRPr="00EC5BC6">
        <w:rPr>
          <w:rFonts w:ascii="Sylfaen" w:hAnsi="Sylfaen"/>
          <w:b/>
          <w:lang w:val="ka-GE"/>
        </w:rPr>
        <w:t>1. ქართველ  მწერალთა  პორტრეტები:</w:t>
      </w:r>
    </w:p>
    <w:p w:rsidR="002D16CB" w:rsidRPr="00EC5BC6" w:rsidRDefault="002D16CB" w:rsidP="002D16CB">
      <w:pPr>
        <w:spacing w:after="0" w:line="240" w:lineRule="auto"/>
        <w:rPr>
          <w:rFonts w:ascii="Sylfaen" w:hAnsi="Sylfaen"/>
          <w:b/>
          <w:lang w:val="ka-GE"/>
        </w:rPr>
      </w:pPr>
      <w:r w:rsidRPr="00EC5BC6">
        <w:rPr>
          <w:rFonts w:ascii="Sylfaen" w:hAnsi="Sylfaen"/>
          <w:b/>
          <w:lang w:val="ka-GE"/>
        </w:rPr>
        <w:t>2.ქართული მწერლობა, ქართული ხალხური ზეპირსიტყვიერება,</w:t>
      </w:r>
    </w:p>
    <w:p w:rsidR="002D16CB" w:rsidRPr="00EC5BC6" w:rsidRDefault="002D16CB" w:rsidP="002D16CB">
      <w:pPr>
        <w:pStyle w:val="ListParagraph"/>
        <w:spacing w:after="0" w:line="240" w:lineRule="auto"/>
        <w:ind w:left="-284"/>
        <w:rPr>
          <w:rFonts w:ascii="Sylfaen" w:hAnsi="Sylfaen"/>
          <w:b/>
          <w:lang w:val="ka-GE"/>
        </w:rPr>
      </w:pPr>
      <w:r w:rsidRPr="00EC5BC6">
        <w:rPr>
          <w:rFonts w:ascii="Sylfaen" w:hAnsi="Sylfaen"/>
          <w:b/>
          <w:lang w:val="ka-GE"/>
        </w:rPr>
        <w:t xml:space="preserve">  </w:t>
      </w:r>
      <w:r w:rsidR="00E31338" w:rsidRPr="00EC5BC6">
        <w:rPr>
          <w:rFonts w:ascii="Sylfaen" w:hAnsi="Sylfaen"/>
          <w:b/>
          <w:lang w:val="ka-GE"/>
        </w:rPr>
        <w:t xml:space="preserve"> </w:t>
      </w:r>
      <w:r w:rsidRPr="00EC5BC6">
        <w:rPr>
          <w:rFonts w:ascii="Sylfaen" w:hAnsi="Sylfaen"/>
          <w:b/>
          <w:lang w:val="ka-GE"/>
        </w:rPr>
        <w:t xml:space="preserve">  3.ქართული ენის განმარტებითი   ლექსიკონი, ქართული ენის ორთოგრაფიული ლექსიკონი</w:t>
      </w:r>
    </w:p>
    <w:p w:rsidR="002D16CB" w:rsidRPr="00EC5BC6" w:rsidRDefault="002D16CB" w:rsidP="002D16CB">
      <w:pPr>
        <w:pStyle w:val="ListParagraph"/>
        <w:spacing w:line="240" w:lineRule="auto"/>
        <w:ind w:left="-284"/>
        <w:rPr>
          <w:rFonts w:ascii="Sylfaen" w:hAnsi="Sylfaen"/>
          <w:b/>
          <w:lang w:val="ka-GE"/>
        </w:rPr>
      </w:pPr>
      <w:r w:rsidRPr="00EC5BC6">
        <w:rPr>
          <w:rFonts w:ascii="Sylfaen" w:hAnsi="Sylfaen"/>
          <w:b/>
          <w:lang w:val="ka-GE"/>
        </w:rPr>
        <w:t xml:space="preserve">    4.აუდიო  და  ვიდეო  დისკები , ფილმები, პროექტორი </w:t>
      </w:r>
    </w:p>
    <w:p w:rsidR="002D16CB" w:rsidRPr="00EC5BC6" w:rsidRDefault="00CC0812" w:rsidP="00CC0812">
      <w:pPr>
        <w:pStyle w:val="ListParagraph"/>
        <w:spacing w:line="240" w:lineRule="auto"/>
        <w:ind w:left="-284"/>
        <w:rPr>
          <w:rFonts w:ascii="Sylfaen" w:hAnsi="Sylfaen"/>
          <w:b/>
          <w:lang w:val="ka-GE"/>
        </w:rPr>
      </w:pPr>
      <w:r w:rsidRPr="00EC5BC6">
        <w:rPr>
          <w:rFonts w:ascii="Sylfaen" w:hAnsi="Sylfaen"/>
          <w:b/>
          <w:lang w:val="ka-GE"/>
        </w:rPr>
        <w:t xml:space="preserve">     </w:t>
      </w:r>
      <w:r w:rsidR="00E31338" w:rsidRPr="00EC5BC6">
        <w:rPr>
          <w:rFonts w:ascii="Sylfaen" w:hAnsi="Sylfaen"/>
          <w:b/>
          <w:lang w:val="ka-GE"/>
        </w:rPr>
        <w:t xml:space="preserve">           </w:t>
      </w:r>
      <w:r w:rsidRPr="00EC5BC6">
        <w:rPr>
          <w:rFonts w:ascii="Sylfaen" w:hAnsi="Sylfaen"/>
          <w:b/>
          <w:lang w:val="ka-GE"/>
        </w:rPr>
        <w:t xml:space="preserve">  მ ა  თ  ე მ  ა  ტ  ი კ ა</w:t>
      </w:r>
    </w:p>
    <w:p w:rsidR="002D16CB" w:rsidRPr="00EC5BC6" w:rsidRDefault="002D16CB" w:rsidP="002D16CB">
      <w:pPr>
        <w:pStyle w:val="ListParagraph"/>
        <w:numPr>
          <w:ilvl w:val="0"/>
          <w:numId w:val="14"/>
        </w:numPr>
        <w:spacing w:line="240" w:lineRule="auto"/>
        <w:ind w:left="-284" w:firstLine="0"/>
        <w:rPr>
          <w:rFonts w:ascii="Sylfaen" w:hAnsi="Sylfaen"/>
          <w:b/>
          <w:lang w:val="ka-GE"/>
        </w:rPr>
      </w:pPr>
      <w:r w:rsidRPr="00EC5BC6">
        <w:rPr>
          <w:rFonts w:ascii="Sylfaen" w:hAnsi="Sylfaen"/>
          <w:b/>
          <w:lang w:val="ka-GE"/>
        </w:rPr>
        <w:t>პროექტორი</w:t>
      </w:r>
    </w:p>
    <w:p w:rsidR="002D16CB" w:rsidRPr="00EC5BC6" w:rsidRDefault="002D16CB" w:rsidP="002D16CB">
      <w:pPr>
        <w:pStyle w:val="ListParagraph"/>
        <w:numPr>
          <w:ilvl w:val="0"/>
          <w:numId w:val="14"/>
        </w:numPr>
        <w:spacing w:line="240" w:lineRule="auto"/>
        <w:ind w:left="-284" w:firstLine="0"/>
        <w:rPr>
          <w:rFonts w:ascii="Sylfaen" w:hAnsi="Sylfaen"/>
          <w:b/>
          <w:lang w:val="ka-GE"/>
        </w:rPr>
      </w:pPr>
      <w:r w:rsidRPr="00EC5BC6">
        <w:rPr>
          <w:rFonts w:ascii="Sylfaen" w:hAnsi="Sylfaen"/>
          <w:b/>
          <w:lang w:val="ka-GE"/>
        </w:rPr>
        <w:t>კომპიუტერი</w:t>
      </w:r>
    </w:p>
    <w:p w:rsidR="002D16CB" w:rsidRPr="00EC5BC6" w:rsidRDefault="002D16CB" w:rsidP="00EC5BC6">
      <w:pPr>
        <w:pStyle w:val="ListParagraph"/>
        <w:spacing w:after="0" w:line="240" w:lineRule="auto"/>
        <w:ind w:left="-284"/>
        <w:rPr>
          <w:rFonts w:ascii="Sylfaen" w:hAnsi="Sylfaen"/>
          <w:b/>
          <w:lang w:val="ka-GE"/>
        </w:rPr>
      </w:pPr>
      <w:r w:rsidRPr="00EC5BC6">
        <w:rPr>
          <w:rFonts w:ascii="Sylfaen" w:hAnsi="Sylfaen"/>
          <w:b/>
          <w:lang w:val="ka-GE"/>
        </w:rPr>
        <w:t xml:space="preserve"> </w:t>
      </w:r>
      <w:r w:rsidR="00E31338" w:rsidRPr="00EC5BC6">
        <w:rPr>
          <w:rFonts w:ascii="Sylfaen" w:hAnsi="Sylfaen"/>
          <w:b/>
          <w:lang w:val="ka-GE"/>
        </w:rPr>
        <w:t xml:space="preserve">             </w:t>
      </w:r>
      <w:r w:rsidRPr="00EC5BC6">
        <w:rPr>
          <w:rFonts w:ascii="Sylfaen" w:hAnsi="Sylfaen"/>
          <w:b/>
          <w:lang w:val="ka-GE"/>
        </w:rPr>
        <w:t>ს ა ზ ო გ ა დ ო ე ბ რ ი ვ ი  მ ე ც ნ ი ე რ ე ბ ე ბ ი:</w:t>
      </w:r>
    </w:p>
    <w:p w:rsidR="00E31338" w:rsidRPr="00EC5BC6" w:rsidRDefault="002D16CB" w:rsidP="00EC5BC6">
      <w:pPr>
        <w:spacing w:after="0" w:line="240" w:lineRule="auto"/>
        <w:rPr>
          <w:rFonts w:ascii="Sylfaen" w:hAnsi="Sylfaen"/>
          <w:b/>
          <w:lang w:val="ka-GE"/>
        </w:rPr>
      </w:pPr>
      <w:r w:rsidRPr="00EC5BC6">
        <w:rPr>
          <w:rFonts w:ascii="Sylfaen" w:hAnsi="Sylfaen"/>
          <w:b/>
          <w:lang w:val="ka-GE"/>
        </w:rPr>
        <w:t xml:space="preserve"> </w:t>
      </w:r>
      <w:r w:rsidR="007558F7" w:rsidRPr="00EC5BC6">
        <w:rPr>
          <w:rFonts w:ascii="Sylfaen" w:hAnsi="Sylfaen"/>
          <w:b/>
          <w:lang w:val="ka-GE"/>
        </w:rPr>
        <w:t xml:space="preserve">სიმბოლოთა </w:t>
      </w:r>
      <w:r w:rsidRPr="00EC5BC6">
        <w:rPr>
          <w:rFonts w:ascii="Sylfaen" w:hAnsi="Sylfaen"/>
          <w:b/>
          <w:lang w:val="ka-GE"/>
        </w:rPr>
        <w:t xml:space="preserve"> ილ</w:t>
      </w:r>
      <w:r w:rsidR="00027E0E" w:rsidRPr="00EC5BC6">
        <w:rPr>
          <w:rFonts w:ascii="Sylfaen" w:hAnsi="Sylfaen"/>
          <w:b/>
          <w:lang w:val="ka-GE"/>
        </w:rPr>
        <w:t>უ</w:t>
      </w:r>
      <w:r w:rsidRPr="00EC5BC6">
        <w:rPr>
          <w:rFonts w:ascii="Sylfaen" w:hAnsi="Sylfaen"/>
          <w:b/>
          <w:lang w:val="ka-GE"/>
        </w:rPr>
        <w:t>სტრირებული ენციკლოპედია</w:t>
      </w:r>
    </w:p>
    <w:p w:rsidR="002D16CB" w:rsidRPr="00EC5BC6" w:rsidRDefault="002D16CB" w:rsidP="00E31338">
      <w:pPr>
        <w:spacing w:after="0" w:line="240" w:lineRule="auto"/>
        <w:rPr>
          <w:rFonts w:ascii="Sylfaen" w:hAnsi="Sylfaen"/>
          <w:b/>
          <w:lang w:val="ka-GE"/>
        </w:rPr>
      </w:pPr>
      <w:r w:rsidRPr="00EC5BC6">
        <w:rPr>
          <w:rFonts w:ascii="Sylfaen" w:hAnsi="Sylfaen" w:cs="Sylfaen"/>
          <w:b/>
          <w:lang w:val="ka-GE"/>
        </w:rPr>
        <w:t>მოსწავლის</w:t>
      </w:r>
      <w:r w:rsidRPr="00EC5BC6">
        <w:rPr>
          <w:rFonts w:ascii="Sylfaen" w:hAnsi="Sylfaen"/>
          <w:b/>
          <w:lang w:val="ka-GE"/>
        </w:rPr>
        <w:t xml:space="preserve"> პირველი ენციკლოპედია ‘ისტორია“</w:t>
      </w:r>
    </w:p>
    <w:p w:rsidR="002D16CB" w:rsidRPr="00EC5BC6" w:rsidRDefault="00E31338" w:rsidP="00E31338">
      <w:pPr>
        <w:pStyle w:val="ListParagraph"/>
        <w:spacing w:after="0" w:line="240" w:lineRule="auto"/>
        <w:ind w:left="-284"/>
        <w:rPr>
          <w:rFonts w:ascii="Sylfaen" w:hAnsi="Sylfaen"/>
          <w:b/>
          <w:lang w:val="ka-GE"/>
        </w:rPr>
      </w:pPr>
      <w:r w:rsidRPr="00EC5BC6">
        <w:rPr>
          <w:rFonts w:ascii="Sylfaen" w:hAnsi="Sylfaen"/>
          <w:b/>
          <w:lang w:val="ka-GE"/>
        </w:rPr>
        <w:t xml:space="preserve">     </w:t>
      </w:r>
      <w:r w:rsidR="002D16CB" w:rsidRPr="00EC5BC6">
        <w:rPr>
          <w:rFonts w:ascii="Sylfaen" w:hAnsi="Sylfaen"/>
          <w:b/>
          <w:lang w:val="ka-GE"/>
        </w:rPr>
        <w:t>ისტორიული  რუკები( დიდმასშტაბიანი)</w:t>
      </w:r>
    </w:p>
    <w:p w:rsidR="002D16CB" w:rsidRPr="00EC5BC6" w:rsidRDefault="002D16CB" w:rsidP="002D16CB">
      <w:pPr>
        <w:pStyle w:val="ListParagraph"/>
        <w:numPr>
          <w:ilvl w:val="0"/>
          <w:numId w:val="15"/>
        </w:numPr>
        <w:spacing w:line="240" w:lineRule="auto"/>
        <w:ind w:left="-284" w:firstLine="0"/>
        <w:rPr>
          <w:rFonts w:ascii="Sylfaen" w:hAnsi="Sylfaen"/>
          <w:lang w:val="ka-GE"/>
        </w:rPr>
      </w:pPr>
      <w:r w:rsidRPr="00EC5BC6">
        <w:rPr>
          <w:rFonts w:ascii="Sylfaen" w:hAnsi="Sylfaen"/>
          <w:lang w:val="ka-GE"/>
        </w:rPr>
        <w:t>ელინისტური  სახელმწიფოები</w:t>
      </w:r>
    </w:p>
    <w:p w:rsidR="00EC5BC6" w:rsidRDefault="002D16CB" w:rsidP="00EC5BC6">
      <w:pPr>
        <w:pStyle w:val="ListParagraph"/>
        <w:numPr>
          <w:ilvl w:val="0"/>
          <w:numId w:val="15"/>
        </w:numPr>
        <w:spacing w:line="240" w:lineRule="auto"/>
        <w:ind w:left="-284" w:firstLine="0"/>
        <w:rPr>
          <w:rFonts w:ascii="Sylfaen" w:hAnsi="Sylfaen"/>
          <w:lang w:val="ka-GE"/>
        </w:rPr>
      </w:pPr>
      <w:r w:rsidRPr="00EC5BC6">
        <w:rPr>
          <w:rFonts w:ascii="Sylfaen" w:hAnsi="Sylfaen"/>
          <w:lang w:val="ka-GE"/>
        </w:rPr>
        <w:t>ძველი ეგვიპტე ა შუამდინარეთი</w:t>
      </w:r>
    </w:p>
    <w:p w:rsidR="002D16CB" w:rsidRPr="00EC5BC6" w:rsidRDefault="002D16CB" w:rsidP="00EC5BC6">
      <w:pPr>
        <w:pStyle w:val="ListParagraph"/>
        <w:numPr>
          <w:ilvl w:val="0"/>
          <w:numId w:val="15"/>
        </w:numPr>
        <w:spacing w:line="240" w:lineRule="auto"/>
        <w:ind w:left="-284" w:firstLine="0"/>
        <w:rPr>
          <w:rFonts w:ascii="Sylfaen" w:hAnsi="Sylfaen"/>
          <w:lang w:val="ka-GE"/>
        </w:rPr>
      </w:pPr>
      <w:r w:rsidRPr="00EC5BC6">
        <w:rPr>
          <w:rFonts w:ascii="Sylfaen" w:hAnsi="Sylfaen" w:cs="Sylfaen"/>
          <w:lang w:val="ka-GE"/>
        </w:rPr>
        <w:t>სელჩუკები</w:t>
      </w:r>
      <w:r w:rsidRPr="00EC5BC6">
        <w:rPr>
          <w:rFonts w:ascii="Sylfaen" w:hAnsi="Sylfaen"/>
          <w:lang w:val="ka-GE"/>
        </w:rPr>
        <w:t xml:space="preserve"> და ჯვაროსნები</w:t>
      </w:r>
    </w:p>
    <w:p w:rsidR="002D16CB" w:rsidRPr="00EC5BC6" w:rsidRDefault="002D16CB" w:rsidP="002D16CB">
      <w:pPr>
        <w:pStyle w:val="ListParagraph"/>
        <w:numPr>
          <w:ilvl w:val="0"/>
          <w:numId w:val="15"/>
        </w:numPr>
        <w:spacing w:line="240" w:lineRule="auto"/>
        <w:ind w:left="-284" w:firstLine="0"/>
        <w:rPr>
          <w:rFonts w:ascii="Sylfaen" w:hAnsi="Sylfaen"/>
          <w:lang w:val="ka-GE"/>
        </w:rPr>
      </w:pPr>
      <w:r w:rsidRPr="00EC5BC6">
        <w:rPr>
          <w:rFonts w:ascii="Sylfaen" w:hAnsi="Sylfaen" w:cs="Sylfaen"/>
          <w:lang w:val="ka-GE"/>
        </w:rPr>
        <w:t>ადრექრისტიანულიი</w:t>
      </w:r>
      <w:r w:rsidRPr="00EC5BC6">
        <w:rPr>
          <w:rFonts w:ascii="Sylfaen" w:hAnsi="Sylfaen"/>
          <w:lang w:val="ka-GE"/>
        </w:rPr>
        <w:t xml:space="preserve"> საქართველო;</w:t>
      </w:r>
    </w:p>
    <w:p w:rsidR="002D16CB" w:rsidRPr="00EC5BC6" w:rsidRDefault="002D16CB" w:rsidP="002D16CB">
      <w:pPr>
        <w:pStyle w:val="ListParagraph"/>
        <w:numPr>
          <w:ilvl w:val="0"/>
          <w:numId w:val="15"/>
        </w:numPr>
        <w:spacing w:line="240" w:lineRule="auto"/>
        <w:ind w:left="-284" w:firstLine="0"/>
        <w:rPr>
          <w:rFonts w:ascii="Sylfaen" w:hAnsi="Sylfaen"/>
          <w:lang w:val="ka-GE"/>
        </w:rPr>
      </w:pPr>
      <w:r w:rsidRPr="00EC5BC6">
        <w:rPr>
          <w:rFonts w:ascii="Sylfaen" w:hAnsi="Sylfaen" w:cs="Sylfaen"/>
          <w:lang w:val="ka-GE"/>
        </w:rPr>
        <w:t>თურქ</w:t>
      </w:r>
      <w:r w:rsidRPr="00EC5BC6">
        <w:rPr>
          <w:rFonts w:ascii="Sylfaen" w:hAnsi="Sylfaen"/>
          <w:lang w:val="ka-GE"/>
        </w:rPr>
        <w:t>–სელჩუკთა  და  ჯვაროსანთა  სახელმწიფოები</w:t>
      </w:r>
    </w:p>
    <w:p w:rsidR="002D16CB" w:rsidRPr="00EC5BC6" w:rsidRDefault="002D16CB" w:rsidP="002D16CB">
      <w:pPr>
        <w:pStyle w:val="ListParagraph"/>
        <w:numPr>
          <w:ilvl w:val="0"/>
          <w:numId w:val="15"/>
        </w:numPr>
        <w:spacing w:line="240" w:lineRule="auto"/>
        <w:ind w:left="-284" w:firstLine="0"/>
        <w:rPr>
          <w:rFonts w:ascii="Sylfaen" w:hAnsi="Sylfaen"/>
          <w:lang w:val="ka-GE"/>
        </w:rPr>
      </w:pPr>
      <w:r w:rsidRPr="00EC5BC6">
        <w:rPr>
          <w:rFonts w:ascii="Sylfaen" w:hAnsi="Sylfaen"/>
          <w:lang w:val="ka-GE"/>
        </w:rPr>
        <w:t xml:space="preserve">საქართველო  </w:t>
      </w:r>
      <w:r w:rsidRPr="00EC5BC6">
        <w:rPr>
          <w:rFonts w:ascii="Sylfaen" w:hAnsi="Sylfaen"/>
        </w:rPr>
        <w:t xml:space="preserve">XI-XII </w:t>
      </w:r>
      <w:r w:rsidRPr="00EC5BC6">
        <w:rPr>
          <w:rFonts w:ascii="Sylfaen" w:hAnsi="Sylfaen"/>
          <w:lang w:val="ka-GE"/>
        </w:rPr>
        <w:t>სს–ში</w:t>
      </w:r>
    </w:p>
    <w:p w:rsidR="002D16CB" w:rsidRPr="00EC5BC6" w:rsidRDefault="002D16CB" w:rsidP="002D16CB">
      <w:pPr>
        <w:pStyle w:val="ListParagraph"/>
        <w:numPr>
          <w:ilvl w:val="0"/>
          <w:numId w:val="15"/>
        </w:numPr>
        <w:spacing w:line="240" w:lineRule="auto"/>
        <w:ind w:left="-284" w:firstLine="0"/>
        <w:rPr>
          <w:rFonts w:ascii="Sylfaen" w:hAnsi="Sylfaen"/>
          <w:lang w:val="ka-GE"/>
        </w:rPr>
      </w:pPr>
      <w:r w:rsidRPr="00EC5BC6">
        <w:rPr>
          <w:rFonts w:ascii="Sylfaen" w:hAnsi="Sylfaen"/>
          <w:lang w:val="ka-GE"/>
        </w:rPr>
        <w:t>საქართველო  მონღოლთა  შემოსევის  დროს</w:t>
      </w:r>
    </w:p>
    <w:p w:rsidR="002D16CB" w:rsidRPr="00EC5BC6" w:rsidRDefault="002D16CB" w:rsidP="002D16CB">
      <w:pPr>
        <w:pStyle w:val="ListParagraph"/>
        <w:numPr>
          <w:ilvl w:val="0"/>
          <w:numId w:val="15"/>
        </w:numPr>
        <w:spacing w:line="240" w:lineRule="auto"/>
        <w:ind w:left="-284" w:firstLine="0"/>
        <w:rPr>
          <w:rFonts w:ascii="Sylfaen" w:hAnsi="Sylfaen"/>
          <w:lang w:val="ka-GE"/>
        </w:rPr>
      </w:pPr>
      <w:r w:rsidRPr="00EC5BC6">
        <w:rPr>
          <w:rFonts w:ascii="Sylfaen" w:hAnsi="Sylfaen"/>
          <w:lang w:val="ka-GE"/>
        </w:rPr>
        <w:t xml:space="preserve">საქართველო </w:t>
      </w:r>
      <w:r w:rsidRPr="00EC5BC6">
        <w:rPr>
          <w:rFonts w:ascii="Sylfaen" w:hAnsi="Sylfaen"/>
        </w:rPr>
        <w:t xml:space="preserve"> XIII</w:t>
      </w:r>
      <w:r w:rsidRPr="00EC5BC6">
        <w:rPr>
          <w:rFonts w:ascii="Sylfaen" w:hAnsi="Sylfaen"/>
          <w:lang w:val="ka-GE"/>
        </w:rPr>
        <w:t xml:space="preserve"> –საუკუნის დამდეგს</w:t>
      </w:r>
    </w:p>
    <w:p w:rsidR="002D16CB" w:rsidRPr="00EC5BC6" w:rsidRDefault="002D16CB" w:rsidP="002D16CB">
      <w:pPr>
        <w:pStyle w:val="ListParagraph"/>
        <w:numPr>
          <w:ilvl w:val="0"/>
          <w:numId w:val="15"/>
        </w:numPr>
        <w:spacing w:line="240" w:lineRule="auto"/>
        <w:ind w:left="-284" w:firstLine="0"/>
        <w:rPr>
          <w:rFonts w:ascii="Sylfaen" w:hAnsi="Sylfaen"/>
          <w:lang w:val="ka-GE"/>
        </w:rPr>
      </w:pPr>
      <w:r w:rsidRPr="00EC5BC6">
        <w:rPr>
          <w:rFonts w:ascii="Sylfaen" w:hAnsi="Sylfaen"/>
          <w:lang w:val="ka-GE"/>
        </w:rPr>
        <w:t>საქართველო  და  სამხრეთი</w:t>
      </w:r>
      <w:r w:rsidRPr="00EC5BC6">
        <w:rPr>
          <w:rFonts w:ascii="Sylfaen" w:hAnsi="Sylfaen"/>
        </w:rPr>
        <w:t xml:space="preserve"> </w:t>
      </w:r>
      <w:r w:rsidRPr="00EC5BC6">
        <w:rPr>
          <w:rFonts w:ascii="Sylfaen" w:hAnsi="Sylfaen"/>
          <w:lang w:val="ka-GE"/>
        </w:rPr>
        <w:t xml:space="preserve"> </w:t>
      </w:r>
      <w:r w:rsidRPr="00EC5BC6">
        <w:rPr>
          <w:rFonts w:ascii="Sylfaen" w:hAnsi="Sylfaen"/>
        </w:rPr>
        <w:t>X IX</w:t>
      </w:r>
      <w:r w:rsidRPr="00EC5BC6">
        <w:rPr>
          <w:rFonts w:ascii="Sylfaen" w:hAnsi="Sylfaen"/>
          <w:lang w:val="ka-GE"/>
        </w:rPr>
        <w:t xml:space="preserve">ს –ის  </w:t>
      </w:r>
      <w:r w:rsidRPr="00EC5BC6">
        <w:rPr>
          <w:rFonts w:ascii="Sylfaen" w:hAnsi="Sylfaen"/>
        </w:rPr>
        <w:t>II</w:t>
      </w:r>
      <w:r w:rsidRPr="00EC5BC6">
        <w:rPr>
          <w:rFonts w:ascii="Sylfaen" w:hAnsi="Sylfaen"/>
          <w:lang w:val="ka-GE"/>
        </w:rPr>
        <w:t xml:space="preserve"> ნახ–ში;</w:t>
      </w:r>
    </w:p>
    <w:p w:rsidR="002D16CB" w:rsidRPr="00EC5BC6" w:rsidRDefault="002D16CB" w:rsidP="002D16CB">
      <w:pPr>
        <w:pStyle w:val="ListParagraph"/>
        <w:numPr>
          <w:ilvl w:val="0"/>
          <w:numId w:val="15"/>
        </w:numPr>
        <w:spacing w:line="240" w:lineRule="auto"/>
        <w:ind w:left="-284" w:firstLine="0"/>
        <w:rPr>
          <w:rFonts w:ascii="Sylfaen" w:hAnsi="Sylfaen"/>
          <w:lang w:val="ka-GE"/>
        </w:rPr>
      </w:pPr>
      <w:r w:rsidRPr="00EC5BC6">
        <w:rPr>
          <w:rFonts w:ascii="Sylfaen" w:hAnsi="Sylfaen"/>
          <w:lang w:val="ka-GE"/>
        </w:rPr>
        <w:t>საქართველოს  დემოკრატიული  რესპუბლიკა1918–1921 წელი</w:t>
      </w:r>
    </w:p>
    <w:p w:rsidR="002D16CB" w:rsidRPr="00EC5BC6" w:rsidRDefault="002D16CB" w:rsidP="002D16CB">
      <w:pPr>
        <w:pStyle w:val="ListParagraph"/>
        <w:numPr>
          <w:ilvl w:val="0"/>
          <w:numId w:val="15"/>
        </w:numPr>
        <w:spacing w:line="240" w:lineRule="auto"/>
        <w:ind w:left="-284" w:firstLine="0"/>
        <w:rPr>
          <w:rFonts w:ascii="Sylfaen" w:hAnsi="Sylfaen"/>
          <w:lang w:val="ka-GE"/>
        </w:rPr>
      </w:pPr>
      <w:r w:rsidRPr="00EC5BC6">
        <w:rPr>
          <w:rFonts w:ascii="Sylfaen" w:hAnsi="Sylfaen"/>
          <w:lang w:val="ka-GE"/>
        </w:rPr>
        <w:t>საქართველო და სამხრეთ კავკასია</w:t>
      </w:r>
    </w:p>
    <w:p w:rsidR="002D16CB" w:rsidRPr="00EC5BC6" w:rsidRDefault="002D16CB" w:rsidP="002D16CB">
      <w:pPr>
        <w:pStyle w:val="ListParagraph"/>
        <w:numPr>
          <w:ilvl w:val="0"/>
          <w:numId w:val="15"/>
        </w:numPr>
        <w:spacing w:line="240" w:lineRule="auto"/>
        <w:ind w:left="-284" w:firstLine="0"/>
        <w:rPr>
          <w:rFonts w:ascii="Sylfaen" w:hAnsi="Sylfaen"/>
          <w:lang w:val="ka-GE"/>
        </w:rPr>
      </w:pPr>
      <w:r w:rsidRPr="00EC5BC6">
        <w:rPr>
          <w:rFonts w:ascii="Sylfaen" w:hAnsi="Sylfaen"/>
          <w:lang w:val="ka-GE"/>
        </w:rPr>
        <w:t>საქართველო და ამიერკავკასია</w:t>
      </w:r>
    </w:p>
    <w:p w:rsidR="002D16CB" w:rsidRPr="00EC5BC6" w:rsidRDefault="002D16CB" w:rsidP="002D16CB">
      <w:pPr>
        <w:pStyle w:val="ListParagraph"/>
        <w:numPr>
          <w:ilvl w:val="0"/>
          <w:numId w:val="15"/>
        </w:numPr>
        <w:spacing w:line="240" w:lineRule="auto"/>
        <w:ind w:left="-284" w:firstLine="0"/>
        <w:rPr>
          <w:rFonts w:ascii="Sylfaen" w:hAnsi="Sylfaen"/>
          <w:lang w:val="ka-GE"/>
        </w:rPr>
      </w:pPr>
      <w:r w:rsidRPr="00EC5BC6">
        <w:rPr>
          <w:rFonts w:ascii="Sylfaen" w:hAnsi="Sylfaen"/>
          <w:lang w:val="ka-GE"/>
        </w:rPr>
        <w:t xml:space="preserve">საქართველო ძვ.წელთაღრიცხვით </w:t>
      </w:r>
      <w:r w:rsidRPr="00EC5BC6">
        <w:rPr>
          <w:rFonts w:ascii="Sylfaen" w:hAnsi="Sylfaen"/>
        </w:rPr>
        <w:t xml:space="preserve">VI-VII </w:t>
      </w:r>
      <w:r w:rsidRPr="00EC5BC6">
        <w:rPr>
          <w:rFonts w:ascii="Sylfaen" w:hAnsi="Sylfaen"/>
          <w:lang w:val="ka-GE"/>
        </w:rPr>
        <w:t xml:space="preserve"> სს-ში</w:t>
      </w:r>
    </w:p>
    <w:p w:rsidR="002D16CB" w:rsidRPr="00EC5BC6" w:rsidRDefault="002D16CB" w:rsidP="002D16CB">
      <w:pPr>
        <w:pStyle w:val="ListParagraph"/>
        <w:numPr>
          <w:ilvl w:val="0"/>
          <w:numId w:val="15"/>
        </w:numPr>
        <w:spacing w:line="240" w:lineRule="auto"/>
        <w:ind w:left="-284" w:firstLine="0"/>
        <w:rPr>
          <w:rFonts w:ascii="Sylfaen" w:hAnsi="Sylfaen"/>
          <w:lang w:val="ka-GE"/>
        </w:rPr>
      </w:pPr>
      <w:r w:rsidRPr="00EC5BC6">
        <w:rPr>
          <w:rFonts w:ascii="Sylfaen" w:hAnsi="Sylfaen"/>
          <w:lang w:val="ka-GE"/>
        </w:rPr>
        <w:t>საქართველო ძვ.წელთაღრიცხვით</w:t>
      </w:r>
      <w:r w:rsidRPr="00EC5BC6">
        <w:rPr>
          <w:rFonts w:ascii="Sylfaen" w:hAnsi="Sylfaen"/>
        </w:rPr>
        <w:t xml:space="preserve">   II-III</w:t>
      </w:r>
      <w:r w:rsidRPr="00EC5BC6">
        <w:rPr>
          <w:rFonts w:ascii="Sylfaen" w:hAnsi="Sylfaen"/>
          <w:lang w:val="ka-GE"/>
        </w:rPr>
        <w:t xml:space="preserve"> სს-ში</w:t>
      </w:r>
    </w:p>
    <w:p w:rsidR="002D16CB" w:rsidRPr="00EC5BC6" w:rsidRDefault="002D16CB" w:rsidP="002D16CB">
      <w:pPr>
        <w:pStyle w:val="ListParagraph"/>
        <w:numPr>
          <w:ilvl w:val="0"/>
          <w:numId w:val="15"/>
        </w:numPr>
        <w:spacing w:line="240" w:lineRule="auto"/>
        <w:ind w:left="-284" w:firstLine="0"/>
        <w:rPr>
          <w:rFonts w:ascii="Sylfaen" w:hAnsi="Sylfaen"/>
          <w:lang w:val="ka-GE"/>
        </w:rPr>
      </w:pPr>
      <w:r w:rsidRPr="00EC5BC6">
        <w:rPr>
          <w:rFonts w:ascii="Sylfaen" w:hAnsi="Sylfaen"/>
        </w:rPr>
        <w:t xml:space="preserve"> </w:t>
      </w:r>
      <w:r w:rsidRPr="00EC5BC6">
        <w:rPr>
          <w:rFonts w:ascii="Sylfaen" w:hAnsi="Sylfaen"/>
          <w:lang w:val="ka-GE"/>
        </w:rPr>
        <w:t>საქართველო</w:t>
      </w:r>
      <w:r w:rsidRPr="00EC5BC6">
        <w:rPr>
          <w:rFonts w:ascii="Sylfaen" w:hAnsi="Sylfaen"/>
        </w:rPr>
        <w:t xml:space="preserve">   XVIII</w:t>
      </w:r>
      <w:r w:rsidRPr="00EC5BC6">
        <w:rPr>
          <w:rFonts w:ascii="Sylfaen" w:hAnsi="Sylfaen"/>
          <w:lang w:val="ka-GE"/>
        </w:rPr>
        <w:t>-საუკუნის ბოლოს</w:t>
      </w:r>
    </w:p>
    <w:p w:rsidR="002D16CB" w:rsidRPr="00EC5BC6" w:rsidRDefault="002D16CB" w:rsidP="002D16CB">
      <w:pPr>
        <w:pStyle w:val="ListParagraph"/>
        <w:numPr>
          <w:ilvl w:val="0"/>
          <w:numId w:val="15"/>
        </w:numPr>
        <w:spacing w:line="240" w:lineRule="auto"/>
        <w:ind w:left="-284" w:firstLine="0"/>
        <w:rPr>
          <w:rFonts w:ascii="Sylfaen" w:hAnsi="Sylfaen"/>
          <w:lang w:val="ka-GE"/>
        </w:rPr>
      </w:pPr>
      <w:r w:rsidRPr="00EC5BC6">
        <w:rPr>
          <w:rFonts w:ascii="Sylfaen" w:hAnsi="Sylfaen"/>
        </w:rPr>
        <w:t xml:space="preserve"> </w:t>
      </w:r>
      <w:r w:rsidRPr="00EC5BC6">
        <w:rPr>
          <w:rFonts w:ascii="Sylfaen" w:hAnsi="Sylfaen"/>
          <w:lang w:val="ka-GE"/>
        </w:rPr>
        <w:t xml:space="preserve">საქართველო </w:t>
      </w:r>
      <w:r w:rsidRPr="00EC5BC6">
        <w:rPr>
          <w:rFonts w:ascii="Sylfaen" w:hAnsi="Sylfaen"/>
        </w:rPr>
        <w:t xml:space="preserve">  XV</w:t>
      </w:r>
      <w:r w:rsidRPr="00EC5BC6">
        <w:rPr>
          <w:rFonts w:ascii="Sylfaen" w:hAnsi="Sylfaen"/>
          <w:lang w:val="ka-GE"/>
        </w:rPr>
        <w:t>-საუკუნეში</w:t>
      </w:r>
    </w:p>
    <w:p w:rsidR="002D16CB" w:rsidRPr="00EC5BC6" w:rsidRDefault="002D16CB" w:rsidP="002D16CB">
      <w:pPr>
        <w:pStyle w:val="ListParagraph"/>
        <w:numPr>
          <w:ilvl w:val="0"/>
          <w:numId w:val="15"/>
        </w:numPr>
        <w:spacing w:line="240" w:lineRule="auto"/>
        <w:ind w:left="-284" w:firstLine="0"/>
        <w:rPr>
          <w:rFonts w:ascii="Sylfaen" w:hAnsi="Sylfaen"/>
          <w:lang w:val="ka-GE"/>
        </w:rPr>
      </w:pPr>
      <w:r w:rsidRPr="00EC5BC6">
        <w:rPr>
          <w:rFonts w:ascii="Sylfaen" w:hAnsi="Sylfaen"/>
          <w:lang w:val="ka-GE"/>
        </w:rPr>
        <w:lastRenderedPageBreak/>
        <w:t xml:space="preserve">საქართველო </w:t>
      </w:r>
      <w:r w:rsidRPr="00EC5BC6">
        <w:rPr>
          <w:rFonts w:ascii="Sylfaen" w:hAnsi="Sylfaen"/>
        </w:rPr>
        <w:t>XVII</w:t>
      </w:r>
      <w:r w:rsidRPr="00EC5BC6">
        <w:rPr>
          <w:rFonts w:ascii="Sylfaen" w:hAnsi="Sylfaen"/>
          <w:lang w:val="ka-GE"/>
        </w:rPr>
        <w:t>საუკუნეში</w:t>
      </w:r>
    </w:p>
    <w:p w:rsidR="002D16CB" w:rsidRPr="00EC5BC6" w:rsidRDefault="002D16CB" w:rsidP="002D16CB">
      <w:pPr>
        <w:pStyle w:val="ListParagraph"/>
        <w:numPr>
          <w:ilvl w:val="0"/>
          <w:numId w:val="15"/>
        </w:numPr>
        <w:spacing w:line="240" w:lineRule="auto"/>
        <w:ind w:left="-284" w:firstLine="0"/>
        <w:rPr>
          <w:rFonts w:ascii="Sylfaen" w:hAnsi="Sylfaen"/>
          <w:lang w:val="ka-GE"/>
        </w:rPr>
      </w:pPr>
      <w:r w:rsidRPr="00EC5BC6">
        <w:rPr>
          <w:rFonts w:ascii="Sylfaen" w:hAnsi="Sylfaen"/>
          <w:lang w:val="ka-GE"/>
        </w:rPr>
        <w:t>საქართველოს ქრქიტექტურული ძეგლები</w:t>
      </w:r>
    </w:p>
    <w:p w:rsidR="002D16CB" w:rsidRPr="00EC5BC6" w:rsidRDefault="002D16CB" w:rsidP="002D16CB">
      <w:pPr>
        <w:pStyle w:val="ListParagraph"/>
        <w:numPr>
          <w:ilvl w:val="0"/>
          <w:numId w:val="15"/>
        </w:numPr>
        <w:spacing w:line="240" w:lineRule="auto"/>
        <w:ind w:left="-284" w:firstLine="0"/>
        <w:rPr>
          <w:rFonts w:ascii="Sylfaen" w:hAnsi="Sylfaen"/>
          <w:lang w:val="ka-GE"/>
        </w:rPr>
      </w:pPr>
      <w:r w:rsidRPr="00EC5BC6">
        <w:rPr>
          <w:rFonts w:ascii="Sylfaen" w:hAnsi="Sylfaen"/>
          <w:lang w:val="ka-GE"/>
        </w:rPr>
        <w:t>ევროპა</w:t>
      </w:r>
    </w:p>
    <w:p w:rsidR="002D16CB" w:rsidRPr="00EC5BC6" w:rsidRDefault="002D16CB" w:rsidP="002D16CB">
      <w:pPr>
        <w:pStyle w:val="ListParagraph"/>
        <w:numPr>
          <w:ilvl w:val="0"/>
          <w:numId w:val="15"/>
        </w:numPr>
        <w:spacing w:line="240" w:lineRule="auto"/>
        <w:ind w:left="-284" w:firstLine="0"/>
        <w:rPr>
          <w:rFonts w:ascii="Sylfaen" w:hAnsi="Sylfaen"/>
          <w:lang w:val="ka-GE"/>
        </w:rPr>
      </w:pPr>
      <w:r w:rsidRPr="00EC5BC6">
        <w:rPr>
          <w:rFonts w:ascii="Sylfaen" w:hAnsi="Sylfaen"/>
          <w:lang w:val="ka-GE"/>
        </w:rPr>
        <w:t>თბილისი</w:t>
      </w:r>
    </w:p>
    <w:p w:rsidR="002D16CB" w:rsidRPr="00EC5BC6" w:rsidRDefault="002D16CB" w:rsidP="002D16CB">
      <w:pPr>
        <w:jc w:val="both"/>
        <w:rPr>
          <w:rFonts w:ascii="Sylfaen" w:hAnsi="Sylfaen"/>
          <w:b/>
          <w:lang w:val="ka-GE"/>
        </w:rPr>
      </w:pPr>
      <w:r w:rsidRPr="00EC5BC6">
        <w:rPr>
          <w:rFonts w:ascii="Sylfaen" w:hAnsi="Sylfaen" w:cs="Sylfaen"/>
          <w:b/>
          <w:lang w:val="ka-GE"/>
        </w:rPr>
        <w:t>გ</w:t>
      </w:r>
      <w:r w:rsidRPr="00EC5BC6">
        <w:rPr>
          <w:rFonts w:ascii="Sylfaen" w:hAnsi="Sylfaen"/>
          <w:b/>
          <w:lang w:val="ka-GE"/>
        </w:rPr>
        <w:t xml:space="preserve"> ე ო გ რ ა ფ ი ა  </w:t>
      </w:r>
      <w:r w:rsidRPr="00EC5BC6">
        <w:rPr>
          <w:rFonts w:ascii="Sylfaen" w:hAnsi="Sylfaen"/>
          <w:b/>
        </w:rPr>
        <w:t xml:space="preserve"> </w:t>
      </w:r>
      <w:r w:rsidRPr="00EC5BC6">
        <w:rPr>
          <w:rFonts w:ascii="Sylfaen" w:hAnsi="Sylfaen"/>
          <w:b/>
          <w:lang w:val="ka-GE"/>
        </w:rPr>
        <w:t xml:space="preserve"> </w:t>
      </w:r>
    </w:p>
    <w:p w:rsidR="002D16CB" w:rsidRPr="00EC5BC6" w:rsidRDefault="002D16CB" w:rsidP="002D16CB">
      <w:pPr>
        <w:spacing w:after="0" w:line="240" w:lineRule="auto"/>
        <w:ind w:left="-284"/>
        <w:jc w:val="both"/>
        <w:rPr>
          <w:rFonts w:ascii="Sylfaen" w:hAnsi="Sylfaen"/>
          <w:b/>
          <w:lang w:val="ka-GE"/>
        </w:rPr>
      </w:pPr>
      <w:r w:rsidRPr="00EC5BC6">
        <w:rPr>
          <w:rFonts w:ascii="Sylfaen" w:hAnsi="Sylfaen"/>
          <w:b/>
          <w:lang w:val="ka-GE"/>
        </w:rPr>
        <w:t>1.გლობუსი  2ც.</w:t>
      </w:r>
    </w:p>
    <w:p w:rsidR="002D16CB" w:rsidRPr="00EC5BC6" w:rsidRDefault="002D16CB" w:rsidP="002D16CB">
      <w:pPr>
        <w:spacing w:after="0" w:line="240" w:lineRule="auto"/>
        <w:ind w:left="-284"/>
        <w:jc w:val="both"/>
        <w:rPr>
          <w:rFonts w:ascii="Sylfaen" w:hAnsi="Sylfaen"/>
          <w:b/>
        </w:rPr>
      </w:pPr>
      <w:r w:rsidRPr="00EC5BC6">
        <w:rPr>
          <w:rFonts w:ascii="Sylfaen" w:hAnsi="Sylfaen"/>
          <w:b/>
          <w:lang w:val="ka-GE"/>
        </w:rPr>
        <w:t xml:space="preserve">2.  რუკები:   </w:t>
      </w:r>
    </w:p>
    <w:p w:rsidR="002D16CB" w:rsidRPr="00EC5BC6" w:rsidRDefault="002D16CB" w:rsidP="002D16CB">
      <w:pPr>
        <w:pStyle w:val="ListParagraph"/>
        <w:numPr>
          <w:ilvl w:val="0"/>
          <w:numId w:val="16"/>
        </w:numPr>
        <w:spacing w:line="240" w:lineRule="auto"/>
        <w:ind w:left="-284" w:firstLine="0"/>
        <w:rPr>
          <w:rFonts w:ascii="Sylfaen" w:hAnsi="Sylfaen"/>
          <w:lang w:val="ka-GE"/>
        </w:rPr>
      </w:pPr>
      <w:r w:rsidRPr="00EC5BC6">
        <w:rPr>
          <w:rFonts w:ascii="Sylfaen" w:hAnsi="Sylfaen" w:cs="Sylfaen"/>
          <w:lang w:val="ka-GE"/>
        </w:rPr>
        <w:t>ნახევარსფეროების</w:t>
      </w:r>
      <w:r w:rsidRPr="00EC5BC6">
        <w:rPr>
          <w:rFonts w:ascii="Sylfaen" w:hAnsi="Sylfaen"/>
          <w:lang w:val="ka-GE"/>
        </w:rPr>
        <w:t xml:space="preserve">  რუკა</w:t>
      </w:r>
    </w:p>
    <w:p w:rsidR="002D16CB" w:rsidRPr="00EC5BC6" w:rsidRDefault="002D16CB" w:rsidP="002D16CB">
      <w:pPr>
        <w:pStyle w:val="ListParagraph"/>
        <w:numPr>
          <w:ilvl w:val="0"/>
          <w:numId w:val="16"/>
        </w:numPr>
        <w:spacing w:line="240" w:lineRule="auto"/>
        <w:ind w:left="-284" w:firstLine="0"/>
        <w:rPr>
          <w:rFonts w:ascii="Sylfaen" w:hAnsi="Sylfaen"/>
          <w:lang w:val="ka-GE"/>
        </w:rPr>
      </w:pPr>
      <w:r w:rsidRPr="00EC5BC6">
        <w:rPr>
          <w:rFonts w:ascii="Sylfaen" w:hAnsi="Sylfaen"/>
          <w:lang w:val="ka-GE"/>
        </w:rPr>
        <w:t xml:space="preserve">საქართველოს  ფიზიკური  რუკა; </w:t>
      </w:r>
    </w:p>
    <w:p w:rsidR="002D16CB" w:rsidRPr="00EC5BC6" w:rsidRDefault="002D16CB" w:rsidP="002D16CB">
      <w:pPr>
        <w:pStyle w:val="ListParagraph"/>
        <w:numPr>
          <w:ilvl w:val="0"/>
          <w:numId w:val="16"/>
        </w:numPr>
        <w:spacing w:line="240" w:lineRule="auto"/>
        <w:ind w:left="-284" w:firstLine="0"/>
        <w:rPr>
          <w:rFonts w:ascii="Sylfaen" w:hAnsi="Sylfaen"/>
          <w:lang w:val="ka-GE"/>
        </w:rPr>
      </w:pPr>
      <w:r w:rsidRPr="00EC5BC6">
        <w:rPr>
          <w:rFonts w:ascii="Sylfaen" w:hAnsi="Sylfaen"/>
          <w:lang w:val="ka-GE"/>
        </w:rPr>
        <w:t>სქაღთველოს პოლიტიკურ-ადმინისტრაციული რუკა</w:t>
      </w:r>
    </w:p>
    <w:p w:rsidR="002D16CB" w:rsidRPr="00EC5BC6" w:rsidRDefault="002D16CB" w:rsidP="002D16CB">
      <w:pPr>
        <w:pStyle w:val="ListParagraph"/>
        <w:numPr>
          <w:ilvl w:val="0"/>
          <w:numId w:val="16"/>
        </w:numPr>
        <w:spacing w:line="240" w:lineRule="auto"/>
        <w:ind w:left="-284" w:firstLine="0"/>
        <w:rPr>
          <w:rFonts w:ascii="Sylfaen" w:hAnsi="Sylfaen"/>
          <w:lang w:val="ka-GE"/>
        </w:rPr>
      </w:pPr>
      <w:r w:rsidRPr="00EC5BC6">
        <w:rPr>
          <w:rFonts w:ascii="Sylfaen" w:hAnsi="Sylfaen" w:cs="Sylfaen"/>
          <w:lang w:val="ka-GE"/>
        </w:rPr>
        <w:t>საქართველოს</w:t>
      </w:r>
      <w:r w:rsidRPr="00EC5BC6">
        <w:rPr>
          <w:rFonts w:ascii="Sylfaen" w:hAnsi="Sylfaen"/>
          <w:lang w:val="ka-GE"/>
        </w:rPr>
        <w:t xml:space="preserve">  რეგიონების  რუკა;</w:t>
      </w:r>
    </w:p>
    <w:p w:rsidR="002D16CB" w:rsidRPr="00EC5BC6" w:rsidRDefault="002D16CB" w:rsidP="002D16CB">
      <w:pPr>
        <w:pStyle w:val="ListParagraph"/>
        <w:numPr>
          <w:ilvl w:val="0"/>
          <w:numId w:val="16"/>
        </w:numPr>
        <w:spacing w:line="240" w:lineRule="auto"/>
        <w:ind w:left="-284" w:firstLine="0"/>
        <w:rPr>
          <w:rFonts w:ascii="Sylfaen" w:hAnsi="Sylfaen"/>
          <w:lang w:val="ka-GE"/>
        </w:rPr>
      </w:pPr>
      <w:r w:rsidRPr="00EC5BC6">
        <w:rPr>
          <w:rFonts w:ascii="Sylfaen" w:hAnsi="Sylfaen"/>
          <w:lang w:val="ka-GE"/>
        </w:rPr>
        <w:t>მსოფლიოს  პოლიტიკური  რუკა;</w:t>
      </w:r>
    </w:p>
    <w:p w:rsidR="002D16CB" w:rsidRPr="00EC5BC6" w:rsidRDefault="002D16CB" w:rsidP="002D16CB">
      <w:pPr>
        <w:pStyle w:val="ListParagraph"/>
        <w:numPr>
          <w:ilvl w:val="0"/>
          <w:numId w:val="16"/>
        </w:numPr>
        <w:spacing w:line="240" w:lineRule="auto"/>
        <w:ind w:left="-284" w:firstLine="0"/>
        <w:rPr>
          <w:rFonts w:ascii="Sylfaen" w:hAnsi="Sylfaen"/>
          <w:lang w:val="ka-GE"/>
        </w:rPr>
      </w:pPr>
      <w:r w:rsidRPr="00EC5BC6">
        <w:rPr>
          <w:rFonts w:ascii="Sylfaen" w:hAnsi="Sylfaen"/>
          <w:lang w:val="ka-GE"/>
        </w:rPr>
        <w:t>მსოფლიოს კლიმატური  სარტყლების  რუკა;</w:t>
      </w:r>
    </w:p>
    <w:p w:rsidR="002D16CB" w:rsidRPr="00EC5BC6" w:rsidRDefault="002D16CB" w:rsidP="002D16CB">
      <w:pPr>
        <w:pStyle w:val="ListParagraph"/>
        <w:numPr>
          <w:ilvl w:val="0"/>
          <w:numId w:val="16"/>
        </w:numPr>
        <w:spacing w:line="240" w:lineRule="auto"/>
        <w:ind w:left="-284" w:firstLine="0"/>
        <w:rPr>
          <w:rFonts w:ascii="Sylfaen" w:hAnsi="Sylfaen"/>
          <w:lang w:val="ka-GE"/>
        </w:rPr>
      </w:pPr>
      <w:r w:rsidRPr="00EC5BC6">
        <w:rPr>
          <w:rFonts w:ascii="Sylfaen" w:hAnsi="Sylfaen"/>
          <w:lang w:val="ka-GE"/>
        </w:rPr>
        <w:t>ევროპის  პოლიტიკური  რუკა ;</w:t>
      </w:r>
    </w:p>
    <w:p w:rsidR="00F56FC2" w:rsidRPr="00EC5BC6" w:rsidRDefault="002D16CB" w:rsidP="00E31338">
      <w:pPr>
        <w:pStyle w:val="ListParagraph"/>
        <w:numPr>
          <w:ilvl w:val="0"/>
          <w:numId w:val="16"/>
        </w:numPr>
        <w:spacing w:line="240" w:lineRule="auto"/>
        <w:ind w:left="-284" w:firstLine="0"/>
        <w:rPr>
          <w:rFonts w:ascii="Sylfaen" w:hAnsi="Sylfaen"/>
          <w:lang w:val="ka-GE"/>
        </w:rPr>
      </w:pPr>
      <w:r w:rsidRPr="00EC5BC6">
        <w:rPr>
          <w:rFonts w:ascii="Sylfaen" w:hAnsi="Sylfaen"/>
          <w:lang w:val="ka-GE"/>
        </w:rPr>
        <w:t>ევროპის  ფიზიკური  რუკა</w:t>
      </w:r>
    </w:p>
    <w:p w:rsidR="002D16CB" w:rsidRPr="00EC5BC6" w:rsidRDefault="00683AEE" w:rsidP="002D16CB">
      <w:pPr>
        <w:pStyle w:val="ListParagraph"/>
        <w:spacing w:line="240" w:lineRule="auto"/>
        <w:ind w:left="-284"/>
        <w:rPr>
          <w:rFonts w:ascii="Sylfaen" w:hAnsi="Sylfaen"/>
          <w:b/>
          <w:lang w:val="ka-GE"/>
        </w:rPr>
      </w:pPr>
      <w:r w:rsidRPr="00EC5BC6">
        <w:rPr>
          <w:rFonts w:ascii="Sylfaen" w:hAnsi="Sylfaen"/>
          <w:b/>
          <w:lang w:val="ka-GE"/>
        </w:rPr>
        <w:t xml:space="preserve">                    </w:t>
      </w:r>
      <w:r w:rsidR="002D16CB" w:rsidRPr="00EC5BC6">
        <w:rPr>
          <w:rFonts w:ascii="Sylfaen" w:hAnsi="Sylfaen"/>
          <w:b/>
          <w:lang w:val="ka-GE"/>
        </w:rPr>
        <w:t>საბუნებისმეტყველო  მეცნიერებები</w:t>
      </w:r>
    </w:p>
    <w:p w:rsidR="00EC5BC6" w:rsidRDefault="002D16CB" w:rsidP="00EC5BC6">
      <w:pPr>
        <w:pStyle w:val="ListParagraph"/>
        <w:spacing w:line="240" w:lineRule="auto"/>
        <w:ind w:left="-284"/>
        <w:rPr>
          <w:rFonts w:ascii="Sylfaen" w:hAnsi="Sylfaen"/>
          <w:b/>
          <w:lang w:val="ka-GE"/>
        </w:rPr>
      </w:pPr>
      <w:r w:rsidRPr="00EC5BC6">
        <w:rPr>
          <w:rFonts w:ascii="AcadNusx" w:hAnsi="AcadNusx"/>
          <w:b/>
        </w:rPr>
        <w:t xml:space="preserve">laboratoriuli aWurviloba (ix danarTi) </w:t>
      </w:r>
    </w:p>
    <w:p w:rsidR="002D16CB" w:rsidRPr="00EC5BC6" w:rsidRDefault="00EC5BC6" w:rsidP="00EC5BC6">
      <w:pPr>
        <w:pStyle w:val="ListParagraph"/>
        <w:spacing w:line="240" w:lineRule="auto"/>
        <w:ind w:left="-284"/>
        <w:rPr>
          <w:rFonts w:ascii="Sylfaen" w:hAnsi="Sylfaen"/>
          <w:b/>
          <w:lang w:val="ka-GE"/>
        </w:rPr>
      </w:pPr>
      <w:r>
        <w:rPr>
          <w:rFonts w:ascii="Sylfaen" w:hAnsi="Sylfaen"/>
          <w:b/>
          <w:lang w:val="ka-GE"/>
        </w:rPr>
        <w:t xml:space="preserve">             </w:t>
      </w:r>
      <w:r w:rsidR="00683AEE" w:rsidRPr="00EC5BC6">
        <w:rPr>
          <w:rFonts w:ascii="Sylfaen" w:hAnsi="Sylfaen" w:cs="Sylfaen"/>
          <w:b/>
          <w:lang w:val="ka-GE"/>
        </w:rPr>
        <w:t xml:space="preserve"> </w:t>
      </w:r>
      <w:r w:rsidR="002D16CB" w:rsidRPr="00EC5BC6">
        <w:rPr>
          <w:rFonts w:ascii="Sylfaen" w:hAnsi="Sylfaen" w:cs="Sylfaen"/>
          <w:b/>
          <w:lang w:val="ka-GE"/>
        </w:rPr>
        <w:t>უ</w:t>
      </w:r>
      <w:r w:rsidR="002D16CB" w:rsidRPr="00EC5BC6">
        <w:rPr>
          <w:rFonts w:ascii="Sylfaen" w:hAnsi="Sylfaen"/>
          <w:b/>
          <w:lang w:val="ka-GE"/>
        </w:rPr>
        <w:t xml:space="preserve"> ც ხ ო უ რ ი    ე ნ ე ბ ი:</w:t>
      </w:r>
    </w:p>
    <w:p w:rsidR="002D16CB" w:rsidRPr="00EC5BC6" w:rsidRDefault="002D16CB" w:rsidP="00200B7A">
      <w:pPr>
        <w:pStyle w:val="ListParagraph"/>
        <w:numPr>
          <w:ilvl w:val="0"/>
          <w:numId w:val="17"/>
        </w:numPr>
        <w:spacing w:before="240" w:after="0" w:line="240" w:lineRule="auto"/>
        <w:ind w:left="-284" w:firstLine="0"/>
        <w:rPr>
          <w:rFonts w:ascii="Sylfaen" w:hAnsi="Sylfaen"/>
          <w:lang w:val="ka-GE"/>
        </w:rPr>
      </w:pPr>
      <w:r w:rsidRPr="00EC5BC6">
        <w:rPr>
          <w:rFonts w:ascii="Sylfaen" w:hAnsi="Sylfaen"/>
          <w:lang w:val="ka-GE"/>
        </w:rPr>
        <w:t xml:space="preserve"> </w:t>
      </w:r>
      <w:r w:rsidRPr="00EC5BC6">
        <w:rPr>
          <w:rFonts w:ascii="Sylfaen" w:hAnsi="Sylfaen"/>
        </w:rPr>
        <w:t xml:space="preserve">CD       </w:t>
      </w:r>
      <w:r w:rsidRPr="00EC5BC6">
        <w:rPr>
          <w:rFonts w:ascii="Sylfaen" w:hAnsi="Sylfaen"/>
          <w:lang w:val="ka-GE"/>
        </w:rPr>
        <w:t>დისკები</w:t>
      </w:r>
    </w:p>
    <w:p w:rsidR="002D16CB" w:rsidRPr="00EC5BC6" w:rsidRDefault="002D16CB" w:rsidP="00200B7A">
      <w:pPr>
        <w:pStyle w:val="ListParagraph"/>
        <w:numPr>
          <w:ilvl w:val="0"/>
          <w:numId w:val="17"/>
        </w:numPr>
        <w:spacing w:before="240" w:after="0" w:line="240" w:lineRule="auto"/>
        <w:ind w:left="-284" w:firstLine="0"/>
        <w:rPr>
          <w:rFonts w:ascii="Sylfaen" w:hAnsi="Sylfaen"/>
          <w:lang w:val="ka-GE"/>
        </w:rPr>
      </w:pPr>
      <w:r w:rsidRPr="00EC5BC6">
        <w:rPr>
          <w:rFonts w:ascii="Sylfaen" w:hAnsi="Sylfaen"/>
          <w:lang w:val="ka-GE"/>
        </w:rPr>
        <w:t xml:space="preserve"> აუდიო    მაგნიტოფონები</w:t>
      </w:r>
    </w:p>
    <w:p w:rsidR="00200B7A" w:rsidRDefault="002D16CB" w:rsidP="00EC5BC6">
      <w:pPr>
        <w:pStyle w:val="ListParagraph"/>
        <w:numPr>
          <w:ilvl w:val="0"/>
          <w:numId w:val="17"/>
        </w:numPr>
        <w:spacing w:before="240" w:after="0" w:line="240" w:lineRule="auto"/>
        <w:ind w:left="-284" w:firstLine="0"/>
        <w:rPr>
          <w:rFonts w:ascii="Sylfaen" w:hAnsi="Sylfaen"/>
          <w:lang w:val="ka-GE"/>
        </w:rPr>
      </w:pPr>
      <w:r w:rsidRPr="00200B7A">
        <w:rPr>
          <w:rFonts w:ascii="Sylfaen" w:hAnsi="Sylfaen" w:cs="Sylfaen"/>
          <w:lang w:val="ka-GE"/>
        </w:rPr>
        <w:t xml:space="preserve"> თვალსაჩინოებები:</w:t>
      </w:r>
      <w:r w:rsidR="00EC5BC6" w:rsidRPr="00200B7A">
        <w:rPr>
          <w:rFonts w:ascii="Sylfaen" w:hAnsi="Sylfaen" w:cs="Sylfaen"/>
          <w:lang w:val="ka-GE"/>
        </w:rPr>
        <w:t xml:space="preserve"> პოსტერები, ბარათები, სურათები. ალბომები</w:t>
      </w:r>
    </w:p>
    <w:p w:rsidR="002D16CB" w:rsidRPr="00200B7A" w:rsidRDefault="00EC5BC6" w:rsidP="00EC5BC6">
      <w:pPr>
        <w:pStyle w:val="ListParagraph"/>
        <w:numPr>
          <w:ilvl w:val="0"/>
          <w:numId w:val="17"/>
        </w:numPr>
        <w:spacing w:before="240" w:after="0" w:line="240" w:lineRule="auto"/>
        <w:ind w:left="-284" w:firstLine="0"/>
        <w:rPr>
          <w:rFonts w:ascii="Sylfaen" w:hAnsi="Sylfaen"/>
          <w:lang w:val="ka-GE"/>
        </w:rPr>
      </w:pPr>
      <w:r w:rsidRPr="00200B7A">
        <w:rPr>
          <w:rFonts w:ascii="Sylfaen" w:hAnsi="Sylfaen" w:cs="Sylfaen"/>
          <w:lang w:val="ka-GE"/>
        </w:rPr>
        <w:t xml:space="preserve">           </w:t>
      </w:r>
      <w:r w:rsidR="00683AEE" w:rsidRPr="00200B7A">
        <w:rPr>
          <w:rFonts w:ascii="Sylfaen" w:hAnsi="Sylfaen" w:cs="Sylfaen"/>
          <w:b/>
          <w:lang w:val="ka-GE"/>
        </w:rPr>
        <w:t xml:space="preserve">   </w:t>
      </w:r>
      <w:r w:rsidR="002D16CB" w:rsidRPr="00200B7A">
        <w:rPr>
          <w:rFonts w:ascii="Sylfaen" w:hAnsi="Sylfaen" w:cs="Sylfaen"/>
          <w:b/>
          <w:lang w:val="ka-GE"/>
        </w:rPr>
        <w:t xml:space="preserve">სახვითი </w:t>
      </w:r>
      <w:r w:rsidR="007558F7" w:rsidRPr="00200B7A">
        <w:rPr>
          <w:rFonts w:ascii="Sylfaen" w:hAnsi="Sylfaen" w:cs="Sylfaen"/>
          <w:b/>
          <w:lang w:val="ka-GE"/>
        </w:rPr>
        <w:t xml:space="preserve"> </w:t>
      </w:r>
      <w:r w:rsidR="002D16CB" w:rsidRPr="00200B7A">
        <w:rPr>
          <w:rFonts w:ascii="Sylfaen" w:hAnsi="Sylfaen" w:cs="Sylfaen"/>
          <w:b/>
          <w:lang w:val="ka-GE"/>
        </w:rPr>
        <w:t>ხელოვნება, სპორტი, მუსიკა</w:t>
      </w:r>
    </w:p>
    <w:p w:rsidR="002D16CB" w:rsidRPr="00EC5BC6" w:rsidRDefault="00683AEE" w:rsidP="00683AEE">
      <w:pPr>
        <w:pStyle w:val="ListParagraph"/>
        <w:spacing w:line="240" w:lineRule="auto"/>
        <w:ind w:left="-284"/>
        <w:rPr>
          <w:rFonts w:ascii="Sylfaen" w:hAnsi="Sylfaen" w:cs="Sylfaen"/>
          <w:lang w:val="ka-GE"/>
        </w:rPr>
      </w:pPr>
      <w:r w:rsidRPr="00EC5BC6">
        <w:rPr>
          <w:rFonts w:ascii="Sylfaen" w:hAnsi="Sylfaen" w:cs="Sylfaen"/>
          <w:b/>
          <w:lang w:val="ka-GE"/>
        </w:rPr>
        <w:t xml:space="preserve"> </w:t>
      </w:r>
      <w:r w:rsidR="002D16CB" w:rsidRPr="00EC5BC6">
        <w:rPr>
          <w:rFonts w:ascii="Sylfaen" w:hAnsi="Sylfaen" w:cs="Sylfaen"/>
          <w:b/>
          <w:lang w:val="ka-GE"/>
        </w:rPr>
        <w:t xml:space="preserve">ლეონარდო </w:t>
      </w:r>
      <w:r w:rsidR="007558F7" w:rsidRPr="00EC5BC6">
        <w:rPr>
          <w:rFonts w:ascii="Sylfaen" w:hAnsi="Sylfaen" w:cs="Sylfaen"/>
          <w:b/>
          <w:lang w:val="ka-GE"/>
        </w:rPr>
        <w:t xml:space="preserve"> </w:t>
      </w:r>
      <w:r w:rsidR="002D16CB" w:rsidRPr="00EC5BC6">
        <w:rPr>
          <w:rFonts w:ascii="Sylfaen" w:hAnsi="Sylfaen" w:cs="Sylfaen"/>
          <w:b/>
          <w:lang w:val="ka-GE"/>
        </w:rPr>
        <w:t xml:space="preserve">და ვინჩი“-სტენდალი  ილუსტრირებული  </w:t>
      </w:r>
      <w:r w:rsidR="007558F7" w:rsidRPr="00EC5BC6">
        <w:rPr>
          <w:rFonts w:ascii="Sylfaen" w:hAnsi="Sylfaen" w:cs="Sylfaen"/>
          <w:b/>
          <w:lang w:val="ka-GE"/>
        </w:rPr>
        <w:t>ბიოგრ</w:t>
      </w:r>
      <w:r w:rsidR="002D16CB" w:rsidRPr="00EC5BC6">
        <w:rPr>
          <w:rFonts w:ascii="Sylfaen" w:hAnsi="Sylfaen" w:cs="Sylfaen"/>
          <w:b/>
          <w:lang w:val="ka-GE"/>
        </w:rPr>
        <w:t>აფიები</w:t>
      </w:r>
    </w:p>
    <w:p w:rsidR="002D16CB" w:rsidRPr="00EC5BC6" w:rsidRDefault="002D16CB" w:rsidP="00683AEE">
      <w:pPr>
        <w:pStyle w:val="ListParagraph"/>
        <w:numPr>
          <w:ilvl w:val="0"/>
          <w:numId w:val="18"/>
        </w:numPr>
        <w:spacing w:line="240" w:lineRule="auto"/>
        <w:ind w:left="-284" w:firstLine="0"/>
        <w:rPr>
          <w:rFonts w:ascii="Sylfaen" w:hAnsi="Sylfaen"/>
          <w:lang w:val="ka-GE"/>
        </w:rPr>
      </w:pPr>
      <w:r w:rsidRPr="00EC5BC6">
        <w:rPr>
          <w:rFonts w:ascii="Sylfaen" w:hAnsi="Sylfaen"/>
          <w:lang w:val="ka-GE"/>
        </w:rPr>
        <w:t>ცნობილი  მხატვრების  ალბომები  სერიიდან  ,,  დიდი  მხატვრები“</w:t>
      </w:r>
    </w:p>
    <w:p w:rsidR="002D16CB" w:rsidRPr="00EC5BC6" w:rsidRDefault="002D16CB" w:rsidP="002D16CB">
      <w:pPr>
        <w:pStyle w:val="ListParagraph"/>
        <w:numPr>
          <w:ilvl w:val="0"/>
          <w:numId w:val="18"/>
        </w:numPr>
        <w:spacing w:before="240"/>
        <w:ind w:left="-284" w:firstLine="0"/>
        <w:rPr>
          <w:rFonts w:ascii="Sylfaen" w:hAnsi="Sylfaen"/>
          <w:lang w:val="ka-GE"/>
        </w:rPr>
      </w:pPr>
      <w:r w:rsidRPr="00EC5BC6">
        <w:rPr>
          <w:rFonts w:ascii="Sylfaen" w:hAnsi="Sylfaen"/>
          <w:lang w:val="ka-GE"/>
        </w:rPr>
        <w:t>აუდიო  მაგნიტოფონი –2</w:t>
      </w:r>
    </w:p>
    <w:p w:rsidR="002D16CB" w:rsidRPr="00EC5BC6" w:rsidRDefault="002D16CB" w:rsidP="002D16CB">
      <w:pPr>
        <w:pStyle w:val="ListParagraph"/>
        <w:numPr>
          <w:ilvl w:val="0"/>
          <w:numId w:val="18"/>
        </w:numPr>
        <w:spacing w:before="240"/>
        <w:ind w:left="-284" w:firstLine="0"/>
        <w:rPr>
          <w:rFonts w:ascii="Sylfaen" w:hAnsi="Sylfaen"/>
          <w:lang w:val="ka-GE"/>
        </w:rPr>
      </w:pPr>
      <w:r w:rsidRPr="00EC5BC6">
        <w:rPr>
          <w:rFonts w:ascii="Sylfaen" w:hAnsi="Sylfaen"/>
          <w:lang w:val="ka-GE"/>
        </w:rPr>
        <w:t>სასწავლო  მოსასმენი   მასალა – (CD)-I-IV,  II,  VI,  VII,  VIII,  IX  კლასები  მ.ჩიკვაიძე</w:t>
      </w:r>
    </w:p>
    <w:p w:rsidR="002D16CB" w:rsidRPr="00EC5BC6" w:rsidRDefault="002D16CB" w:rsidP="002D16CB">
      <w:pPr>
        <w:pStyle w:val="ListParagraph"/>
        <w:numPr>
          <w:ilvl w:val="0"/>
          <w:numId w:val="18"/>
        </w:numPr>
        <w:spacing w:before="240" w:line="240" w:lineRule="auto"/>
        <w:ind w:left="-284" w:firstLine="0"/>
        <w:rPr>
          <w:rFonts w:ascii="Sylfaen" w:hAnsi="Sylfaen"/>
          <w:lang w:val="ka-GE"/>
        </w:rPr>
      </w:pPr>
      <w:r w:rsidRPr="00EC5BC6">
        <w:rPr>
          <w:rFonts w:ascii="Sylfaen" w:hAnsi="Sylfaen"/>
          <w:lang w:val="ka-GE"/>
        </w:rPr>
        <w:t xml:space="preserve">ჭადრაკის  დაფა  ფიგურებით   (რაოდენობა  ოთხი) </w:t>
      </w:r>
    </w:p>
    <w:p w:rsidR="002D16CB" w:rsidRPr="00EC5BC6" w:rsidRDefault="002D16CB" w:rsidP="002D16CB">
      <w:pPr>
        <w:pStyle w:val="ListParagraph"/>
        <w:numPr>
          <w:ilvl w:val="0"/>
          <w:numId w:val="18"/>
        </w:numPr>
        <w:spacing w:before="240" w:line="240" w:lineRule="auto"/>
        <w:ind w:left="-284" w:firstLine="0"/>
        <w:rPr>
          <w:rFonts w:ascii="Sylfaen" w:hAnsi="Sylfaen"/>
          <w:lang w:val="ka-GE"/>
        </w:rPr>
      </w:pPr>
      <w:r w:rsidRPr="00EC5BC6">
        <w:rPr>
          <w:rFonts w:ascii="Sylfaen" w:hAnsi="Sylfaen"/>
          <w:lang w:val="ka-GE"/>
        </w:rPr>
        <w:t xml:space="preserve"> </w:t>
      </w:r>
      <w:r w:rsidRPr="00EC5BC6">
        <w:rPr>
          <w:rFonts w:ascii="Sylfaen" w:hAnsi="Sylfaen" w:cs="Sylfaen"/>
          <w:lang w:val="ka-GE"/>
        </w:rPr>
        <w:t>ჩო</w:t>
      </w:r>
      <w:r w:rsidRPr="00EC5BC6">
        <w:rPr>
          <w:rFonts w:ascii="Sylfaen" w:hAnsi="Sylfaen"/>
          <w:lang w:val="ka-GE"/>
        </w:rPr>
        <w:t>გბურთის   მაგიდა(რაოდენობა 2) (ჩოგანი,ბურთი)</w:t>
      </w:r>
    </w:p>
    <w:p w:rsidR="002D16CB" w:rsidRPr="00EC5BC6" w:rsidRDefault="002D16CB" w:rsidP="002D16CB">
      <w:pPr>
        <w:pStyle w:val="ListParagraph"/>
        <w:numPr>
          <w:ilvl w:val="0"/>
          <w:numId w:val="18"/>
        </w:numPr>
        <w:spacing w:before="240" w:line="240" w:lineRule="auto"/>
        <w:ind w:left="-284" w:firstLine="0"/>
        <w:rPr>
          <w:rFonts w:ascii="Sylfaen" w:hAnsi="Sylfaen"/>
          <w:lang w:val="ka-GE"/>
        </w:rPr>
      </w:pPr>
      <w:r w:rsidRPr="00EC5BC6">
        <w:rPr>
          <w:rFonts w:ascii="Sylfaen" w:hAnsi="Sylfaen"/>
          <w:lang w:val="ka-GE"/>
        </w:rPr>
        <w:t>ბადმინტონი - 2  კომპლექტი</w:t>
      </w:r>
    </w:p>
    <w:p w:rsidR="002D16CB" w:rsidRPr="00EC5BC6" w:rsidRDefault="002D16CB" w:rsidP="002D16CB">
      <w:pPr>
        <w:pStyle w:val="ListParagraph"/>
        <w:numPr>
          <w:ilvl w:val="0"/>
          <w:numId w:val="18"/>
        </w:numPr>
        <w:spacing w:before="240" w:line="240" w:lineRule="auto"/>
        <w:ind w:left="-284" w:firstLine="0"/>
        <w:rPr>
          <w:rFonts w:ascii="Sylfaen" w:hAnsi="Sylfaen"/>
          <w:lang w:val="ka-GE"/>
        </w:rPr>
      </w:pPr>
      <w:r w:rsidRPr="00EC5BC6">
        <w:rPr>
          <w:rFonts w:ascii="Sylfaen" w:hAnsi="Sylfaen"/>
          <w:lang w:val="ka-GE"/>
        </w:rPr>
        <w:t>ფრენბურთის კომპლექტი 1ც.</w:t>
      </w:r>
    </w:p>
    <w:p w:rsidR="002D16CB" w:rsidRPr="00EC5BC6" w:rsidRDefault="002D16CB" w:rsidP="002D16CB">
      <w:pPr>
        <w:pStyle w:val="ListParagraph"/>
        <w:numPr>
          <w:ilvl w:val="0"/>
          <w:numId w:val="18"/>
        </w:numPr>
        <w:spacing w:before="240" w:line="240" w:lineRule="auto"/>
        <w:ind w:left="-284" w:firstLine="0"/>
        <w:rPr>
          <w:rFonts w:ascii="Sylfaen" w:hAnsi="Sylfaen"/>
          <w:lang w:val="ka-GE"/>
        </w:rPr>
      </w:pPr>
      <w:r w:rsidRPr="00EC5BC6">
        <w:rPr>
          <w:rFonts w:ascii="Sylfaen" w:hAnsi="Sylfaen"/>
          <w:lang w:val="ka-GE"/>
        </w:rPr>
        <w:t>კრივის კომპლექტი- „მსხალი“, ხელთათმანები</w:t>
      </w:r>
    </w:p>
    <w:p w:rsidR="002D16CB" w:rsidRPr="00EC5BC6" w:rsidRDefault="002D16CB" w:rsidP="002D16CB">
      <w:pPr>
        <w:pStyle w:val="ListParagraph"/>
        <w:numPr>
          <w:ilvl w:val="0"/>
          <w:numId w:val="18"/>
        </w:numPr>
        <w:spacing w:before="240" w:line="240" w:lineRule="auto"/>
        <w:ind w:left="-284" w:firstLine="0"/>
        <w:rPr>
          <w:rFonts w:ascii="Sylfaen" w:hAnsi="Sylfaen"/>
          <w:lang w:val="ka-GE"/>
        </w:rPr>
      </w:pPr>
      <w:r w:rsidRPr="00EC5BC6">
        <w:rPr>
          <w:rFonts w:ascii="Sylfaen" w:hAnsi="Sylfaen"/>
          <w:lang w:val="ka-GE"/>
        </w:rPr>
        <w:t>„შვედური კედელი“ 2 ც.</w:t>
      </w:r>
    </w:p>
    <w:p w:rsidR="002D16CB" w:rsidRPr="00EC5BC6" w:rsidRDefault="002D16CB" w:rsidP="002D16CB">
      <w:pPr>
        <w:pStyle w:val="ListParagraph"/>
        <w:numPr>
          <w:ilvl w:val="0"/>
          <w:numId w:val="18"/>
        </w:numPr>
        <w:spacing w:before="240" w:line="240" w:lineRule="auto"/>
        <w:ind w:left="-284" w:firstLine="0"/>
        <w:rPr>
          <w:rFonts w:ascii="Sylfaen" w:hAnsi="Sylfaen"/>
          <w:lang w:val="ka-GE"/>
        </w:rPr>
      </w:pPr>
      <w:r w:rsidRPr="00EC5BC6">
        <w:rPr>
          <w:rFonts w:ascii="Sylfaen" w:hAnsi="Sylfaen"/>
          <w:lang w:val="ka-GE"/>
        </w:rPr>
        <w:t>ბურთები</w:t>
      </w:r>
      <w:r w:rsidR="007558F7" w:rsidRPr="00EC5BC6">
        <w:rPr>
          <w:rFonts w:ascii="Sylfaen" w:hAnsi="Sylfaen"/>
          <w:lang w:val="ka-GE"/>
        </w:rPr>
        <w:t xml:space="preserve"> - 5 ც.</w:t>
      </w:r>
    </w:p>
    <w:p w:rsidR="00F56FC2" w:rsidRPr="00EC5BC6" w:rsidRDefault="002D16CB" w:rsidP="00F56FC2">
      <w:pPr>
        <w:pStyle w:val="ListParagraph"/>
        <w:numPr>
          <w:ilvl w:val="0"/>
          <w:numId w:val="18"/>
        </w:numPr>
        <w:spacing w:before="240" w:line="240" w:lineRule="auto"/>
        <w:ind w:left="-284" w:firstLine="0"/>
        <w:rPr>
          <w:rFonts w:ascii="Sylfaen" w:hAnsi="Sylfaen"/>
          <w:lang w:val="ka-GE"/>
        </w:rPr>
      </w:pPr>
      <w:r w:rsidRPr="00EC5BC6">
        <w:rPr>
          <w:rFonts w:ascii="Sylfaen" w:hAnsi="Sylfaen"/>
          <w:lang w:val="ka-GE"/>
        </w:rPr>
        <w:t>ბაგირი</w:t>
      </w:r>
      <w:r w:rsidR="007558F7" w:rsidRPr="00EC5BC6">
        <w:rPr>
          <w:rFonts w:ascii="Sylfaen" w:hAnsi="Sylfaen"/>
          <w:lang w:val="ka-GE"/>
        </w:rPr>
        <w:t xml:space="preserve"> - 1 ც.</w:t>
      </w:r>
    </w:p>
    <w:p w:rsidR="002D16CB" w:rsidRPr="00EC5BC6" w:rsidRDefault="007558F7" w:rsidP="00F56FC2">
      <w:pPr>
        <w:pStyle w:val="ListParagraph"/>
        <w:numPr>
          <w:ilvl w:val="0"/>
          <w:numId w:val="18"/>
        </w:numPr>
        <w:spacing w:before="240" w:line="240" w:lineRule="auto"/>
        <w:ind w:left="-284" w:firstLine="0"/>
        <w:rPr>
          <w:rFonts w:ascii="Sylfaen" w:hAnsi="Sylfaen"/>
          <w:lang w:val="ka-GE"/>
        </w:rPr>
      </w:pPr>
      <w:r w:rsidRPr="00EC5BC6">
        <w:rPr>
          <w:rFonts w:ascii="Sylfaen" w:hAnsi="Sylfaen" w:cs="Sylfaen"/>
          <w:lang w:val="ka-GE"/>
        </w:rPr>
        <w:t>სპორტული</w:t>
      </w:r>
      <w:r w:rsidRPr="00EC5BC6">
        <w:rPr>
          <w:rFonts w:ascii="Sylfaen" w:hAnsi="Sylfaen"/>
          <w:lang w:val="ka-GE"/>
        </w:rPr>
        <w:t xml:space="preserve"> ლეიბები 5 ც.</w:t>
      </w:r>
    </w:p>
    <w:p w:rsidR="00F56FC2" w:rsidRPr="00EC5BC6" w:rsidRDefault="00F56FC2" w:rsidP="00F56FC2">
      <w:pPr>
        <w:pStyle w:val="ListParagraph"/>
        <w:numPr>
          <w:ilvl w:val="0"/>
          <w:numId w:val="18"/>
        </w:numPr>
        <w:spacing w:before="240" w:line="240" w:lineRule="auto"/>
        <w:ind w:left="-284" w:firstLine="0"/>
        <w:rPr>
          <w:rFonts w:ascii="Sylfaen" w:hAnsi="Sylfaen"/>
          <w:lang w:val="ka-GE"/>
        </w:rPr>
      </w:pPr>
      <w:r w:rsidRPr="00EC5BC6">
        <w:rPr>
          <w:rFonts w:ascii="Sylfaen" w:hAnsi="Sylfaen"/>
          <w:lang w:val="ka-GE"/>
        </w:rPr>
        <w:t>სპორტული შეჯიბრების წითელი ბურთი - 2 ც.</w:t>
      </w:r>
    </w:p>
    <w:p w:rsidR="002D16CB" w:rsidRPr="00EC5BC6" w:rsidRDefault="002D16CB" w:rsidP="002D16CB">
      <w:pPr>
        <w:pStyle w:val="ListParagraph"/>
        <w:spacing w:before="240" w:line="240" w:lineRule="auto"/>
        <w:ind w:left="-284"/>
        <w:rPr>
          <w:rFonts w:ascii="Sylfaen" w:hAnsi="Sylfaen"/>
          <w:lang w:val="ka-GE"/>
        </w:rPr>
      </w:pPr>
    </w:p>
    <w:p w:rsidR="002D16CB" w:rsidRPr="00EC5BC6" w:rsidRDefault="002D16CB" w:rsidP="002D16CB">
      <w:pPr>
        <w:pStyle w:val="ListParagraph"/>
        <w:spacing w:before="240" w:line="240" w:lineRule="auto"/>
        <w:ind w:left="-284"/>
        <w:rPr>
          <w:rFonts w:ascii="Sylfaen" w:hAnsi="Sylfaen"/>
          <w:lang w:val="ka-GE"/>
        </w:rPr>
      </w:pPr>
      <w:r w:rsidRPr="00EC5BC6">
        <w:rPr>
          <w:rFonts w:ascii="Sylfaen" w:hAnsi="Sylfaen"/>
          <w:lang w:val="ka-GE"/>
        </w:rPr>
        <w:t xml:space="preserve">    </w:t>
      </w:r>
      <w:r w:rsidRPr="00EC5BC6">
        <w:rPr>
          <w:rFonts w:ascii="Sylfaen" w:hAnsi="Sylfaen"/>
          <w:b/>
          <w:lang w:val="ka-GE"/>
        </w:rPr>
        <w:t xml:space="preserve"> საბავშვო ენციკლოპედია</w:t>
      </w:r>
    </w:p>
    <w:p w:rsidR="002D16CB" w:rsidRPr="00EC5BC6" w:rsidRDefault="002D16CB" w:rsidP="002D16CB">
      <w:pPr>
        <w:spacing w:after="0" w:line="240" w:lineRule="auto"/>
        <w:rPr>
          <w:rFonts w:ascii="Sylfaen" w:hAnsi="Sylfaen"/>
          <w:b/>
          <w:lang w:val="ka-GE"/>
        </w:rPr>
      </w:pPr>
      <w:r w:rsidRPr="00EC5BC6">
        <w:rPr>
          <w:rFonts w:ascii="Sylfaen" w:hAnsi="Sylfaen"/>
          <w:b/>
          <w:lang w:val="ka-GE"/>
        </w:rPr>
        <w:t>ჩვენი დედამიწა</w:t>
      </w:r>
      <w:r w:rsidR="00200B7A">
        <w:rPr>
          <w:rFonts w:ascii="Sylfaen" w:hAnsi="Sylfaen"/>
          <w:b/>
          <w:lang w:val="ka-GE"/>
        </w:rPr>
        <w:t xml:space="preserve">; </w:t>
      </w:r>
      <w:r w:rsidRPr="00EC5BC6">
        <w:rPr>
          <w:rFonts w:ascii="Sylfaen" w:hAnsi="Sylfaen"/>
          <w:b/>
          <w:lang w:val="ka-GE"/>
        </w:rPr>
        <w:t>მსოფლიოს შვიდი საოცრება</w:t>
      </w:r>
      <w:r w:rsidR="00200B7A">
        <w:rPr>
          <w:rFonts w:ascii="Sylfaen" w:hAnsi="Sylfaen"/>
          <w:b/>
          <w:lang w:val="ka-GE"/>
        </w:rPr>
        <w:t xml:space="preserve">; უდაბნოები; </w:t>
      </w:r>
      <w:r w:rsidRPr="00EC5BC6">
        <w:rPr>
          <w:rFonts w:ascii="Sylfaen" w:hAnsi="Sylfaen"/>
          <w:b/>
          <w:lang w:val="ka-GE"/>
        </w:rPr>
        <w:t>ევროპა</w:t>
      </w:r>
      <w:r w:rsidR="00200B7A">
        <w:rPr>
          <w:rFonts w:ascii="Sylfaen" w:hAnsi="Sylfaen"/>
          <w:b/>
          <w:lang w:val="ka-GE"/>
        </w:rPr>
        <w:t xml:space="preserve">; </w:t>
      </w:r>
      <w:r w:rsidRPr="00EC5BC6">
        <w:rPr>
          <w:rFonts w:ascii="Sylfaen" w:hAnsi="Sylfaen"/>
          <w:b/>
          <w:lang w:val="ka-GE"/>
        </w:rPr>
        <w:t>ვიკინგები</w:t>
      </w:r>
    </w:p>
    <w:p w:rsidR="002D16CB" w:rsidRPr="00EC5BC6" w:rsidRDefault="002D16CB" w:rsidP="002D16CB">
      <w:pPr>
        <w:spacing w:after="0" w:line="240" w:lineRule="auto"/>
        <w:rPr>
          <w:rFonts w:ascii="Sylfaen" w:hAnsi="Sylfaen"/>
          <w:b/>
          <w:lang w:val="ka-GE"/>
        </w:rPr>
      </w:pPr>
      <w:r w:rsidRPr="00EC5BC6">
        <w:rPr>
          <w:rFonts w:ascii="Sylfaen" w:hAnsi="Sylfaen"/>
          <w:b/>
          <w:lang w:val="ka-GE"/>
        </w:rPr>
        <w:t>ძველი საბერძნეთი</w:t>
      </w:r>
      <w:r w:rsidR="0051644C">
        <w:rPr>
          <w:rFonts w:ascii="Sylfaen" w:hAnsi="Sylfaen"/>
          <w:b/>
          <w:lang w:val="ka-GE"/>
        </w:rPr>
        <w:t xml:space="preserve">; </w:t>
      </w:r>
      <w:r w:rsidRPr="00EC5BC6">
        <w:rPr>
          <w:rFonts w:ascii="Sylfaen" w:hAnsi="Sylfaen"/>
          <w:b/>
          <w:lang w:val="ka-GE"/>
        </w:rPr>
        <w:t>ხალხთა დიდი გადასახლება</w:t>
      </w:r>
      <w:r w:rsidR="0051644C">
        <w:rPr>
          <w:rFonts w:ascii="Sylfaen" w:hAnsi="Sylfaen"/>
          <w:b/>
          <w:lang w:val="ka-GE"/>
        </w:rPr>
        <w:t xml:space="preserve">; </w:t>
      </w:r>
      <w:r w:rsidRPr="00EC5BC6">
        <w:rPr>
          <w:rFonts w:ascii="Sylfaen" w:hAnsi="Sylfaen"/>
          <w:b/>
          <w:lang w:val="ka-GE"/>
        </w:rPr>
        <w:t>ძველი რომი</w:t>
      </w:r>
    </w:p>
    <w:p w:rsidR="002D16CB" w:rsidRPr="00E31338" w:rsidRDefault="002D16CB" w:rsidP="00127EB4">
      <w:pPr>
        <w:rPr>
          <w:rFonts w:ascii="Sylfaen" w:hAnsi="Sylfaen"/>
          <w:b/>
        </w:rPr>
      </w:pPr>
    </w:p>
    <w:p w:rsidR="00A86124" w:rsidRDefault="00A86124" w:rsidP="002D16CB">
      <w:pPr>
        <w:spacing w:before="240" w:line="240" w:lineRule="auto"/>
        <w:rPr>
          <w:rFonts w:ascii="Sylfaen" w:hAnsi="Sylfaen"/>
          <w:b/>
          <w:lang w:val="ka-GE"/>
        </w:rPr>
      </w:pPr>
    </w:p>
    <w:p w:rsidR="002D387D" w:rsidRDefault="002D387D" w:rsidP="002D16CB">
      <w:pPr>
        <w:spacing w:before="240" w:line="240" w:lineRule="auto"/>
        <w:rPr>
          <w:rFonts w:ascii="Sylfaen" w:hAnsi="Sylfaen"/>
          <w:b/>
          <w:lang w:val="ka-GE"/>
        </w:rPr>
      </w:pPr>
    </w:p>
    <w:p w:rsidR="002D16CB" w:rsidRDefault="0051644C" w:rsidP="002D16CB">
      <w:pPr>
        <w:spacing w:before="240" w:line="240" w:lineRule="auto"/>
        <w:rPr>
          <w:rFonts w:ascii="Sylfaen" w:hAnsi="Sylfaen" w:cs="Sylfaen"/>
          <w:b/>
          <w:sz w:val="24"/>
          <w:szCs w:val="24"/>
          <w:lang w:val="ka-GE"/>
        </w:rPr>
      </w:pPr>
      <w:r>
        <w:rPr>
          <w:rFonts w:ascii="Sylfaen" w:hAnsi="Sylfaen"/>
          <w:b/>
          <w:lang w:val="ka-GE"/>
        </w:rPr>
        <w:lastRenderedPageBreak/>
        <w:t xml:space="preserve">                                                       </w:t>
      </w:r>
      <w:r w:rsidR="00D84F52">
        <w:rPr>
          <w:rFonts w:ascii="Sylfaen" w:hAnsi="Sylfaen"/>
          <w:sz w:val="20"/>
          <w:szCs w:val="20"/>
          <w:lang w:val="ka-GE"/>
        </w:rPr>
        <w:t xml:space="preserve">   </w:t>
      </w:r>
      <w:r w:rsidR="002D16CB">
        <w:rPr>
          <w:rFonts w:ascii="Sylfaen" w:hAnsi="Sylfaen"/>
          <w:sz w:val="20"/>
          <w:szCs w:val="20"/>
        </w:rPr>
        <w:t xml:space="preserve">  </w:t>
      </w:r>
      <w:r w:rsidR="002D16CB">
        <w:rPr>
          <w:rFonts w:ascii="Sylfaen" w:hAnsi="Sylfaen"/>
          <w:sz w:val="20"/>
          <w:szCs w:val="20"/>
          <w:lang w:val="ka-GE"/>
        </w:rPr>
        <w:t xml:space="preserve"> </w:t>
      </w:r>
      <w:r w:rsidR="002D16CB">
        <w:rPr>
          <w:rFonts w:ascii="Sylfaen" w:hAnsi="Sylfaen"/>
          <w:sz w:val="20"/>
          <w:szCs w:val="20"/>
        </w:rPr>
        <w:t xml:space="preserve"> </w:t>
      </w:r>
      <w:r w:rsidR="002D16CB" w:rsidRPr="003B13CD">
        <w:rPr>
          <w:rFonts w:ascii="Sylfaen" w:hAnsi="Sylfaen" w:cs="Sylfaen"/>
          <w:b/>
          <w:sz w:val="24"/>
          <w:szCs w:val="24"/>
          <w:lang w:val="ka-GE"/>
        </w:rPr>
        <w:t xml:space="preserve"> </w:t>
      </w:r>
      <w:r w:rsidR="002D16CB" w:rsidRPr="003B13CD">
        <w:rPr>
          <w:rFonts w:ascii="Sylfaen" w:hAnsi="Sylfaen"/>
          <w:b/>
          <w:sz w:val="28"/>
          <w:szCs w:val="28"/>
          <w:lang w:val="ka-GE"/>
        </w:rPr>
        <w:t xml:space="preserve">თავი </w:t>
      </w:r>
      <w:r w:rsidR="002D16CB" w:rsidRPr="003B13CD">
        <w:rPr>
          <w:rFonts w:ascii="Sylfaen" w:hAnsi="Sylfaen"/>
          <w:b/>
          <w:sz w:val="28"/>
          <w:szCs w:val="28"/>
        </w:rPr>
        <w:t>III</w:t>
      </w:r>
      <w:r w:rsidR="002D16CB" w:rsidRPr="003B13CD">
        <w:rPr>
          <w:rFonts w:ascii="Sylfaen" w:hAnsi="Sylfaen" w:cs="Sylfaen"/>
          <w:b/>
          <w:sz w:val="24"/>
          <w:szCs w:val="24"/>
          <w:lang w:val="ka-GE"/>
        </w:rPr>
        <w:t xml:space="preserve"> </w:t>
      </w:r>
    </w:p>
    <w:p w:rsidR="00405965" w:rsidRPr="00405965" w:rsidRDefault="00405965" w:rsidP="00405965">
      <w:pPr>
        <w:spacing w:after="0" w:line="240" w:lineRule="auto"/>
        <w:rPr>
          <w:rFonts w:ascii="Sylfaen" w:eastAsia="Times New Roman" w:hAnsi="Sylfaen" w:cs="Times New Roman"/>
          <w:b/>
          <w:sz w:val="24"/>
          <w:szCs w:val="24"/>
          <w:lang w:val="ka-GE"/>
        </w:rPr>
      </w:pPr>
      <w:r w:rsidRPr="00405965">
        <w:rPr>
          <w:rFonts w:ascii="Sylfaen" w:eastAsia="Times New Roman" w:hAnsi="Sylfaen" w:cs="Times New Roman"/>
          <w:b/>
          <w:sz w:val="24"/>
          <w:szCs w:val="24"/>
          <w:lang w:val="ka-GE"/>
        </w:rPr>
        <w:t xml:space="preserve">         </w:t>
      </w:r>
      <w:r w:rsidRPr="00405965">
        <w:rPr>
          <w:rFonts w:ascii="Sylfaen" w:eastAsia="Times New Roman" w:hAnsi="Sylfaen" w:cs="Sylfaen"/>
          <w:b/>
          <w:sz w:val="24"/>
          <w:szCs w:val="24"/>
          <w:lang w:val="ka-GE"/>
        </w:rPr>
        <w:t>ვ).  ეროვნულ</w:t>
      </w:r>
      <w:r w:rsidRPr="00405965">
        <w:rPr>
          <w:rFonts w:ascii="Times New Roman" w:eastAsia="Times New Roman" w:hAnsi="Times New Roman" w:cs="Times New Roman"/>
          <w:b/>
          <w:sz w:val="24"/>
          <w:szCs w:val="24"/>
          <w:lang w:val="ka-GE"/>
        </w:rPr>
        <w:t xml:space="preserve"> </w:t>
      </w:r>
      <w:r w:rsidRPr="00405965">
        <w:rPr>
          <w:rFonts w:ascii="Sylfaen" w:eastAsia="Times New Roman" w:hAnsi="Sylfaen" w:cs="Sylfaen"/>
          <w:b/>
          <w:sz w:val="24"/>
          <w:szCs w:val="24"/>
          <w:lang w:val="ka-GE"/>
        </w:rPr>
        <w:t>სასწავლო</w:t>
      </w:r>
      <w:r w:rsidRPr="00405965">
        <w:rPr>
          <w:rFonts w:ascii="Times New Roman" w:eastAsia="Times New Roman" w:hAnsi="Times New Roman" w:cs="Times New Roman"/>
          <w:b/>
          <w:sz w:val="24"/>
          <w:szCs w:val="24"/>
          <w:lang w:val="ka-GE"/>
        </w:rPr>
        <w:t xml:space="preserve"> </w:t>
      </w:r>
      <w:r w:rsidRPr="00405965">
        <w:rPr>
          <w:rFonts w:ascii="Sylfaen" w:eastAsia="Times New Roman" w:hAnsi="Sylfaen" w:cs="Sylfaen"/>
          <w:b/>
          <w:sz w:val="24"/>
          <w:szCs w:val="24"/>
          <w:lang w:val="ka-GE"/>
        </w:rPr>
        <w:t>გეგმაზე</w:t>
      </w:r>
      <w:r w:rsidRPr="00405965">
        <w:rPr>
          <w:rFonts w:ascii="Times New Roman" w:eastAsia="Times New Roman" w:hAnsi="Times New Roman" w:cs="Times New Roman"/>
          <w:b/>
          <w:sz w:val="24"/>
          <w:szCs w:val="24"/>
          <w:lang w:val="ka-GE"/>
        </w:rPr>
        <w:t xml:space="preserve"> </w:t>
      </w:r>
      <w:r w:rsidRPr="00405965">
        <w:rPr>
          <w:rFonts w:ascii="Sylfaen" w:eastAsia="Times New Roman" w:hAnsi="Sylfaen" w:cs="Sylfaen"/>
          <w:b/>
          <w:sz w:val="24"/>
          <w:szCs w:val="24"/>
          <w:lang w:val="ka-GE"/>
        </w:rPr>
        <w:t>დაყრდნობით</w:t>
      </w:r>
      <w:r w:rsidRPr="00405965">
        <w:rPr>
          <w:rFonts w:ascii="Times New Roman" w:eastAsia="Times New Roman" w:hAnsi="Times New Roman" w:cs="Times New Roman"/>
          <w:b/>
          <w:sz w:val="24"/>
          <w:szCs w:val="24"/>
          <w:lang w:val="ka-GE"/>
        </w:rPr>
        <w:t xml:space="preserve"> </w:t>
      </w:r>
      <w:r w:rsidRPr="00405965">
        <w:rPr>
          <w:rFonts w:ascii="Sylfaen" w:eastAsia="Times New Roman" w:hAnsi="Sylfaen" w:cs="Sylfaen"/>
          <w:b/>
          <w:sz w:val="24"/>
          <w:szCs w:val="24"/>
          <w:lang w:val="ka-GE"/>
        </w:rPr>
        <w:t>შემუშავებული</w:t>
      </w:r>
      <w:r w:rsidRPr="00405965">
        <w:rPr>
          <w:rFonts w:ascii="Sylfaen" w:eastAsia="Times New Roman" w:hAnsi="Sylfaen" w:cs="Times New Roman"/>
          <w:b/>
          <w:sz w:val="24"/>
          <w:szCs w:val="24"/>
          <w:lang w:val="ka-GE"/>
        </w:rPr>
        <w:t xml:space="preserve"> ინდი-  </w:t>
      </w:r>
    </w:p>
    <w:p w:rsidR="00405965" w:rsidRPr="00405965" w:rsidRDefault="00405965" w:rsidP="00405965">
      <w:pPr>
        <w:spacing w:after="0" w:line="240" w:lineRule="auto"/>
        <w:rPr>
          <w:rFonts w:ascii="Sylfaen" w:eastAsia="Times New Roman" w:hAnsi="Sylfaen" w:cs="Times New Roman"/>
          <w:b/>
          <w:sz w:val="24"/>
          <w:szCs w:val="24"/>
          <w:lang w:val="ka-GE"/>
        </w:rPr>
      </w:pPr>
      <w:r w:rsidRPr="00405965">
        <w:rPr>
          <w:rFonts w:ascii="Sylfaen" w:eastAsia="Times New Roman" w:hAnsi="Sylfaen" w:cs="Times New Roman"/>
          <w:b/>
          <w:sz w:val="24"/>
          <w:szCs w:val="24"/>
          <w:lang w:val="ka-GE"/>
        </w:rPr>
        <w:t xml:space="preserve">                ვი</w:t>
      </w:r>
      <w:r w:rsidRPr="00405965">
        <w:rPr>
          <w:rFonts w:ascii="Sylfaen" w:eastAsia="Times New Roman" w:hAnsi="Sylfaen" w:cs="Sylfaen"/>
          <w:b/>
          <w:sz w:val="24"/>
          <w:szCs w:val="24"/>
          <w:lang w:val="ka-GE"/>
        </w:rPr>
        <w:t>დუალური</w:t>
      </w:r>
      <w:r w:rsidRPr="00405965">
        <w:rPr>
          <w:rFonts w:ascii="Times New Roman" w:eastAsia="Times New Roman" w:hAnsi="Times New Roman" w:cs="Times New Roman"/>
          <w:b/>
          <w:sz w:val="24"/>
          <w:szCs w:val="24"/>
          <w:lang w:val="ka-GE"/>
        </w:rPr>
        <w:t xml:space="preserve"> </w:t>
      </w:r>
      <w:r w:rsidRPr="00405965">
        <w:rPr>
          <w:rFonts w:ascii="Sylfaen" w:eastAsia="Times New Roman" w:hAnsi="Sylfaen" w:cs="Sylfaen"/>
          <w:b/>
          <w:sz w:val="24"/>
          <w:szCs w:val="24"/>
          <w:lang w:val="ka-GE"/>
        </w:rPr>
        <w:t>სასწავლო</w:t>
      </w:r>
      <w:r w:rsidRPr="00405965">
        <w:rPr>
          <w:rFonts w:ascii="Times New Roman" w:eastAsia="Times New Roman" w:hAnsi="Times New Roman" w:cs="Times New Roman"/>
          <w:b/>
          <w:sz w:val="24"/>
          <w:szCs w:val="24"/>
          <w:lang w:val="ka-GE"/>
        </w:rPr>
        <w:t xml:space="preserve"> </w:t>
      </w:r>
      <w:r w:rsidRPr="00405965">
        <w:rPr>
          <w:rFonts w:ascii="Sylfaen" w:eastAsia="Times New Roman" w:hAnsi="Sylfaen" w:cs="Sylfaen"/>
          <w:b/>
          <w:sz w:val="24"/>
          <w:szCs w:val="24"/>
          <w:lang w:val="ka-GE"/>
        </w:rPr>
        <w:t>გეგმა</w:t>
      </w:r>
      <w:r w:rsidRPr="00405965">
        <w:rPr>
          <w:rFonts w:ascii="Sylfaen" w:eastAsia="Times New Roman" w:hAnsi="Sylfaen" w:cs="Sylfaen"/>
          <w:b/>
          <w:sz w:val="24"/>
          <w:szCs w:val="24"/>
        </w:rPr>
        <w:t xml:space="preserve"> </w:t>
      </w:r>
      <w:r w:rsidRPr="00405965">
        <w:rPr>
          <w:rFonts w:ascii="Times New Roman" w:eastAsia="Times New Roman" w:hAnsi="Times New Roman" w:cs="Times New Roman"/>
          <w:b/>
          <w:sz w:val="24"/>
          <w:szCs w:val="24"/>
          <w:lang w:val="ka-GE"/>
        </w:rPr>
        <w:t xml:space="preserve"> </w:t>
      </w:r>
      <w:r w:rsidRPr="00405965">
        <w:rPr>
          <w:rFonts w:ascii="Sylfaen" w:eastAsia="Times New Roman" w:hAnsi="Sylfaen" w:cs="Sylfaen"/>
          <w:b/>
          <w:sz w:val="24"/>
          <w:szCs w:val="24"/>
          <w:lang w:val="ka-GE"/>
        </w:rPr>
        <w:t>სპეციალური</w:t>
      </w:r>
      <w:r w:rsidRPr="00405965">
        <w:rPr>
          <w:rFonts w:ascii="Times New Roman" w:eastAsia="Times New Roman" w:hAnsi="Times New Roman" w:cs="Times New Roman"/>
          <w:b/>
          <w:sz w:val="24"/>
          <w:szCs w:val="24"/>
          <w:lang w:val="ka-GE"/>
        </w:rPr>
        <w:t xml:space="preserve"> </w:t>
      </w:r>
      <w:r w:rsidRPr="00405965">
        <w:rPr>
          <w:rFonts w:ascii="Sylfaen" w:eastAsia="Times New Roman" w:hAnsi="Sylfaen" w:cs="Sylfaen"/>
          <w:b/>
          <w:sz w:val="24"/>
          <w:szCs w:val="24"/>
          <w:lang w:val="ka-GE"/>
        </w:rPr>
        <w:t>საგანმანათლებლო</w:t>
      </w:r>
      <w:r w:rsidRPr="00405965">
        <w:rPr>
          <w:rFonts w:ascii="Times New Roman" w:eastAsia="Times New Roman" w:hAnsi="Times New Roman" w:cs="Times New Roman"/>
          <w:b/>
          <w:sz w:val="24"/>
          <w:szCs w:val="24"/>
          <w:lang w:val="ka-GE"/>
        </w:rPr>
        <w:t xml:space="preserve"> </w:t>
      </w:r>
      <w:r w:rsidRPr="00405965">
        <w:rPr>
          <w:rFonts w:ascii="Sylfaen" w:eastAsia="Times New Roman" w:hAnsi="Sylfaen" w:cs="Times New Roman"/>
          <w:b/>
          <w:sz w:val="24"/>
          <w:szCs w:val="24"/>
          <w:lang w:val="ka-GE"/>
        </w:rPr>
        <w:t xml:space="preserve"> </w:t>
      </w:r>
    </w:p>
    <w:p w:rsidR="00405965" w:rsidRPr="00405965" w:rsidRDefault="00405965" w:rsidP="00405965">
      <w:pPr>
        <w:spacing w:after="0" w:line="240" w:lineRule="auto"/>
        <w:rPr>
          <w:rFonts w:ascii="Sylfaen" w:eastAsia="Times New Roman" w:hAnsi="Sylfaen" w:cs="Times New Roman"/>
          <w:b/>
          <w:sz w:val="24"/>
          <w:szCs w:val="24"/>
          <w:lang w:val="ka-GE"/>
        </w:rPr>
      </w:pPr>
      <w:r w:rsidRPr="00405965">
        <w:rPr>
          <w:rFonts w:ascii="Sylfaen" w:eastAsia="Times New Roman" w:hAnsi="Sylfaen" w:cs="Times New Roman"/>
          <w:b/>
          <w:sz w:val="24"/>
          <w:szCs w:val="24"/>
          <w:lang w:val="ka-GE"/>
        </w:rPr>
        <w:t xml:space="preserve">                </w:t>
      </w:r>
      <w:r w:rsidRPr="00405965">
        <w:rPr>
          <w:rFonts w:ascii="Sylfaen" w:eastAsia="Times New Roman" w:hAnsi="Sylfaen" w:cs="Sylfaen"/>
          <w:b/>
          <w:sz w:val="24"/>
          <w:szCs w:val="24"/>
          <w:lang w:val="ka-GE"/>
        </w:rPr>
        <w:t>საჭიროების</w:t>
      </w:r>
      <w:r w:rsidRPr="00405965">
        <w:rPr>
          <w:rFonts w:ascii="Times New Roman" w:eastAsia="Times New Roman" w:hAnsi="Times New Roman" w:cs="Times New Roman"/>
          <w:b/>
          <w:sz w:val="24"/>
          <w:szCs w:val="24"/>
          <w:lang w:val="ka-GE"/>
        </w:rPr>
        <w:t xml:space="preserve"> </w:t>
      </w:r>
      <w:r w:rsidRPr="00405965">
        <w:rPr>
          <w:rFonts w:ascii="Sylfaen" w:eastAsia="Times New Roman" w:hAnsi="Sylfaen" w:cs="Sylfaen"/>
          <w:b/>
          <w:sz w:val="24"/>
          <w:szCs w:val="24"/>
          <w:lang w:val="ka-GE"/>
        </w:rPr>
        <w:t>მქონე</w:t>
      </w:r>
      <w:r w:rsidRPr="00405965">
        <w:rPr>
          <w:rFonts w:ascii="Times New Roman" w:eastAsia="Times New Roman" w:hAnsi="Times New Roman" w:cs="Times New Roman"/>
          <w:b/>
          <w:sz w:val="24"/>
          <w:szCs w:val="24"/>
          <w:lang w:val="ka-GE"/>
        </w:rPr>
        <w:t xml:space="preserve"> </w:t>
      </w:r>
      <w:r w:rsidRPr="00405965">
        <w:rPr>
          <w:rFonts w:ascii="Sylfaen" w:eastAsia="Times New Roman" w:hAnsi="Sylfaen" w:cs="Sylfaen"/>
          <w:b/>
          <w:sz w:val="24"/>
          <w:szCs w:val="24"/>
          <w:lang w:val="ka-GE"/>
        </w:rPr>
        <w:t>მოსწავლეებისათვის</w:t>
      </w:r>
      <w:r w:rsidRPr="00405965">
        <w:rPr>
          <w:rFonts w:ascii="Sylfaen" w:eastAsia="Times New Roman" w:hAnsi="Sylfaen" w:cs="Times New Roman"/>
          <w:b/>
          <w:sz w:val="24"/>
          <w:szCs w:val="24"/>
          <w:lang w:val="ka-GE"/>
        </w:rPr>
        <w:t xml:space="preserve">ასეთის საჭიროების </w:t>
      </w:r>
    </w:p>
    <w:p w:rsidR="00405965" w:rsidRPr="00405965" w:rsidRDefault="00405965" w:rsidP="00405965">
      <w:pPr>
        <w:spacing w:after="0" w:line="240" w:lineRule="auto"/>
        <w:rPr>
          <w:rFonts w:ascii="Sylfaen" w:eastAsia="Times New Roman" w:hAnsi="Sylfaen" w:cs="Times New Roman"/>
          <w:b/>
          <w:sz w:val="24"/>
          <w:szCs w:val="24"/>
          <w:lang w:val="ka-GE"/>
        </w:rPr>
      </w:pPr>
      <w:r w:rsidRPr="00405965">
        <w:rPr>
          <w:rFonts w:ascii="Sylfaen" w:eastAsia="Times New Roman" w:hAnsi="Sylfaen" w:cs="Times New Roman"/>
          <w:b/>
          <w:sz w:val="24"/>
          <w:szCs w:val="24"/>
          <w:lang w:val="ka-GE"/>
        </w:rPr>
        <w:t xml:space="preserve">                შემთხვევაში</w:t>
      </w:r>
    </w:p>
    <w:p w:rsidR="00042753" w:rsidRPr="008A6A06" w:rsidRDefault="00405965" w:rsidP="00042753">
      <w:pPr>
        <w:rPr>
          <w:rFonts w:ascii="Sylfaen" w:hAnsi="Sylfaen"/>
          <w:b/>
          <w:sz w:val="28"/>
          <w:szCs w:val="28"/>
          <w:lang w:val="ka-GE"/>
        </w:rPr>
      </w:pPr>
      <w:r>
        <w:rPr>
          <w:rFonts w:ascii="Sylfaen" w:hAnsi="Sylfaen"/>
          <w:b/>
          <w:sz w:val="20"/>
          <w:szCs w:val="20"/>
          <w:lang w:val="ka-GE"/>
        </w:rPr>
        <w:t xml:space="preserve">                                                     </w:t>
      </w:r>
      <w:r w:rsidR="00042753">
        <w:rPr>
          <w:rFonts w:ascii="Sylfaen" w:hAnsi="Sylfaen" w:cs="Sylfaen"/>
          <w:b/>
          <w:sz w:val="24"/>
          <w:szCs w:val="24"/>
          <w:lang w:val="ka-GE"/>
        </w:rPr>
        <w:t xml:space="preserve">   </w:t>
      </w:r>
      <w:r w:rsidR="00042753" w:rsidRPr="008A6A06">
        <w:rPr>
          <w:rFonts w:ascii="Sylfaen" w:hAnsi="Sylfaen"/>
          <w:b/>
          <w:sz w:val="28"/>
          <w:szCs w:val="28"/>
          <w:lang w:val="ka-GE"/>
        </w:rPr>
        <w:t>ინკლუზიური  განათლება</w:t>
      </w:r>
    </w:p>
    <w:p w:rsidR="00042753" w:rsidRPr="00712106" w:rsidRDefault="00042753" w:rsidP="00042753">
      <w:pPr>
        <w:spacing w:after="0" w:line="240" w:lineRule="auto"/>
        <w:jc w:val="both"/>
        <w:rPr>
          <w:rFonts w:ascii="Sylfaen" w:hAnsi="Sylfaen"/>
          <w:b/>
          <w:sz w:val="24"/>
          <w:szCs w:val="24"/>
          <w:lang w:val="ka-GE"/>
        </w:rPr>
      </w:pPr>
      <w:r>
        <w:rPr>
          <w:rFonts w:ascii="Sylfaen" w:hAnsi="Sylfaen"/>
          <w:sz w:val="24"/>
          <w:szCs w:val="24"/>
          <w:lang w:val="ka-GE"/>
        </w:rPr>
        <w:t xml:space="preserve">     </w:t>
      </w:r>
      <w:r w:rsidRPr="00712106">
        <w:rPr>
          <w:rFonts w:ascii="Sylfaen" w:hAnsi="Sylfaen"/>
          <w:b/>
          <w:sz w:val="24"/>
          <w:szCs w:val="24"/>
          <w:lang w:val="ka-GE"/>
        </w:rPr>
        <w:t xml:space="preserve">ინკლუზიური განათლება გულისხმობს  სპეციალური  საგანმანათლებლო </w:t>
      </w:r>
    </w:p>
    <w:p w:rsidR="00042753" w:rsidRPr="00712106" w:rsidRDefault="00042753" w:rsidP="00042753">
      <w:pPr>
        <w:spacing w:after="0" w:line="240" w:lineRule="auto"/>
        <w:rPr>
          <w:rFonts w:ascii="Sylfaen" w:hAnsi="Sylfaen"/>
          <w:sz w:val="24"/>
          <w:szCs w:val="24"/>
          <w:lang w:val="ka-GE"/>
        </w:rPr>
      </w:pPr>
      <w:r w:rsidRPr="00712106">
        <w:rPr>
          <w:rFonts w:ascii="Sylfaen" w:hAnsi="Sylfaen"/>
          <w:sz w:val="24"/>
          <w:szCs w:val="24"/>
          <w:lang w:val="ka-GE"/>
        </w:rPr>
        <w:t xml:space="preserve">    საჭიროების მქონე  მოსწავლის ჩართვას  ზოგადსაგანმანათლებლო  პროცესში  </w:t>
      </w:r>
    </w:p>
    <w:p w:rsidR="00042753" w:rsidRPr="00712106" w:rsidRDefault="00042753" w:rsidP="00042753">
      <w:pPr>
        <w:spacing w:after="0" w:line="240" w:lineRule="auto"/>
        <w:rPr>
          <w:rFonts w:ascii="Sylfaen" w:hAnsi="Sylfaen"/>
          <w:sz w:val="24"/>
          <w:szCs w:val="24"/>
          <w:lang w:val="ka-GE"/>
        </w:rPr>
      </w:pPr>
      <w:r w:rsidRPr="00712106">
        <w:rPr>
          <w:rFonts w:ascii="Sylfaen" w:hAnsi="Sylfaen"/>
          <w:sz w:val="24"/>
          <w:szCs w:val="24"/>
          <w:lang w:val="ka-GE"/>
        </w:rPr>
        <w:t xml:space="preserve">     თანატოლებთან ერთად.                        </w:t>
      </w:r>
    </w:p>
    <w:p w:rsidR="00042753" w:rsidRPr="00712106" w:rsidRDefault="00042753" w:rsidP="00042753">
      <w:pPr>
        <w:spacing w:after="0" w:line="240" w:lineRule="auto"/>
        <w:rPr>
          <w:rFonts w:ascii="Sylfaen" w:hAnsi="Sylfaen"/>
          <w:b/>
          <w:sz w:val="24"/>
          <w:szCs w:val="24"/>
          <w:lang w:val="ka-GE"/>
        </w:rPr>
      </w:pPr>
      <w:r w:rsidRPr="00712106">
        <w:rPr>
          <w:rFonts w:ascii="Sylfaen" w:hAnsi="Sylfaen"/>
          <w:sz w:val="24"/>
          <w:szCs w:val="24"/>
          <w:lang w:val="ka-GE"/>
        </w:rPr>
        <w:t xml:space="preserve">                   ს</w:t>
      </w:r>
      <w:r w:rsidRPr="00712106">
        <w:rPr>
          <w:rFonts w:ascii="Sylfaen" w:hAnsi="Sylfaen"/>
          <w:b/>
          <w:sz w:val="24"/>
          <w:szCs w:val="24"/>
          <w:lang w:val="ka-GE"/>
        </w:rPr>
        <w:t xml:space="preserve">პეციალური </w:t>
      </w:r>
      <w:r w:rsidR="00CC0812">
        <w:rPr>
          <w:rFonts w:ascii="Sylfaen" w:hAnsi="Sylfaen"/>
          <w:b/>
          <w:sz w:val="24"/>
          <w:szCs w:val="24"/>
          <w:lang w:val="ka-GE"/>
        </w:rPr>
        <w:t xml:space="preserve"> </w:t>
      </w:r>
      <w:r w:rsidRPr="00712106">
        <w:rPr>
          <w:rFonts w:ascii="Sylfaen" w:hAnsi="Sylfaen"/>
          <w:b/>
          <w:sz w:val="24"/>
          <w:szCs w:val="24"/>
          <w:lang w:val="ka-GE"/>
        </w:rPr>
        <w:t xml:space="preserve">საგანმანათლებლო </w:t>
      </w:r>
      <w:r w:rsidR="00CC0812">
        <w:rPr>
          <w:rFonts w:ascii="Sylfaen" w:hAnsi="Sylfaen"/>
          <w:b/>
          <w:sz w:val="24"/>
          <w:szCs w:val="24"/>
          <w:lang w:val="ka-GE"/>
        </w:rPr>
        <w:t xml:space="preserve">  </w:t>
      </w:r>
      <w:r w:rsidRPr="00712106">
        <w:rPr>
          <w:rFonts w:ascii="Sylfaen" w:hAnsi="Sylfaen"/>
          <w:b/>
          <w:sz w:val="24"/>
          <w:szCs w:val="24"/>
          <w:lang w:val="ka-GE"/>
        </w:rPr>
        <w:t xml:space="preserve">საჭიროების </w:t>
      </w:r>
      <w:r w:rsidR="00CC0812">
        <w:rPr>
          <w:rFonts w:ascii="Sylfaen" w:hAnsi="Sylfaen"/>
          <w:b/>
          <w:sz w:val="24"/>
          <w:szCs w:val="24"/>
          <w:lang w:val="ka-GE"/>
        </w:rPr>
        <w:t xml:space="preserve"> </w:t>
      </w:r>
      <w:r w:rsidRPr="00712106">
        <w:rPr>
          <w:rFonts w:ascii="Sylfaen" w:hAnsi="Sylfaen"/>
          <w:b/>
          <w:sz w:val="24"/>
          <w:szCs w:val="24"/>
          <w:lang w:val="ka-GE"/>
        </w:rPr>
        <w:t xml:space="preserve">მქონე </w:t>
      </w:r>
      <w:r w:rsidR="00CC0812">
        <w:rPr>
          <w:rFonts w:ascii="Sylfaen" w:hAnsi="Sylfaen"/>
          <w:b/>
          <w:sz w:val="24"/>
          <w:szCs w:val="24"/>
          <w:lang w:val="ka-GE"/>
        </w:rPr>
        <w:t xml:space="preserve"> </w:t>
      </w:r>
      <w:r w:rsidRPr="00712106">
        <w:rPr>
          <w:rFonts w:ascii="Sylfaen" w:hAnsi="Sylfaen"/>
          <w:b/>
          <w:sz w:val="24"/>
          <w:szCs w:val="24"/>
          <w:lang w:val="ka-GE"/>
        </w:rPr>
        <w:t>მოსწავლე</w:t>
      </w:r>
    </w:p>
    <w:p w:rsidR="00042753" w:rsidRPr="00712106" w:rsidRDefault="009E3D0A" w:rsidP="00042753">
      <w:pPr>
        <w:spacing w:after="0" w:line="240" w:lineRule="auto"/>
        <w:rPr>
          <w:rFonts w:ascii="Sylfaen" w:hAnsi="Sylfaen"/>
          <w:sz w:val="24"/>
          <w:szCs w:val="24"/>
          <w:lang w:val="ka-GE"/>
        </w:rPr>
      </w:pPr>
      <w:r>
        <w:rPr>
          <w:rFonts w:ascii="Sylfaen" w:hAnsi="Sylfaen"/>
          <w:sz w:val="24"/>
          <w:szCs w:val="24"/>
          <w:lang w:val="ka-GE"/>
        </w:rPr>
        <w:t xml:space="preserve">            </w:t>
      </w:r>
      <w:r w:rsidR="00042753" w:rsidRPr="00712106">
        <w:rPr>
          <w:rFonts w:ascii="Sylfaen" w:hAnsi="Sylfaen"/>
          <w:sz w:val="24"/>
          <w:szCs w:val="24"/>
          <w:lang w:val="ka-GE"/>
        </w:rPr>
        <w:t>სპეციალური საგანმანათლებლო საჭიროების მქონე მოსწავლე (შემდგომში სსსმ</w:t>
      </w:r>
    </w:p>
    <w:p w:rsidR="009E3D0A" w:rsidRDefault="009E3D0A" w:rsidP="009E3D0A">
      <w:pPr>
        <w:spacing w:after="0" w:line="240" w:lineRule="auto"/>
        <w:ind w:right="-659"/>
        <w:rPr>
          <w:rFonts w:ascii="Sylfaen" w:hAnsi="Sylfaen"/>
          <w:sz w:val="24"/>
          <w:szCs w:val="24"/>
          <w:lang w:val="ka-GE"/>
        </w:rPr>
      </w:pPr>
      <w:r>
        <w:rPr>
          <w:rFonts w:ascii="Sylfaen" w:hAnsi="Sylfaen"/>
          <w:sz w:val="24"/>
          <w:szCs w:val="24"/>
          <w:lang w:val="ka-GE"/>
        </w:rPr>
        <w:t xml:space="preserve"> </w:t>
      </w:r>
      <w:r w:rsidR="00042753" w:rsidRPr="00712106">
        <w:rPr>
          <w:rFonts w:ascii="Sylfaen" w:hAnsi="Sylfaen"/>
          <w:sz w:val="24"/>
          <w:szCs w:val="24"/>
          <w:lang w:val="ka-GE"/>
        </w:rPr>
        <w:t xml:space="preserve">მოსწავლე) რომელსაც, თანატოლების   შედარებით  აქვს </w:t>
      </w:r>
      <w:r w:rsidR="00405965">
        <w:rPr>
          <w:rFonts w:ascii="Sylfaen" w:hAnsi="Sylfaen"/>
          <w:sz w:val="24"/>
          <w:szCs w:val="24"/>
          <w:lang w:val="ka-GE"/>
        </w:rPr>
        <w:t xml:space="preserve"> სიძნელე</w:t>
      </w:r>
      <w:r>
        <w:rPr>
          <w:rFonts w:ascii="Sylfaen" w:hAnsi="Sylfaen"/>
          <w:sz w:val="24"/>
          <w:szCs w:val="24"/>
          <w:lang w:val="ka-GE"/>
        </w:rPr>
        <w:t xml:space="preserve"> </w:t>
      </w:r>
      <w:r w:rsidR="00042753" w:rsidRPr="00712106">
        <w:rPr>
          <w:rFonts w:ascii="Sylfaen" w:hAnsi="Sylfaen"/>
          <w:sz w:val="24"/>
          <w:szCs w:val="24"/>
          <w:lang w:val="ka-GE"/>
        </w:rPr>
        <w:t>სწავ</w:t>
      </w:r>
      <w:r>
        <w:rPr>
          <w:rFonts w:ascii="Sylfaen" w:hAnsi="Sylfaen"/>
          <w:sz w:val="24"/>
          <w:szCs w:val="24"/>
          <w:lang w:val="ka-GE"/>
        </w:rPr>
        <w:t>ლაში და რომლისთვი-</w:t>
      </w:r>
    </w:p>
    <w:p w:rsidR="009E3D0A" w:rsidRDefault="009E3D0A" w:rsidP="009E3D0A">
      <w:pPr>
        <w:spacing w:after="0" w:line="240" w:lineRule="auto"/>
        <w:ind w:right="-659"/>
        <w:rPr>
          <w:rFonts w:ascii="Sylfaen" w:hAnsi="Sylfaen"/>
          <w:sz w:val="24"/>
          <w:szCs w:val="24"/>
          <w:lang w:val="ka-GE"/>
        </w:rPr>
      </w:pPr>
      <w:r>
        <w:rPr>
          <w:rFonts w:ascii="Sylfaen" w:hAnsi="Sylfaen"/>
          <w:sz w:val="24"/>
          <w:szCs w:val="24"/>
          <w:lang w:val="ka-GE"/>
        </w:rPr>
        <w:t xml:space="preserve">საც საჭიროა </w:t>
      </w:r>
      <w:r w:rsidR="00042753" w:rsidRPr="00712106">
        <w:rPr>
          <w:rFonts w:ascii="Sylfaen" w:hAnsi="Sylfaen"/>
          <w:sz w:val="24"/>
          <w:szCs w:val="24"/>
          <w:lang w:val="ka-GE"/>
        </w:rPr>
        <w:t xml:space="preserve"> ეროვნული სასწავლო </w:t>
      </w:r>
      <w:r>
        <w:rPr>
          <w:rFonts w:ascii="Sylfaen" w:hAnsi="Sylfaen"/>
          <w:sz w:val="24"/>
          <w:szCs w:val="24"/>
          <w:lang w:val="ka-GE"/>
        </w:rPr>
        <w:t>გეგმის მოდიფიცირება ან/და სასწავლო  გარემოსთან</w:t>
      </w:r>
    </w:p>
    <w:p w:rsidR="00042753" w:rsidRPr="00712106" w:rsidRDefault="009E3D0A" w:rsidP="009E3D0A">
      <w:pPr>
        <w:spacing w:after="0" w:line="240" w:lineRule="auto"/>
        <w:ind w:right="-659"/>
        <w:rPr>
          <w:rFonts w:ascii="Sylfaen" w:hAnsi="Sylfaen"/>
          <w:sz w:val="24"/>
          <w:szCs w:val="24"/>
          <w:lang w:val="ka-GE"/>
        </w:rPr>
      </w:pPr>
      <w:r>
        <w:rPr>
          <w:rFonts w:ascii="Sylfaen" w:hAnsi="Sylfaen"/>
          <w:sz w:val="24"/>
          <w:szCs w:val="24"/>
          <w:lang w:val="ka-GE"/>
        </w:rPr>
        <w:t xml:space="preserve">ადაპტაცია ან/და </w:t>
      </w:r>
      <w:r w:rsidRPr="00712106">
        <w:rPr>
          <w:rFonts w:ascii="Sylfaen" w:hAnsi="Sylfaen"/>
          <w:sz w:val="24"/>
          <w:szCs w:val="24"/>
          <w:lang w:val="ka-GE"/>
        </w:rPr>
        <w:t xml:space="preserve">ინდივიდუალური  სასწავლო გეგმის </w:t>
      </w:r>
      <w:r>
        <w:rPr>
          <w:rFonts w:ascii="Sylfaen" w:hAnsi="Sylfaen"/>
          <w:sz w:val="24"/>
          <w:szCs w:val="24"/>
          <w:lang w:val="ka-GE"/>
        </w:rPr>
        <w:t>შედგენა და განხორციელება.</w:t>
      </w:r>
    </w:p>
    <w:p w:rsidR="00042753" w:rsidRPr="00712106" w:rsidRDefault="004E51EB" w:rsidP="00042753">
      <w:pPr>
        <w:spacing w:after="0" w:line="240" w:lineRule="auto"/>
        <w:jc w:val="both"/>
        <w:rPr>
          <w:rFonts w:ascii="Sylfaen" w:hAnsi="Sylfaen"/>
          <w:sz w:val="24"/>
          <w:szCs w:val="24"/>
          <w:lang w:val="ka-GE"/>
        </w:rPr>
      </w:pPr>
      <w:r>
        <w:rPr>
          <w:rFonts w:ascii="Sylfaen" w:hAnsi="Sylfaen"/>
          <w:sz w:val="24"/>
          <w:szCs w:val="24"/>
          <w:lang w:val="ka-GE"/>
        </w:rPr>
        <w:t xml:space="preserve">     </w:t>
      </w:r>
      <w:r w:rsidR="00042753" w:rsidRPr="00712106">
        <w:rPr>
          <w:rFonts w:ascii="Sylfaen" w:hAnsi="Sylfaen"/>
          <w:sz w:val="24"/>
          <w:szCs w:val="24"/>
          <w:lang w:val="ka-GE"/>
        </w:rPr>
        <w:t xml:space="preserve">სსსმ მოსწავლე შეიძლება იყოს: </w:t>
      </w:r>
    </w:p>
    <w:p w:rsidR="00042753" w:rsidRPr="00712106" w:rsidRDefault="00712106" w:rsidP="00042753">
      <w:pPr>
        <w:spacing w:after="0" w:line="240" w:lineRule="auto"/>
        <w:jc w:val="both"/>
        <w:rPr>
          <w:rFonts w:ascii="Sylfaen" w:hAnsi="Sylfaen"/>
          <w:sz w:val="24"/>
          <w:szCs w:val="24"/>
          <w:lang w:val="ka-GE"/>
        </w:rPr>
      </w:pPr>
      <w:r>
        <w:rPr>
          <w:rFonts w:ascii="Sylfaen" w:hAnsi="Sylfaen"/>
          <w:sz w:val="24"/>
          <w:szCs w:val="24"/>
          <w:lang w:val="ka-GE"/>
        </w:rPr>
        <w:t xml:space="preserve"> </w:t>
      </w:r>
      <w:r w:rsidR="00042753" w:rsidRPr="00712106">
        <w:rPr>
          <w:rFonts w:ascii="Sylfaen" w:hAnsi="Sylfaen"/>
          <w:sz w:val="24"/>
          <w:szCs w:val="24"/>
          <w:lang w:val="ka-GE"/>
        </w:rPr>
        <w:t xml:space="preserve">   ა). ფიზიკური დარღვევით</w:t>
      </w:r>
    </w:p>
    <w:p w:rsidR="00042753" w:rsidRPr="00712106" w:rsidRDefault="00712106" w:rsidP="00042753">
      <w:pPr>
        <w:spacing w:after="0" w:line="240" w:lineRule="auto"/>
        <w:jc w:val="both"/>
        <w:rPr>
          <w:rFonts w:ascii="Sylfaen" w:hAnsi="Sylfaen"/>
          <w:sz w:val="24"/>
          <w:szCs w:val="24"/>
          <w:lang w:val="ka-GE"/>
        </w:rPr>
      </w:pPr>
      <w:r>
        <w:rPr>
          <w:rFonts w:ascii="Sylfaen" w:hAnsi="Sylfaen"/>
          <w:sz w:val="24"/>
          <w:szCs w:val="24"/>
          <w:lang w:val="ka-GE"/>
        </w:rPr>
        <w:t xml:space="preserve">  </w:t>
      </w:r>
      <w:r w:rsidR="00042753" w:rsidRPr="00712106">
        <w:rPr>
          <w:rFonts w:ascii="Sylfaen" w:hAnsi="Sylfaen"/>
          <w:sz w:val="24"/>
          <w:szCs w:val="24"/>
          <w:lang w:val="ka-GE"/>
        </w:rPr>
        <w:t xml:space="preserve">  ბ). ინტელექტუალური დარღვევით</w:t>
      </w:r>
    </w:p>
    <w:p w:rsidR="00042753" w:rsidRPr="00712106" w:rsidRDefault="00712106" w:rsidP="00042753">
      <w:pPr>
        <w:spacing w:after="0" w:line="240" w:lineRule="auto"/>
        <w:jc w:val="both"/>
        <w:rPr>
          <w:rFonts w:ascii="Sylfaen" w:hAnsi="Sylfaen"/>
          <w:sz w:val="24"/>
          <w:szCs w:val="24"/>
          <w:lang w:val="ka-GE"/>
        </w:rPr>
      </w:pPr>
      <w:r>
        <w:rPr>
          <w:rFonts w:ascii="Sylfaen" w:hAnsi="Sylfaen"/>
          <w:sz w:val="24"/>
          <w:szCs w:val="24"/>
          <w:lang w:val="ka-GE"/>
        </w:rPr>
        <w:t xml:space="preserve">  </w:t>
      </w:r>
      <w:r w:rsidR="00042753" w:rsidRPr="00712106">
        <w:rPr>
          <w:rFonts w:ascii="Sylfaen" w:hAnsi="Sylfaen"/>
          <w:sz w:val="24"/>
          <w:szCs w:val="24"/>
          <w:lang w:val="ka-GE"/>
        </w:rPr>
        <w:t xml:space="preserve">  გ). სენსორული დარღვევით  (სმენის ან მხედველობის)</w:t>
      </w:r>
    </w:p>
    <w:p w:rsidR="00042753" w:rsidRPr="00712106" w:rsidRDefault="00712106" w:rsidP="00042753">
      <w:pPr>
        <w:spacing w:after="0" w:line="240" w:lineRule="auto"/>
        <w:jc w:val="both"/>
        <w:rPr>
          <w:rFonts w:ascii="Sylfaen" w:hAnsi="Sylfaen"/>
          <w:sz w:val="24"/>
          <w:szCs w:val="24"/>
          <w:lang w:val="ka-GE"/>
        </w:rPr>
      </w:pPr>
      <w:r>
        <w:rPr>
          <w:rFonts w:ascii="Sylfaen" w:hAnsi="Sylfaen"/>
          <w:sz w:val="24"/>
          <w:szCs w:val="24"/>
          <w:lang w:val="ka-GE"/>
        </w:rPr>
        <w:t xml:space="preserve">  </w:t>
      </w:r>
      <w:r w:rsidR="00042753" w:rsidRPr="00712106">
        <w:rPr>
          <w:rFonts w:ascii="Sylfaen" w:hAnsi="Sylfaen"/>
          <w:sz w:val="24"/>
          <w:szCs w:val="24"/>
          <w:lang w:val="ka-GE"/>
        </w:rPr>
        <w:t xml:space="preserve"> დ). მეტყველების დარღვევით</w:t>
      </w:r>
    </w:p>
    <w:p w:rsidR="00042753" w:rsidRPr="00712106" w:rsidRDefault="00712106" w:rsidP="00042753">
      <w:pPr>
        <w:spacing w:after="0" w:line="240" w:lineRule="auto"/>
        <w:jc w:val="both"/>
        <w:rPr>
          <w:rFonts w:ascii="Sylfaen" w:hAnsi="Sylfaen"/>
          <w:sz w:val="24"/>
          <w:szCs w:val="24"/>
        </w:rPr>
      </w:pPr>
      <w:r>
        <w:rPr>
          <w:rFonts w:ascii="Sylfaen" w:hAnsi="Sylfaen"/>
          <w:sz w:val="24"/>
          <w:szCs w:val="24"/>
          <w:lang w:val="ka-GE"/>
        </w:rPr>
        <w:t xml:space="preserve">  </w:t>
      </w:r>
      <w:r w:rsidR="00042753" w:rsidRPr="00712106">
        <w:rPr>
          <w:rFonts w:ascii="Sylfaen" w:hAnsi="Sylfaen"/>
          <w:sz w:val="24"/>
          <w:szCs w:val="24"/>
          <w:lang w:val="ka-GE"/>
        </w:rPr>
        <w:t xml:space="preserve">  ე). ქცევითი და  ემოციური დარღვევით</w:t>
      </w:r>
    </w:p>
    <w:p w:rsidR="00042753" w:rsidRPr="00712106" w:rsidRDefault="00712106" w:rsidP="00042753">
      <w:pPr>
        <w:spacing w:after="0" w:line="240" w:lineRule="auto"/>
        <w:jc w:val="both"/>
        <w:rPr>
          <w:rFonts w:ascii="Sylfaen" w:hAnsi="Sylfaen"/>
          <w:sz w:val="24"/>
          <w:szCs w:val="24"/>
          <w:lang w:val="ka-GE"/>
        </w:rPr>
      </w:pPr>
      <w:r>
        <w:rPr>
          <w:rFonts w:ascii="Sylfaen" w:hAnsi="Sylfaen"/>
          <w:sz w:val="24"/>
          <w:szCs w:val="24"/>
          <w:lang w:val="ka-GE"/>
        </w:rPr>
        <w:t xml:space="preserve">  </w:t>
      </w:r>
      <w:r w:rsidR="00042753" w:rsidRPr="00712106">
        <w:rPr>
          <w:rFonts w:ascii="Sylfaen" w:hAnsi="Sylfaen"/>
          <w:sz w:val="24"/>
          <w:szCs w:val="24"/>
          <w:lang w:val="ka-GE"/>
        </w:rPr>
        <w:t xml:space="preserve">  ვ). გრძელვადიანი ჰოსპიტალიზაციის საჭიროებით</w:t>
      </w:r>
    </w:p>
    <w:p w:rsidR="004E51EB" w:rsidRDefault="004E51EB" w:rsidP="00042753">
      <w:pPr>
        <w:spacing w:after="0" w:line="240" w:lineRule="auto"/>
        <w:jc w:val="both"/>
        <w:rPr>
          <w:rFonts w:ascii="Sylfaen" w:hAnsi="Sylfaen"/>
          <w:sz w:val="24"/>
          <w:szCs w:val="24"/>
          <w:lang w:val="ka-GE"/>
        </w:rPr>
      </w:pPr>
      <w:r>
        <w:rPr>
          <w:rFonts w:ascii="Sylfaen" w:hAnsi="Sylfaen"/>
          <w:sz w:val="24"/>
          <w:szCs w:val="24"/>
          <w:lang w:val="ka-GE"/>
        </w:rPr>
        <w:t xml:space="preserve">  </w:t>
      </w:r>
      <w:r w:rsidR="00405965">
        <w:rPr>
          <w:rFonts w:ascii="Sylfaen" w:hAnsi="Sylfaen"/>
          <w:sz w:val="24"/>
          <w:szCs w:val="24"/>
          <w:lang w:val="ka-GE"/>
        </w:rPr>
        <w:t xml:space="preserve"> ზ</w:t>
      </w:r>
      <w:r>
        <w:rPr>
          <w:rFonts w:ascii="Sylfaen" w:hAnsi="Sylfaen"/>
          <w:sz w:val="24"/>
          <w:szCs w:val="24"/>
          <w:lang w:val="ka-GE"/>
        </w:rPr>
        <w:t xml:space="preserve">). </w:t>
      </w:r>
      <w:r w:rsidR="00405965">
        <w:rPr>
          <w:rFonts w:ascii="Sylfaen" w:hAnsi="Sylfaen"/>
          <w:sz w:val="24"/>
          <w:szCs w:val="24"/>
          <w:lang w:val="ka-GE"/>
        </w:rPr>
        <w:t xml:space="preserve">სოციალური ფაქტორებით გამოწვეული სირთულეები სწავლაში, რის გამოც ვერ </w:t>
      </w:r>
      <w:r>
        <w:rPr>
          <w:rFonts w:ascii="Sylfaen" w:hAnsi="Sylfaen"/>
          <w:sz w:val="24"/>
          <w:szCs w:val="24"/>
          <w:lang w:val="ka-GE"/>
        </w:rPr>
        <w:t xml:space="preserve">    </w:t>
      </w:r>
    </w:p>
    <w:p w:rsidR="00042753" w:rsidRPr="00405965" w:rsidRDefault="004E51EB" w:rsidP="00042753">
      <w:pPr>
        <w:spacing w:after="0" w:line="240" w:lineRule="auto"/>
        <w:jc w:val="both"/>
        <w:rPr>
          <w:rFonts w:ascii="Sylfaen" w:hAnsi="Sylfaen"/>
          <w:sz w:val="24"/>
          <w:szCs w:val="24"/>
          <w:lang w:val="ka-GE"/>
        </w:rPr>
      </w:pPr>
      <w:r>
        <w:rPr>
          <w:rFonts w:ascii="Sylfaen" w:hAnsi="Sylfaen"/>
          <w:sz w:val="24"/>
          <w:szCs w:val="24"/>
          <w:lang w:val="ka-GE"/>
        </w:rPr>
        <w:t xml:space="preserve">         </w:t>
      </w:r>
      <w:r w:rsidR="00405965">
        <w:rPr>
          <w:rFonts w:ascii="Sylfaen" w:hAnsi="Sylfaen"/>
          <w:sz w:val="24"/>
          <w:szCs w:val="24"/>
          <w:lang w:val="ka-GE"/>
        </w:rPr>
        <w:t>ძლევს ეროვნული სასწავლო გეგმის მოთხოვნებს</w:t>
      </w:r>
    </w:p>
    <w:p w:rsidR="00E138CE" w:rsidRDefault="00042753" w:rsidP="00042753">
      <w:pPr>
        <w:spacing w:after="0" w:line="240" w:lineRule="auto"/>
        <w:jc w:val="both"/>
        <w:rPr>
          <w:rFonts w:ascii="Sylfaen" w:hAnsi="Sylfaen"/>
          <w:b/>
          <w:sz w:val="24"/>
          <w:szCs w:val="24"/>
          <w:lang w:val="ka-GE"/>
        </w:rPr>
      </w:pPr>
      <w:r w:rsidRPr="00712106">
        <w:rPr>
          <w:rFonts w:ascii="Sylfaen" w:hAnsi="Sylfaen"/>
          <w:b/>
          <w:sz w:val="24"/>
          <w:szCs w:val="24"/>
          <w:lang w:val="ka-GE"/>
        </w:rPr>
        <w:t xml:space="preserve">                     </w:t>
      </w:r>
    </w:p>
    <w:p w:rsidR="00042753" w:rsidRPr="00712106" w:rsidRDefault="00E138CE" w:rsidP="00042753">
      <w:pPr>
        <w:spacing w:after="0" w:line="240" w:lineRule="auto"/>
        <w:jc w:val="both"/>
        <w:rPr>
          <w:rFonts w:ascii="Sylfaen" w:hAnsi="Sylfaen"/>
          <w:b/>
          <w:sz w:val="24"/>
          <w:szCs w:val="24"/>
        </w:rPr>
      </w:pPr>
      <w:r>
        <w:rPr>
          <w:rFonts w:ascii="Sylfaen" w:hAnsi="Sylfaen"/>
          <w:b/>
          <w:sz w:val="24"/>
          <w:szCs w:val="24"/>
          <w:lang w:val="ka-GE"/>
        </w:rPr>
        <w:t xml:space="preserve">           </w:t>
      </w:r>
      <w:r w:rsidR="00042753" w:rsidRPr="00712106">
        <w:rPr>
          <w:rFonts w:ascii="Sylfaen" w:hAnsi="Sylfaen"/>
          <w:b/>
          <w:sz w:val="24"/>
          <w:szCs w:val="24"/>
          <w:lang w:val="ka-GE"/>
        </w:rPr>
        <w:t xml:space="preserve">   ინდივიდუალური სასწავლო გეგმა</w:t>
      </w:r>
    </w:p>
    <w:p w:rsidR="00042753" w:rsidRPr="00712106" w:rsidRDefault="00042753" w:rsidP="00042753">
      <w:pPr>
        <w:spacing w:after="0" w:line="240" w:lineRule="auto"/>
        <w:jc w:val="both"/>
        <w:rPr>
          <w:rFonts w:ascii="Sylfaen" w:hAnsi="Sylfaen"/>
          <w:b/>
          <w:sz w:val="24"/>
          <w:szCs w:val="24"/>
        </w:rPr>
      </w:pPr>
    </w:p>
    <w:p w:rsidR="00D43EAF" w:rsidRPr="00712106" w:rsidRDefault="00042753" w:rsidP="00042753">
      <w:pPr>
        <w:spacing w:after="0" w:line="240" w:lineRule="auto"/>
        <w:ind w:left="-142"/>
        <w:jc w:val="both"/>
        <w:rPr>
          <w:rFonts w:ascii="Sylfaen" w:hAnsi="Sylfaen"/>
          <w:sz w:val="24"/>
          <w:szCs w:val="24"/>
          <w:lang w:val="ka-GE"/>
        </w:rPr>
      </w:pPr>
      <w:r w:rsidRPr="00712106">
        <w:rPr>
          <w:rFonts w:ascii="Sylfaen" w:hAnsi="Sylfaen"/>
          <w:sz w:val="24"/>
          <w:szCs w:val="24"/>
        </w:rPr>
        <w:t xml:space="preserve">       </w:t>
      </w:r>
      <w:r w:rsidR="00D43EAF" w:rsidRPr="00712106">
        <w:rPr>
          <w:rFonts w:ascii="Sylfaen" w:hAnsi="Sylfaen"/>
          <w:sz w:val="24"/>
          <w:szCs w:val="24"/>
          <w:lang w:val="ka-GE"/>
        </w:rPr>
        <w:t xml:space="preserve">   </w:t>
      </w:r>
      <w:r w:rsidRPr="00712106">
        <w:rPr>
          <w:rFonts w:ascii="Sylfaen" w:hAnsi="Sylfaen"/>
          <w:sz w:val="24"/>
          <w:szCs w:val="24"/>
          <w:lang w:val="ka-GE"/>
        </w:rPr>
        <w:t>შ.პ.ს. „  სკოლა - ლიცეუმი სანთელი“</w:t>
      </w:r>
      <w:r w:rsidR="00D43EAF" w:rsidRPr="00712106">
        <w:rPr>
          <w:rFonts w:ascii="Sylfaen" w:hAnsi="Sylfaen"/>
          <w:sz w:val="24"/>
          <w:szCs w:val="24"/>
          <w:lang w:val="ka-GE"/>
        </w:rPr>
        <w:t xml:space="preserve">ს მიერ </w:t>
      </w:r>
      <w:r w:rsidRPr="00712106">
        <w:rPr>
          <w:rFonts w:ascii="Sylfaen" w:hAnsi="Sylfaen"/>
          <w:sz w:val="24"/>
          <w:szCs w:val="24"/>
          <w:lang w:val="ka-GE"/>
        </w:rPr>
        <w:t xml:space="preserve"> </w:t>
      </w:r>
      <w:r w:rsidR="00D43EAF" w:rsidRPr="00712106">
        <w:rPr>
          <w:rFonts w:ascii="Sylfaen" w:hAnsi="Sylfaen"/>
          <w:sz w:val="24"/>
          <w:szCs w:val="24"/>
          <w:lang w:val="ka-GE"/>
        </w:rPr>
        <w:t xml:space="preserve">შემუშავებულია სსსმ მოსწავლისათვის </w:t>
      </w:r>
      <w:r w:rsidRPr="00712106">
        <w:rPr>
          <w:rFonts w:ascii="Sylfaen" w:hAnsi="Sylfaen"/>
          <w:sz w:val="24"/>
          <w:szCs w:val="24"/>
          <w:lang w:val="ka-GE"/>
        </w:rPr>
        <w:t xml:space="preserve"> </w:t>
      </w:r>
      <w:r w:rsidR="00D43EAF" w:rsidRPr="00712106">
        <w:rPr>
          <w:rFonts w:ascii="Sylfaen" w:hAnsi="Sylfaen"/>
          <w:sz w:val="24"/>
          <w:szCs w:val="24"/>
          <w:lang w:val="ka-GE"/>
        </w:rPr>
        <w:t xml:space="preserve">    </w:t>
      </w:r>
    </w:p>
    <w:p w:rsidR="007558F7" w:rsidRPr="00712106" w:rsidRDefault="00D43EAF" w:rsidP="00D43EAF">
      <w:pPr>
        <w:spacing w:after="0" w:line="240" w:lineRule="auto"/>
        <w:ind w:left="-142"/>
        <w:jc w:val="both"/>
        <w:rPr>
          <w:rFonts w:ascii="Sylfaen" w:hAnsi="Sylfaen"/>
          <w:sz w:val="24"/>
          <w:szCs w:val="24"/>
          <w:lang w:val="ka-GE"/>
        </w:rPr>
      </w:pPr>
      <w:r w:rsidRPr="00712106">
        <w:rPr>
          <w:rFonts w:ascii="Sylfaen" w:hAnsi="Sylfaen"/>
          <w:sz w:val="24"/>
          <w:szCs w:val="24"/>
          <w:lang w:val="ka-GE"/>
        </w:rPr>
        <w:t xml:space="preserve">   </w:t>
      </w:r>
      <w:r w:rsidR="00042753" w:rsidRPr="00712106">
        <w:rPr>
          <w:rFonts w:ascii="Sylfaen" w:hAnsi="Sylfaen"/>
          <w:sz w:val="24"/>
          <w:szCs w:val="24"/>
          <w:lang w:val="ka-GE"/>
        </w:rPr>
        <w:t>ინდივიდუალურ</w:t>
      </w:r>
      <w:r w:rsidRPr="00712106">
        <w:rPr>
          <w:rFonts w:ascii="Sylfaen" w:hAnsi="Sylfaen"/>
          <w:sz w:val="24"/>
          <w:szCs w:val="24"/>
          <w:lang w:val="ka-GE"/>
        </w:rPr>
        <w:t xml:space="preserve">ი </w:t>
      </w:r>
      <w:r w:rsidR="00042753" w:rsidRPr="00712106">
        <w:rPr>
          <w:rFonts w:ascii="Sylfaen" w:hAnsi="Sylfaen"/>
          <w:sz w:val="24"/>
          <w:szCs w:val="24"/>
          <w:lang w:val="ka-GE"/>
        </w:rPr>
        <w:t xml:space="preserve">  სასწავლო </w:t>
      </w:r>
      <w:r w:rsidRPr="00712106">
        <w:rPr>
          <w:rFonts w:ascii="Sylfaen" w:hAnsi="Sylfaen"/>
          <w:sz w:val="24"/>
          <w:szCs w:val="24"/>
          <w:lang w:val="ka-GE"/>
        </w:rPr>
        <w:t>გეგმა</w:t>
      </w:r>
      <w:r w:rsidR="00042753" w:rsidRPr="00712106">
        <w:rPr>
          <w:rFonts w:ascii="Sylfaen" w:hAnsi="Sylfaen"/>
          <w:sz w:val="24"/>
          <w:szCs w:val="24"/>
          <w:lang w:val="ka-GE"/>
        </w:rPr>
        <w:t xml:space="preserve"> ეროვნულ სასწავლო გეგმაზე დაყრდნობით , რომელიც წარმოადგენს  სასკოლო სასწავლო გეგმის ნაწილს. სკოლას გააჩნია სსსმ მოსწავლისათვის მისაწვდომი შესასვლელი--პანდუსი, სამეცადინო და დასასვენებელი ოთახი, ადაპტირებული სველი წერტილი. სკოლა მაქსიმალურად  ითვალისწინებს  სსსმ  მოსწავლის  ყველა საგანმანათლებლო</w:t>
      </w:r>
      <w:r w:rsidR="007558F7" w:rsidRPr="00712106">
        <w:rPr>
          <w:rFonts w:ascii="Sylfaen" w:hAnsi="Sylfaen"/>
          <w:sz w:val="24"/>
          <w:szCs w:val="24"/>
          <w:lang w:val="ka-GE"/>
        </w:rPr>
        <w:t xml:space="preserve"> </w:t>
      </w:r>
      <w:r w:rsidR="00042753" w:rsidRPr="00712106">
        <w:rPr>
          <w:rFonts w:ascii="Sylfaen" w:hAnsi="Sylfaen"/>
          <w:sz w:val="24"/>
          <w:szCs w:val="24"/>
          <w:lang w:val="ka-GE"/>
        </w:rPr>
        <w:t xml:space="preserve">საჭიროებას  და მისი დაკმაყოფილების გზებს. მოსწავლის  ინტერესებსა და ინდივიდუალურ  შესაძლებლობებს . აგრეთვე  ყველა დამატებით აქტივობას ,რომელიც აუცილებელია გეგმით გათვალისწინებული  მიზნების მისაღწევად. სკოლა სასწავლო წლის დაწყებიდან ერთი კვირის განმავლობაში განსაზღვრავს იმ მოსწავლის (მოსწავლეთა )  სიას, რომლებიც მოდიფიცირებული სასწავლო გეგმით საჭიროებენ  სწავლას. სსსმ მოსწავლის გამოვლენიდან ერთი თვის განმავლობაში  სკოლა ქმნის სამუშაო </w:t>
      </w:r>
      <w:r w:rsidR="007558F7" w:rsidRPr="00712106">
        <w:rPr>
          <w:rFonts w:ascii="Sylfaen" w:hAnsi="Sylfaen"/>
          <w:sz w:val="24"/>
          <w:szCs w:val="24"/>
          <w:lang w:val="ka-GE"/>
        </w:rPr>
        <w:t xml:space="preserve"> </w:t>
      </w:r>
      <w:r w:rsidR="00042753" w:rsidRPr="00712106">
        <w:rPr>
          <w:rFonts w:ascii="Sylfaen" w:hAnsi="Sylfaen"/>
          <w:sz w:val="24"/>
          <w:szCs w:val="24"/>
          <w:lang w:val="ka-GE"/>
        </w:rPr>
        <w:t xml:space="preserve">ჯგუფს და შეიმუშავებს ინდივიდუალურ  სასწავლო გეგმას  .  გუნდში  ერთიანდებიან  ის პედაგოგები,   რომლებიც  უშუალოდ ასწავლიან  მოსწავლეს,  აგრეთვე  მშობელი  (მეურვე ), ფსიქოლოგი, ექიმი და სხვა დამხმარე   პერსონალი. </w:t>
      </w:r>
      <w:r w:rsidR="00042753" w:rsidRPr="004E51EB">
        <w:rPr>
          <w:rFonts w:ascii="Sylfaen" w:hAnsi="Sylfaen"/>
          <w:b/>
          <w:sz w:val="24"/>
          <w:szCs w:val="24"/>
          <w:lang w:val="ka-GE"/>
        </w:rPr>
        <w:t>სამუშაო  ჯგუფს  ხელმძღვანელობს  კლასის  დამრიგებელი</w:t>
      </w:r>
      <w:r w:rsidR="007558F7" w:rsidRPr="004E51EB">
        <w:rPr>
          <w:rFonts w:ascii="Sylfaen" w:hAnsi="Sylfaen"/>
          <w:b/>
          <w:sz w:val="24"/>
          <w:szCs w:val="24"/>
          <w:lang w:val="ka-GE"/>
        </w:rPr>
        <w:t>.</w:t>
      </w:r>
      <w:r w:rsidR="00042753" w:rsidRPr="004E51EB">
        <w:rPr>
          <w:rFonts w:ascii="Sylfaen" w:hAnsi="Sylfaen"/>
          <w:b/>
          <w:sz w:val="24"/>
          <w:szCs w:val="24"/>
          <w:lang w:val="ka-GE"/>
        </w:rPr>
        <w:t xml:space="preserve"> </w:t>
      </w:r>
      <w:r w:rsidR="00042753" w:rsidRPr="00712106">
        <w:rPr>
          <w:rFonts w:ascii="Sylfaen" w:hAnsi="Sylfaen"/>
          <w:sz w:val="24"/>
          <w:szCs w:val="24"/>
          <w:lang w:val="ka-GE"/>
        </w:rPr>
        <w:lastRenderedPageBreak/>
        <w:t>.ინდივიდუალური სასწავლო გეგმა  შემუშავდება  ყველა საგანში ან რომელიმე კონკრეტულ  საგანში სსსმ  მოსწავლის საჭიროების შესაბამისად..</w:t>
      </w:r>
      <w:r w:rsidR="007558F7" w:rsidRPr="00712106">
        <w:rPr>
          <w:rFonts w:ascii="Sylfaen" w:hAnsi="Sylfaen"/>
          <w:sz w:val="24"/>
          <w:szCs w:val="24"/>
          <w:lang w:val="ka-GE"/>
        </w:rPr>
        <w:t xml:space="preserve"> </w:t>
      </w:r>
    </w:p>
    <w:p w:rsidR="00042753" w:rsidRPr="00712106" w:rsidRDefault="007558F7" w:rsidP="00D43EAF">
      <w:pPr>
        <w:spacing w:after="0" w:line="240" w:lineRule="auto"/>
        <w:ind w:left="-142"/>
        <w:jc w:val="both"/>
        <w:rPr>
          <w:rFonts w:ascii="Sylfaen" w:hAnsi="Sylfaen"/>
          <w:sz w:val="24"/>
          <w:szCs w:val="24"/>
          <w:lang w:val="ka-GE"/>
        </w:rPr>
      </w:pPr>
      <w:r w:rsidRPr="00712106">
        <w:rPr>
          <w:rFonts w:ascii="Sylfaen" w:hAnsi="Sylfaen"/>
          <w:sz w:val="24"/>
          <w:szCs w:val="24"/>
          <w:lang w:val="ka-GE"/>
        </w:rPr>
        <w:t xml:space="preserve">            </w:t>
      </w:r>
      <w:r w:rsidR="00042753" w:rsidRPr="00712106">
        <w:rPr>
          <w:rFonts w:ascii="Sylfaen" w:hAnsi="Sylfaen"/>
          <w:sz w:val="24"/>
          <w:szCs w:val="24"/>
          <w:lang w:val="ka-GE"/>
        </w:rPr>
        <w:t>ყოველი სსსმ  მოსწავლისთვის ინდივიდუალური სასწავლო გეგმის  ფარგლებში  დეტალურად განისაზღვრება:</w:t>
      </w:r>
    </w:p>
    <w:p w:rsidR="00042753" w:rsidRPr="00712106" w:rsidRDefault="00042753" w:rsidP="00042753">
      <w:pPr>
        <w:spacing w:after="0" w:line="240" w:lineRule="auto"/>
        <w:jc w:val="both"/>
        <w:rPr>
          <w:rFonts w:ascii="Sylfaen" w:hAnsi="Sylfaen"/>
          <w:sz w:val="24"/>
          <w:szCs w:val="24"/>
          <w:lang w:val="ka-GE"/>
        </w:rPr>
      </w:pPr>
      <w:r w:rsidRPr="00712106">
        <w:rPr>
          <w:rFonts w:ascii="Sylfaen" w:hAnsi="Sylfaen"/>
          <w:sz w:val="24"/>
          <w:szCs w:val="24"/>
          <w:lang w:val="ka-GE"/>
        </w:rPr>
        <w:t>ა).  რომელ საგნებში (საგანში) საჭიროებს მოსწავლე ინდივიდუალუ</w:t>
      </w:r>
      <w:r w:rsidR="007558F7" w:rsidRPr="00712106">
        <w:rPr>
          <w:rFonts w:ascii="Sylfaen" w:hAnsi="Sylfaen"/>
          <w:sz w:val="24"/>
          <w:szCs w:val="24"/>
          <w:lang w:val="ka-GE"/>
        </w:rPr>
        <w:t xml:space="preserve">რი </w:t>
      </w:r>
      <w:r w:rsidRPr="00712106">
        <w:rPr>
          <w:rFonts w:ascii="Sylfaen" w:hAnsi="Sylfaen"/>
          <w:sz w:val="24"/>
          <w:szCs w:val="24"/>
          <w:lang w:val="ka-GE"/>
        </w:rPr>
        <w:t xml:space="preserve"> სასაწავლო გეგმის შემუშავებას. შერჩეულ საგნებში  განისაზღვრება სასწავლო შედეგები, სტრატეგიები და სასწავლო (როგორც საკლასო, ისე საშინაო) აქტივობები.</w:t>
      </w:r>
    </w:p>
    <w:p w:rsidR="00042753" w:rsidRPr="00712106" w:rsidRDefault="00042753" w:rsidP="004E51EB">
      <w:pPr>
        <w:spacing w:after="0" w:line="240" w:lineRule="auto"/>
        <w:jc w:val="both"/>
        <w:rPr>
          <w:rFonts w:ascii="Sylfaen" w:hAnsi="Sylfaen"/>
          <w:sz w:val="24"/>
          <w:szCs w:val="24"/>
          <w:lang w:val="ka-GE"/>
        </w:rPr>
      </w:pPr>
      <w:r w:rsidRPr="00712106">
        <w:rPr>
          <w:rFonts w:ascii="Sylfaen" w:hAnsi="Sylfaen"/>
          <w:sz w:val="24"/>
          <w:szCs w:val="24"/>
          <w:lang w:val="ka-GE"/>
        </w:rPr>
        <w:t>ბ). დრო, რომელსაც მასწავლებელი დაუთმობს შერჩეულ მიზანს, აქტივობასა თუ მასალას;</w:t>
      </w:r>
    </w:p>
    <w:p w:rsidR="00042753" w:rsidRPr="00712106" w:rsidRDefault="00042753" w:rsidP="004E51EB">
      <w:pPr>
        <w:spacing w:after="0" w:line="240" w:lineRule="auto"/>
        <w:jc w:val="both"/>
        <w:rPr>
          <w:rFonts w:ascii="Sylfaen" w:hAnsi="Sylfaen"/>
          <w:sz w:val="24"/>
          <w:szCs w:val="24"/>
        </w:rPr>
      </w:pPr>
      <w:r w:rsidRPr="00712106">
        <w:rPr>
          <w:rFonts w:ascii="Sylfaen" w:hAnsi="Sylfaen"/>
          <w:sz w:val="24"/>
          <w:szCs w:val="24"/>
          <w:lang w:val="ka-GE"/>
        </w:rPr>
        <w:t>გ). მოსწავლისათვის საჭირო დამატებითი და</w:t>
      </w:r>
      <w:r w:rsidR="007558F7" w:rsidRPr="00712106">
        <w:rPr>
          <w:rFonts w:ascii="Sylfaen" w:hAnsi="Sylfaen"/>
          <w:sz w:val="24"/>
          <w:szCs w:val="24"/>
          <w:lang w:val="ka-GE"/>
        </w:rPr>
        <w:t xml:space="preserve"> </w:t>
      </w:r>
      <w:r w:rsidRPr="00712106">
        <w:rPr>
          <w:rFonts w:ascii="Sylfaen" w:hAnsi="Sylfaen"/>
          <w:sz w:val="24"/>
          <w:szCs w:val="24"/>
          <w:lang w:val="ka-GE"/>
        </w:rPr>
        <w:t>/ან ინდივიდუალური მეცადინეობები, მეცადინეობების დრო, ადგილი და ხანგრძლივობა;</w:t>
      </w:r>
    </w:p>
    <w:p w:rsidR="00042753" w:rsidRPr="00712106" w:rsidRDefault="00042753" w:rsidP="004E51EB">
      <w:pPr>
        <w:spacing w:after="0" w:line="240" w:lineRule="auto"/>
        <w:jc w:val="both"/>
        <w:rPr>
          <w:rFonts w:ascii="Sylfaen" w:hAnsi="Sylfaen"/>
          <w:sz w:val="24"/>
          <w:szCs w:val="24"/>
        </w:rPr>
      </w:pPr>
      <w:r w:rsidRPr="00712106">
        <w:rPr>
          <w:rFonts w:ascii="Sylfaen" w:hAnsi="Sylfaen"/>
          <w:sz w:val="24"/>
          <w:szCs w:val="24"/>
          <w:lang w:val="ka-GE"/>
        </w:rPr>
        <w:t>დ). დამატებით და</w:t>
      </w:r>
      <w:r w:rsidR="007558F7" w:rsidRPr="00712106">
        <w:rPr>
          <w:rFonts w:ascii="Sylfaen" w:hAnsi="Sylfaen"/>
          <w:sz w:val="24"/>
          <w:szCs w:val="24"/>
          <w:lang w:val="ka-GE"/>
        </w:rPr>
        <w:t xml:space="preserve"> </w:t>
      </w:r>
      <w:r w:rsidRPr="00712106">
        <w:rPr>
          <w:rFonts w:ascii="Sylfaen" w:hAnsi="Sylfaen"/>
          <w:sz w:val="24"/>
          <w:szCs w:val="24"/>
          <w:lang w:val="ka-GE"/>
        </w:rPr>
        <w:t>/ან ინდივიდუალურ</w:t>
      </w:r>
      <w:r w:rsidR="007558F7" w:rsidRPr="00712106">
        <w:rPr>
          <w:rFonts w:ascii="Sylfaen" w:hAnsi="Sylfaen"/>
          <w:sz w:val="24"/>
          <w:szCs w:val="24"/>
          <w:lang w:val="ka-GE"/>
        </w:rPr>
        <w:t xml:space="preserve"> </w:t>
      </w:r>
      <w:r w:rsidRPr="00712106">
        <w:rPr>
          <w:rFonts w:ascii="Sylfaen" w:hAnsi="Sylfaen"/>
          <w:sz w:val="24"/>
          <w:szCs w:val="24"/>
          <w:lang w:val="ka-GE"/>
        </w:rPr>
        <w:t xml:space="preserve"> მეცადინეობებზე</w:t>
      </w:r>
      <w:r w:rsidR="007558F7" w:rsidRPr="00712106">
        <w:rPr>
          <w:rFonts w:ascii="Sylfaen" w:hAnsi="Sylfaen"/>
          <w:sz w:val="24"/>
          <w:szCs w:val="24"/>
          <w:lang w:val="ka-GE"/>
        </w:rPr>
        <w:t xml:space="preserve"> </w:t>
      </w:r>
      <w:r w:rsidRPr="00712106">
        <w:rPr>
          <w:rFonts w:ascii="Sylfaen" w:hAnsi="Sylfaen"/>
          <w:sz w:val="24"/>
          <w:szCs w:val="24"/>
          <w:lang w:val="ka-GE"/>
        </w:rPr>
        <w:t xml:space="preserve"> პასუხისმგებელი პირი; </w:t>
      </w:r>
    </w:p>
    <w:p w:rsidR="00042753" w:rsidRPr="00712106" w:rsidRDefault="00042753" w:rsidP="004E51EB">
      <w:pPr>
        <w:spacing w:after="0" w:line="240" w:lineRule="auto"/>
        <w:jc w:val="both"/>
        <w:rPr>
          <w:rFonts w:ascii="Sylfaen" w:hAnsi="Sylfaen"/>
          <w:sz w:val="24"/>
          <w:szCs w:val="24"/>
        </w:rPr>
      </w:pPr>
      <w:r w:rsidRPr="00712106">
        <w:rPr>
          <w:rFonts w:ascii="Sylfaen" w:hAnsi="Sylfaen"/>
          <w:sz w:val="24"/>
          <w:szCs w:val="24"/>
          <w:lang w:val="ka-GE"/>
        </w:rPr>
        <w:t>ე). სასწავლო პროცესში გამოსაყენებელი მასალა (სახელმძღვანელოები და მოსწავლისათვის  საჭირო დამატებითი საგანმანათლებლო მასალა) და მასალის უზრუნველყოფაზე პასუხისმგებელი პირი (რომელიც შეიძლება იყოს მშობელიც);</w:t>
      </w:r>
    </w:p>
    <w:p w:rsidR="00042753" w:rsidRPr="00712106" w:rsidRDefault="00042753" w:rsidP="004E51EB">
      <w:pPr>
        <w:spacing w:after="0" w:line="240" w:lineRule="auto"/>
        <w:jc w:val="both"/>
        <w:rPr>
          <w:rFonts w:ascii="Sylfaen" w:hAnsi="Sylfaen"/>
          <w:sz w:val="24"/>
          <w:szCs w:val="24"/>
        </w:rPr>
      </w:pPr>
      <w:r w:rsidRPr="00712106">
        <w:rPr>
          <w:rFonts w:ascii="Sylfaen" w:hAnsi="Sylfaen"/>
          <w:sz w:val="24"/>
          <w:szCs w:val="24"/>
          <w:lang w:val="ka-GE"/>
        </w:rPr>
        <w:t>ვ). მოსწავლისათვის საჭირო დამატებითი ტექნიკური რესურსი (ავტობუსით მომსახურების საჭიროება, კომპიუტერით სარგებლობის აუცილებლობა, მისთვის საჭირო სასკოლო ავეჯის აუცილებლობა, დასვენების საჭიროება და სხვა.).</w:t>
      </w:r>
    </w:p>
    <w:p w:rsidR="00042753" w:rsidRPr="00712106" w:rsidRDefault="004E51EB" w:rsidP="004E51EB">
      <w:pPr>
        <w:spacing w:after="0" w:line="240" w:lineRule="auto"/>
        <w:jc w:val="both"/>
        <w:rPr>
          <w:rFonts w:ascii="Sylfaen" w:hAnsi="Sylfaen"/>
          <w:sz w:val="24"/>
          <w:szCs w:val="24"/>
          <w:lang w:val="ka-GE"/>
        </w:rPr>
      </w:pPr>
      <w:r>
        <w:rPr>
          <w:rFonts w:ascii="Sylfaen" w:hAnsi="Sylfaen"/>
          <w:sz w:val="24"/>
          <w:szCs w:val="24"/>
          <w:lang w:val="ka-GE"/>
        </w:rPr>
        <w:t xml:space="preserve">            </w:t>
      </w:r>
      <w:r w:rsidR="00042753" w:rsidRPr="00712106">
        <w:rPr>
          <w:rFonts w:ascii="Sylfaen" w:hAnsi="Sylfaen"/>
          <w:sz w:val="24"/>
          <w:szCs w:val="24"/>
          <w:lang w:val="ka-GE"/>
        </w:rPr>
        <w:t>სწავლის პროცესში სირთულეების  გამოვლენის შემდეგ სკოლა უზრუნველყოფს სსსმ  მოსწავლის შესაძლებლობების სიღრმისეულ  შეფასებას.</w:t>
      </w:r>
      <w:r w:rsidR="007558F7" w:rsidRPr="00712106">
        <w:rPr>
          <w:rFonts w:ascii="Sylfaen" w:hAnsi="Sylfaen"/>
          <w:sz w:val="24"/>
          <w:szCs w:val="24"/>
          <w:lang w:val="ka-GE"/>
        </w:rPr>
        <w:t xml:space="preserve"> </w:t>
      </w:r>
      <w:r w:rsidR="00042753" w:rsidRPr="00712106">
        <w:rPr>
          <w:rFonts w:ascii="Sylfaen" w:hAnsi="Sylfaen"/>
          <w:sz w:val="24"/>
          <w:szCs w:val="24"/>
          <w:lang w:val="ka-GE"/>
        </w:rPr>
        <w:t>ინდივიდუალურ სასწავლო გეგმის შედგენის შემდეგ ჩატარდება ისგ  ჯგუფის წევრების მინიმუმ  ერთი მიმდინარე და ყოველი სემესტრის ბოლოს ერთი შემაჯამებელი შეხვედრა. შეხვედრებზე განიხილება გეგმის შესრულების  მიმდინარეობა და გეგმაში შესატანი საკითხები</w:t>
      </w:r>
      <w:r w:rsidR="007558F7" w:rsidRPr="00712106">
        <w:rPr>
          <w:rFonts w:ascii="Sylfaen" w:hAnsi="Sylfaen"/>
          <w:sz w:val="24"/>
          <w:szCs w:val="24"/>
          <w:lang w:val="ka-GE"/>
        </w:rPr>
        <w:t>.</w:t>
      </w:r>
      <w:r w:rsidR="00042753" w:rsidRPr="00712106">
        <w:rPr>
          <w:rFonts w:ascii="Sylfaen" w:hAnsi="Sylfaen"/>
          <w:sz w:val="24"/>
          <w:szCs w:val="24"/>
          <w:lang w:val="ka-GE"/>
        </w:rPr>
        <w:t xml:space="preserve"> გეგმის</w:t>
      </w:r>
      <w:r w:rsidR="00042753" w:rsidRPr="00712106">
        <w:rPr>
          <w:rFonts w:ascii="Sylfaen" w:hAnsi="Sylfaen"/>
          <w:sz w:val="24"/>
          <w:szCs w:val="24"/>
        </w:rPr>
        <w:t xml:space="preserve"> </w:t>
      </w:r>
      <w:r w:rsidR="00042753" w:rsidRPr="00712106">
        <w:rPr>
          <w:rFonts w:ascii="Sylfaen" w:hAnsi="Sylfaen"/>
          <w:sz w:val="24"/>
          <w:szCs w:val="24"/>
          <w:lang w:val="ka-GE"/>
        </w:rPr>
        <w:t>განხორციელების მონიტორინგის შედეგად გეგმა ექვემდებარება პერიოდულ ცვლილებებს;</w:t>
      </w:r>
    </w:p>
    <w:p w:rsidR="00042753" w:rsidRPr="00712106" w:rsidRDefault="004E51EB" w:rsidP="004E51EB">
      <w:pPr>
        <w:spacing w:after="0" w:line="240" w:lineRule="auto"/>
        <w:jc w:val="both"/>
        <w:rPr>
          <w:rFonts w:ascii="Sylfaen" w:hAnsi="Sylfaen"/>
          <w:sz w:val="24"/>
          <w:szCs w:val="24"/>
          <w:lang w:val="ka-GE"/>
        </w:rPr>
      </w:pPr>
      <w:r>
        <w:rPr>
          <w:rFonts w:ascii="Sylfaen" w:hAnsi="Sylfaen"/>
          <w:sz w:val="24"/>
          <w:szCs w:val="24"/>
          <w:lang w:val="ka-GE"/>
        </w:rPr>
        <w:t xml:space="preserve">          </w:t>
      </w:r>
      <w:r w:rsidR="00042753" w:rsidRPr="00712106">
        <w:rPr>
          <w:rFonts w:ascii="Sylfaen" w:hAnsi="Sylfaen"/>
          <w:sz w:val="24"/>
          <w:szCs w:val="24"/>
          <w:lang w:val="ka-GE"/>
        </w:rPr>
        <w:t>ისგ ჯგუფის შეხვედრებზე იწარმოება სხდომის ოქმები. ყველა სხდომის ოქმი ინახება მოსწავლის პირად საქმეში;</w:t>
      </w:r>
    </w:p>
    <w:p w:rsidR="00042753" w:rsidRPr="00712106" w:rsidRDefault="004E51EB" w:rsidP="004E51EB">
      <w:pPr>
        <w:spacing w:after="0"/>
        <w:jc w:val="both"/>
        <w:rPr>
          <w:rFonts w:ascii="Sylfaen" w:hAnsi="Sylfaen"/>
          <w:sz w:val="24"/>
          <w:szCs w:val="24"/>
          <w:lang w:val="ka-GE"/>
        </w:rPr>
      </w:pPr>
      <w:r>
        <w:rPr>
          <w:rFonts w:ascii="Sylfaen" w:hAnsi="Sylfaen"/>
          <w:sz w:val="24"/>
          <w:szCs w:val="24"/>
          <w:lang w:val="ka-GE"/>
        </w:rPr>
        <w:t xml:space="preserve">         </w:t>
      </w:r>
      <w:r w:rsidR="00042753" w:rsidRPr="00712106">
        <w:rPr>
          <w:rFonts w:ascii="Sylfaen" w:hAnsi="Sylfaen"/>
          <w:sz w:val="24"/>
          <w:szCs w:val="24"/>
          <w:lang w:val="ka-GE"/>
        </w:rPr>
        <w:t xml:space="preserve">ისგ ჯგუფმა სასწავლო წლის ბოლოს სკოლის დირექციას  უნდა  მიაწოდოს სსსმ მოსწავლის  პირად საქმეში შესატანად მოსწავლის შესახებ წარმოებული სრული დოკუმენტაცია (იდივიდუალური სასწავლო გეგმა, სამედიცინო დაწესებულების მიერ გაცემული ცნობები და სხვა). </w:t>
      </w:r>
    </w:p>
    <w:p w:rsidR="00042753" w:rsidRPr="00712106" w:rsidRDefault="004E51EB" w:rsidP="00042753">
      <w:pPr>
        <w:jc w:val="both"/>
        <w:rPr>
          <w:rFonts w:ascii="Sylfaen" w:hAnsi="Sylfaen"/>
          <w:sz w:val="24"/>
          <w:szCs w:val="24"/>
          <w:lang w:val="ka-GE"/>
        </w:rPr>
      </w:pPr>
      <w:r>
        <w:rPr>
          <w:rFonts w:ascii="Sylfaen" w:hAnsi="Sylfaen"/>
          <w:sz w:val="24"/>
          <w:szCs w:val="24"/>
          <w:lang w:val="ka-GE"/>
        </w:rPr>
        <w:t xml:space="preserve">      </w:t>
      </w:r>
      <w:r w:rsidR="00042753" w:rsidRPr="00712106">
        <w:rPr>
          <w:rFonts w:ascii="Sylfaen" w:hAnsi="Sylfaen"/>
          <w:b/>
          <w:sz w:val="24"/>
          <w:szCs w:val="24"/>
          <w:lang w:val="ka-GE"/>
        </w:rPr>
        <w:t xml:space="preserve">  სსსმ </w:t>
      </w:r>
      <w:r w:rsidR="00042753" w:rsidRPr="00712106">
        <w:rPr>
          <w:rFonts w:ascii="Sylfaen" w:hAnsi="Sylfaen"/>
          <w:b/>
          <w:sz w:val="24"/>
          <w:szCs w:val="24"/>
        </w:rPr>
        <w:t xml:space="preserve"> </w:t>
      </w:r>
      <w:r w:rsidR="00042753" w:rsidRPr="00712106">
        <w:rPr>
          <w:rFonts w:ascii="Sylfaen" w:hAnsi="Sylfaen"/>
          <w:b/>
          <w:sz w:val="24"/>
          <w:szCs w:val="24"/>
          <w:lang w:val="ka-GE"/>
        </w:rPr>
        <w:t>მოსწავლის  აკადემიური მიღწევის შეფასება</w:t>
      </w:r>
      <w:r w:rsidR="00F56FC2">
        <w:rPr>
          <w:rFonts w:ascii="Sylfaen" w:hAnsi="Sylfaen"/>
          <w:b/>
          <w:sz w:val="24"/>
          <w:szCs w:val="24"/>
          <w:lang w:val="ka-GE"/>
        </w:rPr>
        <w:t>,</w:t>
      </w:r>
      <w:r w:rsidR="00042753" w:rsidRPr="00712106">
        <w:rPr>
          <w:rFonts w:ascii="Sylfaen" w:hAnsi="Sylfaen"/>
          <w:b/>
          <w:sz w:val="24"/>
          <w:szCs w:val="24"/>
          <w:lang w:val="ka-GE"/>
        </w:rPr>
        <w:t xml:space="preserve"> დასწრება და გაცდენები </w:t>
      </w:r>
    </w:p>
    <w:p w:rsidR="00042753" w:rsidRPr="00712106" w:rsidRDefault="00042753" w:rsidP="00042753">
      <w:pPr>
        <w:spacing w:after="0" w:line="240" w:lineRule="auto"/>
        <w:jc w:val="both"/>
        <w:rPr>
          <w:rFonts w:ascii="Sylfaen" w:hAnsi="Sylfaen"/>
          <w:sz w:val="24"/>
          <w:szCs w:val="24"/>
          <w:lang w:val="ka-GE"/>
        </w:rPr>
      </w:pPr>
      <w:r w:rsidRPr="00712106">
        <w:rPr>
          <w:rFonts w:ascii="Sylfaen" w:hAnsi="Sylfaen"/>
          <w:sz w:val="24"/>
          <w:szCs w:val="24"/>
          <w:lang w:val="ka-GE"/>
        </w:rPr>
        <w:t xml:space="preserve">                სსსმ მოსწავლის აკადემიური მიღწევის  შეფასება ხდება  იმავე პრინციპით , რომლითაც ხდება ნებისმიერი სხვა მოსწავლის  აკადემიური მიღწევის  შეფასება. თუ სსსმ მოსწავლე  განათლებას იღებს  ინდივიდუალური სასწავლო გეგმით, ფასდება მის მიერ ინდივიდუალური სასწავლო გეგმით განსაზღვრული მიზნების  მიღწევის დონე. სსსმ  მოსწავლე , რომელიც წარმატებით სძლევს  ინდივიდუალურ სასწავლო გეგმას, </w:t>
      </w:r>
    </w:p>
    <w:p w:rsidR="00042753" w:rsidRPr="00712106" w:rsidRDefault="00042753" w:rsidP="00042753">
      <w:pPr>
        <w:spacing w:after="0" w:line="240" w:lineRule="auto"/>
        <w:jc w:val="both"/>
        <w:rPr>
          <w:rFonts w:ascii="Sylfaen" w:hAnsi="Sylfaen"/>
          <w:sz w:val="24"/>
          <w:szCs w:val="24"/>
          <w:lang w:val="ka-GE"/>
        </w:rPr>
      </w:pPr>
      <w:r w:rsidRPr="00712106">
        <w:rPr>
          <w:rFonts w:ascii="Sylfaen" w:hAnsi="Sylfaen"/>
          <w:sz w:val="24"/>
          <w:szCs w:val="24"/>
          <w:lang w:val="ka-GE"/>
        </w:rPr>
        <w:t xml:space="preserve">სსსმ მოსწავლე  ფასდება მაღალი ქულით. </w:t>
      </w:r>
    </w:p>
    <w:p w:rsidR="00042753" w:rsidRPr="00712106" w:rsidRDefault="00042753" w:rsidP="00042753">
      <w:pPr>
        <w:spacing w:after="0" w:line="240" w:lineRule="auto"/>
        <w:jc w:val="both"/>
        <w:rPr>
          <w:rFonts w:ascii="Sylfaen" w:hAnsi="Sylfaen"/>
          <w:sz w:val="24"/>
          <w:szCs w:val="24"/>
          <w:lang w:val="ka-GE"/>
        </w:rPr>
      </w:pPr>
      <w:r w:rsidRPr="00712106">
        <w:rPr>
          <w:rFonts w:ascii="Sylfaen" w:hAnsi="Sylfaen"/>
          <w:sz w:val="24"/>
          <w:szCs w:val="24"/>
          <w:lang w:val="ka-GE"/>
        </w:rPr>
        <w:t xml:space="preserve">             მოსწავლის  მეცადინეობებზე დასწრება და გაცდენები, რეგულირდება სკოლა-ლიცეუმის შინაგანაწესით.</w:t>
      </w:r>
    </w:p>
    <w:p w:rsidR="00042753" w:rsidRPr="00712106" w:rsidRDefault="00042753" w:rsidP="00042753">
      <w:pPr>
        <w:spacing w:after="0" w:line="240" w:lineRule="auto"/>
        <w:jc w:val="both"/>
        <w:rPr>
          <w:rFonts w:ascii="Sylfaen" w:hAnsi="Sylfaen"/>
          <w:sz w:val="24"/>
          <w:szCs w:val="24"/>
          <w:lang w:val="ka-GE"/>
        </w:rPr>
      </w:pPr>
      <w:r w:rsidRPr="00712106">
        <w:rPr>
          <w:rFonts w:ascii="Sylfaen" w:hAnsi="Sylfaen"/>
          <w:sz w:val="24"/>
          <w:szCs w:val="24"/>
          <w:lang w:val="ka-GE"/>
        </w:rPr>
        <w:t xml:space="preserve">              მულტიდისციპლინური გუნდის შეხვედრები მოეწყობა სემესტრში ორჯერ,</w:t>
      </w:r>
    </w:p>
    <w:p w:rsidR="00042753" w:rsidRPr="00712106" w:rsidRDefault="00042753" w:rsidP="00042753">
      <w:pPr>
        <w:spacing w:after="0" w:line="240" w:lineRule="auto"/>
        <w:jc w:val="both"/>
        <w:rPr>
          <w:rFonts w:ascii="Sylfaen" w:hAnsi="Sylfaen"/>
          <w:sz w:val="24"/>
          <w:szCs w:val="24"/>
          <w:lang w:val="ka-GE"/>
        </w:rPr>
      </w:pPr>
      <w:r w:rsidRPr="00712106">
        <w:rPr>
          <w:rFonts w:ascii="Sylfaen" w:hAnsi="Sylfaen"/>
          <w:sz w:val="24"/>
          <w:szCs w:val="24"/>
          <w:lang w:val="ka-GE"/>
        </w:rPr>
        <w:t>რომელზეც  გააანალიზებენ  მიმდინარე პროცესებს, ისაუბრებენ შედეგებზე  და  შეიმუ-</w:t>
      </w:r>
    </w:p>
    <w:p w:rsidR="00042753" w:rsidRPr="00712106" w:rsidRDefault="00042753" w:rsidP="00042753">
      <w:pPr>
        <w:spacing w:after="0" w:line="240" w:lineRule="auto"/>
        <w:jc w:val="both"/>
        <w:rPr>
          <w:rFonts w:ascii="Sylfaen" w:hAnsi="Sylfaen"/>
          <w:sz w:val="24"/>
          <w:szCs w:val="24"/>
          <w:lang w:val="ka-GE"/>
        </w:rPr>
      </w:pPr>
      <w:r w:rsidRPr="00712106">
        <w:rPr>
          <w:rFonts w:ascii="Sylfaen" w:hAnsi="Sylfaen"/>
          <w:sz w:val="24"/>
          <w:szCs w:val="24"/>
          <w:lang w:val="ka-GE"/>
        </w:rPr>
        <w:lastRenderedPageBreak/>
        <w:t xml:space="preserve">შავებენ  მოკლე და გრძელვადიან  ამოცანებს. ყოველი სემესტრის ბოლოს მოეწყობა </w:t>
      </w:r>
    </w:p>
    <w:p w:rsidR="00042753" w:rsidRPr="00712106" w:rsidRDefault="00042753" w:rsidP="00042753">
      <w:pPr>
        <w:spacing w:after="0" w:line="240" w:lineRule="auto"/>
        <w:jc w:val="both"/>
        <w:rPr>
          <w:rFonts w:ascii="Sylfaen" w:hAnsi="Sylfaen"/>
          <w:sz w:val="24"/>
          <w:szCs w:val="24"/>
          <w:lang w:val="ka-GE"/>
        </w:rPr>
      </w:pPr>
      <w:r w:rsidRPr="00712106">
        <w:rPr>
          <w:rFonts w:ascii="Sylfaen" w:hAnsi="Sylfaen"/>
          <w:sz w:val="24"/>
          <w:szCs w:val="24"/>
          <w:lang w:val="ka-GE"/>
        </w:rPr>
        <w:t>ერთი შემაჯამებელი შეხვედრა . ყველა შეხვედრა აღირიცხება  ოქმით და ინახება მოს-</w:t>
      </w:r>
    </w:p>
    <w:p w:rsidR="00042753" w:rsidRPr="003065FA" w:rsidRDefault="00042753" w:rsidP="00042753">
      <w:pPr>
        <w:spacing w:after="0" w:line="240" w:lineRule="auto"/>
        <w:jc w:val="both"/>
        <w:rPr>
          <w:rFonts w:ascii="Sylfaen" w:hAnsi="Sylfaen"/>
          <w:b/>
          <w:sz w:val="24"/>
          <w:szCs w:val="24"/>
          <w:lang w:val="ka-GE"/>
        </w:rPr>
      </w:pPr>
      <w:r w:rsidRPr="00712106">
        <w:rPr>
          <w:rFonts w:ascii="Sylfaen" w:hAnsi="Sylfaen"/>
          <w:sz w:val="24"/>
          <w:szCs w:val="24"/>
          <w:lang w:val="ka-GE"/>
        </w:rPr>
        <w:t xml:space="preserve">წავლის პირად საქმეში. </w:t>
      </w:r>
      <w:r w:rsidRPr="003065FA">
        <w:rPr>
          <w:rFonts w:ascii="Sylfaen" w:hAnsi="Sylfaen"/>
          <w:b/>
          <w:sz w:val="24"/>
          <w:szCs w:val="24"/>
          <w:lang w:val="ka-GE"/>
        </w:rPr>
        <w:t>ინდივიდუალურ  სასწავლო გეგმას ამტკიცებს პედაგოგიური საბჭო.</w:t>
      </w:r>
    </w:p>
    <w:p w:rsidR="00042753" w:rsidRPr="00712106" w:rsidRDefault="00042753" w:rsidP="00042753">
      <w:pPr>
        <w:spacing w:after="0"/>
        <w:jc w:val="both"/>
        <w:rPr>
          <w:rFonts w:ascii="Sylfaen" w:hAnsi="Sylfaen"/>
          <w:b/>
          <w:sz w:val="24"/>
          <w:szCs w:val="24"/>
        </w:rPr>
      </w:pPr>
      <w:r w:rsidRPr="00712106">
        <w:rPr>
          <w:rFonts w:ascii="Sylfaen" w:hAnsi="Sylfaen"/>
          <w:b/>
          <w:sz w:val="24"/>
          <w:szCs w:val="24"/>
          <w:lang w:val="ka-GE"/>
        </w:rPr>
        <w:t xml:space="preserve">   </w:t>
      </w:r>
      <w:r w:rsidRPr="00712106">
        <w:rPr>
          <w:rFonts w:ascii="Sylfaen" w:hAnsi="Sylfaen"/>
          <w:b/>
          <w:sz w:val="24"/>
          <w:szCs w:val="24"/>
        </w:rPr>
        <w:t xml:space="preserve">   </w:t>
      </w:r>
      <w:r w:rsidRPr="00712106">
        <w:rPr>
          <w:rFonts w:ascii="Sylfaen" w:hAnsi="Sylfaen"/>
          <w:sz w:val="24"/>
          <w:szCs w:val="24"/>
        </w:rPr>
        <w:t xml:space="preserve"> </w:t>
      </w:r>
      <w:r w:rsidRPr="00712106">
        <w:rPr>
          <w:rFonts w:ascii="Sylfaen" w:hAnsi="Sylfaen"/>
          <w:sz w:val="24"/>
          <w:szCs w:val="24"/>
          <w:lang w:val="ka-GE"/>
        </w:rPr>
        <w:t>იმ შემთხვევაში, თუ სსსმ მოსწავლეს ესაჭიროება ხამგრძლივი ჰოსპინალიზაცია, ან ჯანმრთელობის გაუარესების გამო ვერ დადის სკოლაში, სკოლა მიმართავს დისციპლინურ გუნდს, რომლის დასკვნის საფუძველზეც მოსწავლის განათლების</w:t>
      </w:r>
    </w:p>
    <w:p w:rsidR="00042753" w:rsidRPr="00712106" w:rsidRDefault="00042753" w:rsidP="00042753">
      <w:pPr>
        <w:spacing w:after="0"/>
        <w:jc w:val="both"/>
        <w:rPr>
          <w:rFonts w:ascii="Sylfaen" w:hAnsi="Sylfaen"/>
          <w:sz w:val="24"/>
          <w:szCs w:val="24"/>
          <w:lang w:val="ka-GE"/>
        </w:rPr>
      </w:pPr>
      <w:r w:rsidRPr="00712106">
        <w:rPr>
          <w:rFonts w:ascii="Sylfaen" w:hAnsi="Sylfaen"/>
          <w:sz w:val="24"/>
          <w:szCs w:val="24"/>
          <w:lang w:val="ka-GE"/>
        </w:rPr>
        <w:t>მიღება უზრუნველყოფილ იქნება შინ სწავლების მეთოდით. ამ შიმთხვევაში სკოლა-ლიცეუმს შემუშავებული აქვს ზემო აღნიშნული ინდივიდუალური სწავლების გეგმა, რომლის  მიხედვითაც მოხდება სსსმ მოსწავლის შინ სწავლება.</w:t>
      </w:r>
    </w:p>
    <w:p w:rsidR="00042753" w:rsidRPr="00712106" w:rsidRDefault="00042753" w:rsidP="00042753">
      <w:pPr>
        <w:spacing w:after="0"/>
        <w:jc w:val="both"/>
        <w:rPr>
          <w:rFonts w:ascii="Sylfaen" w:hAnsi="Sylfaen"/>
          <w:sz w:val="24"/>
          <w:szCs w:val="24"/>
          <w:lang w:val="ka-GE"/>
        </w:rPr>
      </w:pPr>
      <w:r w:rsidRPr="00712106">
        <w:rPr>
          <w:rFonts w:ascii="Sylfaen" w:hAnsi="Sylfaen"/>
          <w:sz w:val="24"/>
          <w:szCs w:val="24"/>
          <w:lang w:val="ka-GE"/>
        </w:rPr>
        <w:t>მულტიდისციპლინური  გუნდი განსაზღვრავს  სკოლასთან და მშობელთან ათანხმებს იმ საგნების ჩამონათვალს, რომელის შინ სწავლებით უნდა დაძლიოს მოსწავლემ. აღნიშნულ პროცესში ჩართული უნდა იყოს სსსმ მშობელი , რომელიც დაეხმარება მოსწავლეს ყოველდღიური დავალებების შესრულებაში.</w:t>
      </w:r>
    </w:p>
    <w:p w:rsidR="00042753" w:rsidRPr="00712106" w:rsidRDefault="00042753" w:rsidP="00042753">
      <w:pPr>
        <w:spacing w:after="0"/>
        <w:jc w:val="both"/>
        <w:rPr>
          <w:rFonts w:ascii="Sylfaen" w:hAnsi="Sylfaen"/>
          <w:sz w:val="24"/>
          <w:szCs w:val="24"/>
          <w:lang w:val="ka-GE"/>
        </w:rPr>
      </w:pPr>
    </w:p>
    <w:p w:rsidR="00042753" w:rsidRPr="00712106" w:rsidRDefault="00042753" w:rsidP="00042753">
      <w:pPr>
        <w:spacing w:after="0"/>
        <w:jc w:val="both"/>
        <w:rPr>
          <w:rFonts w:ascii="Sylfaen" w:hAnsi="Sylfaen"/>
          <w:sz w:val="24"/>
          <w:szCs w:val="24"/>
          <w:lang w:val="ka-GE"/>
        </w:rPr>
      </w:pPr>
      <w:r w:rsidRPr="00712106">
        <w:rPr>
          <w:rFonts w:ascii="Sylfaen" w:hAnsi="Sylfaen" w:cs="Calibri"/>
          <w:sz w:val="24"/>
          <w:szCs w:val="24"/>
          <w:lang w:val="ka-GE"/>
        </w:rPr>
        <w:t xml:space="preserve"> </w:t>
      </w:r>
      <w:r w:rsidRPr="00712106">
        <w:rPr>
          <w:rFonts w:ascii="Sylfaen" w:hAnsi="Sylfaen" w:cs="Sylfaen"/>
          <w:sz w:val="24"/>
          <w:szCs w:val="24"/>
          <w:lang w:val="ka-GE"/>
        </w:rPr>
        <w:t>მინიმალური</w:t>
      </w:r>
      <w:r w:rsidRPr="00712106">
        <w:rPr>
          <w:rFonts w:ascii="Sylfaen" w:hAnsi="Sylfaen" w:cs="Calibri"/>
          <w:sz w:val="24"/>
          <w:szCs w:val="24"/>
          <w:lang w:val="ka-GE"/>
        </w:rPr>
        <w:t xml:space="preserve"> </w:t>
      </w:r>
      <w:r w:rsidRPr="00712106">
        <w:rPr>
          <w:rFonts w:ascii="Sylfaen" w:hAnsi="Sylfaen" w:cs="Sylfaen"/>
          <w:sz w:val="24"/>
          <w:szCs w:val="24"/>
          <w:lang w:val="ka-GE"/>
        </w:rPr>
        <w:t>დატვირთვა</w:t>
      </w:r>
      <w:r w:rsidRPr="00712106">
        <w:rPr>
          <w:rFonts w:ascii="Sylfaen" w:hAnsi="Sylfaen" w:cs="Calibri"/>
          <w:sz w:val="24"/>
          <w:szCs w:val="24"/>
          <w:lang w:val="ka-GE"/>
        </w:rPr>
        <w:t xml:space="preserve"> </w:t>
      </w:r>
      <w:r w:rsidRPr="00712106">
        <w:rPr>
          <w:rFonts w:ascii="Sylfaen" w:hAnsi="Sylfaen" w:cs="Sylfaen"/>
          <w:sz w:val="24"/>
          <w:szCs w:val="24"/>
          <w:lang w:val="ka-GE"/>
        </w:rPr>
        <w:t>სსსმ</w:t>
      </w:r>
      <w:r w:rsidRPr="00712106">
        <w:rPr>
          <w:rFonts w:ascii="Sylfaen" w:hAnsi="Sylfaen" w:cs="Calibri"/>
          <w:sz w:val="24"/>
          <w:szCs w:val="24"/>
          <w:lang w:val="ka-GE"/>
        </w:rPr>
        <w:t xml:space="preserve"> </w:t>
      </w:r>
      <w:r w:rsidRPr="00712106">
        <w:rPr>
          <w:rFonts w:ascii="Sylfaen" w:hAnsi="Sylfaen" w:cs="Sylfaen"/>
          <w:sz w:val="24"/>
          <w:szCs w:val="24"/>
          <w:lang w:val="ka-GE"/>
        </w:rPr>
        <w:t>მოსწავლის</w:t>
      </w:r>
      <w:r w:rsidRPr="00712106">
        <w:rPr>
          <w:rFonts w:ascii="Sylfaen" w:hAnsi="Sylfaen" w:cs="Calibri"/>
          <w:sz w:val="24"/>
          <w:szCs w:val="24"/>
          <w:lang w:val="ka-GE"/>
        </w:rPr>
        <w:t xml:space="preserve"> შინ სწავლების </w:t>
      </w:r>
      <w:r w:rsidRPr="00712106">
        <w:rPr>
          <w:rFonts w:ascii="Sylfaen" w:hAnsi="Sylfaen" w:cs="Sylfaen"/>
          <w:sz w:val="24"/>
          <w:szCs w:val="24"/>
          <w:lang w:val="ka-GE"/>
        </w:rPr>
        <w:t>შემთხვევაში</w:t>
      </w:r>
      <w:r w:rsidRPr="00712106">
        <w:rPr>
          <w:rFonts w:ascii="Sylfaen" w:hAnsi="Sylfaen" w:cs="Calibri"/>
          <w:sz w:val="24"/>
          <w:szCs w:val="24"/>
          <w:lang w:val="ka-GE"/>
        </w:rPr>
        <w:t>:</w:t>
      </w:r>
    </w:p>
    <w:tbl>
      <w:tblPr>
        <w:tblpPr w:leftFromText="180" w:rightFromText="180" w:vertAnchor="text" w:horzAnchor="margin" w:tblpXSpec="center" w:tblpY="1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1302"/>
        <w:gridCol w:w="1303"/>
        <w:gridCol w:w="1303"/>
      </w:tblGrid>
      <w:tr w:rsidR="00042753" w:rsidRPr="00712106" w:rsidTr="00D43EAF">
        <w:tc>
          <w:tcPr>
            <w:tcW w:w="3794" w:type="dxa"/>
          </w:tcPr>
          <w:p w:rsidR="00042753" w:rsidRPr="00712106" w:rsidRDefault="00042753" w:rsidP="00D43EAF">
            <w:pPr>
              <w:spacing w:after="0" w:line="240" w:lineRule="auto"/>
              <w:jc w:val="both"/>
              <w:rPr>
                <w:rFonts w:ascii="Sylfaen" w:hAnsi="Sylfaen"/>
                <w:sz w:val="24"/>
                <w:szCs w:val="24"/>
                <w:lang w:val="ka-GE"/>
              </w:rPr>
            </w:pPr>
            <w:r w:rsidRPr="00712106">
              <w:rPr>
                <w:rFonts w:ascii="Sylfaen" w:hAnsi="Sylfaen" w:cs="Sylfaen"/>
                <w:sz w:val="24"/>
                <w:szCs w:val="24"/>
                <w:lang w:val="ka-GE"/>
              </w:rPr>
              <w:t>კლასი</w:t>
            </w:r>
          </w:p>
        </w:tc>
        <w:tc>
          <w:tcPr>
            <w:tcW w:w="1302" w:type="dxa"/>
          </w:tcPr>
          <w:p w:rsidR="00042753" w:rsidRPr="00712106" w:rsidRDefault="00042753" w:rsidP="00D43EAF">
            <w:pPr>
              <w:spacing w:after="0" w:line="240" w:lineRule="auto"/>
              <w:jc w:val="center"/>
              <w:rPr>
                <w:rFonts w:ascii="Sylfaen" w:hAnsi="Sylfaen"/>
                <w:sz w:val="24"/>
                <w:szCs w:val="24"/>
                <w:lang w:val="ka-GE"/>
              </w:rPr>
            </w:pPr>
            <w:r w:rsidRPr="00712106">
              <w:rPr>
                <w:rFonts w:ascii="Sylfaen" w:hAnsi="Sylfaen"/>
                <w:sz w:val="24"/>
                <w:szCs w:val="24"/>
                <w:lang w:val="ka-GE"/>
              </w:rPr>
              <w:t>I-IV</w:t>
            </w:r>
          </w:p>
        </w:tc>
        <w:tc>
          <w:tcPr>
            <w:tcW w:w="1303" w:type="dxa"/>
          </w:tcPr>
          <w:p w:rsidR="00042753" w:rsidRPr="00712106" w:rsidRDefault="00042753" w:rsidP="00D43EAF">
            <w:pPr>
              <w:spacing w:after="0" w:line="240" w:lineRule="auto"/>
              <w:jc w:val="center"/>
              <w:rPr>
                <w:rFonts w:ascii="Sylfaen" w:hAnsi="Sylfaen"/>
                <w:sz w:val="24"/>
                <w:szCs w:val="24"/>
                <w:lang w:val="ka-GE"/>
              </w:rPr>
            </w:pPr>
            <w:r w:rsidRPr="00712106">
              <w:rPr>
                <w:rFonts w:ascii="Sylfaen" w:hAnsi="Sylfaen"/>
                <w:sz w:val="24"/>
                <w:szCs w:val="24"/>
                <w:lang w:val="ka-GE"/>
              </w:rPr>
              <w:t>V-VI</w:t>
            </w:r>
          </w:p>
        </w:tc>
        <w:tc>
          <w:tcPr>
            <w:tcW w:w="1303" w:type="dxa"/>
          </w:tcPr>
          <w:p w:rsidR="00042753" w:rsidRPr="00712106" w:rsidRDefault="00042753" w:rsidP="00D43EAF">
            <w:pPr>
              <w:spacing w:after="0" w:line="240" w:lineRule="auto"/>
              <w:jc w:val="center"/>
              <w:rPr>
                <w:rFonts w:ascii="Sylfaen" w:hAnsi="Sylfaen"/>
                <w:sz w:val="24"/>
                <w:szCs w:val="24"/>
                <w:lang w:val="ka-GE"/>
              </w:rPr>
            </w:pPr>
            <w:r w:rsidRPr="00712106">
              <w:rPr>
                <w:rFonts w:ascii="Sylfaen" w:hAnsi="Sylfaen"/>
                <w:sz w:val="24"/>
                <w:szCs w:val="24"/>
                <w:lang w:val="ka-GE"/>
              </w:rPr>
              <w:t>VII-IX</w:t>
            </w:r>
          </w:p>
        </w:tc>
      </w:tr>
      <w:tr w:rsidR="00042753" w:rsidRPr="00712106" w:rsidTr="00D43EAF">
        <w:tc>
          <w:tcPr>
            <w:tcW w:w="3794" w:type="dxa"/>
          </w:tcPr>
          <w:p w:rsidR="00042753" w:rsidRPr="00712106" w:rsidRDefault="00042753" w:rsidP="00D43EAF">
            <w:pPr>
              <w:spacing w:after="0" w:line="240" w:lineRule="auto"/>
              <w:rPr>
                <w:rFonts w:ascii="Sylfaen" w:hAnsi="Sylfaen"/>
                <w:sz w:val="24"/>
                <w:szCs w:val="24"/>
                <w:lang w:val="ka-GE"/>
              </w:rPr>
            </w:pPr>
            <w:r w:rsidRPr="00712106">
              <w:rPr>
                <w:rFonts w:ascii="Sylfaen" w:hAnsi="Sylfaen" w:cs="Sylfaen"/>
                <w:sz w:val="24"/>
                <w:szCs w:val="24"/>
                <w:lang w:val="ka-GE"/>
              </w:rPr>
              <w:t>მინიმალური</w:t>
            </w:r>
            <w:r w:rsidRPr="00712106">
              <w:rPr>
                <w:rFonts w:ascii="Sylfaen" w:hAnsi="Sylfaen" w:cs="Calibri"/>
                <w:sz w:val="24"/>
                <w:szCs w:val="24"/>
                <w:lang w:val="ka-GE"/>
              </w:rPr>
              <w:t xml:space="preserve"> (ასტრონომიული) </w:t>
            </w:r>
            <w:r w:rsidRPr="00712106">
              <w:rPr>
                <w:rFonts w:ascii="Sylfaen" w:hAnsi="Sylfaen" w:cs="Sylfaen"/>
                <w:sz w:val="24"/>
                <w:szCs w:val="24"/>
                <w:lang w:val="ka-GE"/>
              </w:rPr>
              <w:t>საათები</w:t>
            </w:r>
            <w:r w:rsidRPr="00712106">
              <w:rPr>
                <w:rFonts w:ascii="Sylfaen" w:hAnsi="Sylfaen" w:cs="Calibri"/>
                <w:sz w:val="24"/>
                <w:szCs w:val="24"/>
                <w:lang w:val="ka-GE"/>
              </w:rPr>
              <w:t xml:space="preserve"> </w:t>
            </w:r>
            <w:r w:rsidRPr="00712106">
              <w:rPr>
                <w:rFonts w:ascii="Sylfaen" w:hAnsi="Sylfaen" w:cs="Sylfaen"/>
                <w:sz w:val="24"/>
                <w:szCs w:val="24"/>
                <w:lang w:val="ka-GE"/>
              </w:rPr>
              <w:t>კვირის</w:t>
            </w:r>
            <w:r w:rsidRPr="00712106">
              <w:rPr>
                <w:rFonts w:ascii="Sylfaen" w:hAnsi="Sylfaen" w:cs="Calibri"/>
                <w:sz w:val="24"/>
                <w:szCs w:val="24"/>
                <w:lang w:val="ka-GE"/>
              </w:rPr>
              <w:t xml:space="preserve"> </w:t>
            </w:r>
            <w:r w:rsidRPr="00712106">
              <w:rPr>
                <w:rFonts w:ascii="Sylfaen" w:hAnsi="Sylfaen" w:cs="Sylfaen"/>
                <w:sz w:val="24"/>
                <w:szCs w:val="24"/>
                <w:lang w:val="ka-GE"/>
              </w:rPr>
              <w:t>მანძილზე</w:t>
            </w:r>
            <w:r w:rsidRPr="00712106">
              <w:rPr>
                <w:rFonts w:ascii="Sylfaen" w:hAnsi="Sylfaen" w:cs="Calibri"/>
                <w:sz w:val="24"/>
                <w:szCs w:val="24"/>
                <w:lang w:val="ka-GE"/>
              </w:rPr>
              <w:t xml:space="preserve"> </w:t>
            </w:r>
          </w:p>
        </w:tc>
        <w:tc>
          <w:tcPr>
            <w:tcW w:w="1302" w:type="dxa"/>
          </w:tcPr>
          <w:p w:rsidR="00042753" w:rsidRPr="00712106" w:rsidRDefault="00042753" w:rsidP="00D43EAF">
            <w:pPr>
              <w:spacing w:after="0" w:line="240" w:lineRule="auto"/>
              <w:jc w:val="center"/>
              <w:rPr>
                <w:rFonts w:ascii="Sylfaen" w:hAnsi="Sylfaen"/>
                <w:sz w:val="24"/>
                <w:szCs w:val="24"/>
                <w:lang w:val="ka-GE"/>
              </w:rPr>
            </w:pPr>
            <w:r w:rsidRPr="00712106">
              <w:rPr>
                <w:rFonts w:ascii="Sylfaen" w:hAnsi="Sylfaen"/>
                <w:sz w:val="24"/>
                <w:szCs w:val="24"/>
                <w:lang w:val="ka-GE"/>
              </w:rPr>
              <w:t xml:space="preserve">5 </w:t>
            </w:r>
            <w:r w:rsidRPr="00712106">
              <w:rPr>
                <w:rFonts w:ascii="Sylfaen" w:hAnsi="Sylfaen" w:cs="Sylfaen"/>
                <w:sz w:val="24"/>
                <w:szCs w:val="24"/>
                <w:lang w:val="ka-GE"/>
              </w:rPr>
              <w:t>სთ</w:t>
            </w:r>
          </w:p>
        </w:tc>
        <w:tc>
          <w:tcPr>
            <w:tcW w:w="1303" w:type="dxa"/>
          </w:tcPr>
          <w:p w:rsidR="00042753" w:rsidRPr="00712106" w:rsidRDefault="00042753" w:rsidP="00D43EAF">
            <w:pPr>
              <w:spacing w:after="0" w:line="240" w:lineRule="auto"/>
              <w:jc w:val="center"/>
              <w:rPr>
                <w:rFonts w:ascii="Sylfaen" w:hAnsi="Sylfaen"/>
                <w:sz w:val="24"/>
                <w:szCs w:val="24"/>
                <w:lang w:val="ka-GE"/>
              </w:rPr>
            </w:pPr>
            <w:r w:rsidRPr="00712106">
              <w:rPr>
                <w:rFonts w:ascii="Sylfaen" w:hAnsi="Sylfaen"/>
                <w:sz w:val="24"/>
                <w:szCs w:val="24"/>
                <w:lang w:val="ka-GE"/>
              </w:rPr>
              <w:t xml:space="preserve">6 </w:t>
            </w:r>
            <w:r w:rsidRPr="00712106">
              <w:rPr>
                <w:rFonts w:ascii="Sylfaen" w:hAnsi="Sylfaen" w:cs="Sylfaen"/>
                <w:sz w:val="24"/>
                <w:szCs w:val="24"/>
                <w:lang w:val="ka-GE"/>
              </w:rPr>
              <w:t>სთ</w:t>
            </w:r>
          </w:p>
        </w:tc>
        <w:tc>
          <w:tcPr>
            <w:tcW w:w="1303" w:type="dxa"/>
          </w:tcPr>
          <w:p w:rsidR="00042753" w:rsidRPr="00712106" w:rsidRDefault="00042753" w:rsidP="00D43EAF">
            <w:pPr>
              <w:spacing w:after="0" w:line="240" w:lineRule="auto"/>
              <w:jc w:val="center"/>
              <w:rPr>
                <w:rFonts w:ascii="Sylfaen" w:hAnsi="Sylfaen"/>
                <w:sz w:val="24"/>
                <w:szCs w:val="24"/>
                <w:lang w:val="ka-GE"/>
              </w:rPr>
            </w:pPr>
            <w:r w:rsidRPr="00712106">
              <w:rPr>
                <w:rFonts w:ascii="Sylfaen" w:hAnsi="Sylfaen"/>
                <w:sz w:val="24"/>
                <w:szCs w:val="24"/>
                <w:lang w:val="ka-GE"/>
              </w:rPr>
              <w:t xml:space="preserve">8 </w:t>
            </w:r>
            <w:r w:rsidRPr="00712106">
              <w:rPr>
                <w:rFonts w:ascii="Sylfaen" w:hAnsi="Sylfaen" w:cs="Sylfaen"/>
                <w:sz w:val="24"/>
                <w:szCs w:val="24"/>
                <w:lang w:val="ka-GE"/>
              </w:rPr>
              <w:t>სთ</w:t>
            </w:r>
          </w:p>
        </w:tc>
      </w:tr>
    </w:tbl>
    <w:p w:rsidR="00042753" w:rsidRPr="00712106" w:rsidRDefault="00042753" w:rsidP="00042753">
      <w:pPr>
        <w:spacing w:after="0" w:line="240" w:lineRule="auto"/>
        <w:rPr>
          <w:rFonts w:ascii="Sylfaen" w:hAnsi="Sylfaen"/>
          <w:b/>
          <w:sz w:val="24"/>
          <w:szCs w:val="24"/>
          <w:lang w:val="ka-GE"/>
        </w:rPr>
      </w:pPr>
    </w:p>
    <w:p w:rsidR="00042753" w:rsidRPr="00712106" w:rsidRDefault="00042753" w:rsidP="00042753">
      <w:pPr>
        <w:spacing w:after="0"/>
        <w:jc w:val="both"/>
        <w:rPr>
          <w:rFonts w:ascii="Sylfaen" w:hAnsi="Sylfaen"/>
          <w:sz w:val="24"/>
          <w:szCs w:val="24"/>
          <w:lang w:val="ka-GE"/>
        </w:rPr>
      </w:pPr>
    </w:p>
    <w:p w:rsidR="00042753" w:rsidRPr="00712106" w:rsidRDefault="00042753" w:rsidP="00042753">
      <w:pPr>
        <w:spacing w:after="0"/>
        <w:jc w:val="both"/>
        <w:rPr>
          <w:rFonts w:ascii="Sylfaen" w:hAnsi="Sylfaen"/>
          <w:b/>
          <w:sz w:val="24"/>
          <w:szCs w:val="24"/>
          <w:lang w:val="ka-GE"/>
        </w:rPr>
      </w:pPr>
      <w:r w:rsidRPr="00712106">
        <w:rPr>
          <w:rFonts w:ascii="Sylfaen" w:hAnsi="Sylfaen"/>
          <w:b/>
          <w:sz w:val="24"/>
          <w:szCs w:val="24"/>
          <w:lang w:val="ka-GE"/>
        </w:rPr>
        <w:t xml:space="preserve">      </w:t>
      </w:r>
    </w:p>
    <w:p w:rsidR="00042753" w:rsidRPr="00712106" w:rsidRDefault="00042753" w:rsidP="00042753">
      <w:pPr>
        <w:spacing w:after="0"/>
        <w:jc w:val="both"/>
        <w:rPr>
          <w:rFonts w:ascii="Sylfaen" w:hAnsi="Sylfaen"/>
          <w:b/>
          <w:sz w:val="24"/>
          <w:szCs w:val="24"/>
          <w:lang w:val="ka-GE"/>
        </w:rPr>
      </w:pPr>
      <w:r w:rsidRPr="00712106">
        <w:rPr>
          <w:rFonts w:ascii="Sylfaen" w:hAnsi="Sylfaen"/>
          <w:b/>
          <w:sz w:val="24"/>
          <w:szCs w:val="24"/>
          <w:lang w:val="ka-GE"/>
        </w:rPr>
        <w:t xml:space="preserve"> </w:t>
      </w:r>
    </w:p>
    <w:p w:rsidR="00042753" w:rsidRPr="00712106" w:rsidRDefault="00042753" w:rsidP="00042753">
      <w:pPr>
        <w:spacing w:after="0"/>
        <w:jc w:val="both"/>
        <w:rPr>
          <w:rFonts w:ascii="Sylfaen" w:hAnsi="Sylfaen" w:cs="Arial"/>
          <w:sz w:val="24"/>
          <w:szCs w:val="24"/>
          <w:lang w:val="ka-GE"/>
        </w:rPr>
      </w:pPr>
      <w:r w:rsidRPr="00712106">
        <w:rPr>
          <w:rFonts w:ascii="Sylfaen" w:hAnsi="Sylfaen"/>
          <w:b/>
          <w:i/>
          <w:sz w:val="24"/>
          <w:szCs w:val="24"/>
          <w:lang w:val="ka-GE"/>
        </w:rPr>
        <w:t xml:space="preserve">  </w:t>
      </w:r>
      <w:r w:rsidRPr="00712106">
        <w:rPr>
          <w:rFonts w:ascii="Sylfaen" w:hAnsi="Sylfaen"/>
          <w:b/>
          <w:sz w:val="24"/>
          <w:szCs w:val="24"/>
          <w:lang w:val="ka-GE"/>
        </w:rPr>
        <w:t xml:space="preserve">საქართველოს განათლებისა და მეცნიერების  მინისტრის  2013 წლის 16 ივლისის ბრძანება </w:t>
      </w:r>
      <w:r w:rsidRPr="00712106">
        <w:rPr>
          <w:rFonts w:ascii="Sylfaen" w:hAnsi="Sylfaen"/>
          <w:b/>
          <w:sz w:val="24"/>
          <w:szCs w:val="24"/>
        </w:rPr>
        <w:t>N</w:t>
      </w:r>
      <w:r w:rsidRPr="00712106">
        <w:rPr>
          <w:rFonts w:ascii="Sylfaen" w:hAnsi="Sylfaen"/>
          <w:b/>
          <w:sz w:val="24"/>
          <w:szCs w:val="24"/>
          <w:lang w:val="ka-GE"/>
        </w:rPr>
        <w:t>392 „სპეციალური საგანმანათლებლო  საჭიროების მქონე  მოსწავლია მშობლის /კანონიერი წარმომადგენლის მიერ საქართველოს განათლებისა და მეცნიერების სამინისტროს ეროვნული სასწავლო გეგმების დეპარტამენტის  ინკლუზიური  განათლების  განვითარების  სამმართველოსათვის მიმართვის ფორმის დამტკიცების თაობაზე“ -</w:t>
      </w:r>
    </w:p>
    <w:p w:rsidR="00EA6CC7" w:rsidRDefault="00E138CE" w:rsidP="00EA6CC7">
      <w:pPr>
        <w:spacing w:after="0"/>
        <w:jc w:val="both"/>
        <w:rPr>
          <w:rFonts w:ascii="Sylfaen" w:hAnsi="Sylfaen" w:cs="Arial"/>
          <w:b/>
          <w:sz w:val="24"/>
          <w:szCs w:val="24"/>
          <w:lang w:val="ka-GE"/>
        </w:rPr>
      </w:pPr>
      <w:r>
        <w:rPr>
          <w:rFonts w:ascii="Sylfaen" w:hAnsi="Sylfaen" w:cs="Arial"/>
          <w:b/>
          <w:sz w:val="24"/>
          <w:szCs w:val="24"/>
          <w:lang w:val="ka-GE"/>
        </w:rPr>
        <w:t xml:space="preserve">    საქართველოს განათლებისა და მეცნიერების მინისტრის 2015 წლის 07 სექტემბრის #118/ნ ბრძანება  „ეროვნული სასწავლო გეგმის დამტკიცების შესახებ“ საქართველოს განათლებისა და მეცნიერების მინისტრის 2011 წლის 11 მარტის #36/ნ ბრძანებაში ცვლილების შეტანის შესახებ“</w:t>
      </w:r>
      <w:r w:rsidR="00EA6CC7">
        <w:rPr>
          <w:rFonts w:ascii="Sylfaen" w:hAnsi="Sylfaen" w:cs="Arial"/>
          <w:b/>
          <w:sz w:val="24"/>
          <w:szCs w:val="24"/>
          <w:lang w:val="ka-GE"/>
        </w:rPr>
        <w:t>:</w:t>
      </w:r>
      <w:r>
        <w:rPr>
          <w:rFonts w:ascii="Sylfaen" w:hAnsi="Sylfaen" w:cs="Arial"/>
          <w:b/>
          <w:sz w:val="24"/>
          <w:szCs w:val="24"/>
          <w:lang w:val="ka-GE"/>
        </w:rPr>
        <w:t xml:space="preserve"> </w:t>
      </w:r>
    </w:p>
    <w:p w:rsidR="00EA6CC7" w:rsidRDefault="00EA6CC7" w:rsidP="00EA6CC7">
      <w:pPr>
        <w:spacing w:after="0"/>
        <w:jc w:val="both"/>
        <w:rPr>
          <w:rFonts w:ascii="Sylfaen" w:hAnsi="Sylfaen" w:cs="Arial"/>
          <w:b/>
          <w:sz w:val="24"/>
          <w:szCs w:val="24"/>
          <w:lang w:val="ka-GE"/>
        </w:rPr>
      </w:pPr>
      <w:r>
        <w:rPr>
          <w:rFonts w:ascii="Sylfaen" w:hAnsi="Sylfaen" w:cs="Arial"/>
          <w:b/>
          <w:sz w:val="24"/>
          <w:szCs w:val="24"/>
          <w:lang w:val="ka-GE"/>
        </w:rPr>
        <w:t xml:space="preserve"> </w:t>
      </w:r>
      <w:r w:rsidR="00E138CE">
        <w:rPr>
          <w:rFonts w:ascii="Sylfaen" w:hAnsi="Sylfaen" w:cs="Arial"/>
          <w:b/>
          <w:sz w:val="24"/>
          <w:szCs w:val="24"/>
          <w:lang w:val="ka-GE"/>
        </w:rPr>
        <w:t>მუხლი 27- სპეციალური საგანმანათლებლო საჭიროების მოსწავლე</w:t>
      </w:r>
    </w:p>
    <w:p w:rsidR="00EA6CC7" w:rsidRDefault="001A137F" w:rsidP="00EA6CC7">
      <w:pPr>
        <w:spacing w:after="0"/>
        <w:jc w:val="both"/>
        <w:rPr>
          <w:rFonts w:ascii="Sylfaen" w:hAnsi="Sylfaen" w:cs="Arial"/>
          <w:b/>
          <w:sz w:val="24"/>
          <w:szCs w:val="24"/>
          <w:lang w:val="ka-GE"/>
        </w:rPr>
      </w:pPr>
      <w:r>
        <w:rPr>
          <w:rFonts w:ascii="Sylfaen" w:hAnsi="Sylfaen" w:cs="Arial"/>
          <w:b/>
          <w:sz w:val="24"/>
          <w:szCs w:val="24"/>
          <w:lang w:val="ka-GE"/>
        </w:rPr>
        <w:t xml:space="preserve"> </w:t>
      </w:r>
      <w:r w:rsidR="00E138CE">
        <w:rPr>
          <w:rFonts w:ascii="Sylfaen" w:hAnsi="Sylfaen" w:cs="Arial"/>
          <w:b/>
          <w:sz w:val="24"/>
          <w:szCs w:val="24"/>
          <w:lang w:val="ka-GE"/>
        </w:rPr>
        <w:t>მუხლი 28 -ინდივიდუალური სასწავლო გეგმა</w:t>
      </w:r>
    </w:p>
    <w:p w:rsidR="00EA6CC7" w:rsidRDefault="00EA6CC7" w:rsidP="00EA6CC7">
      <w:pPr>
        <w:spacing w:after="0"/>
        <w:jc w:val="both"/>
        <w:rPr>
          <w:rFonts w:ascii="Sylfaen" w:hAnsi="Sylfaen" w:cs="Arial"/>
          <w:b/>
          <w:sz w:val="24"/>
          <w:szCs w:val="24"/>
          <w:lang w:val="ka-GE"/>
        </w:rPr>
      </w:pPr>
      <w:r>
        <w:rPr>
          <w:rFonts w:ascii="Sylfaen" w:hAnsi="Sylfaen" w:cs="Arial"/>
          <w:b/>
          <w:sz w:val="24"/>
          <w:szCs w:val="24"/>
          <w:lang w:val="ka-GE"/>
        </w:rPr>
        <w:t xml:space="preserve"> </w:t>
      </w:r>
      <w:r w:rsidR="00E138CE">
        <w:rPr>
          <w:rFonts w:ascii="Sylfaen" w:hAnsi="Sylfaen" w:cs="Arial"/>
          <w:b/>
          <w:sz w:val="24"/>
          <w:szCs w:val="24"/>
          <w:lang w:val="ka-GE"/>
        </w:rPr>
        <w:t>მუხლი 29</w:t>
      </w:r>
      <w:r>
        <w:rPr>
          <w:rFonts w:ascii="Sylfaen" w:hAnsi="Sylfaen" w:cs="Arial"/>
          <w:b/>
          <w:sz w:val="24"/>
          <w:szCs w:val="24"/>
          <w:lang w:val="ka-GE"/>
        </w:rPr>
        <w:t>-</w:t>
      </w:r>
      <w:r w:rsidR="00E138CE">
        <w:rPr>
          <w:rFonts w:ascii="Sylfaen" w:hAnsi="Sylfaen" w:cs="Arial"/>
          <w:b/>
          <w:sz w:val="24"/>
          <w:szCs w:val="24"/>
          <w:lang w:val="ka-GE"/>
        </w:rPr>
        <w:t xml:space="preserve"> სსსმ მოსწავლის აკადემიური მიღწევის შეფასება, დასწრება და გაცდენები;</w:t>
      </w:r>
    </w:p>
    <w:p w:rsidR="002A622E" w:rsidRDefault="00EA6CC7" w:rsidP="00311E7C">
      <w:pPr>
        <w:spacing w:after="0"/>
        <w:jc w:val="both"/>
        <w:rPr>
          <w:rFonts w:ascii="Sylfaen" w:hAnsi="Sylfaen" w:cs="Arial"/>
          <w:b/>
          <w:sz w:val="24"/>
          <w:szCs w:val="24"/>
          <w:lang w:val="ka-GE"/>
        </w:rPr>
      </w:pPr>
      <w:r>
        <w:rPr>
          <w:rFonts w:ascii="Sylfaen" w:hAnsi="Sylfaen" w:cs="Arial"/>
          <w:b/>
          <w:sz w:val="24"/>
          <w:szCs w:val="24"/>
          <w:lang w:val="ka-GE"/>
        </w:rPr>
        <w:t xml:space="preserve"> </w:t>
      </w:r>
      <w:r w:rsidR="00E138CE">
        <w:rPr>
          <w:rFonts w:ascii="Sylfaen" w:hAnsi="Sylfaen" w:cs="Arial"/>
          <w:b/>
          <w:sz w:val="24"/>
          <w:szCs w:val="24"/>
          <w:lang w:val="ka-GE"/>
        </w:rPr>
        <w:t>მუხლი 30</w:t>
      </w:r>
      <w:r>
        <w:rPr>
          <w:rFonts w:ascii="Sylfaen" w:hAnsi="Sylfaen" w:cs="Arial"/>
          <w:b/>
          <w:sz w:val="24"/>
          <w:szCs w:val="24"/>
          <w:lang w:val="ka-GE"/>
        </w:rPr>
        <w:t>-</w:t>
      </w:r>
      <w:r w:rsidR="00E138CE">
        <w:rPr>
          <w:rFonts w:ascii="Sylfaen" w:hAnsi="Sylfaen" w:cs="Arial"/>
          <w:b/>
          <w:sz w:val="24"/>
          <w:szCs w:val="24"/>
          <w:lang w:val="ka-GE"/>
        </w:rPr>
        <w:t xml:space="preserve"> სსსმ მოსწავლის შინ სწავლება </w:t>
      </w:r>
      <w:r w:rsidR="001A137F">
        <w:rPr>
          <w:rFonts w:ascii="Sylfaen" w:hAnsi="Sylfaen" w:cs="Arial"/>
          <w:b/>
          <w:sz w:val="24"/>
          <w:szCs w:val="24"/>
          <w:lang w:val="ka-GE"/>
        </w:rPr>
        <w:t xml:space="preserve">                  </w:t>
      </w:r>
      <w:r w:rsidR="00712106">
        <w:rPr>
          <w:rFonts w:ascii="Sylfaen" w:hAnsi="Sylfaen" w:cs="Arial"/>
          <w:b/>
          <w:sz w:val="24"/>
          <w:szCs w:val="24"/>
          <w:lang w:val="ka-GE"/>
        </w:rPr>
        <w:t xml:space="preserve">                              </w:t>
      </w:r>
      <w:r w:rsidR="00F56FC2">
        <w:rPr>
          <w:rFonts w:ascii="Sylfaen" w:hAnsi="Sylfaen" w:cs="Arial"/>
          <w:b/>
          <w:sz w:val="24"/>
          <w:szCs w:val="24"/>
          <w:lang w:val="ka-GE"/>
        </w:rPr>
        <w:t xml:space="preserve">         </w:t>
      </w:r>
    </w:p>
    <w:p w:rsidR="002D387D" w:rsidRDefault="002A622E" w:rsidP="00F56FC2">
      <w:pPr>
        <w:spacing w:before="240" w:line="240" w:lineRule="auto"/>
        <w:rPr>
          <w:rFonts w:ascii="Sylfaen" w:hAnsi="Sylfaen" w:cs="Arial"/>
          <w:b/>
          <w:sz w:val="24"/>
          <w:szCs w:val="24"/>
          <w:lang w:val="ka-GE"/>
        </w:rPr>
      </w:pPr>
      <w:r>
        <w:rPr>
          <w:rFonts w:ascii="Sylfaen" w:hAnsi="Sylfaen" w:cs="Arial"/>
          <w:b/>
          <w:sz w:val="24"/>
          <w:szCs w:val="24"/>
          <w:lang w:val="ka-GE"/>
        </w:rPr>
        <w:t xml:space="preserve">                                         </w:t>
      </w:r>
      <w:r w:rsidR="00F851ED">
        <w:rPr>
          <w:rFonts w:ascii="Sylfaen" w:hAnsi="Sylfaen" w:cs="Arial"/>
          <w:b/>
          <w:sz w:val="24"/>
          <w:szCs w:val="24"/>
          <w:lang w:val="ka-GE"/>
        </w:rPr>
        <w:t xml:space="preserve">           </w:t>
      </w:r>
    </w:p>
    <w:p w:rsidR="002D387D" w:rsidRDefault="002D387D" w:rsidP="00F56FC2">
      <w:pPr>
        <w:spacing w:before="240" w:line="240" w:lineRule="auto"/>
        <w:rPr>
          <w:rFonts w:ascii="Sylfaen" w:hAnsi="Sylfaen" w:cs="Arial"/>
          <w:b/>
          <w:sz w:val="24"/>
          <w:szCs w:val="24"/>
          <w:lang w:val="ka-GE"/>
        </w:rPr>
      </w:pPr>
    </w:p>
    <w:p w:rsidR="002D387D" w:rsidRDefault="002D387D" w:rsidP="00F56FC2">
      <w:pPr>
        <w:spacing w:before="240" w:line="240" w:lineRule="auto"/>
        <w:rPr>
          <w:rFonts w:ascii="Sylfaen" w:hAnsi="Sylfaen" w:cs="Arial"/>
          <w:b/>
          <w:sz w:val="24"/>
          <w:szCs w:val="24"/>
          <w:lang w:val="ka-GE"/>
        </w:rPr>
      </w:pPr>
    </w:p>
    <w:p w:rsidR="00EA6CC7" w:rsidRPr="00B8638E" w:rsidRDefault="002D387D" w:rsidP="00F56FC2">
      <w:pPr>
        <w:spacing w:before="240" w:line="240" w:lineRule="auto"/>
        <w:rPr>
          <w:rFonts w:ascii="Sylfaen" w:hAnsi="Sylfaen"/>
          <w:b/>
          <w:sz w:val="28"/>
          <w:szCs w:val="28"/>
          <w:lang w:val="ka-GE"/>
        </w:rPr>
      </w:pPr>
      <w:r>
        <w:rPr>
          <w:rFonts w:ascii="Sylfaen" w:hAnsi="Sylfaen" w:cs="Arial"/>
          <w:b/>
          <w:sz w:val="24"/>
          <w:szCs w:val="24"/>
          <w:lang w:val="ka-GE"/>
        </w:rPr>
        <w:lastRenderedPageBreak/>
        <w:t xml:space="preserve">                                             </w:t>
      </w:r>
      <w:r w:rsidR="00F851ED">
        <w:rPr>
          <w:rFonts w:ascii="Sylfaen" w:hAnsi="Sylfaen" w:cs="Arial"/>
          <w:b/>
          <w:sz w:val="24"/>
          <w:szCs w:val="24"/>
          <w:lang w:val="ka-GE"/>
        </w:rPr>
        <w:t xml:space="preserve">  </w:t>
      </w:r>
      <w:r w:rsidR="001A137F">
        <w:rPr>
          <w:rFonts w:ascii="Sylfaen" w:hAnsi="Sylfaen" w:cs="Arial"/>
          <w:b/>
          <w:sz w:val="24"/>
          <w:szCs w:val="24"/>
          <w:lang w:val="ka-GE"/>
        </w:rPr>
        <w:t xml:space="preserve"> </w:t>
      </w:r>
      <w:r w:rsidR="00B90349" w:rsidRPr="001A137F">
        <w:rPr>
          <w:rFonts w:ascii="Sylfaen" w:hAnsi="Sylfaen" w:cs="Sylfaen"/>
          <w:b/>
          <w:sz w:val="28"/>
          <w:szCs w:val="28"/>
          <w:lang w:val="ka-GE"/>
        </w:rPr>
        <w:t>თავი</w:t>
      </w:r>
      <w:r w:rsidR="00B90349" w:rsidRPr="001A137F">
        <w:rPr>
          <w:rFonts w:ascii="Sylfaen" w:hAnsi="Sylfaen"/>
          <w:b/>
          <w:sz w:val="28"/>
          <w:szCs w:val="28"/>
          <w:lang w:val="ka-GE"/>
        </w:rPr>
        <w:t xml:space="preserve"> </w:t>
      </w:r>
      <w:r w:rsidR="00B90349" w:rsidRPr="001A137F">
        <w:rPr>
          <w:rFonts w:ascii="Sylfaen" w:hAnsi="Sylfaen"/>
          <w:b/>
          <w:sz w:val="28"/>
          <w:szCs w:val="28"/>
        </w:rPr>
        <w:t>IV</w:t>
      </w:r>
      <w:r w:rsidR="00B90349" w:rsidRPr="001A137F">
        <w:rPr>
          <w:rFonts w:ascii="Sylfaen" w:hAnsi="Sylfaen"/>
          <w:b/>
          <w:sz w:val="28"/>
          <w:szCs w:val="28"/>
          <w:lang w:val="ka-GE"/>
        </w:rPr>
        <w:t xml:space="preserve"> </w:t>
      </w:r>
    </w:p>
    <w:p w:rsidR="00B90349" w:rsidRPr="00100EE5" w:rsidRDefault="00F851ED" w:rsidP="00100EE5">
      <w:pPr>
        <w:spacing w:before="240" w:line="240" w:lineRule="auto"/>
        <w:rPr>
          <w:rFonts w:ascii="Sylfaen" w:hAnsi="Sylfaen"/>
          <w:b/>
          <w:sz w:val="24"/>
          <w:szCs w:val="24"/>
          <w:lang w:val="ka-GE"/>
        </w:rPr>
      </w:pPr>
      <w:r>
        <w:rPr>
          <w:rFonts w:ascii="Sylfaen" w:hAnsi="Sylfaen" w:cs="Sylfaen"/>
          <w:b/>
          <w:sz w:val="28"/>
          <w:szCs w:val="28"/>
          <w:lang w:val="ka-GE"/>
        </w:rPr>
        <w:t xml:space="preserve">        </w:t>
      </w:r>
      <w:r w:rsidR="00B90349" w:rsidRPr="00F56FC2">
        <w:rPr>
          <w:rFonts w:ascii="Sylfaen" w:hAnsi="Sylfaen" w:cs="Sylfaen"/>
          <w:b/>
          <w:sz w:val="28"/>
          <w:szCs w:val="28"/>
        </w:rPr>
        <w:t>ზ</w:t>
      </w:r>
      <w:r w:rsidR="00B90349" w:rsidRPr="00F56FC2">
        <w:rPr>
          <w:b/>
          <w:sz w:val="28"/>
          <w:szCs w:val="28"/>
        </w:rPr>
        <w:t xml:space="preserve">).  </w:t>
      </w:r>
      <w:r w:rsidR="00B90349" w:rsidRPr="00F56FC2">
        <w:rPr>
          <w:rFonts w:ascii="Sylfaen" w:hAnsi="Sylfaen" w:cs="Sylfaen"/>
          <w:b/>
          <w:sz w:val="28"/>
          <w:szCs w:val="28"/>
        </w:rPr>
        <w:t>მოსწავლეთა</w:t>
      </w:r>
      <w:r w:rsidR="00B90349" w:rsidRPr="00F56FC2">
        <w:rPr>
          <w:b/>
          <w:sz w:val="28"/>
          <w:szCs w:val="28"/>
        </w:rPr>
        <w:t xml:space="preserve"> </w:t>
      </w:r>
      <w:r w:rsidR="00B90349" w:rsidRPr="00F56FC2">
        <w:rPr>
          <w:rFonts w:ascii="Sylfaen" w:hAnsi="Sylfaen" w:cs="Sylfaen"/>
          <w:b/>
          <w:sz w:val="28"/>
          <w:szCs w:val="28"/>
        </w:rPr>
        <w:t>აკადემიური</w:t>
      </w:r>
      <w:r w:rsidR="00B90349" w:rsidRPr="00F56FC2">
        <w:rPr>
          <w:b/>
          <w:sz w:val="28"/>
          <w:szCs w:val="28"/>
        </w:rPr>
        <w:t xml:space="preserve"> </w:t>
      </w:r>
      <w:r w:rsidR="00B90349" w:rsidRPr="00F56FC2">
        <w:rPr>
          <w:rFonts w:ascii="Sylfaen" w:hAnsi="Sylfaen" w:cs="Sylfaen"/>
          <w:b/>
          <w:sz w:val="28"/>
          <w:szCs w:val="28"/>
        </w:rPr>
        <w:t>მიღწევის</w:t>
      </w:r>
      <w:r w:rsidR="00B90349" w:rsidRPr="00F56FC2">
        <w:rPr>
          <w:b/>
          <w:sz w:val="28"/>
          <w:szCs w:val="28"/>
        </w:rPr>
        <w:t xml:space="preserve">  </w:t>
      </w:r>
      <w:r w:rsidR="00B90349" w:rsidRPr="00F56FC2">
        <w:rPr>
          <w:rFonts w:ascii="Sylfaen" w:hAnsi="Sylfaen" w:cs="Sylfaen"/>
          <w:b/>
          <w:sz w:val="28"/>
          <w:szCs w:val="28"/>
        </w:rPr>
        <w:t>შეფასების</w:t>
      </w:r>
      <w:r w:rsidR="00B90349" w:rsidRPr="00F56FC2">
        <w:rPr>
          <w:b/>
          <w:sz w:val="28"/>
          <w:szCs w:val="28"/>
        </w:rPr>
        <w:t xml:space="preserve"> </w:t>
      </w:r>
      <w:r w:rsidR="00B90349" w:rsidRPr="00F56FC2">
        <w:rPr>
          <w:rFonts w:ascii="Sylfaen" w:hAnsi="Sylfaen" w:cs="Sylfaen"/>
          <w:b/>
          <w:sz w:val="28"/>
          <w:szCs w:val="28"/>
        </w:rPr>
        <w:t>წესებ</w:t>
      </w:r>
      <w:r w:rsidR="00100EE5">
        <w:rPr>
          <w:rFonts w:ascii="Sylfaen" w:hAnsi="Sylfaen" w:cs="Sylfaen"/>
          <w:b/>
          <w:sz w:val="28"/>
          <w:szCs w:val="28"/>
          <w:lang w:val="ka-GE"/>
        </w:rPr>
        <w:t>ი</w:t>
      </w:r>
    </w:p>
    <w:p w:rsidR="00B90349" w:rsidRDefault="00B90349" w:rsidP="00B90349">
      <w:pPr>
        <w:pStyle w:val="a"/>
        <w:numPr>
          <w:ilvl w:val="0"/>
          <w:numId w:val="19"/>
        </w:numPr>
        <w:spacing w:before="0" w:after="0" w:line="240" w:lineRule="auto"/>
        <w:rPr>
          <w:sz w:val="24"/>
          <w:szCs w:val="24"/>
          <w:lang w:val="ka-GE"/>
        </w:rPr>
      </w:pPr>
      <w:r>
        <w:rPr>
          <w:sz w:val="24"/>
          <w:szCs w:val="24"/>
          <w:lang w:val="ka-GE"/>
        </w:rPr>
        <w:t xml:space="preserve">სკოლა-ლიცეუმში </w:t>
      </w:r>
      <w:r w:rsidRPr="00496314">
        <w:rPr>
          <w:sz w:val="24"/>
          <w:szCs w:val="24"/>
          <w:lang w:val="ka-GE"/>
        </w:rPr>
        <w:t xml:space="preserve">მოსწავლის  შეფასების მიზანია სწავლა-სწავლების ხარისხის მართვა, რაც გულისხმობს სწავლის ხარისხის გაუმჯობესებაზე ზრუნვასა და კონტროლს. </w:t>
      </w:r>
    </w:p>
    <w:p w:rsidR="00B90349" w:rsidRDefault="00B90349" w:rsidP="00B90349">
      <w:pPr>
        <w:pStyle w:val="a"/>
        <w:numPr>
          <w:ilvl w:val="0"/>
          <w:numId w:val="19"/>
        </w:numPr>
        <w:spacing w:before="0" w:after="0" w:line="240" w:lineRule="auto"/>
        <w:rPr>
          <w:sz w:val="24"/>
          <w:szCs w:val="24"/>
          <w:lang w:val="ka-GE"/>
        </w:rPr>
      </w:pPr>
      <w:r w:rsidRPr="004C0771">
        <w:rPr>
          <w:rFonts w:cs="Sylfaen"/>
          <w:sz w:val="24"/>
          <w:szCs w:val="24"/>
          <w:lang w:val="ka-GE"/>
        </w:rPr>
        <w:t>მოსწავლის</w:t>
      </w:r>
      <w:r w:rsidRPr="004C0771">
        <w:rPr>
          <w:sz w:val="24"/>
          <w:szCs w:val="24"/>
          <w:lang w:val="ka-GE"/>
        </w:rPr>
        <w:t xml:space="preserve"> აკადემიური მიღწევის შეფასე</w:t>
      </w:r>
      <w:r w:rsidR="00352A7F">
        <w:rPr>
          <w:sz w:val="24"/>
          <w:szCs w:val="24"/>
          <w:lang w:val="ka-GE"/>
        </w:rPr>
        <w:t xml:space="preserve">ბა </w:t>
      </w:r>
      <w:r w:rsidRPr="004C0771">
        <w:rPr>
          <w:sz w:val="24"/>
          <w:szCs w:val="24"/>
          <w:lang w:val="ka-GE"/>
        </w:rPr>
        <w:t xml:space="preserve">ხდება  </w:t>
      </w:r>
      <w:r w:rsidR="00352A7F">
        <w:rPr>
          <w:sz w:val="24"/>
          <w:szCs w:val="24"/>
          <w:lang w:val="ka-GE"/>
        </w:rPr>
        <w:t xml:space="preserve">ხშირად  და მრავალმხრივად, რაც  </w:t>
      </w:r>
      <w:r w:rsidRPr="004C0771">
        <w:rPr>
          <w:sz w:val="24"/>
          <w:szCs w:val="24"/>
          <w:lang w:val="ka-GE"/>
        </w:rPr>
        <w:t>ქმნის სხვადასხვა პოტენციალის  მქონე  მოსწავლეთათვის თანაბარ პირობებს.</w:t>
      </w:r>
    </w:p>
    <w:p w:rsidR="00B90349" w:rsidRDefault="00352A7F" w:rsidP="00B90349">
      <w:pPr>
        <w:pStyle w:val="a"/>
        <w:numPr>
          <w:ilvl w:val="0"/>
          <w:numId w:val="19"/>
        </w:numPr>
        <w:spacing w:before="0" w:after="0" w:line="240" w:lineRule="auto"/>
        <w:rPr>
          <w:sz w:val="24"/>
          <w:szCs w:val="24"/>
          <w:lang w:val="ka-GE"/>
        </w:rPr>
      </w:pPr>
      <w:r>
        <w:rPr>
          <w:sz w:val="24"/>
          <w:szCs w:val="24"/>
          <w:lang w:val="ka-GE"/>
        </w:rPr>
        <w:t xml:space="preserve">.მოსწავლე  </w:t>
      </w:r>
      <w:r w:rsidR="00B90349" w:rsidRPr="004C0771">
        <w:rPr>
          <w:sz w:val="24"/>
          <w:szCs w:val="24"/>
          <w:lang w:val="ka-GE"/>
        </w:rPr>
        <w:t>ფასდება  სხვადასხვა ფორმებით  ( პროექტის მომზადება, ზეპირი გამოსვლა,</w:t>
      </w:r>
      <w:r w:rsidR="00B90349">
        <w:rPr>
          <w:sz w:val="24"/>
          <w:szCs w:val="24"/>
          <w:lang w:val="ka-GE"/>
        </w:rPr>
        <w:t xml:space="preserve"> ესე, </w:t>
      </w:r>
      <w:r w:rsidR="00B90349" w:rsidRPr="004C0771">
        <w:rPr>
          <w:sz w:val="24"/>
          <w:szCs w:val="24"/>
          <w:lang w:val="ka-GE"/>
        </w:rPr>
        <w:t xml:space="preserve"> ექსპერიმენტის ჩატარება , წარმოდგენა, წერითი, ფერწერული და სხვა ტიპის ნამუშევარის წარმოდგენა, არგუმენტირებული მსჯელობა და სხვა</w:t>
      </w:r>
    </w:p>
    <w:p w:rsidR="00B90349" w:rsidRPr="004C0771" w:rsidRDefault="00B90349" w:rsidP="00B90349">
      <w:pPr>
        <w:pStyle w:val="a"/>
        <w:numPr>
          <w:ilvl w:val="0"/>
          <w:numId w:val="19"/>
        </w:numPr>
        <w:spacing w:before="0" w:after="0" w:line="240" w:lineRule="auto"/>
        <w:rPr>
          <w:sz w:val="24"/>
          <w:szCs w:val="24"/>
          <w:lang w:val="ka-GE"/>
        </w:rPr>
      </w:pPr>
      <w:r w:rsidRPr="004C0771">
        <w:rPr>
          <w:rFonts w:cs="Sylfaen"/>
          <w:sz w:val="24"/>
          <w:szCs w:val="24"/>
          <w:lang w:val="ka-GE"/>
        </w:rPr>
        <w:t>მოსწავლის ძლიერი და სუსტი მხარეების გამოვლენა</w:t>
      </w:r>
    </w:p>
    <w:p w:rsidR="00B90349" w:rsidRPr="004C0771" w:rsidRDefault="00B90349" w:rsidP="00B90349">
      <w:pPr>
        <w:pStyle w:val="a"/>
        <w:numPr>
          <w:ilvl w:val="0"/>
          <w:numId w:val="19"/>
        </w:numPr>
        <w:spacing w:before="0" w:after="0" w:line="240" w:lineRule="auto"/>
        <w:rPr>
          <w:sz w:val="24"/>
          <w:szCs w:val="24"/>
          <w:lang w:val="ka-GE"/>
        </w:rPr>
      </w:pPr>
      <w:r w:rsidRPr="004C0771">
        <w:rPr>
          <w:rFonts w:cs="Sylfaen"/>
          <w:sz w:val="24"/>
          <w:szCs w:val="24"/>
          <w:lang w:val="ka-GE"/>
        </w:rPr>
        <w:t>სწავლების კონკრეტული მეთოდების ეფექტიანობის შემოწმება</w:t>
      </w:r>
    </w:p>
    <w:p w:rsidR="00B90349" w:rsidRPr="004C0771" w:rsidRDefault="00B90349" w:rsidP="00B90349">
      <w:pPr>
        <w:pStyle w:val="a"/>
        <w:numPr>
          <w:ilvl w:val="0"/>
          <w:numId w:val="19"/>
        </w:numPr>
        <w:spacing w:before="0" w:after="0" w:line="240" w:lineRule="auto"/>
        <w:rPr>
          <w:sz w:val="24"/>
          <w:szCs w:val="24"/>
          <w:lang w:val="ka-GE"/>
        </w:rPr>
      </w:pPr>
      <w:r w:rsidRPr="004C0771">
        <w:rPr>
          <w:rFonts w:cs="Sylfaen"/>
          <w:sz w:val="24"/>
          <w:szCs w:val="24"/>
          <w:lang w:val="ka-GE"/>
        </w:rPr>
        <w:t>სასწავლო პროგრამების ეფექტიანობის განსაზღვრა და სრულყოფა</w:t>
      </w:r>
    </w:p>
    <w:p w:rsidR="00B90349" w:rsidRPr="00850391" w:rsidRDefault="00B90349" w:rsidP="00B90349">
      <w:pPr>
        <w:pStyle w:val="a"/>
        <w:numPr>
          <w:ilvl w:val="0"/>
          <w:numId w:val="19"/>
        </w:numPr>
        <w:spacing w:before="0" w:after="0" w:line="240" w:lineRule="auto"/>
        <w:rPr>
          <w:sz w:val="24"/>
          <w:szCs w:val="24"/>
          <w:lang w:val="ka-GE"/>
        </w:rPr>
      </w:pPr>
      <w:r w:rsidRPr="004C0771">
        <w:rPr>
          <w:rFonts w:cs="Sylfaen"/>
          <w:sz w:val="24"/>
          <w:szCs w:val="24"/>
          <w:lang w:val="ka-GE"/>
        </w:rPr>
        <w:t>მშობლების ჩართვა სწავლების პროცესში და მათთან კომუნიკაციის დამყარება.</w:t>
      </w:r>
      <w:r>
        <w:rPr>
          <w:rFonts w:cs="Sylfaen"/>
          <w:sz w:val="24"/>
          <w:szCs w:val="24"/>
          <w:lang w:val="ka-GE"/>
        </w:rPr>
        <w:t xml:space="preserve"> </w:t>
      </w:r>
    </w:p>
    <w:p w:rsidR="00B90349" w:rsidRPr="00352A7F" w:rsidRDefault="00B90349" w:rsidP="00B90349">
      <w:pPr>
        <w:pStyle w:val="a"/>
        <w:numPr>
          <w:ilvl w:val="0"/>
          <w:numId w:val="19"/>
        </w:numPr>
        <w:spacing w:before="0" w:after="0" w:line="240" w:lineRule="auto"/>
        <w:rPr>
          <w:sz w:val="24"/>
          <w:szCs w:val="24"/>
          <w:lang w:val="ka-GE"/>
        </w:rPr>
      </w:pPr>
      <w:r>
        <w:rPr>
          <w:rFonts w:cs="Sylfaen"/>
          <w:sz w:val="24"/>
          <w:szCs w:val="24"/>
          <w:lang w:val="ka-GE"/>
        </w:rPr>
        <w:t>მოსწავლეს წინასწარ ეცოდინება,</w:t>
      </w:r>
      <w:r w:rsidR="00BB0F3C">
        <w:rPr>
          <w:rFonts w:cs="Sylfaen"/>
          <w:sz w:val="24"/>
          <w:szCs w:val="24"/>
        </w:rPr>
        <w:t xml:space="preserve"> </w:t>
      </w:r>
      <w:r>
        <w:rPr>
          <w:rFonts w:cs="Sylfaen"/>
          <w:sz w:val="24"/>
          <w:szCs w:val="24"/>
          <w:lang w:val="ka-GE"/>
        </w:rPr>
        <w:t>თუ რა კრიტერ</w:t>
      </w:r>
      <w:r w:rsidR="00352A7F">
        <w:rPr>
          <w:rFonts w:cs="Sylfaen"/>
          <w:sz w:val="24"/>
          <w:szCs w:val="24"/>
          <w:lang w:val="ka-GE"/>
        </w:rPr>
        <w:t>იუმით ფასდება მისი სასწავლო აქტი</w:t>
      </w:r>
      <w:r>
        <w:rPr>
          <w:rFonts w:cs="Sylfaen"/>
          <w:sz w:val="24"/>
          <w:szCs w:val="24"/>
          <w:lang w:val="ka-GE"/>
        </w:rPr>
        <w:t>ვობა (ე.ს.გ. მუხლი 15. პ.4.</w:t>
      </w:r>
      <w:r w:rsidRPr="00EC7093">
        <w:rPr>
          <w:rFonts w:cs="Times New Roman"/>
          <w:b/>
          <w:sz w:val="28"/>
          <w:szCs w:val="28"/>
          <w:lang w:val="ka-GE"/>
        </w:rPr>
        <w:t xml:space="preserve"> </w:t>
      </w:r>
    </w:p>
    <w:p w:rsidR="00352A7F" w:rsidRPr="00100EE5" w:rsidRDefault="00352A7F" w:rsidP="00352A7F">
      <w:pPr>
        <w:pStyle w:val="a"/>
        <w:spacing w:before="0" w:after="0" w:line="240" w:lineRule="auto"/>
        <w:ind w:left="720"/>
        <w:rPr>
          <w:sz w:val="24"/>
          <w:szCs w:val="24"/>
          <w:lang w:val="ka-GE"/>
        </w:rPr>
      </w:pPr>
    </w:p>
    <w:p w:rsidR="00100EE5" w:rsidRPr="00111D02" w:rsidRDefault="00100EE5" w:rsidP="00100EE5">
      <w:pPr>
        <w:spacing w:after="0" w:line="240" w:lineRule="auto"/>
        <w:jc w:val="both"/>
        <w:rPr>
          <w:rFonts w:ascii="Sylfaen" w:hAnsi="Sylfaen"/>
          <w:b/>
          <w:sz w:val="24"/>
          <w:szCs w:val="24"/>
          <w:lang w:val="ka-GE"/>
        </w:rPr>
      </w:pPr>
      <w:r>
        <w:rPr>
          <w:rFonts w:ascii="Sylfaen" w:eastAsia="Times New Roman" w:hAnsi="Sylfaen" w:cs="Times New Roman"/>
          <w:b/>
          <w:sz w:val="28"/>
          <w:szCs w:val="28"/>
          <w:lang w:val="ka-GE"/>
        </w:rPr>
        <w:t xml:space="preserve">        </w:t>
      </w:r>
      <w:r>
        <w:rPr>
          <w:rFonts w:ascii="Sylfaen" w:hAnsi="Sylfaen"/>
          <w:b/>
          <w:sz w:val="24"/>
          <w:szCs w:val="24"/>
          <w:lang w:val="ka-GE"/>
        </w:rPr>
        <w:t xml:space="preserve">მოსწავლეთა </w:t>
      </w:r>
      <w:r w:rsidRPr="00111D02">
        <w:rPr>
          <w:rFonts w:ascii="Sylfaen" w:hAnsi="Sylfaen"/>
          <w:b/>
          <w:sz w:val="24"/>
          <w:szCs w:val="24"/>
          <w:lang w:val="ka-GE"/>
        </w:rPr>
        <w:t xml:space="preserve"> შეფასების </w:t>
      </w:r>
      <w:r>
        <w:rPr>
          <w:rFonts w:ascii="Sylfaen" w:hAnsi="Sylfaen"/>
          <w:b/>
          <w:sz w:val="24"/>
          <w:szCs w:val="24"/>
          <w:lang w:val="ka-GE"/>
        </w:rPr>
        <w:t xml:space="preserve">კრიტერიუმების </w:t>
      </w:r>
      <w:r w:rsidRPr="00111D02">
        <w:rPr>
          <w:rFonts w:ascii="Sylfaen" w:hAnsi="Sylfaen"/>
          <w:b/>
          <w:sz w:val="24"/>
          <w:szCs w:val="24"/>
          <w:lang w:val="ka-GE"/>
        </w:rPr>
        <w:t xml:space="preserve">გამჭვირვალეობის  </w:t>
      </w:r>
    </w:p>
    <w:p w:rsidR="00100EE5" w:rsidRPr="00F73D33" w:rsidRDefault="00100EE5" w:rsidP="00100EE5">
      <w:pPr>
        <w:spacing w:after="0" w:line="240" w:lineRule="auto"/>
        <w:jc w:val="both"/>
        <w:rPr>
          <w:rFonts w:ascii="Sylfaen" w:hAnsi="Sylfaen"/>
          <w:sz w:val="24"/>
          <w:szCs w:val="24"/>
          <w:lang w:val="ka-GE"/>
        </w:rPr>
      </w:pPr>
      <w:r w:rsidRPr="00111D02">
        <w:rPr>
          <w:rFonts w:ascii="Sylfaen" w:hAnsi="Sylfaen"/>
          <w:b/>
          <w:sz w:val="24"/>
          <w:szCs w:val="24"/>
          <w:lang w:val="ka-GE"/>
        </w:rPr>
        <w:t xml:space="preserve">                                               მექანიზმები</w:t>
      </w:r>
      <w:r w:rsidRPr="006C6064">
        <w:rPr>
          <w:rFonts w:ascii="Sylfaen" w:hAnsi="Sylfaen"/>
          <w:sz w:val="24"/>
          <w:szCs w:val="24"/>
        </w:rPr>
        <w:t xml:space="preserve">                         </w:t>
      </w:r>
      <w:r>
        <w:rPr>
          <w:rFonts w:ascii="Sylfaen" w:hAnsi="Sylfaen"/>
          <w:sz w:val="24"/>
          <w:szCs w:val="24"/>
          <w:lang w:val="ka-GE"/>
        </w:rPr>
        <w:t xml:space="preserve">     </w:t>
      </w:r>
    </w:p>
    <w:p w:rsidR="00100EE5" w:rsidRDefault="00100EE5" w:rsidP="00100EE5">
      <w:pPr>
        <w:spacing w:after="0"/>
        <w:jc w:val="both"/>
        <w:rPr>
          <w:rFonts w:ascii="Sylfaen" w:hAnsi="Sylfaen"/>
          <w:sz w:val="24"/>
          <w:szCs w:val="24"/>
          <w:lang w:val="ka-GE"/>
        </w:rPr>
      </w:pPr>
      <w:r w:rsidRPr="006C6064">
        <w:rPr>
          <w:rFonts w:ascii="Sylfaen" w:hAnsi="Sylfaen"/>
          <w:sz w:val="24"/>
          <w:szCs w:val="24"/>
          <w:lang w:val="ka-GE"/>
        </w:rPr>
        <w:t xml:space="preserve">   </w:t>
      </w:r>
      <w:r>
        <w:rPr>
          <w:rFonts w:ascii="Sylfaen" w:hAnsi="Sylfaen"/>
          <w:sz w:val="24"/>
          <w:szCs w:val="24"/>
          <w:lang w:val="ka-GE"/>
        </w:rPr>
        <w:t xml:space="preserve">      1. მასწავლებლები მოსწავლეებთან ერთად ქმნიან  შეფასების კრიტერიუმებს</w:t>
      </w:r>
    </w:p>
    <w:p w:rsidR="00352A7F" w:rsidRDefault="00100EE5" w:rsidP="00100EE5">
      <w:pPr>
        <w:spacing w:after="0" w:line="240" w:lineRule="auto"/>
        <w:rPr>
          <w:rFonts w:ascii="Sylfaen" w:hAnsi="Sylfaen"/>
          <w:sz w:val="24"/>
          <w:szCs w:val="24"/>
          <w:lang w:val="ka-GE"/>
        </w:rPr>
      </w:pPr>
      <w:r>
        <w:rPr>
          <w:rFonts w:ascii="Sylfaen" w:hAnsi="Sylfaen"/>
          <w:sz w:val="24"/>
          <w:szCs w:val="24"/>
          <w:lang w:val="ka-GE"/>
        </w:rPr>
        <w:t xml:space="preserve">         2. მოსწავლეთა შეფასების კრიტერიუმები გამოკრულია  სკოლის დერეფანში </w:t>
      </w:r>
    </w:p>
    <w:p w:rsidR="00100EE5" w:rsidRDefault="00352A7F" w:rsidP="00100EE5">
      <w:pPr>
        <w:spacing w:after="0" w:line="240" w:lineRule="auto"/>
        <w:rPr>
          <w:rFonts w:ascii="Sylfaen" w:hAnsi="Sylfaen"/>
          <w:sz w:val="24"/>
          <w:szCs w:val="24"/>
          <w:lang w:val="ka-GE"/>
        </w:rPr>
      </w:pPr>
      <w:r>
        <w:rPr>
          <w:rFonts w:ascii="Sylfaen" w:hAnsi="Sylfaen"/>
          <w:sz w:val="24"/>
          <w:szCs w:val="24"/>
          <w:lang w:val="ka-GE"/>
        </w:rPr>
        <w:t xml:space="preserve">             </w:t>
      </w:r>
      <w:r w:rsidR="00100EE5">
        <w:rPr>
          <w:rFonts w:ascii="Sylfaen" w:hAnsi="Sylfaen"/>
          <w:sz w:val="24"/>
          <w:szCs w:val="24"/>
          <w:lang w:val="ka-GE"/>
        </w:rPr>
        <w:t>თვალსაჩინო  ადგილას და საკლასო  ოთახში.</w:t>
      </w:r>
    </w:p>
    <w:p w:rsidR="00100EE5" w:rsidRDefault="00100EE5" w:rsidP="00100EE5">
      <w:pPr>
        <w:spacing w:after="0" w:line="240" w:lineRule="auto"/>
        <w:rPr>
          <w:rFonts w:ascii="Sylfaen" w:hAnsi="Sylfaen"/>
          <w:sz w:val="24"/>
          <w:szCs w:val="24"/>
          <w:lang w:val="ka-GE"/>
        </w:rPr>
      </w:pPr>
      <w:r>
        <w:rPr>
          <w:rFonts w:ascii="Sylfaen" w:hAnsi="Sylfaen"/>
          <w:sz w:val="24"/>
          <w:szCs w:val="24"/>
          <w:lang w:val="ka-GE"/>
        </w:rPr>
        <w:t xml:space="preserve">        3. კრიტერიუმები და შეფასებები  განთავსებულია  სკოლის  ვებგვერდზე.</w:t>
      </w:r>
    </w:p>
    <w:p w:rsidR="00352A7F" w:rsidRDefault="00100EE5" w:rsidP="00100EE5">
      <w:pPr>
        <w:spacing w:after="0" w:line="240" w:lineRule="auto"/>
        <w:rPr>
          <w:rFonts w:ascii="Sylfaen" w:hAnsi="Sylfaen"/>
          <w:sz w:val="24"/>
          <w:szCs w:val="24"/>
          <w:lang w:val="ka-GE"/>
        </w:rPr>
      </w:pPr>
      <w:r>
        <w:rPr>
          <w:rFonts w:ascii="Sylfaen" w:hAnsi="Sylfaen"/>
          <w:sz w:val="24"/>
          <w:szCs w:val="24"/>
          <w:lang w:val="ka-GE"/>
        </w:rPr>
        <w:t xml:space="preserve">        4. პედაგოგმა  მშობელთა  პირველივე  კრებაზე  გააცნოს მშობლებს მოსწავლეთა </w:t>
      </w:r>
    </w:p>
    <w:p w:rsidR="009704CF" w:rsidRDefault="00352A7F" w:rsidP="00100EE5">
      <w:pPr>
        <w:spacing w:after="0" w:line="240" w:lineRule="auto"/>
        <w:rPr>
          <w:rFonts w:ascii="Sylfaen" w:hAnsi="Sylfaen"/>
          <w:sz w:val="24"/>
          <w:szCs w:val="24"/>
          <w:lang w:val="ka-GE"/>
        </w:rPr>
      </w:pPr>
      <w:r>
        <w:rPr>
          <w:rFonts w:ascii="Sylfaen" w:hAnsi="Sylfaen"/>
          <w:sz w:val="24"/>
          <w:szCs w:val="24"/>
          <w:lang w:val="ka-GE"/>
        </w:rPr>
        <w:t xml:space="preserve">            </w:t>
      </w:r>
      <w:r w:rsidR="00100EE5">
        <w:rPr>
          <w:rFonts w:ascii="Sylfaen" w:hAnsi="Sylfaen"/>
          <w:sz w:val="24"/>
          <w:szCs w:val="24"/>
          <w:lang w:val="ka-GE"/>
        </w:rPr>
        <w:t>შეფასების  კრიტერიუმები</w:t>
      </w:r>
    </w:p>
    <w:p w:rsidR="009704CF" w:rsidRDefault="009704CF" w:rsidP="00100EE5">
      <w:pPr>
        <w:spacing w:after="0" w:line="240" w:lineRule="auto"/>
        <w:rPr>
          <w:rFonts w:ascii="Sylfaen" w:hAnsi="Sylfaen"/>
          <w:sz w:val="24"/>
          <w:szCs w:val="24"/>
          <w:lang w:val="ka-GE"/>
        </w:rPr>
      </w:pPr>
    </w:p>
    <w:p w:rsidR="00311E7C" w:rsidRDefault="00311E7C" w:rsidP="00100EE5">
      <w:pPr>
        <w:spacing w:after="0" w:line="240" w:lineRule="auto"/>
        <w:rPr>
          <w:rFonts w:ascii="Sylfaen" w:hAnsi="Sylfaen"/>
          <w:sz w:val="24"/>
          <w:szCs w:val="24"/>
          <w:lang w:val="ka-GE"/>
        </w:rPr>
      </w:pPr>
    </w:p>
    <w:p w:rsidR="00EB577B" w:rsidRPr="00EB577B" w:rsidRDefault="00EB577B" w:rsidP="00EB577B">
      <w:pPr>
        <w:spacing w:after="0" w:line="240" w:lineRule="auto"/>
        <w:rPr>
          <w:rFonts w:ascii="Sylfaen" w:hAnsi="Sylfaen"/>
          <w:b/>
          <w:sz w:val="28"/>
          <w:szCs w:val="28"/>
          <w:lang w:val="ka-GE"/>
        </w:rPr>
      </w:pPr>
      <w:r>
        <w:rPr>
          <w:rFonts w:ascii="Sylfaen" w:hAnsi="Sylfaen"/>
          <w:sz w:val="24"/>
          <w:szCs w:val="24"/>
          <w:lang w:val="ka-GE"/>
        </w:rPr>
        <w:t xml:space="preserve">                  </w:t>
      </w:r>
      <w:r w:rsidRPr="00EB577B">
        <w:rPr>
          <w:rFonts w:ascii="Sylfaen" w:hAnsi="Sylfaen"/>
          <w:b/>
          <w:sz w:val="28"/>
          <w:szCs w:val="28"/>
          <w:lang w:val="ka-GE"/>
        </w:rPr>
        <w:t xml:space="preserve">  განმსაზღვრელი </w:t>
      </w:r>
      <w:r w:rsidR="00506780">
        <w:rPr>
          <w:rFonts w:ascii="Sylfaen" w:hAnsi="Sylfaen"/>
          <w:b/>
          <w:sz w:val="28"/>
          <w:szCs w:val="28"/>
          <w:lang w:val="ka-GE"/>
        </w:rPr>
        <w:t xml:space="preserve"> და განმავითარებელი </w:t>
      </w:r>
      <w:r w:rsidRPr="00EB577B">
        <w:rPr>
          <w:rFonts w:ascii="Sylfaen" w:hAnsi="Sylfaen"/>
          <w:b/>
          <w:sz w:val="28"/>
          <w:szCs w:val="28"/>
          <w:lang w:val="ka-GE"/>
        </w:rPr>
        <w:t>შეფასება</w:t>
      </w:r>
    </w:p>
    <w:p w:rsidR="00EB577B" w:rsidRDefault="00EB577B" w:rsidP="009704C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p>
    <w:p w:rsidR="009704CF" w:rsidRPr="009704CF" w:rsidRDefault="009704CF" w:rsidP="009704C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sz w:val="24"/>
          <w:szCs w:val="24"/>
          <w:lang w:val="ka-GE"/>
        </w:rPr>
      </w:pPr>
      <w:r w:rsidRPr="00506780">
        <w:rPr>
          <w:rFonts w:ascii="Sylfaen" w:eastAsia="Sylfaen" w:hAnsi="Sylfaen"/>
          <w:b/>
          <w:sz w:val="24"/>
          <w:szCs w:val="24"/>
          <w:lang w:val="ka-GE"/>
        </w:rPr>
        <w:t xml:space="preserve">    </w:t>
      </w:r>
      <w:r w:rsidR="00F851ED" w:rsidRPr="00506780">
        <w:rPr>
          <w:rFonts w:ascii="Sylfaen" w:eastAsia="Sylfaen" w:hAnsi="Sylfaen"/>
          <w:b/>
          <w:sz w:val="24"/>
          <w:szCs w:val="24"/>
          <w:lang w:val="ka-GE"/>
        </w:rPr>
        <w:t xml:space="preserve">     </w:t>
      </w:r>
      <w:r w:rsidRPr="00506780">
        <w:rPr>
          <w:b/>
          <w:sz w:val="24"/>
          <w:szCs w:val="24"/>
          <w:lang w:val="ka-GE"/>
        </w:rPr>
        <w:t xml:space="preserve"> </w:t>
      </w:r>
      <w:r w:rsidR="00506780" w:rsidRPr="00506780">
        <w:rPr>
          <w:rFonts w:ascii="Sylfaen" w:hAnsi="Sylfaen"/>
          <w:b/>
          <w:sz w:val="24"/>
          <w:szCs w:val="24"/>
          <w:lang w:val="ka-GE"/>
        </w:rPr>
        <w:t>სკოლაში</w:t>
      </w:r>
      <w:r>
        <w:rPr>
          <w:sz w:val="24"/>
          <w:szCs w:val="24"/>
          <w:lang w:val="ka-GE"/>
        </w:rPr>
        <w:t xml:space="preserve"> </w:t>
      </w:r>
      <w:r w:rsidRPr="004C0771">
        <w:rPr>
          <w:rFonts w:ascii="Sylfaen" w:hAnsi="Sylfaen" w:cs="Sylfaen"/>
          <w:b/>
          <w:sz w:val="24"/>
          <w:szCs w:val="24"/>
          <w:lang w:val="ka-GE"/>
        </w:rPr>
        <w:t>გამოიყენება</w:t>
      </w:r>
      <w:r w:rsidRPr="004C0771">
        <w:rPr>
          <w:b/>
          <w:sz w:val="24"/>
          <w:szCs w:val="24"/>
          <w:lang w:val="ka-GE"/>
        </w:rPr>
        <w:t xml:space="preserve"> </w:t>
      </w:r>
      <w:r w:rsidRPr="004C0771">
        <w:rPr>
          <w:rFonts w:ascii="Sylfaen" w:hAnsi="Sylfaen" w:cs="Sylfaen"/>
          <w:b/>
          <w:sz w:val="24"/>
          <w:szCs w:val="24"/>
          <w:lang w:val="ka-GE"/>
        </w:rPr>
        <w:t>ორი</w:t>
      </w:r>
      <w:r w:rsidRPr="004C0771">
        <w:rPr>
          <w:b/>
          <w:sz w:val="24"/>
          <w:szCs w:val="24"/>
          <w:lang w:val="ka-GE"/>
        </w:rPr>
        <w:t xml:space="preserve"> </w:t>
      </w:r>
      <w:r w:rsidRPr="004C0771">
        <w:rPr>
          <w:rFonts w:ascii="Sylfaen" w:hAnsi="Sylfaen" w:cs="Sylfaen"/>
          <w:b/>
          <w:sz w:val="24"/>
          <w:szCs w:val="24"/>
          <w:lang w:val="ka-GE"/>
        </w:rPr>
        <w:t>ტიპის</w:t>
      </w:r>
      <w:r w:rsidRPr="004C0771">
        <w:rPr>
          <w:b/>
          <w:sz w:val="24"/>
          <w:szCs w:val="24"/>
          <w:lang w:val="ka-GE"/>
        </w:rPr>
        <w:t xml:space="preserve"> </w:t>
      </w:r>
      <w:r w:rsidRPr="004C0771">
        <w:rPr>
          <w:rFonts w:ascii="Sylfaen" w:hAnsi="Sylfaen" w:cs="Sylfaen"/>
          <w:b/>
          <w:sz w:val="24"/>
          <w:szCs w:val="24"/>
          <w:lang w:val="ka-GE"/>
        </w:rPr>
        <w:t>შეფასება</w:t>
      </w:r>
      <w:r w:rsidRPr="004C0771">
        <w:rPr>
          <w:b/>
          <w:sz w:val="24"/>
          <w:szCs w:val="24"/>
          <w:lang w:val="ka-GE"/>
        </w:rPr>
        <w:t>:</w:t>
      </w:r>
      <w:r>
        <w:rPr>
          <w:b/>
          <w:sz w:val="24"/>
          <w:szCs w:val="24"/>
          <w:lang w:val="ka-GE"/>
        </w:rPr>
        <w:t xml:space="preserve">  </w:t>
      </w:r>
      <w:r>
        <w:rPr>
          <w:rFonts w:ascii="Sylfaen" w:hAnsi="Sylfaen" w:cs="Sylfaen"/>
          <w:b/>
          <w:sz w:val="24"/>
          <w:szCs w:val="24"/>
          <w:lang w:val="ka-GE"/>
        </w:rPr>
        <w:t>განმსაზღვრელი</w:t>
      </w:r>
      <w:r>
        <w:rPr>
          <w:b/>
          <w:sz w:val="24"/>
          <w:szCs w:val="24"/>
          <w:lang w:val="ka-GE"/>
        </w:rPr>
        <w:t xml:space="preserve"> </w:t>
      </w:r>
      <w:r>
        <w:rPr>
          <w:rFonts w:ascii="Sylfaen" w:hAnsi="Sylfaen" w:cs="Sylfaen"/>
          <w:b/>
          <w:sz w:val="24"/>
          <w:szCs w:val="24"/>
          <w:lang w:val="ka-GE"/>
        </w:rPr>
        <w:t>და</w:t>
      </w:r>
      <w:r>
        <w:rPr>
          <w:b/>
          <w:sz w:val="24"/>
          <w:szCs w:val="24"/>
          <w:lang w:val="ka-GE"/>
        </w:rPr>
        <w:t xml:space="preserve"> </w:t>
      </w:r>
      <w:r>
        <w:rPr>
          <w:rFonts w:ascii="Sylfaen" w:hAnsi="Sylfaen" w:cs="Sylfaen"/>
          <w:b/>
          <w:sz w:val="24"/>
          <w:szCs w:val="24"/>
          <w:lang w:val="ka-GE"/>
        </w:rPr>
        <w:t>განმავითარებელი</w:t>
      </w:r>
      <w:r>
        <w:rPr>
          <w:b/>
          <w:sz w:val="24"/>
          <w:szCs w:val="24"/>
          <w:lang w:val="ka-GE"/>
        </w:rPr>
        <w:t xml:space="preserve"> </w:t>
      </w:r>
    </w:p>
    <w:p w:rsidR="009704CF" w:rsidRPr="000B661D" w:rsidRDefault="009704CF" w:rsidP="009704CF">
      <w:pPr>
        <w:pStyle w:val="a"/>
        <w:spacing w:after="0" w:line="240" w:lineRule="auto"/>
        <w:rPr>
          <w:sz w:val="24"/>
          <w:szCs w:val="24"/>
          <w:lang w:val="ka-GE"/>
        </w:rPr>
      </w:pPr>
      <w:r>
        <w:rPr>
          <w:b/>
          <w:sz w:val="24"/>
          <w:szCs w:val="24"/>
          <w:lang w:val="ka-GE"/>
        </w:rPr>
        <w:t>1.</w:t>
      </w:r>
      <w:r w:rsidRPr="0005440A">
        <w:rPr>
          <w:b/>
          <w:sz w:val="24"/>
          <w:szCs w:val="24"/>
          <w:lang w:val="ka-GE"/>
        </w:rPr>
        <w:t>განმსაზღვრელი</w:t>
      </w:r>
      <w:r w:rsidRPr="00813AA5">
        <w:rPr>
          <w:sz w:val="24"/>
          <w:szCs w:val="24"/>
          <w:lang w:val="ka-GE"/>
        </w:rPr>
        <w:t xml:space="preserve">  </w:t>
      </w:r>
      <w:r>
        <w:rPr>
          <w:sz w:val="24"/>
          <w:szCs w:val="24"/>
          <w:lang w:val="ka-GE"/>
        </w:rPr>
        <w:t xml:space="preserve">განსაზღვრავს მოსწავლეთა მიღწევის დონეს სასწავლო გეგმასა და სასწავლო მიზნებთან შესაბამისობაში. განმსაზღვრელი შეფასება  შედეგზეა ორიენტირებული, ამდენად ქულის დაწერა სავალდებულო მოთხოვნაა. განმსაზღვრელი შეფასებისას მასწავლებელი იყენებს სხვადასხვა შემაჯამებელ აქტივობებს: პრეზენტაციას, პროექტის განხილვას, ტესტს, საკონტროლო წერას და ა.შ. განმსაზღვრელი შეფასება ქულის სახითაა წარმოდგენილი, რომელიც განსაზღვრავს მოწაფის დონეს, შესაბამისად, მას შეიძლება არ ახლდეს შედეგების გასაუმჯობესებლად კომენტარები ან რეკომენდაციები. შეფასებისას მასწავლებელი </w:t>
      </w:r>
      <w:r w:rsidRPr="00813AA5">
        <w:rPr>
          <w:sz w:val="24"/>
          <w:szCs w:val="24"/>
          <w:lang w:val="ka-GE"/>
        </w:rPr>
        <w:t xml:space="preserve"> აკონტროლებს </w:t>
      </w:r>
      <w:r w:rsidRPr="000B661D">
        <w:rPr>
          <w:sz w:val="24"/>
          <w:szCs w:val="24"/>
          <w:lang w:val="ka-GE"/>
        </w:rPr>
        <w:t xml:space="preserve">მოსწავლის მიღწევის დონეს ეროვნული სასწავლო გეგმით განსაზღვრულ საერთო ნორმასთან მიმართებით,    აკონტროლებს სწავლის ხარისხს და განსაზღვრავს </w:t>
      </w:r>
      <w:r w:rsidRPr="000B661D">
        <w:rPr>
          <w:sz w:val="24"/>
          <w:szCs w:val="24"/>
          <w:lang w:val="ka-GE"/>
        </w:rPr>
        <w:lastRenderedPageBreak/>
        <w:t xml:space="preserve">თითოეული მოსწავლის ცოდნის დონეს. განმსაზღვრელ შეფასებაში  </w:t>
      </w:r>
      <w:r>
        <w:rPr>
          <w:sz w:val="24"/>
          <w:szCs w:val="24"/>
          <w:lang w:val="ka-GE"/>
        </w:rPr>
        <w:t>იწერება 1-10 ქულა და გამოიყენება</w:t>
      </w:r>
      <w:r w:rsidRPr="000B661D">
        <w:rPr>
          <w:sz w:val="24"/>
          <w:szCs w:val="24"/>
          <w:lang w:val="ka-GE"/>
        </w:rPr>
        <w:t xml:space="preserve"> V-IX კლასებში.</w:t>
      </w:r>
    </w:p>
    <w:p w:rsidR="00F851ED" w:rsidRPr="00506780" w:rsidRDefault="009704CF" w:rsidP="00506780">
      <w:pPr>
        <w:pStyle w:val="ListParagraph"/>
        <w:spacing w:after="240"/>
        <w:ind w:left="-142" w:right="-426"/>
        <w:rPr>
          <w:rFonts w:ascii="Sylfaen" w:hAnsi="Sylfaen"/>
          <w:lang w:val="ka-GE"/>
        </w:rPr>
      </w:pPr>
      <w:r>
        <w:rPr>
          <w:rFonts w:ascii="Sylfaen" w:hAnsi="Sylfaen" w:cs="Sylfaen"/>
          <w:b/>
          <w:lang w:val="ka-GE"/>
        </w:rPr>
        <w:t>2.</w:t>
      </w:r>
      <w:r w:rsidRPr="000B661D">
        <w:rPr>
          <w:rFonts w:ascii="Sylfaen" w:hAnsi="Sylfaen" w:cs="Sylfaen"/>
          <w:b/>
          <w:lang w:val="ka-GE"/>
        </w:rPr>
        <w:t>განმავითა</w:t>
      </w:r>
      <w:r w:rsidRPr="000B661D">
        <w:rPr>
          <w:rFonts w:ascii="Sylfaen" w:hAnsi="Sylfaen"/>
          <w:b/>
          <w:lang w:val="ka-GE"/>
        </w:rPr>
        <w:t>რებელი</w:t>
      </w:r>
      <w:r w:rsidRPr="000B661D">
        <w:rPr>
          <w:rFonts w:ascii="Sylfaen" w:hAnsi="Sylfaen"/>
          <w:lang w:val="ka-GE"/>
        </w:rPr>
        <w:t xml:space="preserve"> შეფასება</w:t>
      </w:r>
      <w:r>
        <w:rPr>
          <w:rFonts w:ascii="Sylfaen" w:hAnsi="Sylfaen"/>
          <w:lang w:val="ka-GE"/>
        </w:rPr>
        <w:t xml:space="preserve"> აკონტროლებს თითოეული მოსწავლის </w:t>
      </w:r>
      <w:r w:rsidRPr="003051AE">
        <w:rPr>
          <w:rFonts w:ascii="Sylfaen" w:hAnsi="Sylfaen" w:cs="Sylfaen"/>
          <w:lang w:val="ka-GE"/>
        </w:rPr>
        <w:t>განვითარების</w:t>
      </w:r>
      <w:r w:rsidRPr="003051AE">
        <w:rPr>
          <w:rFonts w:ascii="Sylfaen" w:hAnsi="Sylfaen"/>
          <w:lang w:val="ka-GE"/>
        </w:rPr>
        <w:t xml:space="preserve"> დინამიკას  და ხელს უწყობს სწავლის ხარისხის გაუმჯობესებას. მასწავლებელი მოსწავლეთა საქმიანობას ამოწმებს  ა</w:t>
      </w:r>
      <w:r>
        <w:rPr>
          <w:rFonts w:ascii="Sylfaen" w:hAnsi="Sylfaen"/>
          <w:lang w:val="ka-GE"/>
        </w:rPr>
        <w:t xml:space="preserve">რა ნიშნის დასაწერად, არამედ მოსწავლეს აძლევს რჩევას, რეკომენდაციას, უჩვენებს პრობლემათა გადაჭრის გზებს, დააფიქრებს საკუთარი აზროვნების პროცესზე .  </w:t>
      </w:r>
      <w:r w:rsidRPr="00FA2BD4">
        <w:rPr>
          <w:rFonts w:ascii="Sylfaen" w:hAnsi="Sylfaen"/>
          <w:b/>
          <w:lang w:val="ka-GE"/>
        </w:rPr>
        <w:t>იყენებს დაკვირვების ფურცელს, თვითშეფასებისა და ურთიერთშეფასების სქემას , რომელიც მოსწავლეთა შეფასებისას მნიშვნელოვანი</w:t>
      </w:r>
      <w:r>
        <w:rPr>
          <w:rFonts w:ascii="Sylfaen" w:hAnsi="Sylfaen"/>
          <w:lang w:val="ka-GE"/>
        </w:rPr>
        <w:t xml:space="preserve"> </w:t>
      </w:r>
      <w:r w:rsidRPr="00FA2BD4">
        <w:rPr>
          <w:rFonts w:ascii="Sylfaen" w:hAnsi="Sylfaen"/>
          <w:b/>
          <w:lang w:val="ka-GE"/>
        </w:rPr>
        <w:t>კომპონენტია</w:t>
      </w:r>
      <w:r>
        <w:rPr>
          <w:rFonts w:ascii="Sylfaen" w:hAnsi="Sylfaen"/>
          <w:lang w:val="ka-GE"/>
        </w:rPr>
        <w:t>. მოსწავლეებმა შეიძლება შეაფასონ საკუთარი თავიცა და თანატოლიც.თვითშეფასება მნიშვნელოვან ინფორმაციას იძლევა  იმის შესახებ, თუ როგორ შეუძლია მოსწავლეს თვალი ადევნოს  საკუთარ პროგრესს. შეფასების ამ ფორმის ხშირად გამოენება მოსწავლეს საკუთარი ცოდნის ობიექტურ შეფასებას ასწავლის და დამოუკიდებლად სწავლისა და თვითკრიტიკის უნარს უვითარებს. იგი მეტად მნიშვნელოვანია მასწავლებლისთვისაც, რომელიც მეტ ინფორმაციას აგროვებს მოსწავლის შესახებ და უფრო მეტად შეუძლია დაეხმაროს მას.</w:t>
      </w:r>
    </w:p>
    <w:p w:rsidR="00F851ED" w:rsidRPr="00506780" w:rsidRDefault="00506780" w:rsidP="00F851ED">
      <w:pPr>
        <w:spacing w:after="0"/>
        <w:jc w:val="both"/>
        <w:rPr>
          <w:rFonts w:ascii="Sylfaen" w:hAnsi="Sylfaen"/>
          <w:b/>
          <w:sz w:val="20"/>
          <w:szCs w:val="20"/>
          <w:lang w:val="ka-GE"/>
        </w:rPr>
      </w:pPr>
      <w:r>
        <w:rPr>
          <w:rFonts w:ascii="Sylfaen" w:hAnsi="Sylfaen" w:cs="Sylfaen"/>
          <w:b/>
          <w:sz w:val="20"/>
          <w:szCs w:val="20"/>
          <w:lang w:val="ka-GE"/>
        </w:rPr>
        <w:t xml:space="preserve">             </w:t>
      </w:r>
      <w:r w:rsidR="00F851ED" w:rsidRPr="00506780">
        <w:rPr>
          <w:rFonts w:ascii="Sylfaen" w:hAnsi="Sylfaen"/>
          <w:b/>
          <w:sz w:val="20"/>
          <w:szCs w:val="20"/>
          <w:lang w:val="ka-GE"/>
        </w:rPr>
        <w:t xml:space="preserve"> განმსაზღვრელი </w:t>
      </w:r>
      <w:r w:rsidR="007E3727">
        <w:rPr>
          <w:rFonts w:ascii="Sylfaen" w:hAnsi="Sylfaen"/>
          <w:b/>
          <w:sz w:val="20"/>
          <w:szCs w:val="20"/>
          <w:lang w:val="ka-GE"/>
        </w:rPr>
        <w:t xml:space="preserve"> და განმავითარებელი </w:t>
      </w:r>
      <w:r w:rsidR="00F851ED" w:rsidRPr="00506780">
        <w:rPr>
          <w:rFonts w:ascii="Sylfaen" w:hAnsi="Sylfaen"/>
          <w:b/>
          <w:sz w:val="20"/>
          <w:szCs w:val="20"/>
          <w:lang w:val="ka-GE"/>
        </w:rPr>
        <w:t>შეფასებების აღწერილობა</w:t>
      </w:r>
    </w:p>
    <w:p w:rsidR="00F851ED" w:rsidRPr="00506780" w:rsidRDefault="00F851ED" w:rsidP="00F851ED">
      <w:pPr>
        <w:spacing w:after="0"/>
        <w:jc w:val="both"/>
        <w:rPr>
          <w:rFonts w:ascii="Sylfaen" w:hAnsi="Sylfaen"/>
          <w:sz w:val="20"/>
          <w:szCs w:val="20"/>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3969"/>
        <w:gridCol w:w="3798"/>
      </w:tblGrid>
      <w:tr w:rsidR="00F851ED" w:rsidRPr="00506780" w:rsidTr="000B2139">
        <w:tc>
          <w:tcPr>
            <w:tcW w:w="1809" w:type="dxa"/>
            <w:tcBorders>
              <w:top w:val="single" w:sz="4" w:space="0" w:color="000000"/>
              <w:left w:val="single" w:sz="4" w:space="0" w:color="000000"/>
              <w:bottom w:val="single" w:sz="4" w:space="0" w:color="000000"/>
              <w:right w:val="single" w:sz="4" w:space="0" w:color="000000"/>
            </w:tcBorders>
          </w:tcPr>
          <w:p w:rsidR="00F851ED" w:rsidRPr="00506780" w:rsidRDefault="00F851ED" w:rsidP="000B21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0"/>
                <w:szCs w:val="20"/>
                <w:lang w:val="ka-GE"/>
              </w:rPr>
            </w:pPr>
          </w:p>
        </w:tc>
        <w:tc>
          <w:tcPr>
            <w:tcW w:w="3969" w:type="dxa"/>
            <w:tcBorders>
              <w:top w:val="single" w:sz="4" w:space="0" w:color="000000"/>
              <w:left w:val="single" w:sz="4" w:space="0" w:color="000000"/>
              <w:bottom w:val="single" w:sz="4" w:space="0" w:color="000000"/>
              <w:right w:val="single" w:sz="4" w:space="0" w:color="000000"/>
            </w:tcBorders>
          </w:tcPr>
          <w:p w:rsidR="00F851ED" w:rsidRPr="00506780" w:rsidRDefault="00F851ED" w:rsidP="000B21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0"/>
                <w:szCs w:val="20"/>
              </w:rPr>
            </w:pPr>
            <w:r w:rsidRPr="00506780">
              <w:rPr>
                <w:rFonts w:ascii="Sylfaen" w:eastAsia="Sylfaen" w:hAnsi="Sylfaen"/>
                <w:b/>
                <w:sz w:val="20"/>
                <w:szCs w:val="20"/>
              </w:rPr>
              <w:t>განმავითარებელი</w:t>
            </w:r>
          </w:p>
        </w:tc>
        <w:tc>
          <w:tcPr>
            <w:tcW w:w="3798" w:type="dxa"/>
            <w:tcBorders>
              <w:top w:val="single" w:sz="4" w:space="0" w:color="000000"/>
              <w:left w:val="single" w:sz="4" w:space="0" w:color="000000"/>
              <w:bottom w:val="single" w:sz="4" w:space="0" w:color="000000"/>
              <w:right w:val="single" w:sz="4" w:space="0" w:color="000000"/>
            </w:tcBorders>
          </w:tcPr>
          <w:p w:rsidR="00F851ED" w:rsidRPr="00506780" w:rsidRDefault="00F851ED" w:rsidP="000B21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0"/>
                <w:szCs w:val="20"/>
              </w:rPr>
            </w:pPr>
            <w:r w:rsidRPr="00506780">
              <w:rPr>
                <w:rFonts w:ascii="Sylfaen" w:eastAsia="Sylfaen" w:hAnsi="Sylfaen"/>
                <w:b/>
                <w:sz w:val="20"/>
                <w:szCs w:val="20"/>
              </w:rPr>
              <w:t>განმსაზღვრელი</w:t>
            </w:r>
          </w:p>
        </w:tc>
      </w:tr>
      <w:tr w:rsidR="00F851ED" w:rsidRPr="00506780" w:rsidTr="000B2139">
        <w:tc>
          <w:tcPr>
            <w:tcW w:w="1809" w:type="dxa"/>
            <w:tcBorders>
              <w:top w:val="single" w:sz="4" w:space="0" w:color="000000"/>
              <w:left w:val="single" w:sz="4" w:space="0" w:color="000000"/>
              <w:bottom w:val="single" w:sz="4" w:space="0" w:color="000000"/>
              <w:right w:val="single" w:sz="4" w:space="0" w:color="000000"/>
            </w:tcBorders>
          </w:tcPr>
          <w:p w:rsidR="00F851ED" w:rsidRPr="00506780" w:rsidRDefault="00F851ED" w:rsidP="000B21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0"/>
                <w:szCs w:val="20"/>
                <w:lang w:val="ka-GE"/>
              </w:rPr>
            </w:pPr>
            <w:r w:rsidRPr="00506780">
              <w:rPr>
                <w:rFonts w:ascii="Sylfaen" w:eastAsia="Sylfaen" w:hAnsi="Sylfaen"/>
                <w:b/>
                <w:sz w:val="20"/>
                <w:szCs w:val="20"/>
                <w:lang w:val="ka-GE"/>
              </w:rPr>
              <w:t>მიზანი</w:t>
            </w:r>
          </w:p>
        </w:tc>
        <w:tc>
          <w:tcPr>
            <w:tcW w:w="3969" w:type="dxa"/>
            <w:tcBorders>
              <w:top w:val="single" w:sz="4" w:space="0" w:color="000000"/>
              <w:left w:val="single" w:sz="4" w:space="0" w:color="000000"/>
              <w:bottom w:val="single" w:sz="4" w:space="0" w:color="000000"/>
              <w:right w:val="single" w:sz="4" w:space="0" w:color="000000"/>
            </w:tcBorders>
          </w:tcPr>
          <w:p w:rsidR="00F851ED" w:rsidRPr="00506780" w:rsidRDefault="00F851ED" w:rsidP="000B2139">
            <w:pPr>
              <w:pStyle w:val="ListParagraph"/>
              <w:tabs>
                <w:tab w:val="left" w:pos="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3"/>
              <w:rPr>
                <w:rFonts w:ascii="Sylfaen" w:eastAsia="Sylfaen" w:hAnsi="Sylfaen"/>
                <w:b/>
                <w:sz w:val="20"/>
                <w:szCs w:val="20"/>
                <w:lang w:val="ka-GE"/>
              </w:rPr>
            </w:pPr>
            <w:r w:rsidRPr="00506780">
              <w:rPr>
                <w:rFonts w:ascii="Sylfaen" w:eastAsia="Sylfaen" w:hAnsi="Sylfaen"/>
                <w:b/>
                <w:sz w:val="20"/>
                <w:szCs w:val="20"/>
              </w:rPr>
              <w:t>სწავლის ხარისხის გაუმჯობესება</w:t>
            </w:r>
            <w:r w:rsidRPr="00506780">
              <w:rPr>
                <w:rFonts w:ascii="Sylfaen" w:eastAsia="Sylfaen" w:hAnsi="Sylfaen"/>
                <w:b/>
                <w:sz w:val="20"/>
                <w:szCs w:val="20"/>
                <w:lang w:val="ka-GE"/>
              </w:rPr>
              <w:t>;</w:t>
            </w:r>
          </w:p>
          <w:p w:rsidR="00F851ED" w:rsidRPr="00506780" w:rsidRDefault="00F851ED" w:rsidP="000B2139">
            <w:pPr>
              <w:pStyle w:val="ListParagraph"/>
              <w:tabs>
                <w:tab w:val="left" w:pos="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3"/>
              <w:rPr>
                <w:rFonts w:ascii="Sylfaen" w:eastAsia="Sylfaen" w:hAnsi="Sylfaen"/>
                <w:b/>
                <w:sz w:val="20"/>
                <w:szCs w:val="20"/>
                <w:lang w:val="ka-GE"/>
              </w:rPr>
            </w:pPr>
          </w:p>
          <w:p w:rsidR="00F851ED" w:rsidRPr="00506780" w:rsidRDefault="00F851ED" w:rsidP="000B2139">
            <w:pPr>
              <w:pStyle w:val="ListParagraph"/>
              <w:tabs>
                <w:tab w:val="left" w:pos="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3"/>
              <w:rPr>
                <w:rFonts w:ascii="Sylfaen" w:eastAsia="Sylfaen" w:hAnsi="Sylfaen"/>
                <w:b/>
                <w:sz w:val="20"/>
                <w:szCs w:val="20"/>
              </w:rPr>
            </w:pPr>
            <w:r w:rsidRPr="00506780">
              <w:rPr>
                <w:rFonts w:ascii="Sylfaen" w:eastAsia="Sylfaen" w:hAnsi="Sylfaen" w:cs="Sylfaen"/>
                <w:b/>
                <w:sz w:val="20"/>
                <w:szCs w:val="20"/>
              </w:rPr>
              <w:t>მოსწავლის</w:t>
            </w:r>
            <w:r w:rsidRPr="00506780">
              <w:rPr>
                <w:rFonts w:ascii="Sylfaen" w:eastAsia="Sylfaen" w:hAnsi="Sylfaen"/>
                <w:b/>
                <w:sz w:val="20"/>
                <w:szCs w:val="20"/>
              </w:rPr>
              <w:t xml:space="preserve"> განვითარების ხელშეწყობა</w:t>
            </w:r>
          </w:p>
        </w:tc>
        <w:tc>
          <w:tcPr>
            <w:tcW w:w="3798" w:type="dxa"/>
            <w:tcBorders>
              <w:top w:val="single" w:sz="4" w:space="0" w:color="000000"/>
              <w:left w:val="single" w:sz="4" w:space="0" w:color="000000"/>
              <w:bottom w:val="single" w:sz="4" w:space="0" w:color="000000"/>
              <w:right w:val="single" w:sz="4" w:space="0" w:color="000000"/>
            </w:tcBorders>
          </w:tcPr>
          <w:p w:rsidR="00F851ED" w:rsidRPr="00506780" w:rsidRDefault="00F851ED" w:rsidP="000B2139">
            <w:pPr>
              <w:pStyle w:val="ListParagraph"/>
              <w:tabs>
                <w:tab w:val="left" w:pos="1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Sylfaen" w:eastAsia="Sylfaen" w:hAnsi="Sylfaen"/>
                <w:b/>
                <w:sz w:val="20"/>
                <w:szCs w:val="20"/>
                <w:lang w:val="ka-GE"/>
              </w:rPr>
            </w:pPr>
            <w:r w:rsidRPr="00506780">
              <w:rPr>
                <w:rFonts w:ascii="Sylfaen" w:eastAsia="Sylfaen" w:hAnsi="Sylfaen"/>
                <w:b/>
                <w:sz w:val="20"/>
                <w:szCs w:val="20"/>
              </w:rPr>
              <w:t>სწავლის ხარისხის გაკონტროლება</w:t>
            </w:r>
            <w:r w:rsidRPr="00506780">
              <w:rPr>
                <w:rFonts w:ascii="Sylfaen" w:eastAsia="Sylfaen" w:hAnsi="Sylfaen"/>
                <w:b/>
                <w:sz w:val="20"/>
                <w:szCs w:val="20"/>
                <w:lang w:val="ka-GE"/>
              </w:rPr>
              <w:t>;</w:t>
            </w:r>
          </w:p>
          <w:p w:rsidR="00F851ED" w:rsidRPr="00506780" w:rsidRDefault="00F851ED" w:rsidP="000B2139">
            <w:pPr>
              <w:pStyle w:val="ListParagraph"/>
              <w:tabs>
                <w:tab w:val="left" w:pos="1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Sylfaen" w:eastAsia="Sylfaen" w:hAnsi="Sylfaen"/>
                <w:b/>
                <w:sz w:val="20"/>
                <w:szCs w:val="20"/>
                <w:lang w:val="ka-GE"/>
              </w:rPr>
            </w:pPr>
            <w:r w:rsidRPr="00506780">
              <w:rPr>
                <w:rFonts w:ascii="Sylfaen" w:eastAsia="Sylfaen" w:hAnsi="Sylfaen" w:cs="Sylfaen"/>
                <w:b/>
                <w:sz w:val="20"/>
                <w:szCs w:val="20"/>
              </w:rPr>
              <w:t>მოსწავლის</w:t>
            </w:r>
            <w:r w:rsidRPr="00506780">
              <w:rPr>
                <w:rFonts w:ascii="Sylfaen" w:eastAsia="Sylfaen" w:hAnsi="Sylfaen"/>
                <w:b/>
                <w:sz w:val="20"/>
                <w:szCs w:val="20"/>
              </w:rPr>
              <w:t xml:space="preserve"> მიღწევის დონის დადგენა</w:t>
            </w:r>
            <w:r w:rsidRPr="00506780">
              <w:rPr>
                <w:rFonts w:ascii="Sylfaen" w:eastAsia="Sylfaen" w:hAnsi="Sylfaen"/>
                <w:b/>
                <w:sz w:val="20"/>
                <w:szCs w:val="20"/>
                <w:lang w:val="ka-GE"/>
              </w:rPr>
              <w:t xml:space="preserve"> </w:t>
            </w:r>
            <w:r w:rsidRPr="00506780">
              <w:rPr>
                <w:rFonts w:ascii="Sylfaen" w:eastAsia="Sylfaen" w:hAnsi="Sylfaen"/>
                <w:b/>
                <w:sz w:val="20"/>
                <w:szCs w:val="20"/>
              </w:rPr>
              <w:t>ეროვნული სასწავლო გეგმით  განსაზღვრულ მიზნებთან მიმართებ</w:t>
            </w:r>
            <w:r w:rsidRPr="00506780">
              <w:rPr>
                <w:rFonts w:ascii="Sylfaen" w:eastAsia="Sylfaen" w:hAnsi="Sylfaen"/>
                <w:b/>
                <w:sz w:val="20"/>
                <w:szCs w:val="20"/>
                <w:lang w:val="ka-GE"/>
              </w:rPr>
              <w:t>აში</w:t>
            </w:r>
            <w:r w:rsidRPr="00506780">
              <w:rPr>
                <w:rFonts w:ascii="Sylfaen" w:eastAsia="Sylfaen" w:hAnsi="Sylfaen"/>
                <w:b/>
                <w:sz w:val="20"/>
                <w:szCs w:val="20"/>
              </w:rPr>
              <w:t>;</w:t>
            </w:r>
          </w:p>
          <w:p w:rsidR="00F851ED" w:rsidRPr="00506780" w:rsidRDefault="00F851ED" w:rsidP="000B2139">
            <w:pPr>
              <w:pStyle w:val="ListParagraph"/>
              <w:tabs>
                <w:tab w:val="left" w:pos="1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Sylfaen" w:eastAsia="Sylfaen" w:hAnsi="Sylfaen"/>
                <w:b/>
                <w:sz w:val="20"/>
                <w:szCs w:val="20"/>
                <w:lang w:val="ka-GE"/>
              </w:rPr>
            </w:pPr>
            <w:r w:rsidRPr="00506780">
              <w:rPr>
                <w:rFonts w:ascii="Sylfaen" w:eastAsia="Sylfaen" w:hAnsi="Sylfaen"/>
                <w:b/>
                <w:sz w:val="20"/>
                <w:szCs w:val="20"/>
              </w:rPr>
              <w:t>აკადემიური მოსწრების დონის განსაზღვრა</w:t>
            </w:r>
          </w:p>
        </w:tc>
      </w:tr>
      <w:tr w:rsidR="00F851ED" w:rsidRPr="00506780" w:rsidTr="000B2139">
        <w:tc>
          <w:tcPr>
            <w:tcW w:w="1809" w:type="dxa"/>
            <w:tcBorders>
              <w:top w:val="single" w:sz="4" w:space="0" w:color="000000"/>
              <w:left w:val="single" w:sz="4" w:space="0" w:color="000000"/>
              <w:bottom w:val="single" w:sz="4" w:space="0" w:color="000000"/>
              <w:right w:val="single" w:sz="4" w:space="0" w:color="000000"/>
            </w:tcBorders>
          </w:tcPr>
          <w:p w:rsidR="00F851ED" w:rsidRPr="00506780" w:rsidRDefault="00F851ED" w:rsidP="000B21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0"/>
                <w:szCs w:val="20"/>
                <w:lang w:val="ka-GE"/>
              </w:rPr>
            </w:pPr>
            <w:r w:rsidRPr="00506780">
              <w:rPr>
                <w:rFonts w:ascii="Sylfaen" w:eastAsia="Sylfaen" w:hAnsi="Sylfaen"/>
                <w:b/>
                <w:sz w:val="20"/>
                <w:szCs w:val="20"/>
                <w:lang w:val="ka-GE"/>
              </w:rPr>
              <w:t>შეფასების საგანი</w:t>
            </w:r>
          </w:p>
        </w:tc>
        <w:tc>
          <w:tcPr>
            <w:tcW w:w="3969" w:type="dxa"/>
            <w:tcBorders>
              <w:top w:val="single" w:sz="4" w:space="0" w:color="000000"/>
              <w:left w:val="single" w:sz="4" w:space="0" w:color="000000"/>
              <w:bottom w:val="single" w:sz="4" w:space="0" w:color="000000"/>
              <w:right w:val="single" w:sz="4" w:space="0" w:color="000000"/>
            </w:tcBorders>
          </w:tcPr>
          <w:p w:rsidR="00F851ED" w:rsidRPr="00506780" w:rsidRDefault="00F851ED" w:rsidP="000B2139">
            <w:pPr>
              <w:pStyle w:val="ListParagraph"/>
              <w:tabs>
                <w:tab w:val="left" w:pos="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3"/>
              <w:rPr>
                <w:rFonts w:ascii="Sylfaen" w:eastAsia="Sylfaen" w:hAnsi="Sylfaen"/>
                <w:b/>
                <w:sz w:val="20"/>
                <w:szCs w:val="20"/>
              </w:rPr>
            </w:pPr>
            <w:r w:rsidRPr="00506780">
              <w:rPr>
                <w:rFonts w:ascii="Sylfaen" w:eastAsia="Sylfaen" w:hAnsi="Sylfaen"/>
                <w:b/>
                <w:sz w:val="20"/>
                <w:szCs w:val="20"/>
              </w:rPr>
              <w:t>სწავლის პროცესი</w:t>
            </w:r>
          </w:p>
          <w:p w:rsidR="00F851ED" w:rsidRPr="00506780" w:rsidRDefault="00F851ED" w:rsidP="000B2139">
            <w:pPr>
              <w:pStyle w:val="ListParagraph"/>
              <w:tabs>
                <w:tab w:val="left" w:pos="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3"/>
              <w:rPr>
                <w:rFonts w:ascii="Sylfaen" w:eastAsia="Sylfaen" w:hAnsi="Sylfaen"/>
                <w:b/>
                <w:sz w:val="20"/>
                <w:szCs w:val="20"/>
              </w:rPr>
            </w:pPr>
          </w:p>
        </w:tc>
        <w:tc>
          <w:tcPr>
            <w:tcW w:w="3798" w:type="dxa"/>
            <w:tcBorders>
              <w:top w:val="single" w:sz="4" w:space="0" w:color="000000"/>
              <w:left w:val="single" w:sz="4" w:space="0" w:color="000000"/>
              <w:bottom w:val="single" w:sz="4" w:space="0" w:color="000000"/>
              <w:right w:val="single" w:sz="4" w:space="0" w:color="000000"/>
            </w:tcBorders>
          </w:tcPr>
          <w:p w:rsidR="00F851ED" w:rsidRPr="00506780" w:rsidRDefault="00F851ED" w:rsidP="000B2139">
            <w:pPr>
              <w:pStyle w:val="ListParagraph"/>
              <w:tabs>
                <w:tab w:val="left" w:pos="4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Sylfaen" w:eastAsia="Sylfaen" w:hAnsi="Sylfaen"/>
                <w:b/>
                <w:sz w:val="20"/>
                <w:szCs w:val="20"/>
                <w:lang w:val="ka-GE"/>
              </w:rPr>
            </w:pPr>
            <w:r w:rsidRPr="00506780">
              <w:rPr>
                <w:rFonts w:ascii="Sylfaen" w:eastAsia="Sylfaen" w:hAnsi="Sylfaen"/>
                <w:b/>
                <w:sz w:val="20"/>
                <w:szCs w:val="20"/>
              </w:rPr>
              <w:t>სწავლის შედეგი</w:t>
            </w:r>
          </w:p>
        </w:tc>
      </w:tr>
      <w:tr w:rsidR="00F851ED" w:rsidRPr="00506780" w:rsidTr="000B2139">
        <w:tc>
          <w:tcPr>
            <w:tcW w:w="1809" w:type="dxa"/>
            <w:tcBorders>
              <w:top w:val="single" w:sz="4" w:space="0" w:color="000000"/>
              <w:left w:val="single" w:sz="4" w:space="0" w:color="000000"/>
              <w:bottom w:val="single" w:sz="4" w:space="0" w:color="000000"/>
              <w:right w:val="single" w:sz="4" w:space="0" w:color="000000"/>
            </w:tcBorders>
          </w:tcPr>
          <w:p w:rsidR="00F851ED" w:rsidRPr="00506780" w:rsidRDefault="00F851ED" w:rsidP="000B21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0"/>
                <w:szCs w:val="20"/>
                <w:lang w:val="ka-GE"/>
              </w:rPr>
            </w:pPr>
            <w:r w:rsidRPr="00506780">
              <w:rPr>
                <w:rFonts w:ascii="Sylfaen" w:eastAsia="Sylfaen" w:hAnsi="Sylfaen"/>
                <w:b/>
                <w:sz w:val="20"/>
                <w:szCs w:val="20"/>
              </w:rPr>
              <w:t xml:space="preserve">შეფასების შედეგად </w:t>
            </w:r>
            <w:r w:rsidRPr="00506780">
              <w:rPr>
                <w:rFonts w:ascii="Sylfaen" w:eastAsia="Sylfaen" w:hAnsi="Sylfaen"/>
                <w:b/>
                <w:sz w:val="20"/>
                <w:szCs w:val="20"/>
                <w:lang w:val="ka-GE"/>
              </w:rPr>
              <w:t xml:space="preserve">მიღებული გადაწყვეტილება </w:t>
            </w:r>
          </w:p>
        </w:tc>
        <w:tc>
          <w:tcPr>
            <w:tcW w:w="3969" w:type="dxa"/>
            <w:tcBorders>
              <w:top w:val="single" w:sz="4" w:space="0" w:color="000000"/>
              <w:left w:val="single" w:sz="4" w:space="0" w:color="000000"/>
              <w:bottom w:val="single" w:sz="4" w:space="0" w:color="000000"/>
              <w:right w:val="single" w:sz="4" w:space="0" w:color="000000"/>
            </w:tcBorders>
          </w:tcPr>
          <w:p w:rsidR="00F851ED" w:rsidRPr="00506780" w:rsidRDefault="00F851ED" w:rsidP="000B2139">
            <w:pPr>
              <w:tabs>
                <w:tab w:val="left" w:pos="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3"/>
              <w:rPr>
                <w:rFonts w:ascii="Sylfaen" w:eastAsia="Sylfaen" w:hAnsi="Sylfaen"/>
                <w:b/>
                <w:sz w:val="20"/>
                <w:szCs w:val="20"/>
              </w:rPr>
            </w:pPr>
            <w:r w:rsidRPr="00506780">
              <w:rPr>
                <w:rFonts w:ascii="Sylfaen" w:eastAsia="Sylfaen" w:hAnsi="Sylfaen" w:cs="Sylfaen"/>
                <w:b/>
                <w:sz w:val="20"/>
                <w:szCs w:val="20"/>
              </w:rPr>
              <w:t>წინსვლის</w:t>
            </w:r>
            <w:r w:rsidRPr="00506780">
              <w:rPr>
                <w:rFonts w:ascii="Sylfaen" w:eastAsia="Sylfaen" w:hAnsi="Sylfaen"/>
                <w:b/>
                <w:sz w:val="20"/>
                <w:szCs w:val="20"/>
              </w:rPr>
              <w:t xml:space="preserve"> ხელშესაწყობად განსხ</w:t>
            </w:r>
            <w:r w:rsidRPr="00506780">
              <w:rPr>
                <w:rFonts w:ascii="Sylfaen" w:eastAsia="Sylfaen" w:hAnsi="Sylfaen"/>
                <w:b/>
                <w:sz w:val="20"/>
                <w:szCs w:val="20"/>
                <w:lang w:val="ka-GE"/>
              </w:rPr>
              <w:t>ვ</w:t>
            </w:r>
            <w:r w:rsidRPr="00506780">
              <w:rPr>
                <w:rFonts w:ascii="Sylfaen" w:eastAsia="Sylfaen" w:hAnsi="Sylfaen"/>
                <w:b/>
                <w:sz w:val="20"/>
                <w:szCs w:val="20"/>
              </w:rPr>
              <w:t>ავებული აქტივობის შერჩევა, სწავლების სტრატეგიის შეცვლა, რჩევა-დარიგების მიცემა და  სხვ.</w:t>
            </w:r>
          </w:p>
        </w:tc>
        <w:tc>
          <w:tcPr>
            <w:tcW w:w="3798" w:type="dxa"/>
            <w:tcBorders>
              <w:top w:val="single" w:sz="4" w:space="0" w:color="000000"/>
              <w:left w:val="single" w:sz="4" w:space="0" w:color="000000"/>
              <w:bottom w:val="single" w:sz="4" w:space="0" w:color="000000"/>
              <w:right w:val="single" w:sz="4" w:space="0" w:color="000000"/>
            </w:tcBorders>
          </w:tcPr>
          <w:p w:rsidR="00F851ED" w:rsidRPr="00506780" w:rsidRDefault="00F851ED" w:rsidP="000B2139">
            <w:pPr>
              <w:pStyle w:val="ListParagraph"/>
              <w:tabs>
                <w:tab w:val="left" w:pos="4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Sylfaen" w:eastAsia="Sylfaen" w:hAnsi="Sylfaen"/>
                <w:b/>
                <w:sz w:val="20"/>
                <w:szCs w:val="20"/>
              </w:rPr>
            </w:pPr>
            <w:r w:rsidRPr="00506780">
              <w:rPr>
                <w:rFonts w:ascii="Sylfaen" w:eastAsia="Sylfaen" w:hAnsi="Sylfaen"/>
                <w:b/>
                <w:sz w:val="20"/>
                <w:szCs w:val="20"/>
              </w:rPr>
              <w:t>მომდევნო ეტაპზე (კლასში/საფეხურზე) დაშვება/არდაშვება</w:t>
            </w:r>
          </w:p>
          <w:p w:rsidR="00F851ED" w:rsidRPr="00506780" w:rsidRDefault="00F851ED" w:rsidP="000B2139">
            <w:pPr>
              <w:pStyle w:val="ListParagraph"/>
              <w:tabs>
                <w:tab w:val="left" w:pos="4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Sylfaen" w:eastAsia="Sylfaen" w:hAnsi="Sylfaen"/>
                <w:b/>
                <w:sz w:val="20"/>
                <w:szCs w:val="20"/>
              </w:rPr>
            </w:pPr>
          </w:p>
        </w:tc>
      </w:tr>
      <w:tr w:rsidR="00F851ED" w:rsidRPr="00506780" w:rsidTr="000B2139">
        <w:tc>
          <w:tcPr>
            <w:tcW w:w="1809" w:type="dxa"/>
            <w:tcBorders>
              <w:top w:val="single" w:sz="4" w:space="0" w:color="000000"/>
              <w:left w:val="single" w:sz="4" w:space="0" w:color="000000"/>
              <w:bottom w:val="single" w:sz="4" w:space="0" w:color="000000"/>
              <w:right w:val="single" w:sz="4" w:space="0" w:color="000000"/>
            </w:tcBorders>
          </w:tcPr>
          <w:p w:rsidR="00F851ED" w:rsidRPr="00506780" w:rsidRDefault="00F851ED" w:rsidP="000B21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0"/>
                <w:szCs w:val="20"/>
                <w:lang w:val="ka-GE"/>
              </w:rPr>
            </w:pPr>
            <w:r w:rsidRPr="00506780">
              <w:rPr>
                <w:rFonts w:ascii="Sylfaen" w:eastAsia="Sylfaen" w:hAnsi="Sylfaen"/>
                <w:b/>
                <w:sz w:val="20"/>
                <w:szCs w:val="20"/>
              </w:rPr>
              <w:t>წარმარტების კრიტერიუმ</w:t>
            </w:r>
            <w:r w:rsidRPr="00506780">
              <w:rPr>
                <w:rFonts w:ascii="Sylfaen" w:eastAsia="Sylfaen" w:hAnsi="Sylfaen"/>
                <w:b/>
                <w:sz w:val="20"/>
                <w:szCs w:val="20"/>
                <w:lang w:val="ka-GE"/>
              </w:rPr>
              <w:t>ების განსაზღვრა</w:t>
            </w:r>
          </w:p>
        </w:tc>
        <w:tc>
          <w:tcPr>
            <w:tcW w:w="3969" w:type="dxa"/>
            <w:tcBorders>
              <w:top w:val="single" w:sz="4" w:space="0" w:color="000000"/>
              <w:left w:val="single" w:sz="4" w:space="0" w:color="000000"/>
              <w:bottom w:val="single" w:sz="4" w:space="0" w:color="000000"/>
              <w:right w:val="single" w:sz="4" w:space="0" w:color="000000"/>
            </w:tcBorders>
          </w:tcPr>
          <w:p w:rsidR="00F851ED" w:rsidRPr="00506780" w:rsidRDefault="00F851ED" w:rsidP="000B2139">
            <w:pPr>
              <w:pStyle w:val="ListParagraph"/>
              <w:tabs>
                <w:tab w:val="left" w:pos="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3"/>
              <w:rPr>
                <w:rFonts w:ascii="Sylfaen" w:eastAsia="Sylfaen" w:hAnsi="Sylfaen"/>
                <w:b/>
                <w:sz w:val="20"/>
                <w:szCs w:val="20"/>
              </w:rPr>
            </w:pPr>
            <w:r w:rsidRPr="00506780">
              <w:rPr>
                <w:rFonts w:ascii="Sylfaen" w:eastAsia="Sylfaen" w:hAnsi="Sylfaen"/>
                <w:b/>
                <w:sz w:val="20"/>
                <w:szCs w:val="20"/>
              </w:rPr>
              <w:t>კონკრეტული მოსწავლის წინსვლის საფუძველზე  (საკუთარ მიღწევებთან  მიმართებით - რა დონეს ფლობდა, რა დონეს ფლობს)</w:t>
            </w:r>
          </w:p>
        </w:tc>
        <w:tc>
          <w:tcPr>
            <w:tcW w:w="3798" w:type="dxa"/>
            <w:tcBorders>
              <w:top w:val="single" w:sz="4" w:space="0" w:color="000000"/>
              <w:left w:val="single" w:sz="4" w:space="0" w:color="000000"/>
              <w:bottom w:val="single" w:sz="4" w:space="0" w:color="000000"/>
              <w:right w:val="single" w:sz="4" w:space="0" w:color="000000"/>
            </w:tcBorders>
          </w:tcPr>
          <w:p w:rsidR="00F851ED" w:rsidRPr="00506780" w:rsidRDefault="00F851ED" w:rsidP="000B2139">
            <w:pPr>
              <w:pStyle w:val="ListParagraph"/>
              <w:tabs>
                <w:tab w:val="left" w:pos="4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Sylfaen" w:eastAsia="Sylfaen" w:hAnsi="Sylfaen"/>
                <w:b/>
                <w:sz w:val="20"/>
                <w:szCs w:val="20"/>
                <w:lang w:val="ka-GE"/>
              </w:rPr>
            </w:pPr>
            <w:r w:rsidRPr="00506780">
              <w:rPr>
                <w:rFonts w:ascii="Sylfaen" w:eastAsia="Sylfaen" w:hAnsi="Sylfaen"/>
                <w:b/>
                <w:sz w:val="20"/>
                <w:szCs w:val="20"/>
              </w:rPr>
              <w:t>იმის საფუძველზე, თუ რამდენად მიაღწია სტანდარტით განსაზ</w:t>
            </w:r>
            <w:r w:rsidRPr="00506780">
              <w:rPr>
                <w:rFonts w:ascii="Sylfaen" w:eastAsia="Sylfaen" w:hAnsi="Sylfaen"/>
                <w:b/>
                <w:sz w:val="20"/>
                <w:szCs w:val="20"/>
                <w:lang w:val="ka-GE"/>
              </w:rPr>
              <w:t>ღ</w:t>
            </w:r>
            <w:r w:rsidRPr="00506780">
              <w:rPr>
                <w:rFonts w:ascii="Sylfaen" w:eastAsia="Sylfaen" w:hAnsi="Sylfaen"/>
                <w:b/>
                <w:sz w:val="20"/>
                <w:szCs w:val="20"/>
              </w:rPr>
              <w:t>ვრულ შედეგებს (ყველასათვის საერთო</w:t>
            </w:r>
            <w:r w:rsidRPr="00506780">
              <w:rPr>
                <w:rFonts w:ascii="Sylfaen" w:eastAsia="Sylfaen" w:hAnsi="Sylfaen"/>
                <w:b/>
                <w:sz w:val="20"/>
                <w:szCs w:val="20"/>
                <w:lang w:val="ka-GE"/>
              </w:rPr>
              <w:t xml:space="preserve">, </w:t>
            </w:r>
            <w:r w:rsidRPr="00506780">
              <w:rPr>
                <w:rFonts w:ascii="Sylfaen" w:eastAsia="Sylfaen" w:hAnsi="Sylfaen"/>
                <w:b/>
                <w:sz w:val="20"/>
                <w:szCs w:val="20"/>
              </w:rPr>
              <w:t>სტანდარტით დადგენილ    ნორმასთან მიმართებ</w:t>
            </w:r>
            <w:r w:rsidRPr="00506780">
              <w:rPr>
                <w:rFonts w:ascii="Sylfaen" w:eastAsia="Sylfaen" w:hAnsi="Sylfaen"/>
                <w:b/>
                <w:sz w:val="20"/>
                <w:szCs w:val="20"/>
                <w:lang w:val="ka-GE"/>
              </w:rPr>
              <w:t>აში</w:t>
            </w:r>
            <w:r w:rsidRPr="00506780">
              <w:rPr>
                <w:rFonts w:ascii="Sylfaen" w:eastAsia="Sylfaen" w:hAnsi="Sylfaen"/>
                <w:b/>
                <w:sz w:val="20"/>
                <w:szCs w:val="20"/>
              </w:rPr>
              <w:t>)</w:t>
            </w:r>
          </w:p>
        </w:tc>
      </w:tr>
      <w:tr w:rsidR="00F851ED" w:rsidRPr="00506780" w:rsidTr="000B2139">
        <w:tc>
          <w:tcPr>
            <w:tcW w:w="1809" w:type="dxa"/>
            <w:tcBorders>
              <w:top w:val="single" w:sz="4" w:space="0" w:color="000000"/>
              <w:left w:val="single" w:sz="4" w:space="0" w:color="000000"/>
              <w:bottom w:val="single" w:sz="4" w:space="0" w:color="000000"/>
              <w:right w:val="single" w:sz="4" w:space="0" w:color="000000"/>
            </w:tcBorders>
          </w:tcPr>
          <w:p w:rsidR="00F851ED" w:rsidRPr="00506780" w:rsidRDefault="00F851ED" w:rsidP="000B21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0"/>
                <w:szCs w:val="20"/>
                <w:lang w:val="ka-GE"/>
              </w:rPr>
            </w:pPr>
            <w:r w:rsidRPr="00506780">
              <w:rPr>
                <w:rFonts w:ascii="Sylfaen" w:eastAsia="Sylfaen" w:hAnsi="Sylfaen"/>
                <w:b/>
                <w:sz w:val="20"/>
                <w:szCs w:val="20"/>
              </w:rPr>
              <w:t xml:space="preserve">შეფასების საშუალებები </w:t>
            </w:r>
          </w:p>
        </w:tc>
        <w:tc>
          <w:tcPr>
            <w:tcW w:w="3969" w:type="dxa"/>
            <w:tcBorders>
              <w:top w:val="single" w:sz="4" w:space="0" w:color="000000"/>
              <w:left w:val="single" w:sz="4" w:space="0" w:color="000000"/>
              <w:bottom w:val="single" w:sz="4" w:space="0" w:color="000000"/>
              <w:right w:val="single" w:sz="4" w:space="0" w:color="000000"/>
            </w:tcBorders>
          </w:tcPr>
          <w:p w:rsidR="00F851ED" w:rsidRPr="00506780" w:rsidRDefault="00F851ED" w:rsidP="000B2139">
            <w:pPr>
              <w:pStyle w:val="ListParagraph"/>
              <w:tabs>
                <w:tab w:val="left" w:pos="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3"/>
              <w:rPr>
                <w:rFonts w:ascii="Sylfaen" w:eastAsia="Sylfaen" w:hAnsi="Sylfaen"/>
                <w:b/>
                <w:sz w:val="20"/>
                <w:szCs w:val="20"/>
                <w:lang w:val="ka-GE"/>
              </w:rPr>
            </w:pPr>
            <w:r w:rsidRPr="00506780">
              <w:rPr>
                <w:rFonts w:ascii="Sylfaen" w:eastAsia="Sylfaen" w:hAnsi="Sylfaen"/>
                <w:b/>
                <w:sz w:val="20"/>
                <w:szCs w:val="20"/>
              </w:rPr>
              <w:t>თვით/</w:t>
            </w:r>
            <w:r w:rsidRPr="00506780">
              <w:rPr>
                <w:rFonts w:ascii="Sylfaen" w:eastAsia="Sylfaen" w:hAnsi="Sylfaen" w:cs="Sylfaen"/>
                <w:b/>
                <w:sz w:val="20"/>
                <w:szCs w:val="20"/>
              </w:rPr>
              <w:t>ურთიერთშეფასების</w:t>
            </w:r>
            <w:r w:rsidRPr="00506780">
              <w:rPr>
                <w:rFonts w:ascii="Sylfaen" w:eastAsia="Sylfaen" w:hAnsi="Sylfaen"/>
                <w:b/>
                <w:sz w:val="20"/>
                <w:szCs w:val="20"/>
              </w:rPr>
              <w:t xml:space="preserve"> რუბრიკა</w:t>
            </w:r>
            <w:r w:rsidRPr="00506780">
              <w:rPr>
                <w:rFonts w:ascii="Sylfaen" w:eastAsia="Sylfaen" w:hAnsi="Sylfaen"/>
                <w:b/>
                <w:sz w:val="20"/>
                <w:szCs w:val="20"/>
                <w:lang w:val="ka-GE"/>
              </w:rPr>
              <w:t>;</w:t>
            </w:r>
          </w:p>
          <w:p w:rsidR="00F851ED" w:rsidRPr="00506780" w:rsidRDefault="00F851ED" w:rsidP="000B2139">
            <w:pPr>
              <w:pStyle w:val="ListParagraph"/>
              <w:tabs>
                <w:tab w:val="left" w:pos="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3"/>
              <w:rPr>
                <w:rFonts w:ascii="Sylfaen" w:eastAsia="Sylfaen" w:hAnsi="Sylfaen"/>
                <w:b/>
                <w:sz w:val="20"/>
                <w:szCs w:val="20"/>
                <w:lang w:val="ka-GE"/>
              </w:rPr>
            </w:pPr>
            <w:r w:rsidRPr="00506780">
              <w:rPr>
                <w:rFonts w:ascii="Sylfaen" w:eastAsia="Sylfaen" w:hAnsi="Sylfaen"/>
                <w:b/>
                <w:sz w:val="20"/>
                <w:szCs w:val="20"/>
              </w:rPr>
              <w:t>კითხვარი</w:t>
            </w:r>
            <w:r w:rsidRPr="00506780">
              <w:rPr>
                <w:rFonts w:ascii="Sylfaen" w:eastAsia="Sylfaen" w:hAnsi="Sylfaen"/>
                <w:b/>
                <w:sz w:val="20"/>
                <w:szCs w:val="20"/>
                <w:lang w:val="ka-GE"/>
              </w:rPr>
              <w:t>;</w:t>
            </w:r>
          </w:p>
          <w:p w:rsidR="00F851ED" w:rsidRPr="00506780" w:rsidRDefault="00F851ED" w:rsidP="000B2139">
            <w:pPr>
              <w:pStyle w:val="ListParagraph"/>
              <w:tabs>
                <w:tab w:val="left" w:pos="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3"/>
              <w:rPr>
                <w:rFonts w:ascii="Sylfaen" w:eastAsia="Sylfaen" w:hAnsi="Sylfaen"/>
                <w:b/>
                <w:sz w:val="20"/>
                <w:szCs w:val="20"/>
                <w:lang w:val="ka-GE"/>
              </w:rPr>
            </w:pPr>
            <w:r w:rsidRPr="00506780">
              <w:rPr>
                <w:rFonts w:ascii="Sylfaen" w:eastAsia="Sylfaen" w:hAnsi="Sylfaen"/>
                <w:b/>
                <w:sz w:val="20"/>
                <w:szCs w:val="20"/>
              </w:rPr>
              <w:t>სიტყვიერი (ზეპირი/წერილობითი) კომენტარი</w:t>
            </w:r>
            <w:r w:rsidRPr="00506780">
              <w:rPr>
                <w:rFonts w:ascii="Sylfaen" w:eastAsia="Sylfaen" w:hAnsi="Sylfaen"/>
                <w:b/>
                <w:sz w:val="20"/>
                <w:szCs w:val="20"/>
                <w:lang w:val="ka-GE"/>
              </w:rPr>
              <w:t>;</w:t>
            </w:r>
          </w:p>
          <w:p w:rsidR="00F851ED" w:rsidRPr="00506780" w:rsidRDefault="00F851ED" w:rsidP="000B2139">
            <w:pPr>
              <w:pStyle w:val="ListParagraph"/>
              <w:tabs>
                <w:tab w:val="left" w:pos="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3"/>
              <w:rPr>
                <w:rFonts w:ascii="Sylfaen" w:eastAsia="Sylfaen" w:hAnsi="Sylfaen"/>
                <w:b/>
                <w:sz w:val="20"/>
                <w:szCs w:val="20"/>
                <w:lang w:val="ka-GE"/>
              </w:rPr>
            </w:pPr>
            <w:r w:rsidRPr="00506780">
              <w:rPr>
                <w:rFonts w:ascii="Sylfaen" w:eastAsia="Sylfaen" w:hAnsi="Sylfaen"/>
                <w:b/>
                <w:sz w:val="20"/>
                <w:szCs w:val="20"/>
              </w:rPr>
              <w:t>უნარის განვითარების დონ</w:t>
            </w:r>
            <w:r w:rsidRPr="00506780">
              <w:rPr>
                <w:rFonts w:ascii="Sylfaen" w:eastAsia="Sylfaen" w:hAnsi="Sylfaen"/>
                <w:b/>
                <w:sz w:val="20"/>
                <w:szCs w:val="20"/>
                <w:lang w:val="ka-GE"/>
              </w:rPr>
              <w:t>ის აღწერა.</w:t>
            </w:r>
          </w:p>
        </w:tc>
        <w:tc>
          <w:tcPr>
            <w:tcW w:w="3798" w:type="dxa"/>
            <w:tcBorders>
              <w:top w:val="single" w:sz="4" w:space="0" w:color="000000"/>
              <w:left w:val="single" w:sz="4" w:space="0" w:color="000000"/>
              <w:bottom w:val="single" w:sz="4" w:space="0" w:color="000000"/>
              <w:right w:val="single" w:sz="4" w:space="0" w:color="000000"/>
            </w:tcBorders>
          </w:tcPr>
          <w:p w:rsidR="00F851ED" w:rsidRPr="00506780" w:rsidRDefault="00F851ED" w:rsidP="000B2139">
            <w:pPr>
              <w:pStyle w:val="ListParagraph"/>
              <w:tabs>
                <w:tab w:val="left" w:pos="4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Sylfaen" w:eastAsia="Sylfaen" w:hAnsi="Sylfaen"/>
                <w:b/>
                <w:sz w:val="20"/>
                <w:szCs w:val="20"/>
              </w:rPr>
            </w:pPr>
            <w:r w:rsidRPr="00506780">
              <w:rPr>
                <w:rFonts w:ascii="Sylfaen" w:eastAsia="Sylfaen" w:hAnsi="Sylfaen"/>
                <w:b/>
                <w:sz w:val="20"/>
                <w:szCs w:val="20"/>
                <w:lang w:val="ka-GE"/>
              </w:rPr>
              <w:t>ქულა</w:t>
            </w:r>
          </w:p>
          <w:p w:rsidR="00F851ED" w:rsidRPr="00506780" w:rsidRDefault="00F851ED" w:rsidP="000B2139">
            <w:pPr>
              <w:pStyle w:val="ListParagraph"/>
              <w:tabs>
                <w:tab w:val="left" w:pos="4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Sylfaen" w:eastAsia="Sylfaen" w:hAnsi="Sylfaen"/>
                <w:b/>
                <w:sz w:val="20"/>
                <w:szCs w:val="20"/>
              </w:rPr>
            </w:pPr>
          </w:p>
        </w:tc>
      </w:tr>
    </w:tbl>
    <w:p w:rsidR="00F851ED" w:rsidRDefault="00F851ED" w:rsidP="00311E7C">
      <w:pPr>
        <w:spacing w:after="240"/>
        <w:ind w:right="-426"/>
        <w:rPr>
          <w:rFonts w:ascii="Sylfaen" w:hAnsi="Sylfaen"/>
          <w:lang w:val="ka-GE"/>
        </w:rPr>
      </w:pPr>
    </w:p>
    <w:p w:rsidR="002D387D" w:rsidRDefault="002D387D" w:rsidP="00311E7C">
      <w:pPr>
        <w:spacing w:after="240"/>
        <w:ind w:right="-426"/>
        <w:rPr>
          <w:rFonts w:ascii="Sylfaen" w:hAnsi="Sylfaen"/>
          <w:lang w:val="ka-GE"/>
        </w:rPr>
      </w:pPr>
    </w:p>
    <w:p w:rsidR="002D387D" w:rsidRDefault="002D387D" w:rsidP="00311E7C">
      <w:pPr>
        <w:spacing w:after="240"/>
        <w:ind w:right="-426"/>
        <w:rPr>
          <w:rFonts w:ascii="Sylfaen" w:hAnsi="Sylfaen"/>
          <w:lang w:val="ka-GE"/>
        </w:rPr>
      </w:pPr>
    </w:p>
    <w:p w:rsidR="002D387D" w:rsidRPr="00311E7C" w:rsidRDefault="002D387D" w:rsidP="00311E7C">
      <w:pPr>
        <w:spacing w:after="240"/>
        <w:ind w:right="-426"/>
        <w:rPr>
          <w:rFonts w:ascii="Sylfaen" w:hAnsi="Sylfaen"/>
          <w:lang w:val="ka-GE"/>
        </w:rPr>
      </w:pPr>
    </w:p>
    <w:p w:rsidR="009704CF" w:rsidRPr="00F851ED" w:rsidRDefault="009704CF" w:rsidP="00F851ED">
      <w:pPr>
        <w:pStyle w:val="ListParagraph"/>
        <w:numPr>
          <w:ilvl w:val="0"/>
          <w:numId w:val="37"/>
        </w:numPr>
        <w:spacing w:after="240"/>
        <w:ind w:right="-426"/>
        <w:rPr>
          <w:rFonts w:ascii="Sylfaen" w:hAnsi="Sylfaen"/>
          <w:lang w:val="ka-GE"/>
        </w:rPr>
      </w:pPr>
      <w:r w:rsidRPr="00F851ED">
        <w:rPr>
          <w:rFonts w:ascii="Sylfaen" w:hAnsi="Sylfaen" w:cs="Sylfaen"/>
          <w:b/>
          <w:sz w:val="28"/>
          <w:szCs w:val="28"/>
          <w:lang w:val="ka-GE"/>
        </w:rPr>
        <w:lastRenderedPageBreak/>
        <w:t>შეფასების</w:t>
      </w:r>
      <w:r w:rsidRPr="00F851ED">
        <w:rPr>
          <w:rFonts w:ascii="Sylfaen" w:hAnsi="Sylfaen"/>
          <w:b/>
          <w:sz w:val="28"/>
          <w:szCs w:val="28"/>
          <w:lang w:val="ka-GE"/>
        </w:rPr>
        <w:t xml:space="preserve"> </w:t>
      </w:r>
      <w:r w:rsidRPr="00F851ED">
        <w:rPr>
          <w:rFonts w:ascii="Sylfaen" w:hAnsi="Sylfaen" w:cs="Sylfaen"/>
          <w:b/>
          <w:sz w:val="28"/>
          <w:szCs w:val="28"/>
          <w:lang w:val="ka-GE"/>
        </w:rPr>
        <w:t>კომპონენტები</w:t>
      </w:r>
    </w:p>
    <w:p w:rsidR="009704CF" w:rsidRPr="0005440A" w:rsidRDefault="009704CF" w:rsidP="009704CF">
      <w:pPr>
        <w:spacing w:after="0"/>
        <w:rPr>
          <w:rStyle w:val="Strong"/>
          <w:rFonts w:ascii="Sylfaen" w:hAnsi="Sylfaen"/>
          <w:b w:val="0"/>
          <w:bCs w:val="0"/>
          <w:sz w:val="24"/>
          <w:szCs w:val="24"/>
          <w:lang w:val="ka-GE"/>
        </w:rPr>
      </w:pPr>
      <w:r>
        <w:rPr>
          <w:rFonts w:ascii="Sylfaen" w:hAnsi="Sylfaen"/>
          <w:sz w:val="24"/>
          <w:szCs w:val="24"/>
          <w:lang w:val="ka-GE"/>
        </w:rPr>
        <w:t xml:space="preserve"> </w:t>
      </w:r>
      <w:r w:rsidRPr="00604613">
        <w:rPr>
          <w:rStyle w:val="Strong"/>
          <w:rFonts w:ascii="Sylfaen" w:hAnsi="Sylfaen" w:cs="Sylfaen"/>
          <w:b w:val="0"/>
          <w:lang w:val="ka-GE"/>
        </w:rPr>
        <w:t xml:space="preserve"> </w:t>
      </w:r>
      <w:r w:rsidRPr="00604613">
        <w:rPr>
          <w:rStyle w:val="Strong"/>
          <w:rFonts w:ascii="Sylfaen" w:hAnsi="Sylfaen" w:cs="Sylfaen"/>
          <w:b w:val="0"/>
          <w:sz w:val="24"/>
          <w:szCs w:val="24"/>
          <w:lang w:val="ka-GE"/>
        </w:rPr>
        <w:t>სემესტრის</w:t>
      </w:r>
      <w:r w:rsidRPr="00604613">
        <w:rPr>
          <w:rStyle w:val="Strong"/>
          <w:b w:val="0"/>
          <w:sz w:val="24"/>
          <w:szCs w:val="24"/>
          <w:lang w:val="ka-GE"/>
        </w:rPr>
        <w:t xml:space="preserve">  </w:t>
      </w:r>
      <w:r w:rsidRPr="00604613">
        <w:rPr>
          <w:rStyle w:val="Strong"/>
          <w:rFonts w:ascii="Sylfaen" w:hAnsi="Sylfaen" w:cs="Sylfaen"/>
          <w:b w:val="0"/>
          <w:sz w:val="24"/>
          <w:szCs w:val="24"/>
          <w:lang w:val="ka-GE"/>
        </w:rPr>
        <w:t>მანძილზე</w:t>
      </w:r>
      <w:r w:rsidRPr="00604613">
        <w:rPr>
          <w:rStyle w:val="Strong"/>
          <w:b w:val="0"/>
          <w:sz w:val="24"/>
          <w:szCs w:val="24"/>
          <w:lang w:val="ka-GE"/>
        </w:rPr>
        <w:t xml:space="preserve">  </w:t>
      </w:r>
      <w:r w:rsidRPr="0005440A">
        <w:rPr>
          <w:rStyle w:val="Strong"/>
          <w:rFonts w:ascii="Sylfaen" w:hAnsi="Sylfaen"/>
          <w:b w:val="0"/>
          <w:sz w:val="24"/>
          <w:szCs w:val="24"/>
          <w:lang w:val="ka-GE"/>
        </w:rPr>
        <w:t xml:space="preserve">მოსწავლეები </w:t>
      </w:r>
      <w:r w:rsidRPr="00604613">
        <w:rPr>
          <w:rStyle w:val="Strong"/>
          <w:rFonts w:ascii="Sylfaen" w:hAnsi="Sylfaen" w:cs="Sylfaen"/>
          <w:b w:val="0"/>
          <w:sz w:val="24"/>
          <w:szCs w:val="24"/>
          <w:lang w:val="ka-GE"/>
        </w:rPr>
        <w:t>ფასდებ</w:t>
      </w:r>
      <w:r w:rsidRPr="0005440A">
        <w:rPr>
          <w:rStyle w:val="Strong"/>
          <w:rFonts w:ascii="Sylfaen" w:hAnsi="Sylfaen" w:cs="Sylfaen"/>
          <w:b w:val="0"/>
          <w:sz w:val="24"/>
          <w:szCs w:val="24"/>
          <w:lang w:val="ka-GE"/>
        </w:rPr>
        <w:t xml:space="preserve">იან </w:t>
      </w:r>
      <w:r w:rsidRPr="00604613">
        <w:rPr>
          <w:rStyle w:val="Strong"/>
          <w:b w:val="0"/>
          <w:sz w:val="24"/>
          <w:szCs w:val="24"/>
          <w:lang w:val="ka-GE"/>
        </w:rPr>
        <w:t xml:space="preserve">  </w:t>
      </w:r>
      <w:r w:rsidRPr="00604613">
        <w:rPr>
          <w:rStyle w:val="Strong"/>
          <w:rFonts w:ascii="Sylfaen" w:hAnsi="Sylfaen" w:cs="Sylfaen"/>
          <w:b w:val="0"/>
          <w:sz w:val="24"/>
          <w:szCs w:val="24"/>
          <w:lang w:val="ka-GE"/>
        </w:rPr>
        <w:t>სამი</w:t>
      </w:r>
      <w:r w:rsidRPr="00604613">
        <w:rPr>
          <w:rStyle w:val="Strong"/>
          <w:b w:val="0"/>
          <w:sz w:val="24"/>
          <w:szCs w:val="24"/>
          <w:lang w:val="ka-GE"/>
        </w:rPr>
        <w:t xml:space="preserve"> </w:t>
      </w:r>
      <w:r w:rsidRPr="00604613">
        <w:rPr>
          <w:rStyle w:val="Strong"/>
          <w:rFonts w:ascii="Sylfaen" w:hAnsi="Sylfaen" w:cs="Sylfaen"/>
          <w:b w:val="0"/>
          <w:sz w:val="24"/>
          <w:szCs w:val="24"/>
          <w:lang w:val="ka-GE"/>
        </w:rPr>
        <w:t>კომპონენტის</w:t>
      </w:r>
      <w:r w:rsidRPr="00604613">
        <w:rPr>
          <w:rStyle w:val="Strong"/>
          <w:b w:val="0"/>
          <w:sz w:val="24"/>
          <w:szCs w:val="24"/>
          <w:lang w:val="ka-GE"/>
        </w:rPr>
        <w:t xml:space="preserve"> </w:t>
      </w:r>
      <w:r w:rsidRPr="00604613">
        <w:rPr>
          <w:rStyle w:val="Strong"/>
          <w:rFonts w:ascii="Sylfaen" w:hAnsi="Sylfaen" w:cs="Sylfaen"/>
          <w:b w:val="0"/>
          <w:sz w:val="24"/>
          <w:szCs w:val="24"/>
          <w:lang w:val="ka-GE"/>
        </w:rPr>
        <w:t>მიხედვით</w:t>
      </w:r>
      <w:r w:rsidRPr="00604613">
        <w:rPr>
          <w:rStyle w:val="Strong"/>
          <w:b w:val="0"/>
          <w:sz w:val="24"/>
          <w:szCs w:val="24"/>
          <w:lang w:val="ka-GE"/>
        </w:rPr>
        <w:t>:</w:t>
      </w:r>
    </w:p>
    <w:p w:rsidR="009704CF" w:rsidRPr="0005440A" w:rsidRDefault="009704CF" w:rsidP="009704CF">
      <w:pPr>
        <w:spacing w:after="0"/>
        <w:rPr>
          <w:rStyle w:val="Strong"/>
          <w:rFonts w:ascii="Sylfaen" w:hAnsi="Sylfaen"/>
          <w:b w:val="0"/>
          <w:bCs w:val="0"/>
          <w:sz w:val="24"/>
          <w:szCs w:val="24"/>
          <w:u w:val="single"/>
          <w:lang w:val="ka-GE"/>
        </w:rPr>
      </w:pPr>
      <w:r w:rsidRPr="00604613">
        <w:rPr>
          <w:rStyle w:val="Strong"/>
          <w:sz w:val="24"/>
          <w:szCs w:val="24"/>
          <w:lang w:val="ka-GE"/>
        </w:rPr>
        <w:t xml:space="preserve">           </w:t>
      </w:r>
      <w:r>
        <w:rPr>
          <w:rStyle w:val="Strong"/>
          <w:rFonts w:ascii="Sylfaen" w:hAnsi="Sylfaen"/>
          <w:sz w:val="24"/>
          <w:szCs w:val="24"/>
          <w:lang w:val="ka-GE"/>
        </w:rPr>
        <w:t xml:space="preserve">   </w:t>
      </w:r>
      <w:r w:rsidRPr="00604613">
        <w:rPr>
          <w:rStyle w:val="Strong"/>
          <w:sz w:val="24"/>
          <w:szCs w:val="24"/>
          <w:lang w:val="ka-GE"/>
        </w:rPr>
        <w:t xml:space="preserve">1.     </w:t>
      </w:r>
      <w:r w:rsidRPr="00604613">
        <w:rPr>
          <w:rStyle w:val="Strong"/>
          <w:rFonts w:ascii="Sylfaen" w:hAnsi="Sylfaen" w:cs="Sylfaen"/>
          <w:sz w:val="24"/>
          <w:szCs w:val="24"/>
          <w:lang w:val="ka-GE"/>
        </w:rPr>
        <w:t>საშინაო</w:t>
      </w:r>
      <w:r w:rsidRPr="00604613">
        <w:rPr>
          <w:rStyle w:val="Strong"/>
          <w:sz w:val="24"/>
          <w:szCs w:val="24"/>
          <w:lang w:val="ka-GE"/>
        </w:rPr>
        <w:t xml:space="preserve">  </w:t>
      </w:r>
      <w:r w:rsidRPr="0005440A">
        <w:rPr>
          <w:rStyle w:val="Strong"/>
          <w:rFonts w:ascii="Sylfaen" w:hAnsi="Sylfaen"/>
          <w:sz w:val="24"/>
          <w:szCs w:val="24"/>
          <w:lang w:val="ka-GE"/>
        </w:rPr>
        <w:t xml:space="preserve"> </w:t>
      </w:r>
      <w:r w:rsidRPr="00604613">
        <w:rPr>
          <w:rStyle w:val="Strong"/>
          <w:rFonts w:ascii="Sylfaen" w:hAnsi="Sylfaen" w:cs="Sylfaen"/>
          <w:sz w:val="24"/>
          <w:szCs w:val="24"/>
          <w:lang w:val="ka-GE"/>
        </w:rPr>
        <w:t>დავალება</w:t>
      </w:r>
    </w:p>
    <w:p w:rsidR="009704CF" w:rsidRPr="00604613" w:rsidRDefault="009704CF" w:rsidP="009704CF">
      <w:pPr>
        <w:spacing w:after="0"/>
        <w:rPr>
          <w:rStyle w:val="Strong"/>
          <w:rFonts w:ascii="Sylfaen" w:hAnsi="Sylfaen" w:cs="Sylfaen"/>
          <w:sz w:val="24"/>
          <w:szCs w:val="24"/>
          <w:lang w:val="ka-GE"/>
        </w:rPr>
      </w:pPr>
      <w:r w:rsidRPr="00604613">
        <w:rPr>
          <w:rStyle w:val="Strong"/>
          <w:rFonts w:ascii="Sylfaen" w:hAnsi="Sylfaen" w:cs="Sylfaen"/>
          <w:sz w:val="24"/>
          <w:szCs w:val="24"/>
          <w:lang w:val="ka-GE"/>
        </w:rPr>
        <w:t xml:space="preserve">          </w:t>
      </w:r>
      <w:r>
        <w:rPr>
          <w:rStyle w:val="Strong"/>
          <w:rFonts w:ascii="Sylfaen" w:hAnsi="Sylfaen" w:cs="Sylfaen"/>
          <w:sz w:val="24"/>
          <w:szCs w:val="24"/>
          <w:lang w:val="ka-GE"/>
        </w:rPr>
        <w:t xml:space="preserve"> </w:t>
      </w:r>
      <w:r w:rsidRPr="00604613">
        <w:rPr>
          <w:rStyle w:val="Strong"/>
          <w:rFonts w:ascii="Sylfaen" w:hAnsi="Sylfaen" w:cs="Sylfaen"/>
          <w:sz w:val="24"/>
          <w:szCs w:val="24"/>
          <w:lang w:val="ka-GE"/>
        </w:rPr>
        <w:t xml:space="preserve"> </w:t>
      </w:r>
      <w:r w:rsidRPr="0005440A">
        <w:rPr>
          <w:rStyle w:val="Strong"/>
          <w:rFonts w:ascii="Sylfaen" w:hAnsi="Sylfaen" w:cs="Sylfaen"/>
          <w:sz w:val="24"/>
          <w:szCs w:val="24"/>
          <w:lang w:val="ka-GE"/>
        </w:rPr>
        <w:t>2.</w:t>
      </w:r>
      <w:r w:rsidRPr="00604613">
        <w:rPr>
          <w:rStyle w:val="Strong"/>
          <w:rFonts w:ascii="Sylfaen" w:hAnsi="Sylfaen" w:cs="Sylfaen"/>
          <w:sz w:val="24"/>
          <w:szCs w:val="24"/>
          <w:lang w:val="ka-GE"/>
        </w:rPr>
        <w:t xml:space="preserve"> </w:t>
      </w:r>
      <w:r w:rsidRPr="0005440A">
        <w:rPr>
          <w:rStyle w:val="Strong"/>
          <w:rFonts w:ascii="Sylfaen" w:hAnsi="Sylfaen" w:cs="Sylfaen"/>
          <w:sz w:val="24"/>
          <w:szCs w:val="24"/>
          <w:lang w:val="ka-GE"/>
        </w:rPr>
        <w:t xml:space="preserve"> </w:t>
      </w:r>
      <w:r w:rsidRPr="00604613">
        <w:rPr>
          <w:rStyle w:val="Strong"/>
          <w:rFonts w:ascii="Sylfaen" w:hAnsi="Sylfaen" w:cs="Sylfaen"/>
          <w:sz w:val="24"/>
          <w:szCs w:val="24"/>
          <w:lang w:val="ka-GE"/>
        </w:rPr>
        <w:t xml:space="preserve">   საკლასო</w:t>
      </w:r>
      <w:r w:rsidRPr="00604613">
        <w:rPr>
          <w:rStyle w:val="Strong"/>
          <w:sz w:val="24"/>
          <w:szCs w:val="24"/>
          <w:lang w:val="ka-GE"/>
        </w:rPr>
        <w:t xml:space="preserve"> </w:t>
      </w:r>
      <w:r w:rsidRPr="0005440A">
        <w:rPr>
          <w:rStyle w:val="Strong"/>
          <w:rFonts w:ascii="Sylfaen" w:hAnsi="Sylfaen"/>
          <w:sz w:val="24"/>
          <w:szCs w:val="24"/>
          <w:lang w:val="ka-GE"/>
        </w:rPr>
        <w:t xml:space="preserve"> </w:t>
      </w:r>
      <w:r w:rsidRPr="00604613">
        <w:rPr>
          <w:rStyle w:val="Strong"/>
          <w:sz w:val="24"/>
          <w:szCs w:val="24"/>
          <w:lang w:val="ka-GE"/>
        </w:rPr>
        <w:t xml:space="preserve"> </w:t>
      </w:r>
      <w:r w:rsidRPr="00604613">
        <w:rPr>
          <w:rStyle w:val="Strong"/>
          <w:rFonts w:ascii="Sylfaen" w:hAnsi="Sylfaen" w:cs="Sylfaen"/>
          <w:sz w:val="24"/>
          <w:szCs w:val="24"/>
          <w:lang w:val="ka-GE"/>
        </w:rPr>
        <w:t>დავალება</w:t>
      </w:r>
    </w:p>
    <w:p w:rsidR="009704CF" w:rsidRPr="00604613" w:rsidRDefault="009704CF" w:rsidP="009704CF">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284" w:firstLine="142"/>
        <w:rPr>
          <w:rFonts w:ascii="Sylfaen" w:hAnsi="Sylfaen" w:cs="Sylfaen"/>
          <w:b/>
          <w:sz w:val="24"/>
          <w:szCs w:val="24"/>
          <w:lang w:val="ka-GE"/>
        </w:rPr>
      </w:pPr>
      <w:r w:rsidRPr="00604613">
        <w:rPr>
          <w:b/>
          <w:sz w:val="24"/>
          <w:szCs w:val="24"/>
          <w:lang w:val="ka-GE"/>
        </w:rPr>
        <w:t xml:space="preserve">              </w:t>
      </w:r>
      <w:r>
        <w:rPr>
          <w:rFonts w:ascii="Sylfaen" w:hAnsi="Sylfaen"/>
          <w:b/>
          <w:sz w:val="24"/>
          <w:szCs w:val="24"/>
          <w:lang w:val="ka-GE"/>
        </w:rPr>
        <w:t xml:space="preserve"> </w:t>
      </w:r>
      <w:r w:rsidRPr="00604613">
        <w:rPr>
          <w:b/>
          <w:sz w:val="24"/>
          <w:szCs w:val="24"/>
          <w:lang w:val="ka-GE"/>
        </w:rPr>
        <w:t xml:space="preserve"> </w:t>
      </w:r>
      <w:r>
        <w:rPr>
          <w:rFonts w:ascii="Sylfaen" w:hAnsi="Sylfaen"/>
          <w:b/>
          <w:sz w:val="24"/>
          <w:szCs w:val="24"/>
          <w:lang w:val="ka-GE"/>
        </w:rPr>
        <w:t>3</w:t>
      </w:r>
      <w:r w:rsidRPr="0005440A">
        <w:rPr>
          <w:b/>
          <w:sz w:val="24"/>
          <w:szCs w:val="24"/>
          <w:lang w:val="ka-GE"/>
        </w:rPr>
        <w:t>.</w:t>
      </w:r>
      <w:r w:rsidRPr="0005440A">
        <w:rPr>
          <w:rFonts w:ascii="Sylfaen" w:hAnsi="Sylfaen"/>
          <w:b/>
          <w:sz w:val="24"/>
          <w:szCs w:val="24"/>
          <w:lang w:val="ka-GE"/>
        </w:rPr>
        <w:t xml:space="preserve"> </w:t>
      </w:r>
      <w:r w:rsidRPr="00604613">
        <w:rPr>
          <w:rFonts w:ascii="Sylfaen" w:hAnsi="Sylfaen"/>
          <w:b/>
          <w:sz w:val="24"/>
          <w:szCs w:val="24"/>
          <w:lang w:val="ka-GE"/>
        </w:rPr>
        <w:t xml:space="preserve"> </w:t>
      </w:r>
      <w:r>
        <w:rPr>
          <w:rFonts w:ascii="Sylfaen" w:hAnsi="Sylfaen"/>
          <w:b/>
          <w:sz w:val="24"/>
          <w:szCs w:val="24"/>
          <w:lang w:val="ka-GE"/>
        </w:rPr>
        <w:t xml:space="preserve"> </w:t>
      </w:r>
      <w:r w:rsidRPr="00604613">
        <w:rPr>
          <w:rFonts w:ascii="Sylfaen" w:hAnsi="Sylfaen"/>
          <w:b/>
          <w:sz w:val="24"/>
          <w:szCs w:val="24"/>
          <w:lang w:val="ka-GE"/>
        </w:rPr>
        <w:t xml:space="preserve">  </w:t>
      </w:r>
      <w:r w:rsidRPr="0005440A">
        <w:rPr>
          <w:rFonts w:ascii="Sylfaen" w:hAnsi="Sylfaen" w:cs="Sylfaen"/>
          <w:b/>
          <w:sz w:val="24"/>
          <w:szCs w:val="24"/>
          <w:lang w:val="ka-GE"/>
        </w:rPr>
        <w:t xml:space="preserve">შემაჯამებელი </w:t>
      </w:r>
      <w:r w:rsidRPr="0005440A">
        <w:rPr>
          <w:rFonts w:cs="Cambria"/>
          <w:b/>
          <w:sz w:val="24"/>
          <w:szCs w:val="24"/>
          <w:lang w:val="ka-GE"/>
        </w:rPr>
        <w:t xml:space="preserve"> </w:t>
      </w:r>
      <w:r w:rsidRPr="0005440A">
        <w:rPr>
          <w:rFonts w:ascii="Sylfaen" w:hAnsi="Sylfaen" w:cs="Sylfaen"/>
          <w:b/>
          <w:sz w:val="24"/>
          <w:szCs w:val="24"/>
          <w:lang w:val="ka-GE"/>
        </w:rPr>
        <w:t>დავალება</w:t>
      </w:r>
    </w:p>
    <w:p w:rsidR="009704CF" w:rsidRPr="00604613" w:rsidRDefault="009704CF" w:rsidP="009704CF">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284" w:firstLine="142"/>
        <w:rPr>
          <w:rFonts w:ascii="Sylfaen" w:hAnsi="Sylfaen" w:cs="Sylfaen"/>
          <w:sz w:val="24"/>
          <w:szCs w:val="24"/>
          <w:lang w:val="ka-GE"/>
        </w:rPr>
      </w:pPr>
      <w:r w:rsidRPr="00604613">
        <w:rPr>
          <w:b/>
          <w:sz w:val="24"/>
          <w:szCs w:val="24"/>
          <w:lang w:val="ka-GE"/>
        </w:rPr>
        <w:t xml:space="preserve">                    </w:t>
      </w:r>
      <w:r w:rsidRPr="0005440A">
        <w:rPr>
          <w:rFonts w:ascii="Sylfaen" w:hAnsi="Sylfaen" w:cs="Sylfaen"/>
          <w:sz w:val="24"/>
          <w:szCs w:val="24"/>
          <w:lang w:val="ka-GE"/>
        </w:rPr>
        <w:t xml:space="preserve">  სამივე</w:t>
      </w:r>
      <w:r w:rsidRPr="0005440A">
        <w:rPr>
          <w:sz w:val="24"/>
          <w:szCs w:val="24"/>
          <w:lang w:val="ka-GE"/>
        </w:rPr>
        <w:t xml:space="preserve">  </w:t>
      </w:r>
      <w:r w:rsidRPr="0005440A">
        <w:rPr>
          <w:rFonts w:ascii="Sylfaen" w:hAnsi="Sylfaen" w:cs="Sylfaen"/>
          <w:sz w:val="24"/>
          <w:szCs w:val="24"/>
          <w:lang w:val="ka-GE"/>
        </w:rPr>
        <w:t>კომპონენტს</w:t>
      </w:r>
      <w:r w:rsidRPr="0005440A">
        <w:rPr>
          <w:sz w:val="24"/>
          <w:szCs w:val="24"/>
          <w:lang w:val="ka-GE"/>
        </w:rPr>
        <w:t xml:space="preserve">  </w:t>
      </w:r>
      <w:r w:rsidRPr="0005440A">
        <w:rPr>
          <w:rFonts w:ascii="Sylfaen" w:hAnsi="Sylfaen" w:cs="Sylfaen"/>
          <w:sz w:val="24"/>
          <w:szCs w:val="24"/>
          <w:lang w:val="ka-GE"/>
        </w:rPr>
        <w:t>ერთნაირი</w:t>
      </w:r>
      <w:r w:rsidRPr="0005440A">
        <w:rPr>
          <w:sz w:val="24"/>
          <w:szCs w:val="24"/>
          <w:lang w:val="ka-GE"/>
        </w:rPr>
        <w:t xml:space="preserve">  </w:t>
      </w:r>
      <w:r w:rsidRPr="0005440A">
        <w:rPr>
          <w:rFonts w:ascii="Sylfaen" w:hAnsi="Sylfaen" w:cs="Sylfaen"/>
          <w:sz w:val="24"/>
          <w:szCs w:val="24"/>
          <w:lang w:val="ka-GE"/>
        </w:rPr>
        <w:t>ძალა</w:t>
      </w:r>
      <w:r w:rsidRPr="0005440A">
        <w:rPr>
          <w:sz w:val="24"/>
          <w:szCs w:val="24"/>
          <w:lang w:val="ka-GE"/>
        </w:rPr>
        <w:t xml:space="preserve">  </w:t>
      </w:r>
      <w:r w:rsidRPr="0005440A">
        <w:rPr>
          <w:rFonts w:ascii="Sylfaen" w:hAnsi="Sylfaen" w:cs="Sylfaen"/>
          <w:sz w:val="24"/>
          <w:szCs w:val="24"/>
          <w:lang w:val="ka-GE"/>
        </w:rPr>
        <w:t>აქვს</w:t>
      </w:r>
      <w:r w:rsidRPr="00604613">
        <w:rPr>
          <w:rFonts w:ascii="Sylfaen" w:hAnsi="Sylfaen" w:cs="Sylfaen"/>
          <w:sz w:val="24"/>
          <w:szCs w:val="24"/>
          <w:lang w:val="ka-GE"/>
        </w:rPr>
        <w:t>;</w:t>
      </w:r>
    </w:p>
    <w:p w:rsidR="009704CF" w:rsidRDefault="009704CF" w:rsidP="009704CF">
      <w:pPr>
        <w:tabs>
          <w:tab w:val="left" w:pos="28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lang w:val="ka-GE"/>
        </w:rPr>
      </w:pPr>
      <w:r>
        <w:rPr>
          <w:rStyle w:val="Strong"/>
          <w:rFonts w:ascii="Sylfaen" w:hAnsi="Sylfaen" w:cs="Sylfaen"/>
          <w:b w:val="0"/>
          <w:bCs w:val="0"/>
          <w:sz w:val="24"/>
          <w:szCs w:val="24"/>
          <w:lang w:val="ka-GE"/>
        </w:rPr>
        <w:t xml:space="preserve">           </w:t>
      </w:r>
      <w:r w:rsidRPr="00604613">
        <w:rPr>
          <w:rFonts w:ascii="Sylfaen" w:hAnsi="Sylfaen" w:cs="Sylfaen"/>
          <w:sz w:val="24"/>
          <w:szCs w:val="24"/>
          <w:lang w:val="ka-GE"/>
        </w:rPr>
        <w:t>საშინაო</w:t>
      </w:r>
      <w:r w:rsidRPr="0005440A">
        <w:rPr>
          <w:rFonts w:ascii="Sylfaen" w:hAnsi="Sylfaen" w:cs="Sylfaen"/>
          <w:sz w:val="24"/>
          <w:szCs w:val="24"/>
          <w:lang w:val="ka-GE"/>
        </w:rPr>
        <w:t xml:space="preserve"> </w:t>
      </w:r>
      <w:r w:rsidRPr="00604613">
        <w:rPr>
          <w:rFonts w:ascii="Sylfaen" w:hAnsi="Sylfaen" w:cs="Sylfaen"/>
          <w:sz w:val="24"/>
          <w:szCs w:val="24"/>
          <w:lang w:val="ka-GE"/>
        </w:rPr>
        <w:t xml:space="preserve">და საკლასო დავალებათა კომპონენტებში გამოიყენება როგორც </w:t>
      </w:r>
      <w:r w:rsidRPr="00400A15">
        <w:rPr>
          <w:rFonts w:ascii="Sylfaen" w:hAnsi="Sylfaen" w:cs="Sylfaen"/>
          <w:b/>
          <w:sz w:val="24"/>
          <w:szCs w:val="24"/>
          <w:lang w:val="ka-GE"/>
        </w:rPr>
        <w:t>განმსაზღვრელი,  ასევე    განმავითარებელი შეფასება.</w:t>
      </w:r>
      <w:r w:rsidRPr="00604613">
        <w:rPr>
          <w:rFonts w:ascii="Sylfaen" w:hAnsi="Sylfaen" w:cs="Sylfaen"/>
          <w:sz w:val="24"/>
          <w:szCs w:val="24"/>
          <w:lang w:val="ka-GE"/>
        </w:rPr>
        <w:t xml:space="preserve">   </w:t>
      </w:r>
    </w:p>
    <w:p w:rsidR="009704CF" w:rsidRDefault="009704CF" w:rsidP="009704CF">
      <w:pPr>
        <w:tabs>
          <w:tab w:val="left" w:pos="28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lang w:val="ka-GE"/>
        </w:rPr>
      </w:pPr>
      <w:r>
        <w:rPr>
          <w:rFonts w:ascii="Sylfaen" w:hAnsi="Sylfaen" w:cs="Sylfaen"/>
          <w:sz w:val="24"/>
          <w:szCs w:val="24"/>
          <w:lang w:val="ka-GE"/>
        </w:rPr>
        <w:t xml:space="preserve">          </w:t>
      </w:r>
      <w:r w:rsidRPr="00604613">
        <w:rPr>
          <w:rFonts w:ascii="Sylfaen" w:hAnsi="Sylfaen" w:cs="Sylfaen"/>
          <w:sz w:val="24"/>
          <w:szCs w:val="24"/>
          <w:lang w:val="ka-GE"/>
        </w:rPr>
        <w:t xml:space="preserve">შემაჯამებელი დავალების კომპონენტში აუცილებელია განმსაზღვრელი შეფასების გამოყენება. </w:t>
      </w:r>
    </w:p>
    <w:p w:rsidR="009704CF" w:rsidRPr="001A4132" w:rsidRDefault="009704CF" w:rsidP="009704CF">
      <w:pPr>
        <w:pStyle w:val="ListParagraph"/>
        <w:widowControl w:val="0"/>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contextualSpacing w:val="0"/>
        <w:jc w:val="both"/>
        <w:rPr>
          <w:rFonts w:ascii="Sylfaen" w:eastAsia="Sylfaen" w:hAnsi="Sylfaen"/>
          <w:sz w:val="24"/>
          <w:szCs w:val="24"/>
          <w:lang w:val="ka-GE"/>
        </w:rPr>
      </w:pPr>
      <w:r>
        <w:rPr>
          <w:rFonts w:ascii="Sylfaen" w:hAnsi="Sylfaen"/>
          <w:b/>
          <w:sz w:val="24"/>
          <w:szCs w:val="24"/>
          <w:lang w:val="ka-GE"/>
        </w:rPr>
        <w:t xml:space="preserve">        1. </w:t>
      </w:r>
      <w:r w:rsidRPr="001A4132">
        <w:rPr>
          <w:rFonts w:ascii="Sylfaen" w:eastAsia="Sylfaen" w:hAnsi="Sylfaen"/>
          <w:sz w:val="24"/>
          <w:szCs w:val="24"/>
          <w:lang w:val="ka-GE"/>
        </w:rPr>
        <w:t xml:space="preserve">ეროვნული სასწავლო გეგმა თითოეული საგნისათვის განსაზღვრავს სემესტრის განმავლობაში ჩასატარებელი შემაჯამებელი დავალებების სავალდებულო მინიმალურ რაოდენობას. ამ კომპონენტით შეფასებისას: </w:t>
      </w:r>
    </w:p>
    <w:p w:rsidR="009704CF" w:rsidRPr="009D2D12" w:rsidRDefault="009704CF" w:rsidP="009704CF">
      <w:pPr>
        <w:pStyle w:val="ListParagraph"/>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Sylfaen" w:eastAsia="Sylfaen" w:hAnsi="Sylfaen" w:cs="Sylfaen"/>
          <w:sz w:val="24"/>
          <w:szCs w:val="24"/>
          <w:lang w:val="ka-GE"/>
        </w:rPr>
      </w:pPr>
      <w:r>
        <w:rPr>
          <w:rFonts w:ascii="Sylfaen" w:eastAsia="Sylfaen" w:hAnsi="Sylfaen"/>
          <w:sz w:val="24"/>
          <w:szCs w:val="24"/>
          <w:lang w:val="ka-GE"/>
        </w:rPr>
        <w:t xml:space="preserve">        </w:t>
      </w:r>
      <w:r w:rsidRPr="001A4132">
        <w:rPr>
          <w:rFonts w:ascii="Sylfaen" w:eastAsia="Sylfaen" w:hAnsi="Sylfaen"/>
          <w:sz w:val="24"/>
          <w:szCs w:val="24"/>
          <w:lang w:val="ka-GE"/>
        </w:rPr>
        <w:t xml:space="preserve">ა) სტანდარტის მოთხოვნათა დასაკმაყოფილებლად, აუცილებელია </w:t>
      </w:r>
      <w:r w:rsidRPr="001A4132">
        <w:rPr>
          <w:rFonts w:ascii="Sylfaen" w:eastAsia="Sylfaen" w:hAnsi="Sylfaen" w:cs="Sylfaen"/>
          <w:sz w:val="24"/>
          <w:szCs w:val="24"/>
          <w:lang w:val="ka-GE"/>
        </w:rPr>
        <w:t xml:space="preserve">შემაჯამებელი დავალების მრავალგვარი ფორმის გამოყენება (თხზულება, მოხსენება, რეფერატი, პროექტი, საველე-გასვლითი სამუშაო, ლაბორატორიული კვლევა, სახვითი და გამოყენებითი ხელოვნების ნიმუში და სხვ.); </w:t>
      </w:r>
    </w:p>
    <w:p w:rsidR="009704CF" w:rsidRPr="001A4132" w:rsidRDefault="009704CF" w:rsidP="00970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sz w:val="24"/>
          <w:szCs w:val="24"/>
          <w:lang w:val="ka-GE" w:eastAsia="ru-RU"/>
        </w:rPr>
      </w:pPr>
      <w:r>
        <w:rPr>
          <w:rFonts w:ascii="Sylfaen" w:eastAsia="Sylfaen" w:hAnsi="Sylfaen"/>
          <w:sz w:val="24"/>
          <w:szCs w:val="24"/>
          <w:lang w:val="ka-GE"/>
        </w:rPr>
        <w:t xml:space="preserve">          ბ).  </w:t>
      </w:r>
      <w:r w:rsidRPr="001A4132">
        <w:rPr>
          <w:rFonts w:ascii="Sylfaen" w:hAnsi="Sylfaen"/>
          <w:sz w:val="24"/>
          <w:szCs w:val="24"/>
          <w:lang w:val="ka-GE" w:eastAsia="ru-RU"/>
        </w:rPr>
        <w:t xml:space="preserve">მასწავლებელი </w:t>
      </w:r>
      <w:r>
        <w:rPr>
          <w:rFonts w:ascii="Sylfaen" w:hAnsi="Sylfaen"/>
          <w:sz w:val="24"/>
          <w:szCs w:val="24"/>
          <w:lang w:val="ka-GE" w:eastAsia="ru-RU"/>
        </w:rPr>
        <w:t xml:space="preserve">ვალდებულია  </w:t>
      </w:r>
      <w:r w:rsidRPr="001A4132">
        <w:rPr>
          <w:rFonts w:ascii="Sylfaen" w:hAnsi="Sylfaen"/>
          <w:sz w:val="24"/>
          <w:szCs w:val="24"/>
          <w:lang w:val="ka-GE" w:eastAsia="ru-RU"/>
        </w:rPr>
        <w:t xml:space="preserve"> შეაგროვოს და შეინახოს მის მიერ კლასში ჩატარებული შემაჯამებელი დავალებების დამადასტურებელი დოკუმენტაცია. აღნიშნულ დოკუმენტაციაში წარმოდგენილი უნდა იყოს: სტანდარტის ის შედეგი/შედეგები, რომლის შეფასებასაც ემსახურებოდა კონკრეტული შემაჯამებელი დავალება; კრიტერიუმები, რომლითაც შეფასდა ეს დავალებები; მოსწავლეების მიერ შესრულებული და მასწავლებლის მიერ შეფასებული სამუშაოს რამდენიმე ნიმუში ან შესრულებული სამუშაოს ამსახველი ვიზუალური მასალა; თითოეული კლასის მოსწავლეთა მიერ მიღებული ქულები.</w:t>
      </w:r>
      <w:r w:rsidR="007E3727">
        <w:rPr>
          <w:rFonts w:ascii="Sylfaen" w:hAnsi="Sylfaen"/>
          <w:sz w:val="24"/>
          <w:szCs w:val="24"/>
          <w:lang w:val="ka-GE" w:eastAsia="ru-RU"/>
        </w:rPr>
        <w:t>(ე.ს.გ.მუხლი 18)</w:t>
      </w:r>
    </w:p>
    <w:p w:rsidR="00F851ED" w:rsidRPr="002D387D" w:rsidRDefault="009704CF" w:rsidP="002D387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sz w:val="24"/>
          <w:szCs w:val="24"/>
          <w:lang w:val="ka-GE"/>
        </w:rPr>
      </w:pPr>
      <w:r>
        <w:rPr>
          <w:rFonts w:ascii="Sylfaen" w:eastAsia="Sylfaen" w:hAnsi="Sylfaen"/>
          <w:sz w:val="24"/>
          <w:szCs w:val="24"/>
          <w:lang w:val="ka-GE"/>
        </w:rPr>
        <w:t xml:space="preserve">    </w:t>
      </w:r>
      <w:r>
        <w:rPr>
          <w:sz w:val="24"/>
          <w:szCs w:val="24"/>
          <w:lang w:val="ka-GE"/>
        </w:rPr>
        <w:t xml:space="preserve">  </w:t>
      </w:r>
      <w:r w:rsidR="002D387D">
        <w:rPr>
          <w:rFonts w:ascii="Sylfaen" w:hAnsi="Sylfaen"/>
          <w:sz w:val="24"/>
          <w:szCs w:val="24"/>
          <w:lang w:val="ka-GE"/>
        </w:rPr>
        <w:t xml:space="preserve">                                </w:t>
      </w:r>
    </w:p>
    <w:p w:rsidR="00F851ED" w:rsidRPr="005136D2" w:rsidRDefault="00F851ED"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
          <w:lang w:val="ka-GE"/>
        </w:rPr>
      </w:pPr>
      <w:r>
        <w:rPr>
          <w:rFonts w:ascii="Sylfaen" w:hAnsi="Sylfaen"/>
          <w:b/>
          <w:color w:val="000000"/>
          <w:sz w:val="28"/>
          <w:szCs w:val="28"/>
          <w:lang w:val="ka-GE"/>
        </w:rPr>
        <w:t xml:space="preserve">          </w:t>
      </w:r>
      <w:r w:rsidRPr="005136D2">
        <w:rPr>
          <w:rFonts w:ascii="Sylfaen" w:hAnsi="Sylfaen"/>
          <w:b/>
          <w:color w:val="000000"/>
          <w:lang w:val="ka-GE"/>
        </w:rPr>
        <w:t>განმსაზღვრელი შეფასების ქულათა სახეობები</w:t>
      </w:r>
      <w:r w:rsidRPr="005136D2">
        <w:rPr>
          <w:rFonts w:ascii="AcadNusx" w:hAnsi="AcadNusx"/>
          <w:b/>
          <w:color w:val="000000"/>
          <w:lang w:val="ka-GE"/>
        </w:rPr>
        <w:t>:</w:t>
      </w:r>
    </w:p>
    <w:p w:rsidR="00F851ED" w:rsidRPr="005136D2" w:rsidRDefault="00F851ED" w:rsidP="00F851ED">
      <w:pPr>
        <w:spacing w:after="0" w:line="240" w:lineRule="auto"/>
        <w:jc w:val="both"/>
        <w:rPr>
          <w:rFonts w:ascii="Sylfaen" w:hAnsi="Sylfaen"/>
          <w:color w:val="000000"/>
          <w:lang w:val="ka-GE"/>
        </w:rPr>
      </w:pPr>
      <w:r w:rsidRPr="005136D2">
        <w:rPr>
          <w:rFonts w:ascii="Sylfaen" w:hAnsi="Sylfaen"/>
          <w:b/>
          <w:color w:val="000000"/>
          <w:lang w:val="ka-GE"/>
        </w:rPr>
        <w:t xml:space="preserve">           1.საგნის მიმდინარე და შემაჯამებელი ქულები - </w:t>
      </w:r>
      <w:r w:rsidRPr="005136D2">
        <w:rPr>
          <w:rFonts w:ascii="Sylfaen" w:hAnsi="Sylfaen"/>
          <w:color w:val="000000"/>
          <w:lang w:val="ka-GE"/>
        </w:rPr>
        <w:t>საშინაო, საკლასო სა შემაჯამებელი კომპონენტის ქულები, რომლებსაც მოსწავლე იღებს სემესტრის განმავლობაში;</w:t>
      </w:r>
    </w:p>
    <w:p w:rsidR="00F851ED" w:rsidRPr="005136D2" w:rsidRDefault="00F851ED" w:rsidP="00F851ED">
      <w:pPr>
        <w:spacing w:after="0" w:line="240" w:lineRule="auto"/>
        <w:jc w:val="both"/>
        <w:rPr>
          <w:rFonts w:ascii="Sylfaen" w:hAnsi="Sylfaen"/>
          <w:color w:val="000000"/>
          <w:lang w:val="ka-GE"/>
        </w:rPr>
      </w:pPr>
      <w:r w:rsidRPr="005136D2">
        <w:rPr>
          <w:rFonts w:ascii="Sylfaen" w:hAnsi="Sylfaen"/>
          <w:b/>
          <w:color w:val="000000"/>
          <w:lang w:val="ka-GE"/>
        </w:rPr>
        <w:t xml:space="preserve">             2. საგნის სემესტრული </w:t>
      </w:r>
      <w:r w:rsidRPr="005136D2">
        <w:rPr>
          <w:rFonts w:ascii="Sylfaen" w:hAnsi="Sylfaen"/>
          <w:color w:val="000000"/>
          <w:lang w:val="ka-GE"/>
        </w:rPr>
        <w:t>ქულა-საგანში მიღებული შეფასება თითოეულ სემესტრში (სემესტრული გამოცდის ჩაბარების შემთხვევაში, გამოითვლება მისი გათვალისწინებით);</w:t>
      </w:r>
    </w:p>
    <w:p w:rsidR="00F851ED" w:rsidRPr="005136D2" w:rsidRDefault="00F851ED" w:rsidP="00F851ED">
      <w:pPr>
        <w:spacing w:after="0" w:line="240" w:lineRule="auto"/>
        <w:jc w:val="both"/>
        <w:rPr>
          <w:rFonts w:ascii="Sylfaen" w:hAnsi="Sylfaen"/>
          <w:b/>
          <w:color w:val="000000"/>
          <w:lang w:val="ka-GE"/>
        </w:rPr>
      </w:pPr>
      <w:r w:rsidRPr="005136D2">
        <w:rPr>
          <w:rFonts w:ascii="Sylfaen" w:hAnsi="Sylfaen"/>
          <w:b/>
          <w:color w:val="000000"/>
          <w:lang w:val="ka-GE"/>
        </w:rPr>
        <w:t xml:space="preserve">             3.საგნის წლიური ქულა- </w:t>
      </w:r>
      <w:r w:rsidRPr="005136D2">
        <w:rPr>
          <w:rFonts w:ascii="Sylfaen" w:hAnsi="Sylfaen"/>
          <w:color w:val="000000"/>
          <w:lang w:val="ka-GE"/>
        </w:rPr>
        <w:t>სემესტრული ქულებიდან გამომდინარე  შეფასება საგანში. წლიურ ქულაში შეიძლება წლიური გამოცდის ქულაც აისახოს, თუ ასეთი გამოცდა  გათვალისწინებულია სასკოლო სასწავლო გეგმით და სკოლის მიერ  განსაზღვრულია, რომ მას გავლენა ექნება საგნის წლიურ ქულაზე;</w:t>
      </w:r>
    </w:p>
    <w:p w:rsidR="005136D2" w:rsidRPr="005136D2" w:rsidRDefault="005136D2" w:rsidP="00F851ED">
      <w:pPr>
        <w:spacing w:after="0" w:line="240" w:lineRule="auto"/>
        <w:jc w:val="both"/>
        <w:rPr>
          <w:rFonts w:ascii="Sylfaen" w:hAnsi="Sylfaen"/>
          <w:b/>
          <w:color w:val="000000"/>
          <w:lang w:val="ka-GE"/>
        </w:rPr>
      </w:pPr>
      <w:r w:rsidRPr="005136D2">
        <w:rPr>
          <w:rFonts w:ascii="Sylfaen" w:hAnsi="Sylfaen"/>
          <w:b/>
          <w:color w:val="000000"/>
          <w:lang w:val="ka-GE"/>
        </w:rPr>
        <w:t xml:space="preserve">        </w:t>
      </w:r>
      <w:r>
        <w:rPr>
          <w:rFonts w:ascii="Sylfaen" w:hAnsi="Sylfaen"/>
          <w:b/>
          <w:color w:val="000000"/>
          <w:lang w:val="ka-GE"/>
        </w:rPr>
        <w:t xml:space="preserve">        </w:t>
      </w:r>
      <w:r w:rsidR="00F851ED" w:rsidRPr="005136D2">
        <w:rPr>
          <w:rFonts w:ascii="Sylfaen" w:hAnsi="Sylfaen"/>
          <w:b/>
          <w:color w:val="000000"/>
          <w:lang w:val="ka-GE"/>
        </w:rPr>
        <w:t xml:space="preserve">4.საფეხურის საერთო </w:t>
      </w:r>
      <w:r w:rsidR="00F851ED" w:rsidRPr="005136D2">
        <w:rPr>
          <w:rFonts w:ascii="Sylfaen" w:hAnsi="Sylfaen"/>
          <w:color w:val="000000"/>
          <w:lang w:val="ka-GE"/>
        </w:rPr>
        <w:t>ქულა-ზოგადი განათლების რომელიმე საფეხურის  (დაწყებითი, საბაზო, საშუალო) საერთო შეფასება; (ე.ს.გ. მუხლი19</w:t>
      </w:r>
      <w:r w:rsidR="00F851ED" w:rsidRPr="005136D2">
        <w:rPr>
          <w:rFonts w:ascii="Sylfaen" w:hAnsi="Sylfaen"/>
          <w:b/>
          <w:color w:val="000000"/>
          <w:lang w:val="ka-GE"/>
        </w:rPr>
        <w:t>.</w:t>
      </w:r>
    </w:p>
    <w:p w:rsidR="007E3727" w:rsidRPr="005136D2" w:rsidRDefault="007E3727" w:rsidP="00F851ED">
      <w:pPr>
        <w:spacing w:after="0" w:line="240" w:lineRule="auto"/>
        <w:jc w:val="both"/>
        <w:rPr>
          <w:rFonts w:ascii="Sylfaen" w:hAnsi="Sylfaen"/>
          <w:b/>
          <w:color w:val="000000"/>
          <w:lang w:val="ka-GE"/>
        </w:rPr>
      </w:pPr>
      <w:r w:rsidRPr="005136D2">
        <w:rPr>
          <w:rFonts w:ascii="Sylfaen" w:hAnsi="Sylfaen"/>
          <w:b/>
          <w:color w:val="000000"/>
          <w:lang w:val="ka-GE"/>
        </w:rPr>
        <w:t xml:space="preserve">          </w:t>
      </w:r>
      <w:r w:rsidR="005136D2">
        <w:rPr>
          <w:rFonts w:ascii="Sylfaen" w:hAnsi="Sylfaen"/>
          <w:b/>
          <w:color w:val="000000"/>
          <w:lang w:val="ka-GE"/>
        </w:rPr>
        <w:t xml:space="preserve">    </w:t>
      </w:r>
      <w:r w:rsidRPr="005136D2">
        <w:rPr>
          <w:rFonts w:ascii="Sylfaen" w:hAnsi="Sylfaen"/>
          <w:b/>
          <w:color w:val="000000"/>
          <w:lang w:val="ka-GE"/>
        </w:rPr>
        <w:t xml:space="preserve"> 4.1. დამატებითი სავალდებულო  საგნის/საგნების შეფასება არ იანგარიშება საფეხურის საერთო ქულის გამოთვლისას (ე.ს.გ.მე-17 მუხლის მე-7 პუნქტი)</w:t>
      </w:r>
    </w:p>
    <w:p w:rsidR="00550EC8" w:rsidRPr="00550EC8" w:rsidRDefault="00F851ED" w:rsidP="005136D2">
      <w:pPr>
        <w:shd w:val="clear" w:color="auto" w:fill="FFFFFF" w:themeFill="background1"/>
        <w:jc w:val="both"/>
        <w:rPr>
          <w:rFonts w:ascii="Sylfaen" w:hAnsi="Sylfaen" w:cs="Sylfaen"/>
          <w:b/>
          <w:bCs/>
          <w:lang w:val="ka-GE"/>
        </w:rPr>
      </w:pPr>
      <w:r w:rsidRPr="005136D2">
        <w:rPr>
          <w:rFonts w:ascii="Sylfaen" w:hAnsi="Sylfaen" w:cs="Sylfaen"/>
          <w:b/>
          <w:bCs/>
          <w:lang w:val="ka-GE"/>
        </w:rPr>
        <w:t xml:space="preserve">  </w:t>
      </w:r>
    </w:p>
    <w:p w:rsidR="00311E7C" w:rsidRDefault="00311E7C" w:rsidP="005136D2">
      <w:pPr>
        <w:shd w:val="clear" w:color="auto" w:fill="FFFFFF" w:themeFill="background1"/>
        <w:jc w:val="both"/>
        <w:rPr>
          <w:rFonts w:ascii="Sylfaen" w:hAnsi="Sylfaen" w:cs="Sylfaen"/>
          <w:b/>
          <w:sz w:val="24"/>
          <w:szCs w:val="24"/>
          <w:lang w:val="ka-GE"/>
        </w:rPr>
      </w:pPr>
    </w:p>
    <w:p w:rsidR="00311E7C" w:rsidRPr="00311E7C" w:rsidRDefault="00311E7C" w:rsidP="005136D2">
      <w:pPr>
        <w:shd w:val="clear" w:color="auto" w:fill="FFFFFF" w:themeFill="background1"/>
        <w:jc w:val="both"/>
        <w:rPr>
          <w:rFonts w:ascii="Sylfaen" w:hAnsi="Sylfaen"/>
          <w:b/>
          <w:sz w:val="24"/>
          <w:szCs w:val="24"/>
          <w:lang w:val="ka-GE"/>
        </w:rPr>
      </w:pPr>
      <w:r w:rsidRPr="00311E7C">
        <w:rPr>
          <w:rFonts w:ascii="Sylfaen" w:hAnsi="Sylfaen"/>
          <w:b/>
          <w:sz w:val="24"/>
          <w:szCs w:val="24"/>
          <w:lang w:val="ka-GE"/>
        </w:rPr>
        <w:lastRenderedPageBreak/>
        <w:t>შემაჯამებელი დავალებების   სავალდებულო რაოდენობა</w:t>
      </w:r>
    </w:p>
    <w:tbl>
      <w:tblPr>
        <w:tblStyle w:val="TableGrid"/>
        <w:tblpPr w:leftFromText="180" w:rightFromText="180" w:vertAnchor="page" w:horzAnchor="page" w:tblpX="1119" w:tblpY="1876"/>
        <w:tblW w:w="9884" w:type="dxa"/>
        <w:tblLayout w:type="fixed"/>
        <w:tblLook w:val="04A0"/>
      </w:tblPr>
      <w:tblGrid>
        <w:gridCol w:w="602"/>
        <w:gridCol w:w="3423"/>
        <w:gridCol w:w="236"/>
        <w:gridCol w:w="520"/>
        <w:gridCol w:w="6"/>
        <w:gridCol w:w="561"/>
        <w:gridCol w:w="567"/>
        <w:gridCol w:w="18"/>
        <w:gridCol w:w="549"/>
        <w:gridCol w:w="555"/>
        <w:gridCol w:w="12"/>
        <w:gridCol w:w="567"/>
        <w:gridCol w:w="540"/>
        <w:gridCol w:w="27"/>
        <w:gridCol w:w="567"/>
        <w:gridCol w:w="540"/>
        <w:gridCol w:w="27"/>
        <w:gridCol w:w="567"/>
      </w:tblGrid>
      <w:tr w:rsidR="005136D2" w:rsidRPr="0049158E" w:rsidTr="00550EC8">
        <w:trPr>
          <w:trHeight w:val="402"/>
        </w:trPr>
        <w:tc>
          <w:tcPr>
            <w:tcW w:w="602" w:type="dxa"/>
            <w:shd w:val="clear" w:color="auto" w:fill="548DD4" w:themeFill="text2" w:themeFillTint="99"/>
          </w:tcPr>
          <w:p w:rsidR="005136D2" w:rsidRPr="0049158E" w:rsidRDefault="005136D2" w:rsidP="00550EC8">
            <w:pPr>
              <w:rPr>
                <w:rFonts w:ascii="Sylfaen" w:hAnsi="Sylfaen"/>
                <w:b/>
                <w:sz w:val="24"/>
                <w:szCs w:val="24"/>
                <w:lang w:val="ka-GE"/>
              </w:rPr>
            </w:pPr>
          </w:p>
        </w:tc>
        <w:tc>
          <w:tcPr>
            <w:tcW w:w="3423" w:type="dxa"/>
            <w:shd w:val="clear" w:color="auto" w:fill="548DD4" w:themeFill="text2" w:themeFillTint="99"/>
          </w:tcPr>
          <w:p w:rsidR="005136D2" w:rsidRPr="0049158E" w:rsidRDefault="005136D2" w:rsidP="00550EC8">
            <w:pPr>
              <w:rPr>
                <w:rFonts w:ascii="Sylfaen" w:hAnsi="Sylfaen"/>
                <w:b/>
                <w:sz w:val="24"/>
                <w:szCs w:val="24"/>
                <w:lang w:val="ka-GE"/>
              </w:rPr>
            </w:pPr>
            <w:r w:rsidRPr="0049158E">
              <w:rPr>
                <w:b/>
                <w:sz w:val="24"/>
                <w:szCs w:val="24"/>
                <w:lang w:val="ka-GE"/>
              </w:rPr>
              <w:t xml:space="preserve">  </w:t>
            </w:r>
            <w:r w:rsidRPr="0049158E">
              <w:rPr>
                <w:rFonts w:ascii="Sylfaen" w:hAnsi="Sylfaen"/>
                <w:b/>
                <w:sz w:val="24"/>
                <w:szCs w:val="24"/>
                <w:lang w:val="ka-GE"/>
              </w:rPr>
              <w:t xml:space="preserve">       </w:t>
            </w:r>
            <w:r w:rsidRPr="0049158E">
              <w:rPr>
                <w:b/>
                <w:sz w:val="24"/>
                <w:szCs w:val="24"/>
                <w:lang w:val="ka-GE"/>
              </w:rPr>
              <w:t xml:space="preserve">  </w:t>
            </w:r>
            <w:r w:rsidRPr="0049158E">
              <w:rPr>
                <w:rFonts w:ascii="Sylfaen" w:hAnsi="Sylfaen"/>
                <w:b/>
                <w:sz w:val="24"/>
                <w:szCs w:val="24"/>
                <w:lang w:val="ka-GE"/>
              </w:rPr>
              <w:t>საგანი</w:t>
            </w:r>
          </w:p>
        </w:tc>
        <w:tc>
          <w:tcPr>
            <w:tcW w:w="236" w:type="dxa"/>
            <w:vMerge w:val="restart"/>
            <w:shd w:val="clear" w:color="auto" w:fill="548DD4" w:themeFill="text2" w:themeFillTint="99"/>
          </w:tcPr>
          <w:p w:rsidR="005136D2" w:rsidRPr="0049158E" w:rsidRDefault="005136D2" w:rsidP="00550EC8">
            <w:pPr>
              <w:rPr>
                <w:rFonts w:ascii="Sylfaen" w:hAnsi="Sylfaen"/>
                <w:b/>
                <w:sz w:val="24"/>
                <w:szCs w:val="24"/>
                <w:lang w:val="ka-GE"/>
              </w:rPr>
            </w:pPr>
          </w:p>
        </w:tc>
        <w:tc>
          <w:tcPr>
            <w:tcW w:w="1087" w:type="dxa"/>
            <w:gridSpan w:val="3"/>
            <w:tcBorders>
              <w:bottom w:val="single" w:sz="4" w:space="0" w:color="auto"/>
            </w:tcBorders>
            <w:shd w:val="clear" w:color="auto" w:fill="548DD4" w:themeFill="text2" w:themeFillTint="99"/>
          </w:tcPr>
          <w:p w:rsidR="005136D2" w:rsidRPr="0049158E" w:rsidRDefault="005136D2" w:rsidP="00550EC8">
            <w:pPr>
              <w:rPr>
                <w:b/>
                <w:sz w:val="24"/>
                <w:szCs w:val="24"/>
                <w:lang w:val="ka-GE"/>
              </w:rPr>
            </w:pPr>
            <w:r w:rsidRPr="0049158E">
              <w:rPr>
                <w:b/>
                <w:sz w:val="24"/>
                <w:szCs w:val="24"/>
                <w:lang w:val="ka-GE"/>
              </w:rPr>
              <w:t xml:space="preserve">     V</w:t>
            </w:r>
          </w:p>
        </w:tc>
        <w:tc>
          <w:tcPr>
            <w:tcW w:w="1134" w:type="dxa"/>
            <w:gridSpan w:val="3"/>
            <w:shd w:val="clear" w:color="auto" w:fill="548DD4" w:themeFill="text2" w:themeFillTint="99"/>
          </w:tcPr>
          <w:p w:rsidR="005136D2" w:rsidRPr="0049158E" w:rsidRDefault="005136D2" w:rsidP="00550EC8">
            <w:pPr>
              <w:rPr>
                <w:b/>
                <w:sz w:val="24"/>
                <w:szCs w:val="24"/>
                <w:lang w:val="ka-GE"/>
              </w:rPr>
            </w:pPr>
            <w:r w:rsidRPr="0049158E">
              <w:rPr>
                <w:b/>
                <w:sz w:val="24"/>
                <w:szCs w:val="24"/>
                <w:lang w:val="ka-GE"/>
              </w:rPr>
              <w:t xml:space="preserve">     VI</w:t>
            </w:r>
          </w:p>
        </w:tc>
        <w:tc>
          <w:tcPr>
            <w:tcW w:w="1134" w:type="dxa"/>
            <w:gridSpan w:val="3"/>
            <w:shd w:val="clear" w:color="auto" w:fill="548DD4" w:themeFill="text2" w:themeFillTint="99"/>
          </w:tcPr>
          <w:p w:rsidR="005136D2" w:rsidRPr="0049158E" w:rsidRDefault="005136D2" w:rsidP="00550EC8">
            <w:pPr>
              <w:rPr>
                <w:b/>
                <w:sz w:val="24"/>
                <w:szCs w:val="24"/>
                <w:lang w:val="ka-GE"/>
              </w:rPr>
            </w:pPr>
            <w:r w:rsidRPr="0049158E">
              <w:rPr>
                <w:b/>
                <w:sz w:val="24"/>
                <w:szCs w:val="24"/>
                <w:lang w:val="ka-GE"/>
              </w:rPr>
              <w:t xml:space="preserve">      VII</w:t>
            </w:r>
          </w:p>
        </w:tc>
        <w:tc>
          <w:tcPr>
            <w:tcW w:w="1134" w:type="dxa"/>
            <w:gridSpan w:val="3"/>
            <w:shd w:val="clear" w:color="auto" w:fill="548DD4" w:themeFill="text2" w:themeFillTint="99"/>
          </w:tcPr>
          <w:p w:rsidR="005136D2" w:rsidRPr="0049158E" w:rsidRDefault="005136D2" w:rsidP="00550EC8">
            <w:pPr>
              <w:rPr>
                <w:b/>
                <w:sz w:val="24"/>
                <w:szCs w:val="24"/>
                <w:lang w:val="ka-GE"/>
              </w:rPr>
            </w:pPr>
            <w:r w:rsidRPr="0049158E">
              <w:rPr>
                <w:b/>
                <w:sz w:val="24"/>
                <w:szCs w:val="24"/>
                <w:lang w:val="ka-GE"/>
              </w:rPr>
              <w:t xml:space="preserve">     VIII</w:t>
            </w:r>
          </w:p>
        </w:tc>
        <w:tc>
          <w:tcPr>
            <w:tcW w:w="1134" w:type="dxa"/>
            <w:gridSpan w:val="3"/>
            <w:shd w:val="clear" w:color="auto" w:fill="548DD4" w:themeFill="text2" w:themeFillTint="99"/>
          </w:tcPr>
          <w:p w:rsidR="005136D2" w:rsidRPr="0049158E" w:rsidRDefault="005136D2" w:rsidP="00550EC8">
            <w:pPr>
              <w:rPr>
                <w:b/>
                <w:sz w:val="24"/>
                <w:szCs w:val="24"/>
                <w:lang w:val="ka-GE"/>
              </w:rPr>
            </w:pPr>
            <w:r w:rsidRPr="0049158E">
              <w:rPr>
                <w:b/>
                <w:sz w:val="24"/>
                <w:szCs w:val="24"/>
                <w:lang w:val="ka-GE"/>
              </w:rPr>
              <w:t xml:space="preserve">     IX</w:t>
            </w:r>
          </w:p>
        </w:tc>
      </w:tr>
      <w:tr w:rsidR="005136D2" w:rsidRPr="0049158E" w:rsidTr="00550EC8">
        <w:trPr>
          <w:trHeight w:val="381"/>
        </w:trPr>
        <w:tc>
          <w:tcPr>
            <w:tcW w:w="602" w:type="dxa"/>
            <w:vMerge w:val="restart"/>
            <w:shd w:val="clear" w:color="auto" w:fill="548DD4" w:themeFill="text2" w:themeFillTint="99"/>
          </w:tcPr>
          <w:p w:rsidR="005136D2" w:rsidRPr="0049158E" w:rsidRDefault="005136D2" w:rsidP="00550EC8">
            <w:pPr>
              <w:rPr>
                <w:sz w:val="24"/>
                <w:szCs w:val="24"/>
                <w:lang w:val="ka-GE"/>
              </w:rPr>
            </w:pPr>
          </w:p>
        </w:tc>
        <w:tc>
          <w:tcPr>
            <w:tcW w:w="3423" w:type="dxa"/>
            <w:vMerge w:val="restart"/>
          </w:tcPr>
          <w:p w:rsidR="005136D2" w:rsidRPr="0049158E" w:rsidRDefault="005136D2" w:rsidP="00550EC8">
            <w:pPr>
              <w:rPr>
                <w:sz w:val="24"/>
                <w:szCs w:val="24"/>
                <w:lang w:val="ka-GE"/>
              </w:rPr>
            </w:pPr>
          </w:p>
        </w:tc>
        <w:tc>
          <w:tcPr>
            <w:tcW w:w="236" w:type="dxa"/>
            <w:vMerge/>
          </w:tcPr>
          <w:p w:rsidR="005136D2" w:rsidRPr="0049158E" w:rsidRDefault="005136D2" w:rsidP="00550EC8">
            <w:pPr>
              <w:rPr>
                <w:rFonts w:ascii="Sylfaen" w:hAnsi="Sylfaen"/>
                <w:b/>
                <w:sz w:val="24"/>
                <w:szCs w:val="24"/>
                <w:lang w:val="ka-GE"/>
              </w:rPr>
            </w:pPr>
          </w:p>
        </w:tc>
        <w:tc>
          <w:tcPr>
            <w:tcW w:w="526" w:type="dxa"/>
            <w:gridSpan w:val="2"/>
            <w:tcBorders>
              <w:top w:val="single" w:sz="4" w:space="0" w:color="auto"/>
              <w:right w:val="single" w:sz="4" w:space="0" w:color="auto"/>
            </w:tcBorders>
          </w:tcPr>
          <w:p w:rsidR="005136D2" w:rsidRPr="0049158E" w:rsidRDefault="005136D2" w:rsidP="00550EC8">
            <w:pPr>
              <w:rPr>
                <w:b/>
                <w:sz w:val="24"/>
                <w:szCs w:val="24"/>
                <w:lang w:val="ka-GE"/>
              </w:rPr>
            </w:pPr>
            <w:r w:rsidRPr="0049158E">
              <w:rPr>
                <w:rFonts w:ascii="Sylfaen" w:hAnsi="Sylfaen"/>
                <w:b/>
                <w:sz w:val="24"/>
                <w:szCs w:val="24"/>
                <w:lang w:val="ka-GE"/>
              </w:rPr>
              <w:t xml:space="preserve"> </w:t>
            </w:r>
            <w:r w:rsidRPr="0049158E">
              <w:rPr>
                <w:b/>
                <w:sz w:val="24"/>
                <w:szCs w:val="24"/>
                <w:lang w:val="ka-GE"/>
              </w:rPr>
              <w:t>I</w:t>
            </w:r>
          </w:p>
        </w:tc>
        <w:tc>
          <w:tcPr>
            <w:tcW w:w="561" w:type="dxa"/>
            <w:tcBorders>
              <w:top w:val="single" w:sz="4" w:space="0" w:color="auto"/>
              <w:left w:val="single" w:sz="4" w:space="0" w:color="auto"/>
            </w:tcBorders>
          </w:tcPr>
          <w:p w:rsidR="005136D2" w:rsidRPr="0049158E" w:rsidRDefault="005136D2" w:rsidP="00550EC8">
            <w:pPr>
              <w:rPr>
                <w:b/>
                <w:sz w:val="24"/>
                <w:szCs w:val="24"/>
                <w:lang w:val="ka-GE"/>
              </w:rPr>
            </w:pPr>
            <w:r w:rsidRPr="0049158E">
              <w:rPr>
                <w:b/>
                <w:sz w:val="24"/>
                <w:szCs w:val="24"/>
                <w:lang w:val="ka-GE"/>
              </w:rPr>
              <w:t>II</w:t>
            </w:r>
          </w:p>
        </w:tc>
        <w:tc>
          <w:tcPr>
            <w:tcW w:w="585" w:type="dxa"/>
            <w:gridSpan w:val="2"/>
            <w:tcBorders>
              <w:right w:val="single" w:sz="4" w:space="0" w:color="auto"/>
            </w:tcBorders>
          </w:tcPr>
          <w:p w:rsidR="005136D2" w:rsidRPr="0049158E" w:rsidRDefault="005136D2" w:rsidP="00550EC8">
            <w:pPr>
              <w:rPr>
                <w:b/>
                <w:sz w:val="24"/>
                <w:szCs w:val="24"/>
                <w:lang w:val="ka-GE"/>
              </w:rPr>
            </w:pPr>
            <w:r w:rsidRPr="0049158E">
              <w:rPr>
                <w:rFonts w:ascii="Sylfaen" w:hAnsi="Sylfaen"/>
                <w:b/>
                <w:sz w:val="24"/>
                <w:szCs w:val="24"/>
                <w:lang w:val="ka-GE"/>
              </w:rPr>
              <w:t xml:space="preserve">  </w:t>
            </w:r>
            <w:r w:rsidRPr="0049158E">
              <w:rPr>
                <w:b/>
                <w:sz w:val="24"/>
                <w:szCs w:val="24"/>
                <w:lang w:val="ka-GE"/>
              </w:rPr>
              <w:t>I</w:t>
            </w:r>
          </w:p>
        </w:tc>
        <w:tc>
          <w:tcPr>
            <w:tcW w:w="549" w:type="dxa"/>
            <w:tcBorders>
              <w:left w:val="single" w:sz="4" w:space="0" w:color="auto"/>
            </w:tcBorders>
          </w:tcPr>
          <w:p w:rsidR="005136D2" w:rsidRPr="0049158E" w:rsidRDefault="005136D2" w:rsidP="00550EC8">
            <w:pPr>
              <w:rPr>
                <w:b/>
                <w:sz w:val="24"/>
                <w:szCs w:val="24"/>
                <w:lang w:val="ka-GE"/>
              </w:rPr>
            </w:pPr>
            <w:r w:rsidRPr="0049158E">
              <w:rPr>
                <w:b/>
                <w:sz w:val="24"/>
                <w:szCs w:val="24"/>
                <w:lang w:val="ka-GE"/>
              </w:rPr>
              <w:t>II</w:t>
            </w:r>
          </w:p>
        </w:tc>
        <w:tc>
          <w:tcPr>
            <w:tcW w:w="555" w:type="dxa"/>
            <w:tcBorders>
              <w:right w:val="single" w:sz="4" w:space="0" w:color="auto"/>
            </w:tcBorders>
          </w:tcPr>
          <w:p w:rsidR="005136D2" w:rsidRPr="0049158E" w:rsidRDefault="005136D2" w:rsidP="00550EC8">
            <w:pPr>
              <w:rPr>
                <w:b/>
                <w:sz w:val="24"/>
                <w:szCs w:val="24"/>
              </w:rPr>
            </w:pPr>
            <w:r w:rsidRPr="0049158E">
              <w:rPr>
                <w:rFonts w:ascii="Sylfaen" w:hAnsi="Sylfaen"/>
                <w:b/>
                <w:sz w:val="24"/>
                <w:szCs w:val="24"/>
                <w:lang w:val="ka-GE"/>
              </w:rPr>
              <w:t xml:space="preserve">   </w:t>
            </w:r>
            <w:r w:rsidRPr="0049158E">
              <w:rPr>
                <w:b/>
                <w:sz w:val="24"/>
                <w:szCs w:val="24"/>
              </w:rPr>
              <w:t>I</w:t>
            </w:r>
          </w:p>
        </w:tc>
        <w:tc>
          <w:tcPr>
            <w:tcW w:w="579" w:type="dxa"/>
            <w:gridSpan w:val="2"/>
            <w:tcBorders>
              <w:left w:val="single" w:sz="4" w:space="0" w:color="auto"/>
            </w:tcBorders>
          </w:tcPr>
          <w:p w:rsidR="005136D2" w:rsidRPr="0049158E" w:rsidRDefault="005136D2" w:rsidP="00550EC8">
            <w:pPr>
              <w:rPr>
                <w:b/>
                <w:sz w:val="24"/>
                <w:szCs w:val="24"/>
              </w:rPr>
            </w:pPr>
            <w:r w:rsidRPr="0049158E">
              <w:rPr>
                <w:b/>
                <w:sz w:val="24"/>
                <w:szCs w:val="24"/>
              </w:rPr>
              <w:t>II</w:t>
            </w:r>
          </w:p>
        </w:tc>
        <w:tc>
          <w:tcPr>
            <w:tcW w:w="540" w:type="dxa"/>
            <w:tcBorders>
              <w:right w:val="single" w:sz="4" w:space="0" w:color="auto"/>
            </w:tcBorders>
          </w:tcPr>
          <w:p w:rsidR="005136D2" w:rsidRPr="0049158E" w:rsidRDefault="005136D2" w:rsidP="00550EC8">
            <w:pPr>
              <w:rPr>
                <w:b/>
                <w:sz w:val="24"/>
                <w:szCs w:val="24"/>
              </w:rPr>
            </w:pPr>
            <w:r w:rsidRPr="0049158E">
              <w:rPr>
                <w:rFonts w:ascii="Sylfaen" w:hAnsi="Sylfaen"/>
                <w:b/>
                <w:sz w:val="24"/>
                <w:szCs w:val="24"/>
                <w:lang w:val="ka-GE"/>
              </w:rPr>
              <w:t xml:space="preserve"> </w:t>
            </w:r>
            <w:r w:rsidRPr="0049158E">
              <w:rPr>
                <w:b/>
                <w:sz w:val="24"/>
                <w:szCs w:val="24"/>
              </w:rPr>
              <w:t>I</w:t>
            </w:r>
          </w:p>
        </w:tc>
        <w:tc>
          <w:tcPr>
            <w:tcW w:w="594" w:type="dxa"/>
            <w:gridSpan w:val="2"/>
            <w:tcBorders>
              <w:left w:val="single" w:sz="4" w:space="0" w:color="auto"/>
            </w:tcBorders>
          </w:tcPr>
          <w:p w:rsidR="005136D2" w:rsidRPr="0049158E" w:rsidRDefault="005136D2" w:rsidP="00550EC8">
            <w:pPr>
              <w:rPr>
                <w:b/>
                <w:sz w:val="24"/>
                <w:szCs w:val="24"/>
              </w:rPr>
            </w:pPr>
            <w:r w:rsidRPr="0049158E">
              <w:rPr>
                <w:b/>
                <w:sz w:val="24"/>
                <w:szCs w:val="24"/>
              </w:rPr>
              <w:t>II</w:t>
            </w:r>
          </w:p>
        </w:tc>
        <w:tc>
          <w:tcPr>
            <w:tcW w:w="540" w:type="dxa"/>
            <w:tcBorders>
              <w:right w:val="single" w:sz="4" w:space="0" w:color="auto"/>
            </w:tcBorders>
          </w:tcPr>
          <w:p w:rsidR="005136D2" w:rsidRPr="0049158E" w:rsidRDefault="005136D2" w:rsidP="00550EC8">
            <w:pPr>
              <w:rPr>
                <w:b/>
                <w:sz w:val="24"/>
                <w:szCs w:val="24"/>
              </w:rPr>
            </w:pPr>
            <w:r w:rsidRPr="0049158E">
              <w:rPr>
                <w:rFonts w:ascii="Sylfaen" w:hAnsi="Sylfaen"/>
                <w:b/>
                <w:sz w:val="24"/>
                <w:szCs w:val="24"/>
                <w:lang w:val="ka-GE"/>
              </w:rPr>
              <w:t xml:space="preserve">  </w:t>
            </w:r>
            <w:r w:rsidRPr="0049158E">
              <w:rPr>
                <w:b/>
                <w:sz w:val="24"/>
                <w:szCs w:val="24"/>
              </w:rPr>
              <w:t>I</w:t>
            </w:r>
          </w:p>
        </w:tc>
        <w:tc>
          <w:tcPr>
            <w:tcW w:w="594" w:type="dxa"/>
            <w:gridSpan w:val="2"/>
            <w:tcBorders>
              <w:left w:val="single" w:sz="4" w:space="0" w:color="auto"/>
            </w:tcBorders>
          </w:tcPr>
          <w:p w:rsidR="005136D2" w:rsidRPr="0049158E" w:rsidRDefault="005136D2" w:rsidP="00550EC8">
            <w:pPr>
              <w:rPr>
                <w:b/>
                <w:sz w:val="24"/>
                <w:szCs w:val="24"/>
              </w:rPr>
            </w:pPr>
            <w:r w:rsidRPr="0049158E">
              <w:rPr>
                <w:b/>
                <w:sz w:val="24"/>
                <w:szCs w:val="24"/>
              </w:rPr>
              <w:t>II</w:t>
            </w:r>
          </w:p>
        </w:tc>
      </w:tr>
      <w:tr w:rsidR="005136D2" w:rsidRPr="0049158E" w:rsidTr="00550EC8">
        <w:trPr>
          <w:trHeight w:val="339"/>
        </w:trPr>
        <w:tc>
          <w:tcPr>
            <w:tcW w:w="602" w:type="dxa"/>
            <w:vMerge/>
            <w:shd w:val="clear" w:color="auto" w:fill="548DD4" w:themeFill="text2" w:themeFillTint="99"/>
          </w:tcPr>
          <w:p w:rsidR="005136D2" w:rsidRPr="0049158E" w:rsidRDefault="005136D2" w:rsidP="00550EC8">
            <w:pPr>
              <w:rPr>
                <w:sz w:val="24"/>
                <w:szCs w:val="24"/>
              </w:rPr>
            </w:pPr>
          </w:p>
        </w:tc>
        <w:tc>
          <w:tcPr>
            <w:tcW w:w="3423" w:type="dxa"/>
            <w:vMerge/>
          </w:tcPr>
          <w:p w:rsidR="005136D2" w:rsidRPr="0049158E" w:rsidRDefault="005136D2" w:rsidP="00550EC8">
            <w:pPr>
              <w:rPr>
                <w:sz w:val="24"/>
                <w:szCs w:val="24"/>
              </w:rPr>
            </w:pPr>
          </w:p>
        </w:tc>
        <w:tc>
          <w:tcPr>
            <w:tcW w:w="236" w:type="dxa"/>
            <w:vMerge/>
          </w:tcPr>
          <w:p w:rsidR="005136D2" w:rsidRPr="0049158E" w:rsidRDefault="005136D2" w:rsidP="00550EC8">
            <w:pPr>
              <w:rPr>
                <w:sz w:val="24"/>
                <w:szCs w:val="24"/>
              </w:rPr>
            </w:pPr>
          </w:p>
        </w:tc>
        <w:tc>
          <w:tcPr>
            <w:tcW w:w="1087" w:type="dxa"/>
            <w:gridSpan w:val="3"/>
          </w:tcPr>
          <w:p w:rsidR="005136D2" w:rsidRPr="0049158E" w:rsidRDefault="005136D2" w:rsidP="00550EC8">
            <w:pPr>
              <w:rPr>
                <w:rFonts w:ascii="Sylfaen" w:hAnsi="Sylfaen"/>
                <w:b/>
                <w:sz w:val="24"/>
                <w:szCs w:val="24"/>
                <w:lang w:val="ka-GE"/>
              </w:rPr>
            </w:pPr>
            <w:r w:rsidRPr="0049158E">
              <w:rPr>
                <w:rFonts w:ascii="Sylfaen" w:hAnsi="Sylfaen"/>
                <w:b/>
                <w:sz w:val="24"/>
                <w:szCs w:val="24"/>
                <w:lang w:val="ka-GE"/>
              </w:rPr>
              <w:t>სემესტრი</w:t>
            </w:r>
          </w:p>
        </w:tc>
        <w:tc>
          <w:tcPr>
            <w:tcW w:w="1134" w:type="dxa"/>
            <w:gridSpan w:val="3"/>
          </w:tcPr>
          <w:p w:rsidR="005136D2" w:rsidRPr="0049158E" w:rsidRDefault="005136D2" w:rsidP="00550EC8">
            <w:pPr>
              <w:rPr>
                <w:sz w:val="24"/>
                <w:szCs w:val="24"/>
              </w:rPr>
            </w:pPr>
            <w:r w:rsidRPr="0049158E">
              <w:rPr>
                <w:rFonts w:ascii="Sylfaen" w:hAnsi="Sylfaen"/>
                <w:b/>
                <w:sz w:val="24"/>
                <w:szCs w:val="24"/>
                <w:lang w:val="ka-GE"/>
              </w:rPr>
              <w:t>სემესტრი</w:t>
            </w:r>
          </w:p>
        </w:tc>
        <w:tc>
          <w:tcPr>
            <w:tcW w:w="1134" w:type="dxa"/>
            <w:gridSpan w:val="3"/>
          </w:tcPr>
          <w:p w:rsidR="005136D2" w:rsidRPr="0049158E" w:rsidRDefault="005136D2" w:rsidP="00550EC8">
            <w:pPr>
              <w:rPr>
                <w:sz w:val="24"/>
                <w:szCs w:val="24"/>
              </w:rPr>
            </w:pPr>
            <w:r w:rsidRPr="0049158E">
              <w:rPr>
                <w:rFonts w:ascii="Sylfaen" w:hAnsi="Sylfaen"/>
                <w:b/>
                <w:sz w:val="24"/>
                <w:szCs w:val="24"/>
                <w:lang w:val="ka-GE"/>
              </w:rPr>
              <w:t>სემესტრი</w:t>
            </w:r>
          </w:p>
        </w:tc>
        <w:tc>
          <w:tcPr>
            <w:tcW w:w="1134" w:type="dxa"/>
            <w:gridSpan w:val="3"/>
          </w:tcPr>
          <w:p w:rsidR="005136D2" w:rsidRPr="0049158E" w:rsidRDefault="005136D2" w:rsidP="00550EC8">
            <w:pPr>
              <w:rPr>
                <w:sz w:val="24"/>
                <w:szCs w:val="24"/>
              </w:rPr>
            </w:pPr>
            <w:r w:rsidRPr="0049158E">
              <w:rPr>
                <w:rFonts w:ascii="Sylfaen" w:hAnsi="Sylfaen"/>
                <w:b/>
                <w:sz w:val="24"/>
                <w:szCs w:val="24"/>
                <w:lang w:val="ka-GE"/>
              </w:rPr>
              <w:t>სემესტრი</w:t>
            </w:r>
          </w:p>
        </w:tc>
        <w:tc>
          <w:tcPr>
            <w:tcW w:w="1134" w:type="dxa"/>
            <w:gridSpan w:val="3"/>
          </w:tcPr>
          <w:p w:rsidR="005136D2" w:rsidRPr="0049158E" w:rsidRDefault="005136D2" w:rsidP="00550EC8">
            <w:pPr>
              <w:rPr>
                <w:sz w:val="24"/>
                <w:szCs w:val="24"/>
              </w:rPr>
            </w:pPr>
            <w:r w:rsidRPr="0049158E">
              <w:rPr>
                <w:rFonts w:ascii="Sylfaen" w:hAnsi="Sylfaen"/>
                <w:b/>
                <w:sz w:val="24"/>
                <w:szCs w:val="24"/>
                <w:lang w:val="ka-GE"/>
              </w:rPr>
              <w:t>სემესტრი</w:t>
            </w:r>
          </w:p>
        </w:tc>
      </w:tr>
      <w:tr w:rsidR="005136D2" w:rsidRPr="0049158E" w:rsidTr="00550EC8">
        <w:trPr>
          <w:trHeight w:val="360"/>
        </w:trPr>
        <w:tc>
          <w:tcPr>
            <w:tcW w:w="602" w:type="dxa"/>
            <w:shd w:val="clear" w:color="auto" w:fill="548DD4" w:themeFill="text2" w:themeFillTint="99"/>
          </w:tcPr>
          <w:p w:rsidR="005136D2" w:rsidRPr="0049158E" w:rsidRDefault="005136D2" w:rsidP="00550EC8">
            <w:pPr>
              <w:rPr>
                <w:rFonts w:ascii="Sylfaen" w:hAnsi="Sylfaen"/>
                <w:sz w:val="24"/>
                <w:szCs w:val="24"/>
                <w:lang w:val="ka-GE"/>
              </w:rPr>
            </w:pPr>
            <w:r w:rsidRPr="0049158E">
              <w:rPr>
                <w:rFonts w:ascii="Sylfaen" w:hAnsi="Sylfaen"/>
                <w:sz w:val="24"/>
                <w:szCs w:val="24"/>
                <w:lang w:val="ka-GE"/>
              </w:rPr>
              <w:t xml:space="preserve">  1.</w:t>
            </w:r>
          </w:p>
        </w:tc>
        <w:tc>
          <w:tcPr>
            <w:tcW w:w="3423" w:type="dxa"/>
          </w:tcPr>
          <w:p w:rsidR="005136D2" w:rsidRPr="0049158E" w:rsidRDefault="005136D2" w:rsidP="00550EC8">
            <w:pPr>
              <w:ind w:left="-108"/>
              <w:rPr>
                <w:rFonts w:ascii="Sylfaen" w:hAnsi="Sylfaen"/>
                <w:b/>
                <w:sz w:val="24"/>
                <w:szCs w:val="24"/>
                <w:lang w:val="ka-GE"/>
              </w:rPr>
            </w:pPr>
            <w:r w:rsidRPr="0049158E">
              <w:rPr>
                <w:rFonts w:ascii="Sylfaen" w:hAnsi="Sylfaen"/>
                <w:b/>
                <w:sz w:val="24"/>
                <w:szCs w:val="24"/>
                <w:lang w:val="ka-GE"/>
              </w:rPr>
              <w:t xml:space="preserve">    ქართული ენა და ლიტერატურა</w:t>
            </w:r>
          </w:p>
        </w:tc>
        <w:tc>
          <w:tcPr>
            <w:tcW w:w="236" w:type="dxa"/>
            <w:vMerge/>
          </w:tcPr>
          <w:p w:rsidR="005136D2" w:rsidRPr="0049158E" w:rsidRDefault="005136D2" w:rsidP="00550EC8">
            <w:pPr>
              <w:rPr>
                <w:sz w:val="24"/>
                <w:szCs w:val="24"/>
              </w:rPr>
            </w:pPr>
          </w:p>
        </w:tc>
        <w:tc>
          <w:tcPr>
            <w:tcW w:w="520" w:type="dxa"/>
          </w:tcPr>
          <w:p w:rsidR="005136D2" w:rsidRPr="0049158E" w:rsidRDefault="005136D2" w:rsidP="00550EC8">
            <w:pPr>
              <w:rPr>
                <w:sz w:val="24"/>
                <w:szCs w:val="24"/>
              </w:rPr>
            </w:pPr>
            <w:r w:rsidRPr="0049158E">
              <w:rPr>
                <w:sz w:val="24"/>
                <w:szCs w:val="24"/>
              </w:rPr>
              <w:t>3</w:t>
            </w:r>
          </w:p>
        </w:tc>
        <w:tc>
          <w:tcPr>
            <w:tcW w:w="567" w:type="dxa"/>
            <w:gridSpan w:val="2"/>
          </w:tcPr>
          <w:p w:rsidR="005136D2" w:rsidRPr="0049158E" w:rsidRDefault="005136D2" w:rsidP="00550EC8">
            <w:pPr>
              <w:rPr>
                <w:sz w:val="24"/>
                <w:szCs w:val="24"/>
              </w:rPr>
            </w:pPr>
            <w:r w:rsidRPr="0049158E">
              <w:rPr>
                <w:sz w:val="24"/>
                <w:szCs w:val="24"/>
              </w:rPr>
              <w:t>5</w:t>
            </w:r>
          </w:p>
        </w:tc>
        <w:tc>
          <w:tcPr>
            <w:tcW w:w="567" w:type="dxa"/>
          </w:tcPr>
          <w:p w:rsidR="005136D2" w:rsidRPr="0049158E" w:rsidRDefault="005136D2" w:rsidP="00550EC8">
            <w:pPr>
              <w:rPr>
                <w:sz w:val="24"/>
                <w:szCs w:val="24"/>
              </w:rPr>
            </w:pPr>
            <w:r w:rsidRPr="0049158E">
              <w:rPr>
                <w:sz w:val="24"/>
                <w:szCs w:val="24"/>
              </w:rPr>
              <w:t>3</w:t>
            </w:r>
          </w:p>
        </w:tc>
        <w:tc>
          <w:tcPr>
            <w:tcW w:w="567" w:type="dxa"/>
            <w:gridSpan w:val="2"/>
          </w:tcPr>
          <w:p w:rsidR="005136D2" w:rsidRPr="0049158E" w:rsidRDefault="005136D2" w:rsidP="00550EC8">
            <w:pPr>
              <w:rPr>
                <w:sz w:val="24"/>
                <w:szCs w:val="24"/>
              </w:rPr>
            </w:pPr>
            <w:r w:rsidRPr="0049158E">
              <w:rPr>
                <w:sz w:val="24"/>
                <w:szCs w:val="24"/>
              </w:rPr>
              <w:t>5</w:t>
            </w:r>
          </w:p>
        </w:tc>
        <w:tc>
          <w:tcPr>
            <w:tcW w:w="567" w:type="dxa"/>
            <w:gridSpan w:val="2"/>
          </w:tcPr>
          <w:p w:rsidR="005136D2" w:rsidRPr="0049158E" w:rsidRDefault="005136D2" w:rsidP="00550EC8">
            <w:pPr>
              <w:rPr>
                <w:sz w:val="24"/>
                <w:szCs w:val="24"/>
              </w:rPr>
            </w:pPr>
            <w:r w:rsidRPr="0049158E">
              <w:rPr>
                <w:sz w:val="24"/>
                <w:szCs w:val="24"/>
              </w:rPr>
              <w:t>4</w:t>
            </w:r>
          </w:p>
        </w:tc>
        <w:tc>
          <w:tcPr>
            <w:tcW w:w="567" w:type="dxa"/>
          </w:tcPr>
          <w:p w:rsidR="005136D2" w:rsidRPr="0049158E" w:rsidRDefault="005136D2" w:rsidP="00550EC8">
            <w:pPr>
              <w:rPr>
                <w:sz w:val="24"/>
                <w:szCs w:val="24"/>
              </w:rPr>
            </w:pPr>
            <w:r w:rsidRPr="0049158E">
              <w:rPr>
                <w:sz w:val="24"/>
                <w:szCs w:val="24"/>
              </w:rPr>
              <w:t>5</w:t>
            </w:r>
          </w:p>
        </w:tc>
        <w:tc>
          <w:tcPr>
            <w:tcW w:w="567" w:type="dxa"/>
            <w:gridSpan w:val="2"/>
          </w:tcPr>
          <w:p w:rsidR="005136D2" w:rsidRPr="0049158E" w:rsidRDefault="005136D2" w:rsidP="00550EC8">
            <w:pPr>
              <w:rPr>
                <w:sz w:val="24"/>
                <w:szCs w:val="24"/>
              </w:rPr>
            </w:pPr>
            <w:r w:rsidRPr="0049158E">
              <w:rPr>
                <w:sz w:val="24"/>
                <w:szCs w:val="24"/>
              </w:rPr>
              <w:t>4</w:t>
            </w:r>
          </w:p>
        </w:tc>
        <w:tc>
          <w:tcPr>
            <w:tcW w:w="567" w:type="dxa"/>
          </w:tcPr>
          <w:p w:rsidR="005136D2" w:rsidRPr="0049158E" w:rsidRDefault="005136D2" w:rsidP="00550EC8">
            <w:pPr>
              <w:rPr>
                <w:sz w:val="24"/>
                <w:szCs w:val="24"/>
              </w:rPr>
            </w:pPr>
            <w:r w:rsidRPr="0049158E">
              <w:rPr>
                <w:sz w:val="24"/>
                <w:szCs w:val="24"/>
              </w:rPr>
              <w:t>5</w:t>
            </w:r>
          </w:p>
        </w:tc>
        <w:tc>
          <w:tcPr>
            <w:tcW w:w="567" w:type="dxa"/>
            <w:gridSpan w:val="2"/>
          </w:tcPr>
          <w:p w:rsidR="005136D2" w:rsidRPr="0049158E" w:rsidRDefault="005136D2" w:rsidP="00550EC8">
            <w:pPr>
              <w:rPr>
                <w:sz w:val="24"/>
                <w:szCs w:val="24"/>
              </w:rPr>
            </w:pPr>
            <w:r w:rsidRPr="0049158E">
              <w:rPr>
                <w:sz w:val="24"/>
                <w:szCs w:val="24"/>
              </w:rPr>
              <w:t>4</w:t>
            </w:r>
          </w:p>
        </w:tc>
        <w:tc>
          <w:tcPr>
            <w:tcW w:w="567" w:type="dxa"/>
          </w:tcPr>
          <w:p w:rsidR="005136D2" w:rsidRPr="0049158E" w:rsidRDefault="005136D2" w:rsidP="00550EC8">
            <w:pPr>
              <w:rPr>
                <w:sz w:val="24"/>
                <w:szCs w:val="24"/>
              </w:rPr>
            </w:pPr>
            <w:r w:rsidRPr="0049158E">
              <w:rPr>
                <w:sz w:val="24"/>
                <w:szCs w:val="24"/>
              </w:rPr>
              <w:t>5</w:t>
            </w:r>
          </w:p>
        </w:tc>
      </w:tr>
      <w:tr w:rsidR="005136D2" w:rsidRPr="0049158E" w:rsidTr="00550EC8">
        <w:trPr>
          <w:trHeight w:val="381"/>
        </w:trPr>
        <w:tc>
          <w:tcPr>
            <w:tcW w:w="602" w:type="dxa"/>
            <w:shd w:val="clear" w:color="auto" w:fill="548DD4" w:themeFill="text2" w:themeFillTint="99"/>
          </w:tcPr>
          <w:p w:rsidR="005136D2" w:rsidRPr="0049158E" w:rsidRDefault="005136D2" w:rsidP="00550EC8">
            <w:pPr>
              <w:rPr>
                <w:rFonts w:ascii="Sylfaen" w:hAnsi="Sylfaen"/>
                <w:sz w:val="24"/>
                <w:szCs w:val="24"/>
                <w:lang w:val="ka-GE"/>
              </w:rPr>
            </w:pPr>
            <w:r w:rsidRPr="0049158E">
              <w:rPr>
                <w:rFonts w:ascii="Sylfaen" w:hAnsi="Sylfaen"/>
                <w:sz w:val="24"/>
                <w:szCs w:val="24"/>
                <w:lang w:val="ka-GE"/>
              </w:rPr>
              <w:t xml:space="preserve">  2</w:t>
            </w:r>
          </w:p>
        </w:tc>
        <w:tc>
          <w:tcPr>
            <w:tcW w:w="3423" w:type="dxa"/>
          </w:tcPr>
          <w:p w:rsidR="005136D2" w:rsidRPr="0049158E" w:rsidRDefault="005136D2" w:rsidP="00550EC8">
            <w:pPr>
              <w:ind w:left="-108"/>
              <w:rPr>
                <w:rFonts w:ascii="Sylfaen" w:hAnsi="Sylfaen"/>
                <w:b/>
                <w:sz w:val="24"/>
                <w:szCs w:val="24"/>
                <w:lang w:val="ka-GE"/>
              </w:rPr>
            </w:pPr>
            <w:r w:rsidRPr="0049158E">
              <w:rPr>
                <w:rFonts w:ascii="Sylfaen" w:hAnsi="Sylfaen"/>
                <w:b/>
                <w:sz w:val="24"/>
                <w:szCs w:val="24"/>
                <w:lang w:val="ka-GE"/>
              </w:rPr>
              <w:t xml:space="preserve">    მათემატიკა</w:t>
            </w:r>
          </w:p>
        </w:tc>
        <w:tc>
          <w:tcPr>
            <w:tcW w:w="236" w:type="dxa"/>
            <w:vMerge/>
          </w:tcPr>
          <w:p w:rsidR="005136D2" w:rsidRPr="0049158E" w:rsidRDefault="005136D2" w:rsidP="00550EC8">
            <w:pPr>
              <w:rPr>
                <w:sz w:val="24"/>
                <w:szCs w:val="24"/>
              </w:rPr>
            </w:pPr>
          </w:p>
        </w:tc>
        <w:tc>
          <w:tcPr>
            <w:tcW w:w="520" w:type="dxa"/>
            <w:shd w:val="clear" w:color="auto" w:fill="auto"/>
          </w:tcPr>
          <w:p w:rsidR="005136D2" w:rsidRPr="0049158E" w:rsidRDefault="005136D2" w:rsidP="00550EC8">
            <w:pPr>
              <w:rPr>
                <w:sz w:val="24"/>
                <w:szCs w:val="24"/>
              </w:rPr>
            </w:pPr>
            <w:r w:rsidRPr="0049158E">
              <w:rPr>
                <w:sz w:val="24"/>
                <w:szCs w:val="24"/>
              </w:rPr>
              <w:t>4</w:t>
            </w:r>
          </w:p>
        </w:tc>
        <w:tc>
          <w:tcPr>
            <w:tcW w:w="567" w:type="dxa"/>
            <w:gridSpan w:val="2"/>
            <w:shd w:val="clear" w:color="auto" w:fill="auto"/>
          </w:tcPr>
          <w:p w:rsidR="005136D2" w:rsidRPr="0049158E" w:rsidRDefault="005136D2" w:rsidP="00550EC8">
            <w:pPr>
              <w:rPr>
                <w:sz w:val="24"/>
                <w:szCs w:val="24"/>
              </w:rPr>
            </w:pPr>
            <w:r w:rsidRPr="0049158E">
              <w:rPr>
                <w:sz w:val="24"/>
                <w:szCs w:val="24"/>
              </w:rPr>
              <w:t>6</w:t>
            </w:r>
          </w:p>
        </w:tc>
        <w:tc>
          <w:tcPr>
            <w:tcW w:w="567" w:type="dxa"/>
            <w:shd w:val="clear" w:color="auto" w:fill="auto"/>
          </w:tcPr>
          <w:p w:rsidR="005136D2" w:rsidRPr="0049158E" w:rsidRDefault="005136D2" w:rsidP="00550EC8">
            <w:pPr>
              <w:rPr>
                <w:sz w:val="24"/>
                <w:szCs w:val="24"/>
              </w:rPr>
            </w:pPr>
            <w:r w:rsidRPr="0049158E">
              <w:rPr>
                <w:sz w:val="24"/>
                <w:szCs w:val="24"/>
              </w:rPr>
              <w:t>4</w:t>
            </w:r>
          </w:p>
        </w:tc>
        <w:tc>
          <w:tcPr>
            <w:tcW w:w="567" w:type="dxa"/>
            <w:gridSpan w:val="2"/>
            <w:shd w:val="clear" w:color="auto" w:fill="auto"/>
          </w:tcPr>
          <w:p w:rsidR="005136D2" w:rsidRPr="0049158E" w:rsidRDefault="005136D2" w:rsidP="00550EC8">
            <w:pPr>
              <w:rPr>
                <w:sz w:val="24"/>
                <w:szCs w:val="24"/>
              </w:rPr>
            </w:pPr>
            <w:r w:rsidRPr="0049158E">
              <w:rPr>
                <w:sz w:val="24"/>
                <w:szCs w:val="24"/>
              </w:rPr>
              <w:t>6</w:t>
            </w:r>
          </w:p>
        </w:tc>
        <w:tc>
          <w:tcPr>
            <w:tcW w:w="567" w:type="dxa"/>
            <w:gridSpan w:val="2"/>
            <w:shd w:val="clear" w:color="auto" w:fill="auto"/>
          </w:tcPr>
          <w:p w:rsidR="005136D2" w:rsidRPr="0049158E" w:rsidRDefault="005136D2" w:rsidP="00550EC8">
            <w:pPr>
              <w:rPr>
                <w:sz w:val="24"/>
                <w:szCs w:val="24"/>
              </w:rPr>
            </w:pPr>
            <w:r w:rsidRPr="0049158E">
              <w:rPr>
                <w:sz w:val="24"/>
                <w:szCs w:val="24"/>
              </w:rPr>
              <w:t>4</w:t>
            </w:r>
          </w:p>
        </w:tc>
        <w:tc>
          <w:tcPr>
            <w:tcW w:w="567" w:type="dxa"/>
            <w:shd w:val="clear" w:color="auto" w:fill="auto"/>
          </w:tcPr>
          <w:p w:rsidR="005136D2" w:rsidRPr="0049158E" w:rsidRDefault="005136D2" w:rsidP="00550EC8">
            <w:pPr>
              <w:rPr>
                <w:sz w:val="24"/>
                <w:szCs w:val="24"/>
              </w:rPr>
            </w:pPr>
            <w:r w:rsidRPr="0049158E">
              <w:rPr>
                <w:sz w:val="24"/>
                <w:szCs w:val="24"/>
              </w:rPr>
              <w:t xml:space="preserve">6                  </w:t>
            </w:r>
          </w:p>
        </w:tc>
        <w:tc>
          <w:tcPr>
            <w:tcW w:w="567" w:type="dxa"/>
            <w:gridSpan w:val="2"/>
            <w:shd w:val="clear" w:color="auto" w:fill="auto"/>
          </w:tcPr>
          <w:p w:rsidR="005136D2" w:rsidRPr="0049158E" w:rsidRDefault="005136D2" w:rsidP="00550EC8">
            <w:pPr>
              <w:rPr>
                <w:sz w:val="24"/>
                <w:szCs w:val="24"/>
              </w:rPr>
            </w:pPr>
            <w:r w:rsidRPr="0049158E">
              <w:rPr>
                <w:sz w:val="24"/>
                <w:szCs w:val="24"/>
              </w:rPr>
              <w:t>4</w:t>
            </w:r>
          </w:p>
        </w:tc>
        <w:tc>
          <w:tcPr>
            <w:tcW w:w="567" w:type="dxa"/>
            <w:shd w:val="clear" w:color="auto" w:fill="auto"/>
          </w:tcPr>
          <w:p w:rsidR="005136D2" w:rsidRPr="0049158E" w:rsidRDefault="005136D2" w:rsidP="00550EC8">
            <w:pPr>
              <w:rPr>
                <w:sz w:val="24"/>
                <w:szCs w:val="24"/>
              </w:rPr>
            </w:pPr>
            <w:r w:rsidRPr="0049158E">
              <w:rPr>
                <w:sz w:val="24"/>
                <w:szCs w:val="24"/>
              </w:rPr>
              <w:t>6</w:t>
            </w:r>
          </w:p>
        </w:tc>
        <w:tc>
          <w:tcPr>
            <w:tcW w:w="567" w:type="dxa"/>
            <w:gridSpan w:val="2"/>
            <w:shd w:val="clear" w:color="auto" w:fill="auto"/>
          </w:tcPr>
          <w:p w:rsidR="005136D2" w:rsidRPr="0049158E" w:rsidRDefault="005136D2" w:rsidP="00550EC8">
            <w:pPr>
              <w:rPr>
                <w:sz w:val="24"/>
                <w:szCs w:val="24"/>
              </w:rPr>
            </w:pPr>
            <w:r w:rsidRPr="0049158E">
              <w:rPr>
                <w:sz w:val="24"/>
                <w:szCs w:val="24"/>
              </w:rPr>
              <w:t>4</w:t>
            </w:r>
          </w:p>
        </w:tc>
        <w:tc>
          <w:tcPr>
            <w:tcW w:w="567" w:type="dxa"/>
            <w:shd w:val="clear" w:color="auto" w:fill="auto"/>
          </w:tcPr>
          <w:p w:rsidR="005136D2" w:rsidRPr="0049158E" w:rsidRDefault="005136D2" w:rsidP="00550EC8">
            <w:pPr>
              <w:rPr>
                <w:sz w:val="24"/>
                <w:szCs w:val="24"/>
              </w:rPr>
            </w:pPr>
            <w:r w:rsidRPr="0049158E">
              <w:rPr>
                <w:sz w:val="24"/>
                <w:szCs w:val="24"/>
              </w:rPr>
              <w:t>6</w:t>
            </w:r>
          </w:p>
        </w:tc>
      </w:tr>
      <w:tr w:rsidR="005136D2" w:rsidRPr="0049158E" w:rsidTr="00550EC8">
        <w:trPr>
          <w:trHeight w:val="402"/>
        </w:trPr>
        <w:tc>
          <w:tcPr>
            <w:tcW w:w="602" w:type="dxa"/>
            <w:shd w:val="clear" w:color="auto" w:fill="548DD4" w:themeFill="text2" w:themeFillTint="99"/>
          </w:tcPr>
          <w:p w:rsidR="005136D2" w:rsidRPr="0049158E" w:rsidRDefault="005136D2" w:rsidP="00550EC8">
            <w:pPr>
              <w:rPr>
                <w:rFonts w:ascii="Sylfaen" w:hAnsi="Sylfaen"/>
                <w:sz w:val="24"/>
                <w:szCs w:val="24"/>
                <w:lang w:val="ka-GE"/>
              </w:rPr>
            </w:pPr>
            <w:r w:rsidRPr="0049158E">
              <w:rPr>
                <w:rFonts w:ascii="Sylfaen" w:hAnsi="Sylfaen"/>
                <w:sz w:val="24"/>
                <w:szCs w:val="24"/>
                <w:lang w:val="ka-GE"/>
              </w:rPr>
              <w:t xml:space="preserve">  3</w:t>
            </w:r>
          </w:p>
        </w:tc>
        <w:tc>
          <w:tcPr>
            <w:tcW w:w="3423" w:type="dxa"/>
          </w:tcPr>
          <w:p w:rsidR="005136D2" w:rsidRPr="0049158E" w:rsidRDefault="005136D2" w:rsidP="00550EC8">
            <w:pPr>
              <w:ind w:left="-108"/>
              <w:rPr>
                <w:rFonts w:ascii="Sylfaen" w:hAnsi="Sylfaen"/>
                <w:b/>
                <w:sz w:val="24"/>
                <w:szCs w:val="24"/>
                <w:lang w:val="ka-GE"/>
              </w:rPr>
            </w:pPr>
            <w:r w:rsidRPr="0049158E">
              <w:rPr>
                <w:rFonts w:ascii="Sylfaen" w:hAnsi="Sylfaen"/>
                <w:b/>
                <w:sz w:val="24"/>
                <w:szCs w:val="24"/>
                <w:lang w:val="ka-GE"/>
              </w:rPr>
              <w:t xml:space="preserve">     პირველიუცხოური ენა</w:t>
            </w:r>
          </w:p>
          <w:p w:rsidR="005136D2" w:rsidRPr="0049158E" w:rsidRDefault="005136D2" w:rsidP="00550EC8">
            <w:pPr>
              <w:ind w:left="-108"/>
              <w:jc w:val="both"/>
              <w:rPr>
                <w:rFonts w:ascii="Sylfaen" w:hAnsi="Sylfaen"/>
                <w:b/>
                <w:sz w:val="24"/>
                <w:szCs w:val="24"/>
                <w:lang w:val="ka-GE"/>
              </w:rPr>
            </w:pPr>
            <w:r w:rsidRPr="0049158E">
              <w:rPr>
                <w:rFonts w:ascii="Sylfaen" w:hAnsi="Sylfaen"/>
                <w:b/>
                <w:sz w:val="24"/>
                <w:szCs w:val="24"/>
                <w:lang w:val="ka-GE"/>
              </w:rPr>
              <w:t xml:space="preserve">    (ინგლისური.)</w:t>
            </w:r>
          </w:p>
        </w:tc>
        <w:tc>
          <w:tcPr>
            <w:tcW w:w="236" w:type="dxa"/>
            <w:vMerge/>
          </w:tcPr>
          <w:p w:rsidR="005136D2" w:rsidRPr="0049158E" w:rsidRDefault="005136D2" w:rsidP="00550EC8">
            <w:pPr>
              <w:rPr>
                <w:sz w:val="24"/>
                <w:szCs w:val="24"/>
              </w:rPr>
            </w:pPr>
          </w:p>
        </w:tc>
        <w:tc>
          <w:tcPr>
            <w:tcW w:w="520" w:type="dxa"/>
          </w:tcPr>
          <w:p w:rsidR="005136D2" w:rsidRPr="0049158E" w:rsidRDefault="005136D2" w:rsidP="00550EC8">
            <w:pPr>
              <w:rPr>
                <w:rFonts w:ascii="Sylfaen" w:hAnsi="Sylfaen"/>
                <w:sz w:val="24"/>
                <w:szCs w:val="24"/>
                <w:lang w:val="ka-GE"/>
              </w:rPr>
            </w:pPr>
            <w:r w:rsidRPr="0049158E">
              <w:rPr>
                <w:rFonts w:ascii="Sylfaen" w:hAnsi="Sylfaen"/>
                <w:sz w:val="24"/>
                <w:szCs w:val="24"/>
                <w:lang w:val="ka-GE"/>
              </w:rPr>
              <w:t>4</w:t>
            </w:r>
          </w:p>
        </w:tc>
        <w:tc>
          <w:tcPr>
            <w:tcW w:w="567" w:type="dxa"/>
            <w:gridSpan w:val="2"/>
          </w:tcPr>
          <w:p w:rsidR="005136D2" w:rsidRPr="0049158E" w:rsidRDefault="005136D2" w:rsidP="00550EC8">
            <w:pPr>
              <w:rPr>
                <w:rFonts w:ascii="Sylfaen" w:hAnsi="Sylfaen"/>
                <w:sz w:val="24"/>
                <w:szCs w:val="24"/>
                <w:lang w:val="ka-GE"/>
              </w:rPr>
            </w:pPr>
            <w:r w:rsidRPr="0049158E">
              <w:rPr>
                <w:rFonts w:ascii="Sylfaen" w:hAnsi="Sylfaen"/>
                <w:sz w:val="24"/>
                <w:szCs w:val="24"/>
                <w:lang w:val="ka-GE"/>
              </w:rPr>
              <w:t>5</w:t>
            </w:r>
          </w:p>
        </w:tc>
        <w:tc>
          <w:tcPr>
            <w:tcW w:w="567" w:type="dxa"/>
          </w:tcPr>
          <w:p w:rsidR="005136D2" w:rsidRPr="0049158E" w:rsidRDefault="005136D2" w:rsidP="00550EC8">
            <w:pPr>
              <w:rPr>
                <w:rFonts w:ascii="Sylfaen" w:hAnsi="Sylfaen"/>
                <w:sz w:val="24"/>
                <w:szCs w:val="24"/>
                <w:lang w:val="ka-GE"/>
              </w:rPr>
            </w:pPr>
            <w:r w:rsidRPr="0049158E">
              <w:rPr>
                <w:rFonts w:ascii="Sylfaen" w:hAnsi="Sylfaen"/>
                <w:sz w:val="24"/>
                <w:szCs w:val="24"/>
                <w:lang w:val="ka-GE"/>
              </w:rPr>
              <w:t>4</w:t>
            </w:r>
          </w:p>
        </w:tc>
        <w:tc>
          <w:tcPr>
            <w:tcW w:w="567" w:type="dxa"/>
            <w:gridSpan w:val="2"/>
          </w:tcPr>
          <w:p w:rsidR="005136D2" w:rsidRPr="0049158E" w:rsidRDefault="005136D2" w:rsidP="00550EC8">
            <w:pPr>
              <w:rPr>
                <w:rFonts w:ascii="Sylfaen" w:hAnsi="Sylfaen"/>
                <w:sz w:val="24"/>
                <w:szCs w:val="24"/>
                <w:lang w:val="ka-GE"/>
              </w:rPr>
            </w:pPr>
            <w:r w:rsidRPr="0049158E">
              <w:rPr>
                <w:rFonts w:ascii="Sylfaen" w:hAnsi="Sylfaen"/>
                <w:sz w:val="24"/>
                <w:szCs w:val="24"/>
                <w:lang w:val="ka-GE"/>
              </w:rPr>
              <w:t>5</w:t>
            </w:r>
          </w:p>
        </w:tc>
        <w:tc>
          <w:tcPr>
            <w:tcW w:w="567" w:type="dxa"/>
            <w:gridSpan w:val="2"/>
          </w:tcPr>
          <w:p w:rsidR="005136D2" w:rsidRPr="0049158E" w:rsidRDefault="005136D2" w:rsidP="00550EC8">
            <w:pPr>
              <w:rPr>
                <w:rFonts w:ascii="Sylfaen" w:hAnsi="Sylfaen"/>
                <w:sz w:val="24"/>
                <w:szCs w:val="24"/>
                <w:lang w:val="ka-GE"/>
              </w:rPr>
            </w:pPr>
            <w:r w:rsidRPr="0049158E">
              <w:rPr>
                <w:rFonts w:ascii="Sylfaen" w:hAnsi="Sylfaen"/>
                <w:sz w:val="24"/>
                <w:szCs w:val="24"/>
                <w:lang w:val="ka-GE"/>
              </w:rPr>
              <w:t>4</w:t>
            </w:r>
          </w:p>
        </w:tc>
        <w:tc>
          <w:tcPr>
            <w:tcW w:w="567" w:type="dxa"/>
          </w:tcPr>
          <w:p w:rsidR="005136D2" w:rsidRPr="0049158E" w:rsidRDefault="005136D2" w:rsidP="00550EC8">
            <w:pPr>
              <w:rPr>
                <w:rFonts w:ascii="Sylfaen" w:hAnsi="Sylfaen"/>
                <w:sz w:val="24"/>
                <w:szCs w:val="24"/>
                <w:lang w:val="ka-GE"/>
              </w:rPr>
            </w:pPr>
            <w:r w:rsidRPr="0049158E">
              <w:rPr>
                <w:rFonts w:ascii="Sylfaen" w:hAnsi="Sylfaen"/>
                <w:sz w:val="24"/>
                <w:szCs w:val="24"/>
                <w:lang w:val="ka-GE"/>
              </w:rPr>
              <w:t>5</w:t>
            </w:r>
          </w:p>
        </w:tc>
        <w:tc>
          <w:tcPr>
            <w:tcW w:w="567" w:type="dxa"/>
            <w:gridSpan w:val="2"/>
          </w:tcPr>
          <w:p w:rsidR="005136D2" w:rsidRPr="0049158E" w:rsidRDefault="005136D2" w:rsidP="00550EC8">
            <w:pPr>
              <w:rPr>
                <w:rFonts w:ascii="Sylfaen" w:hAnsi="Sylfaen"/>
                <w:sz w:val="24"/>
                <w:szCs w:val="24"/>
                <w:lang w:val="ka-GE"/>
              </w:rPr>
            </w:pPr>
            <w:r w:rsidRPr="0049158E">
              <w:rPr>
                <w:rFonts w:ascii="Sylfaen" w:hAnsi="Sylfaen"/>
                <w:sz w:val="24"/>
                <w:szCs w:val="24"/>
                <w:lang w:val="ka-GE"/>
              </w:rPr>
              <w:t>4</w:t>
            </w:r>
          </w:p>
        </w:tc>
        <w:tc>
          <w:tcPr>
            <w:tcW w:w="567" w:type="dxa"/>
          </w:tcPr>
          <w:p w:rsidR="005136D2" w:rsidRPr="0049158E" w:rsidRDefault="005136D2" w:rsidP="00550EC8">
            <w:pPr>
              <w:rPr>
                <w:rFonts w:ascii="Sylfaen" w:hAnsi="Sylfaen"/>
                <w:sz w:val="24"/>
                <w:szCs w:val="24"/>
                <w:lang w:val="ka-GE"/>
              </w:rPr>
            </w:pPr>
            <w:r w:rsidRPr="0049158E">
              <w:rPr>
                <w:rFonts w:ascii="Sylfaen" w:hAnsi="Sylfaen"/>
                <w:sz w:val="24"/>
                <w:szCs w:val="24"/>
                <w:lang w:val="ka-GE"/>
              </w:rPr>
              <w:t>5</w:t>
            </w:r>
          </w:p>
        </w:tc>
        <w:tc>
          <w:tcPr>
            <w:tcW w:w="567" w:type="dxa"/>
            <w:gridSpan w:val="2"/>
          </w:tcPr>
          <w:p w:rsidR="005136D2" w:rsidRPr="0049158E" w:rsidRDefault="005136D2" w:rsidP="00550EC8">
            <w:pPr>
              <w:rPr>
                <w:rFonts w:ascii="Sylfaen" w:hAnsi="Sylfaen"/>
                <w:sz w:val="24"/>
                <w:szCs w:val="24"/>
                <w:lang w:val="ka-GE"/>
              </w:rPr>
            </w:pPr>
            <w:r w:rsidRPr="0049158E">
              <w:rPr>
                <w:rFonts w:ascii="Sylfaen" w:hAnsi="Sylfaen"/>
                <w:sz w:val="24"/>
                <w:szCs w:val="24"/>
                <w:lang w:val="ka-GE"/>
              </w:rPr>
              <w:t>4</w:t>
            </w:r>
          </w:p>
        </w:tc>
        <w:tc>
          <w:tcPr>
            <w:tcW w:w="567" w:type="dxa"/>
          </w:tcPr>
          <w:p w:rsidR="005136D2" w:rsidRPr="0049158E" w:rsidRDefault="005136D2" w:rsidP="00550EC8">
            <w:pPr>
              <w:rPr>
                <w:rFonts w:ascii="Sylfaen" w:hAnsi="Sylfaen"/>
                <w:sz w:val="24"/>
                <w:szCs w:val="24"/>
                <w:lang w:val="ka-GE"/>
              </w:rPr>
            </w:pPr>
            <w:r w:rsidRPr="0049158E">
              <w:rPr>
                <w:rFonts w:ascii="Sylfaen" w:hAnsi="Sylfaen"/>
                <w:sz w:val="24"/>
                <w:szCs w:val="24"/>
                <w:lang w:val="ka-GE"/>
              </w:rPr>
              <w:t>5</w:t>
            </w:r>
          </w:p>
        </w:tc>
      </w:tr>
      <w:tr w:rsidR="005136D2" w:rsidRPr="0049158E" w:rsidTr="00550EC8">
        <w:trPr>
          <w:trHeight w:val="360"/>
        </w:trPr>
        <w:tc>
          <w:tcPr>
            <w:tcW w:w="602" w:type="dxa"/>
            <w:tcBorders>
              <w:bottom w:val="single" w:sz="4" w:space="0" w:color="auto"/>
            </w:tcBorders>
            <w:shd w:val="clear" w:color="auto" w:fill="548DD4" w:themeFill="text2" w:themeFillTint="99"/>
          </w:tcPr>
          <w:p w:rsidR="005136D2" w:rsidRPr="0049158E" w:rsidRDefault="005136D2" w:rsidP="00550EC8">
            <w:pPr>
              <w:rPr>
                <w:rFonts w:ascii="Sylfaen" w:hAnsi="Sylfaen"/>
                <w:sz w:val="24"/>
                <w:szCs w:val="24"/>
                <w:lang w:val="ka-GE"/>
              </w:rPr>
            </w:pPr>
            <w:r w:rsidRPr="0049158E">
              <w:rPr>
                <w:rFonts w:ascii="Sylfaen" w:hAnsi="Sylfaen"/>
                <w:sz w:val="24"/>
                <w:szCs w:val="24"/>
                <w:lang w:val="ka-GE"/>
              </w:rPr>
              <w:t xml:space="preserve">  4</w:t>
            </w:r>
          </w:p>
        </w:tc>
        <w:tc>
          <w:tcPr>
            <w:tcW w:w="3423" w:type="dxa"/>
            <w:tcBorders>
              <w:bottom w:val="single" w:sz="4" w:space="0" w:color="auto"/>
            </w:tcBorders>
          </w:tcPr>
          <w:p w:rsidR="005136D2" w:rsidRPr="0049158E" w:rsidRDefault="005136D2" w:rsidP="00550EC8">
            <w:pPr>
              <w:ind w:left="-108"/>
              <w:rPr>
                <w:rFonts w:ascii="Sylfaen" w:hAnsi="Sylfaen"/>
                <w:b/>
                <w:sz w:val="24"/>
                <w:szCs w:val="24"/>
                <w:lang w:val="ka-GE"/>
              </w:rPr>
            </w:pPr>
            <w:r w:rsidRPr="0049158E">
              <w:rPr>
                <w:rFonts w:ascii="Sylfaen" w:hAnsi="Sylfaen"/>
                <w:b/>
                <w:sz w:val="24"/>
                <w:szCs w:val="24"/>
                <w:lang w:val="ka-GE"/>
              </w:rPr>
              <w:t xml:space="preserve">     მეორე უცხოური ენა (რუსული)</w:t>
            </w:r>
          </w:p>
        </w:tc>
        <w:tc>
          <w:tcPr>
            <w:tcW w:w="236" w:type="dxa"/>
            <w:vMerge/>
            <w:tcBorders>
              <w:bottom w:val="single" w:sz="4" w:space="0" w:color="auto"/>
            </w:tcBorders>
          </w:tcPr>
          <w:p w:rsidR="005136D2" w:rsidRPr="0049158E" w:rsidRDefault="005136D2" w:rsidP="00550EC8">
            <w:pPr>
              <w:rPr>
                <w:sz w:val="24"/>
                <w:szCs w:val="24"/>
              </w:rPr>
            </w:pPr>
          </w:p>
        </w:tc>
        <w:tc>
          <w:tcPr>
            <w:tcW w:w="520" w:type="dxa"/>
            <w:tcBorders>
              <w:bottom w:val="single" w:sz="4" w:space="0" w:color="auto"/>
            </w:tcBorders>
          </w:tcPr>
          <w:p w:rsidR="005136D2" w:rsidRPr="00687994" w:rsidRDefault="005136D2" w:rsidP="00550EC8">
            <w:pPr>
              <w:rPr>
                <w:rFonts w:ascii="Sylfaen" w:hAnsi="Sylfaen"/>
                <w:sz w:val="24"/>
                <w:szCs w:val="24"/>
                <w:lang w:val="en-US"/>
              </w:rPr>
            </w:pPr>
            <w:r>
              <w:rPr>
                <w:rFonts w:ascii="Sylfaen" w:hAnsi="Sylfaen"/>
                <w:sz w:val="24"/>
                <w:szCs w:val="24"/>
                <w:lang w:val="en-US"/>
              </w:rPr>
              <w:t>2</w:t>
            </w:r>
          </w:p>
        </w:tc>
        <w:tc>
          <w:tcPr>
            <w:tcW w:w="567" w:type="dxa"/>
            <w:gridSpan w:val="2"/>
            <w:tcBorders>
              <w:bottom w:val="single" w:sz="4" w:space="0" w:color="auto"/>
            </w:tcBorders>
          </w:tcPr>
          <w:p w:rsidR="005136D2" w:rsidRPr="00687994" w:rsidRDefault="005136D2" w:rsidP="00550EC8">
            <w:pPr>
              <w:rPr>
                <w:rFonts w:ascii="Sylfaen" w:hAnsi="Sylfaen"/>
                <w:sz w:val="24"/>
                <w:szCs w:val="24"/>
                <w:lang w:val="en-US"/>
              </w:rPr>
            </w:pPr>
            <w:r>
              <w:rPr>
                <w:rFonts w:ascii="Sylfaen" w:hAnsi="Sylfaen"/>
                <w:sz w:val="24"/>
                <w:szCs w:val="24"/>
                <w:lang w:val="en-US"/>
              </w:rPr>
              <w:t>3</w:t>
            </w:r>
          </w:p>
        </w:tc>
        <w:tc>
          <w:tcPr>
            <w:tcW w:w="567" w:type="dxa"/>
            <w:tcBorders>
              <w:bottom w:val="single" w:sz="4" w:space="0" w:color="auto"/>
            </w:tcBorders>
          </w:tcPr>
          <w:p w:rsidR="005136D2" w:rsidRPr="00687994" w:rsidRDefault="005136D2" w:rsidP="00550EC8">
            <w:pPr>
              <w:rPr>
                <w:rFonts w:ascii="Sylfaen" w:hAnsi="Sylfaen"/>
                <w:sz w:val="24"/>
                <w:szCs w:val="24"/>
                <w:lang w:val="en-US"/>
              </w:rPr>
            </w:pPr>
            <w:r>
              <w:rPr>
                <w:rFonts w:ascii="Sylfaen" w:hAnsi="Sylfaen"/>
                <w:sz w:val="24"/>
                <w:szCs w:val="24"/>
                <w:lang w:val="en-US"/>
              </w:rPr>
              <w:t>2</w:t>
            </w:r>
          </w:p>
        </w:tc>
        <w:tc>
          <w:tcPr>
            <w:tcW w:w="567" w:type="dxa"/>
            <w:gridSpan w:val="2"/>
            <w:tcBorders>
              <w:bottom w:val="single" w:sz="4" w:space="0" w:color="auto"/>
            </w:tcBorders>
          </w:tcPr>
          <w:p w:rsidR="005136D2" w:rsidRPr="00687994" w:rsidRDefault="005136D2" w:rsidP="00550EC8">
            <w:pPr>
              <w:rPr>
                <w:rFonts w:ascii="Sylfaen" w:hAnsi="Sylfaen"/>
                <w:sz w:val="24"/>
                <w:szCs w:val="24"/>
                <w:lang w:val="en-US"/>
              </w:rPr>
            </w:pPr>
            <w:r>
              <w:rPr>
                <w:rFonts w:ascii="Sylfaen" w:hAnsi="Sylfaen"/>
                <w:sz w:val="24"/>
                <w:szCs w:val="24"/>
                <w:lang w:val="en-US"/>
              </w:rPr>
              <w:t>3</w:t>
            </w:r>
          </w:p>
        </w:tc>
        <w:tc>
          <w:tcPr>
            <w:tcW w:w="567" w:type="dxa"/>
            <w:gridSpan w:val="2"/>
            <w:tcBorders>
              <w:bottom w:val="single" w:sz="4" w:space="0" w:color="auto"/>
            </w:tcBorders>
          </w:tcPr>
          <w:p w:rsidR="005136D2" w:rsidRPr="0049158E" w:rsidRDefault="005136D2" w:rsidP="00550EC8">
            <w:pPr>
              <w:rPr>
                <w:rFonts w:ascii="Sylfaen" w:hAnsi="Sylfaen"/>
                <w:sz w:val="24"/>
                <w:szCs w:val="24"/>
                <w:lang w:val="ka-GE"/>
              </w:rPr>
            </w:pPr>
            <w:r w:rsidRPr="0049158E">
              <w:rPr>
                <w:rFonts w:ascii="Sylfaen" w:hAnsi="Sylfaen"/>
                <w:sz w:val="24"/>
                <w:szCs w:val="24"/>
                <w:lang w:val="ka-GE"/>
              </w:rPr>
              <w:t>2</w:t>
            </w:r>
          </w:p>
        </w:tc>
        <w:tc>
          <w:tcPr>
            <w:tcW w:w="567" w:type="dxa"/>
            <w:tcBorders>
              <w:bottom w:val="single" w:sz="4" w:space="0" w:color="auto"/>
            </w:tcBorders>
          </w:tcPr>
          <w:p w:rsidR="005136D2" w:rsidRPr="0049158E" w:rsidRDefault="005136D2" w:rsidP="00550EC8">
            <w:pPr>
              <w:rPr>
                <w:rFonts w:ascii="Sylfaen" w:hAnsi="Sylfaen"/>
                <w:sz w:val="24"/>
                <w:szCs w:val="24"/>
                <w:lang w:val="ka-GE"/>
              </w:rPr>
            </w:pPr>
            <w:r w:rsidRPr="0049158E">
              <w:rPr>
                <w:rFonts w:ascii="Sylfaen" w:hAnsi="Sylfaen"/>
                <w:sz w:val="24"/>
                <w:szCs w:val="24"/>
                <w:lang w:val="ka-GE"/>
              </w:rPr>
              <w:t>3</w:t>
            </w:r>
          </w:p>
        </w:tc>
        <w:tc>
          <w:tcPr>
            <w:tcW w:w="567" w:type="dxa"/>
            <w:gridSpan w:val="2"/>
            <w:tcBorders>
              <w:bottom w:val="single" w:sz="4" w:space="0" w:color="auto"/>
            </w:tcBorders>
          </w:tcPr>
          <w:p w:rsidR="005136D2" w:rsidRPr="0049158E" w:rsidRDefault="005136D2" w:rsidP="00550EC8">
            <w:pPr>
              <w:rPr>
                <w:rFonts w:ascii="Sylfaen" w:hAnsi="Sylfaen"/>
                <w:sz w:val="24"/>
                <w:szCs w:val="24"/>
                <w:lang w:val="ka-GE"/>
              </w:rPr>
            </w:pPr>
            <w:r w:rsidRPr="0049158E">
              <w:rPr>
                <w:rFonts w:ascii="Sylfaen" w:hAnsi="Sylfaen"/>
                <w:sz w:val="24"/>
                <w:szCs w:val="24"/>
                <w:lang w:val="ka-GE"/>
              </w:rPr>
              <w:t>2</w:t>
            </w:r>
          </w:p>
        </w:tc>
        <w:tc>
          <w:tcPr>
            <w:tcW w:w="567" w:type="dxa"/>
            <w:tcBorders>
              <w:bottom w:val="single" w:sz="4" w:space="0" w:color="auto"/>
            </w:tcBorders>
          </w:tcPr>
          <w:p w:rsidR="005136D2" w:rsidRPr="0049158E" w:rsidRDefault="005136D2" w:rsidP="00550EC8">
            <w:pPr>
              <w:rPr>
                <w:rFonts w:ascii="Sylfaen" w:hAnsi="Sylfaen"/>
                <w:sz w:val="24"/>
                <w:szCs w:val="24"/>
                <w:lang w:val="ka-GE"/>
              </w:rPr>
            </w:pPr>
            <w:r w:rsidRPr="0049158E">
              <w:rPr>
                <w:rFonts w:ascii="Sylfaen" w:hAnsi="Sylfaen"/>
                <w:sz w:val="24"/>
                <w:szCs w:val="24"/>
                <w:lang w:val="ka-GE"/>
              </w:rPr>
              <w:t>3</w:t>
            </w:r>
          </w:p>
        </w:tc>
        <w:tc>
          <w:tcPr>
            <w:tcW w:w="567" w:type="dxa"/>
            <w:gridSpan w:val="2"/>
            <w:tcBorders>
              <w:bottom w:val="single" w:sz="4" w:space="0" w:color="auto"/>
            </w:tcBorders>
          </w:tcPr>
          <w:p w:rsidR="005136D2" w:rsidRPr="0049158E" w:rsidRDefault="005136D2" w:rsidP="00550EC8">
            <w:pPr>
              <w:rPr>
                <w:rFonts w:ascii="Sylfaen" w:hAnsi="Sylfaen"/>
                <w:sz w:val="24"/>
                <w:szCs w:val="24"/>
                <w:lang w:val="ka-GE"/>
              </w:rPr>
            </w:pPr>
            <w:r w:rsidRPr="0049158E">
              <w:rPr>
                <w:rFonts w:ascii="Sylfaen" w:hAnsi="Sylfaen"/>
                <w:sz w:val="24"/>
                <w:szCs w:val="24"/>
                <w:lang w:val="ka-GE"/>
              </w:rPr>
              <w:t>2</w:t>
            </w:r>
          </w:p>
        </w:tc>
        <w:tc>
          <w:tcPr>
            <w:tcW w:w="567" w:type="dxa"/>
            <w:tcBorders>
              <w:bottom w:val="single" w:sz="4" w:space="0" w:color="auto"/>
            </w:tcBorders>
          </w:tcPr>
          <w:p w:rsidR="005136D2" w:rsidRPr="0049158E" w:rsidRDefault="005136D2" w:rsidP="00550EC8">
            <w:pPr>
              <w:rPr>
                <w:rFonts w:ascii="Sylfaen" w:hAnsi="Sylfaen"/>
                <w:sz w:val="24"/>
                <w:szCs w:val="24"/>
                <w:lang w:val="ka-GE"/>
              </w:rPr>
            </w:pPr>
            <w:r w:rsidRPr="0049158E">
              <w:rPr>
                <w:rFonts w:ascii="Sylfaen" w:hAnsi="Sylfaen"/>
                <w:sz w:val="24"/>
                <w:szCs w:val="24"/>
                <w:lang w:val="ka-GE"/>
              </w:rPr>
              <w:t>3</w:t>
            </w:r>
          </w:p>
        </w:tc>
      </w:tr>
      <w:tr w:rsidR="005136D2" w:rsidRPr="0049158E" w:rsidTr="00550EC8">
        <w:trPr>
          <w:trHeight w:val="191"/>
        </w:trPr>
        <w:tc>
          <w:tcPr>
            <w:tcW w:w="602" w:type="dxa"/>
            <w:tcBorders>
              <w:top w:val="single" w:sz="4" w:space="0" w:color="auto"/>
              <w:bottom w:val="single" w:sz="4" w:space="0" w:color="auto"/>
            </w:tcBorders>
            <w:shd w:val="clear" w:color="auto" w:fill="548DD4" w:themeFill="text2" w:themeFillTint="99"/>
          </w:tcPr>
          <w:p w:rsidR="005136D2" w:rsidRPr="0049158E" w:rsidRDefault="005136D2" w:rsidP="00550EC8">
            <w:pPr>
              <w:rPr>
                <w:rFonts w:ascii="Sylfaen" w:hAnsi="Sylfaen"/>
                <w:sz w:val="24"/>
                <w:szCs w:val="24"/>
                <w:lang w:val="ka-GE"/>
              </w:rPr>
            </w:pPr>
            <w:r w:rsidRPr="0049158E">
              <w:rPr>
                <w:rFonts w:ascii="Sylfaen" w:hAnsi="Sylfaen"/>
                <w:sz w:val="24"/>
                <w:szCs w:val="24"/>
                <w:lang w:val="ka-GE"/>
              </w:rPr>
              <w:t xml:space="preserve">  5</w:t>
            </w:r>
          </w:p>
        </w:tc>
        <w:tc>
          <w:tcPr>
            <w:tcW w:w="3423" w:type="dxa"/>
            <w:tcBorders>
              <w:top w:val="single" w:sz="4" w:space="0" w:color="auto"/>
            </w:tcBorders>
          </w:tcPr>
          <w:p w:rsidR="005136D2" w:rsidRPr="0049158E" w:rsidRDefault="005136D2" w:rsidP="00550EC8">
            <w:pPr>
              <w:ind w:left="-108"/>
              <w:rPr>
                <w:rFonts w:ascii="Sylfaen" w:hAnsi="Sylfaen"/>
                <w:b/>
                <w:sz w:val="24"/>
                <w:szCs w:val="24"/>
                <w:lang w:val="ka-GE"/>
              </w:rPr>
            </w:pPr>
            <w:r w:rsidRPr="0049158E">
              <w:rPr>
                <w:rFonts w:ascii="Sylfaen" w:hAnsi="Sylfaen"/>
                <w:b/>
                <w:sz w:val="24"/>
                <w:szCs w:val="24"/>
                <w:lang w:val="ka-GE"/>
              </w:rPr>
              <w:t xml:space="preserve">    საქართველოს  ისტ.</w:t>
            </w:r>
          </w:p>
        </w:tc>
        <w:tc>
          <w:tcPr>
            <w:tcW w:w="236" w:type="dxa"/>
            <w:tcBorders>
              <w:top w:val="single" w:sz="4" w:space="0" w:color="auto"/>
            </w:tcBorders>
            <w:shd w:val="clear" w:color="auto" w:fill="548DD4" w:themeFill="text2" w:themeFillTint="99"/>
          </w:tcPr>
          <w:p w:rsidR="005136D2" w:rsidRPr="0049158E" w:rsidRDefault="005136D2" w:rsidP="00550EC8">
            <w:pPr>
              <w:rPr>
                <w:sz w:val="24"/>
                <w:szCs w:val="24"/>
              </w:rPr>
            </w:pPr>
          </w:p>
        </w:tc>
        <w:tc>
          <w:tcPr>
            <w:tcW w:w="520" w:type="dxa"/>
            <w:tcBorders>
              <w:top w:val="single" w:sz="4" w:space="0" w:color="auto"/>
            </w:tcBorders>
          </w:tcPr>
          <w:p w:rsidR="005136D2" w:rsidRPr="0049158E" w:rsidRDefault="005136D2" w:rsidP="00550EC8">
            <w:pPr>
              <w:rPr>
                <w:sz w:val="24"/>
                <w:szCs w:val="24"/>
              </w:rPr>
            </w:pPr>
          </w:p>
        </w:tc>
        <w:tc>
          <w:tcPr>
            <w:tcW w:w="567" w:type="dxa"/>
            <w:gridSpan w:val="2"/>
            <w:tcBorders>
              <w:top w:val="single" w:sz="4" w:space="0" w:color="auto"/>
            </w:tcBorders>
          </w:tcPr>
          <w:p w:rsidR="005136D2" w:rsidRPr="0049158E" w:rsidRDefault="005136D2" w:rsidP="00550EC8">
            <w:pPr>
              <w:rPr>
                <w:sz w:val="24"/>
                <w:szCs w:val="24"/>
              </w:rPr>
            </w:pPr>
          </w:p>
        </w:tc>
        <w:tc>
          <w:tcPr>
            <w:tcW w:w="567" w:type="dxa"/>
            <w:tcBorders>
              <w:top w:val="single" w:sz="4" w:space="0" w:color="auto"/>
            </w:tcBorders>
          </w:tcPr>
          <w:p w:rsidR="005136D2" w:rsidRPr="0049158E" w:rsidRDefault="005136D2" w:rsidP="00550EC8">
            <w:pPr>
              <w:rPr>
                <w:sz w:val="24"/>
                <w:szCs w:val="24"/>
              </w:rPr>
            </w:pPr>
          </w:p>
        </w:tc>
        <w:tc>
          <w:tcPr>
            <w:tcW w:w="567" w:type="dxa"/>
            <w:gridSpan w:val="2"/>
            <w:tcBorders>
              <w:top w:val="single" w:sz="4" w:space="0" w:color="auto"/>
            </w:tcBorders>
          </w:tcPr>
          <w:p w:rsidR="005136D2" w:rsidRPr="0049158E" w:rsidRDefault="005136D2" w:rsidP="00550EC8">
            <w:pPr>
              <w:rPr>
                <w:sz w:val="24"/>
                <w:szCs w:val="24"/>
              </w:rPr>
            </w:pPr>
          </w:p>
        </w:tc>
        <w:tc>
          <w:tcPr>
            <w:tcW w:w="567" w:type="dxa"/>
            <w:gridSpan w:val="2"/>
            <w:tcBorders>
              <w:top w:val="single" w:sz="4" w:space="0" w:color="auto"/>
            </w:tcBorders>
          </w:tcPr>
          <w:p w:rsidR="005136D2" w:rsidRPr="0049158E" w:rsidRDefault="005136D2" w:rsidP="00550EC8">
            <w:pPr>
              <w:rPr>
                <w:sz w:val="24"/>
                <w:szCs w:val="24"/>
              </w:rPr>
            </w:pPr>
            <w:r w:rsidRPr="0049158E">
              <w:rPr>
                <w:sz w:val="24"/>
                <w:szCs w:val="24"/>
              </w:rPr>
              <w:t>2</w:t>
            </w:r>
          </w:p>
        </w:tc>
        <w:tc>
          <w:tcPr>
            <w:tcW w:w="567" w:type="dxa"/>
            <w:tcBorders>
              <w:top w:val="single" w:sz="4" w:space="0" w:color="auto"/>
            </w:tcBorders>
          </w:tcPr>
          <w:p w:rsidR="005136D2" w:rsidRPr="0049158E" w:rsidRDefault="005136D2" w:rsidP="00550EC8">
            <w:pPr>
              <w:rPr>
                <w:sz w:val="24"/>
                <w:szCs w:val="24"/>
              </w:rPr>
            </w:pPr>
            <w:r w:rsidRPr="0049158E">
              <w:rPr>
                <w:sz w:val="24"/>
                <w:szCs w:val="24"/>
              </w:rPr>
              <w:t>3</w:t>
            </w:r>
          </w:p>
        </w:tc>
        <w:tc>
          <w:tcPr>
            <w:tcW w:w="567" w:type="dxa"/>
            <w:gridSpan w:val="2"/>
            <w:tcBorders>
              <w:top w:val="single" w:sz="4" w:space="0" w:color="auto"/>
            </w:tcBorders>
          </w:tcPr>
          <w:p w:rsidR="005136D2" w:rsidRPr="00F56FC2" w:rsidRDefault="005136D2" w:rsidP="00550EC8">
            <w:pPr>
              <w:rPr>
                <w:rFonts w:ascii="Sylfaen" w:hAnsi="Sylfaen"/>
                <w:sz w:val="24"/>
                <w:szCs w:val="24"/>
                <w:lang w:val="ka-GE"/>
              </w:rPr>
            </w:pPr>
            <w:r>
              <w:rPr>
                <w:rFonts w:ascii="Sylfaen" w:hAnsi="Sylfaen"/>
                <w:sz w:val="24"/>
                <w:szCs w:val="24"/>
                <w:lang w:val="ka-GE"/>
              </w:rPr>
              <w:t>2</w:t>
            </w:r>
          </w:p>
        </w:tc>
        <w:tc>
          <w:tcPr>
            <w:tcW w:w="567" w:type="dxa"/>
            <w:tcBorders>
              <w:top w:val="single" w:sz="4" w:space="0" w:color="auto"/>
            </w:tcBorders>
          </w:tcPr>
          <w:p w:rsidR="005136D2" w:rsidRPr="0049158E" w:rsidRDefault="005136D2" w:rsidP="00550EC8">
            <w:pPr>
              <w:rPr>
                <w:sz w:val="24"/>
                <w:szCs w:val="24"/>
              </w:rPr>
            </w:pPr>
            <w:r w:rsidRPr="0049158E">
              <w:rPr>
                <w:sz w:val="24"/>
                <w:szCs w:val="24"/>
              </w:rPr>
              <w:t>3</w:t>
            </w:r>
          </w:p>
        </w:tc>
        <w:tc>
          <w:tcPr>
            <w:tcW w:w="567" w:type="dxa"/>
            <w:gridSpan w:val="2"/>
            <w:tcBorders>
              <w:top w:val="single" w:sz="4" w:space="0" w:color="auto"/>
            </w:tcBorders>
          </w:tcPr>
          <w:p w:rsidR="005136D2" w:rsidRPr="00F56FC2" w:rsidRDefault="005136D2" w:rsidP="00550EC8">
            <w:pPr>
              <w:rPr>
                <w:rFonts w:ascii="Sylfaen" w:hAnsi="Sylfaen"/>
                <w:sz w:val="24"/>
                <w:szCs w:val="24"/>
                <w:lang w:val="ka-GE"/>
              </w:rPr>
            </w:pPr>
            <w:r>
              <w:rPr>
                <w:rFonts w:ascii="Sylfaen" w:hAnsi="Sylfaen"/>
                <w:sz w:val="24"/>
                <w:szCs w:val="24"/>
                <w:lang w:val="ka-GE"/>
              </w:rPr>
              <w:t>3</w:t>
            </w:r>
          </w:p>
        </w:tc>
        <w:tc>
          <w:tcPr>
            <w:tcW w:w="567" w:type="dxa"/>
            <w:tcBorders>
              <w:top w:val="single" w:sz="4" w:space="0" w:color="auto"/>
            </w:tcBorders>
          </w:tcPr>
          <w:p w:rsidR="005136D2" w:rsidRPr="00F56FC2" w:rsidRDefault="005136D2" w:rsidP="00550EC8">
            <w:pPr>
              <w:rPr>
                <w:rFonts w:ascii="Sylfaen" w:hAnsi="Sylfaen"/>
                <w:sz w:val="24"/>
                <w:szCs w:val="24"/>
                <w:lang w:val="ka-GE"/>
              </w:rPr>
            </w:pPr>
            <w:r>
              <w:rPr>
                <w:rFonts w:ascii="Sylfaen" w:hAnsi="Sylfaen"/>
                <w:sz w:val="24"/>
                <w:szCs w:val="24"/>
                <w:lang w:val="ka-GE"/>
              </w:rPr>
              <w:t>4</w:t>
            </w:r>
          </w:p>
        </w:tc>
      </w:tr>
      <w:tr w:rsidR="005136D2" w:rsidRPr="0049158E" w:rsidTr="00550EC8">
        <w:trPr>
          <w:trHeight w:val="381"/>
        </w:trPr>
        <w:tc>
          <w:tcPr>
            <w:tcW w:w="602" w:type="dxa"/>
            <w:shd w:val="clear" w:color="auto" w:fill="548DD4" w:themeFill="text2" w:themeFillTint="99"/>
          </w:tcPr>
          <w:p w:rsidR="005136D2" w:rsidRPr="0049158E" w:rsidRDefault="005136D2" w:rsidP="00550EC8">
            <w:pPr>
              <w:rPr>
                <w:rFonts w:ascii="Sylfaen" w:hAnsi="Sylfaen"/>
                <w:sz w:val="24"/>
                <w:szCs w:val="24"/>
                <w:lang w:val="ka-GE"/>
              </w:rPr>
            </w:pPr>
            <w:r w:rsidRPr="0049158E">
              <w:rPr>
                <w:rFonts w:ascii="Sylfaen" w:hAnsi="Sylfaen"/>
                <w:sz w:val="24"/>
                <w:szCs w:val="24"/>
                <w:lang w:val="ka-GE"/>
              </w:rPr>
              <w:t xml:space="preserve">  6</w:t>
            </w:r>
          </w:p>
        </w:tc>
        <w:tc>
          <w:tcPr>
            <w:tcW w:w="3423" w:type="dxa"/>
          </w:tcPr>
          <w:p w:rsidR="005136D2" w:rsidRPr="0049158E" w:rsidRDefault="005136D2" w:rsidP="00550EC8">
            <w:pPr>
              <w:ind w:left="-108"/>
              <w:rPr>
                <w:rFonts w:ascii="Sylfaen" w:hAnsi="Sylfaen"/>
                <w:b/>
                <w:sz w:val="24"/>
                <w:szCs w:val="24"/>
              </w:rPr>
            </w:pPr>
            <w:r w:rsidRPr="0049158E">
              <w:rPr>
                <w:rFonts w:ascii="Sylfaen" w:hAnsi="Sylfaen"/>
                <w:b/>
                <w:sz w:val="24"/>
                <w:szCs w:val="24"/>
                <w:lang w:val="ka-GE"/>
              </w:rPr>
              <w:t xml:space="preserve">    გეოგრაფია</w:t>
            </w:r>
          </w:p>
        </w:tc>
        <w:tc>
          <w:tcPr>
            <w:tcW w:w="236" w:type="dxa"/>
            <w:vMerge w:val="restart"/>
            <w:shd w:val="clear" w:color="auto" w:fill="548DD4" w:themeFill="text2" w:themeFillTint="99"/>
          </w:tcPr>
          <w:p w:rsidR="005136D2" w:rsidRPr="0049158E" w:rsidRDefault="005136D2" w:rsidP="00550EC8">
            <w:pPr>
              <w:rPr>
                <w:sz w:val="24"/>
                <w:szCs w:val="24"/>
              </w:rPr>
            </w:pPr>
          </w:p>
        </w:tc>
        <w:tc>
          <w:tcPr>
            <w:tcW w:w="520" w:type="dxa"/>
          </w:tcPr>
          <w:p w:rsidR="005136D2" w:rsidRPr="0049158E" w:rsidRDefault="005136D2" w:rsidP="00550EC8">
            <w:pPr>
              <w:rPr>
                <w:sz w:val="24"/>
                <w:szCs w:val="24"/>
              </w:rPr>
            </w:pPr>
          </w:p>
        </w:tc>
        <w:tc>
          <w:tcPr>
            <w:tcW w:w="567" w:type="dxa"/>
            <w:gridSpan w:val="2"/>
          </w:tcPr>
          <w:p w:rsidR="005136D2" w:rsidRPr="0049158E" w:rsidRDefault="005136D2" w:rsidP="00550EC8">
            <w:pPr>
              <w:rPr>
                <w:sz w:val="24"/>
                <w:szCs w:val="24"/>
              </w:rPr>
            </w:pPr>
          </w:p>
        </w:tc>
        <w:tc>
          <w:tcPr>
            <w:tcW w:w="567" w:type="dxa"/>
          </w:tcPr>
          <w:p w:rsidR="005136D2" w:rsidRPr="0049158E" w:rsidRDefault="005136D2" w:rsidP="00550EC8">
            <w:pPr>
              <w:rPr>
                <w:sz w:val="24"/>
                <w:szCs w:val="24"/>
              </w:rPr>
            </w:pPr>
          </w:p>
        </w:tc>
        <w:tc>
          <w:tcPr>
            <w:tcW w:w="567" w:type="dxa"/>
            <w:gridSpan w:val="2"/>
          </w:tcPr>
          <w:p w:rsidR="005136D2" w:rsidRPr="0049158E" w:rsidRDefault="005136D2" w:rsidP="00550EC8">
            <w:pPr>
              <w:rPr>
                <w:sz w:val="24"/>
                <w:szCs w:val="24"/>
              </w:rPr>
            </w:pPr>
          </w:p>
        </w:tc>
        <w:tc>
          <w:tcPr>
            <w:tcW w:w="567" w:type="dxa"/>
            <w:gridSpan w:val="2"/>
          </w:tcPr>
          <w:p w:rsidR="005136D2" w:rsidRPr="0049158E" w:rsidRDefault="005136D2" w:rsidP="00550EC8">
            <w:pPr>
              <w:rPr>
                <w:sz w:val="24"/>
                <w:szCs w:val="24"/>
              </w:rPr>
            </w:pPr>
            <w:r w:rsidRPr="0049158E">
              <w:rPr>
                <w:sz w:val="24"/>
                <w:szCs w:val="24"/>
              </w:rPr>
              <w:t>2</w:t>
            </w:r>
          </w:p>
        </w:tc>
        <w:tc>
          <w:tcPr>
            <w:tcW w:w="567" w:type="dxa"/>
          </w:tcPr>
          <w:p w:rsidR="005136D2" w:rsidRPr="0049158E" w:rsidRDefault="005136D2" w:rsidP="00550EC8">
            <w:pPr>
              <w:rPr>
                <w:sz w:val="24"/>
                <w:szCs w:val="24"/>
              </w:rPr>
            </w:pPr>
            <w:r w:rsidRPr="0049158E">
              <w:rPr>
                <w:sz w:val="24"/>
                <w:szCs w:val="24"/>
              </w:rPr>
              <w:t>3</w:t>
            </w:r>
          </w:p>
        </w:tc>
        <w:tc>
          <w:tcPr>
            <w:tcW w:w="567" w:type="dxa"/>
            <w:gridSpan w:val="2"/>
          </w:tcPr>
          <w:p w:rsidR="005136D2" w:rsidRPr="0049158E" w:rsidRDefault="005136D2" w:rsidP="00550EC8">
            <w:pPr>
              <w:rPr>
                <w:sz w:val="24"/>
                <w:szCs w:val="24"/>
              </w:rPr>
            </w:pPr>
            <w:r w:rsidRPr="0049158E">
              <w:rPr>
                <w:sz w:val="24"/>
                <w:szCs w:val="24"/>
              </w:rPr>
              <w:t>2</w:t>
            </w:r>
          </w:p>
        </w:tc>
        <w:tc>
          <w:tcPr>
            <w:tcW w:w="567" w:type="dxa"/>
          </w:tcPr>
          <w:p w:rsidR="005136D2" w:rsidRPr="0049158E" w:rsidRDefault="005136D2" w:rsidP="00550EC8">
            <w:pPr>
              <w:rPr>
                <w:sz w:val="24"/>
                <w:szCs w:val="24"/>
              </w:rPr>
            </w:pPr>
            <w:r w:rsidRPr="0049158E">
              <w:rPr>
                <w:sz w:val="24"/>
                <w:szCs w:val="24"/>
              </w:rPr>
              <w:t>3</w:t>
            </w:r>
          </w:p>
        </w:tc>
        <w:tc>
          <w:tcPr>
            <w:tcW w:w="567" w:type="dxa"/>
            <w:gridSpan w:val="2"/>
          </w:tcPr>
          <w:p w:rsidR="005136D2" w:rsidRPr="0049158E" w:rsidRDefault="005136D2" w:rsidP="00550EC8">
            <w:pPr>
              <w:rPr>
                <w:sz w:val="24"/>
                <w:szCs w:val="24"/>
              </w:rPr>
            </w:pPr>
            <w:r w:rsidRPr="0049158E">
              <w:rPr>
                <w:sz w:val="24"/>
                <w:szCs w:val="24"/>
              </w:rPr>
              <w:t>2</w:t>
            </w:r>
          </w:p>
        </w:tc>
        <w:tc>
          <w:tcPr>
            <w:tcW w:w="567" w:type="dxa"/>
          </w:tcPr>
          <w:p w:rsidR="005136D2" w:rsidRPr="0049158E" w:rsidRDefault="005136D2" w:rsidP="00550EC8">
            <w:pPr>
              <w:rPr>
                <w:sz w:val="24"/>
                <w:szCs w:val="24"/>
              </w:rPr>
            </w:pPr>
            <w:r w:rsidRPr="0049158E">
              <w:rPr>
                <w:sz w:val="24"/>
                <w:szCs w:val="24"/>
              </w:rPr>
              <w:t>3</w:t>
            </w:r>
          </w:p>
        </w:tc>
      </w:tr>
      <w:tr w:rsidR="005136D2" w:rsidRPr="0049158E" w:rsidTr="00550EC8">
        <w:trPr>
          <w:trHeight w:val="270"/>
        </w:trPr>
        <w:tc>
          <w:tcPr>
            <w:tcW w:w="602" w:type="dxa"/>
            <w:vMerge w:val="restart"/>
            <w:shd w:val="clear" w:color="auto" w:fill="548DD4" w:themeFill="text2" w:themeFillTint="99"/>
          </w:tcPr>
          <w:p w:rsidR="005136D2" w:rsidRPr="0049158E" w:rsidRDefault="005136D2" w:rsidP="00550EC8">
            <w:pPr>
              <w:rPr>
                <w:rFonts w:ascii="Sylfaen" w:hAnsi="Sylfaen"/>
                <w:sz w:val="24"/>
                <w:szCs w:val="24"/>
                <w:lang w:val="ka-GE"/>
              </w:rPr>
            </w:pPr>
            <w:r w:rsidRPr="0049158E">
              <w:rPr>
                <w:rFonts w:ascii="Sylfaen" w:hAnsi="Sylfaen"/>
                <w:sz w:val="24"/>
                <w:szCs w:val="24"/>
                <w:lang w:val="ka-GE"/>
              </w:rPr>
              <w:t xml:space="preserve">  7 </w:t>
            </w:r>
          </w:p>
        </w:tc>
        <w:tc>
          <w:tcPr>
            <w:tcW w:w="3423" w:type="dxa"/>
            <w:tcBorders>
              <w:bottom w:val="single" w:sz="4" w:space="0" w:color="auto"/>
            </w:tcBorders>
          </w:tcPr>
          <w:p w:rsidR="005136D2" w:rsidRPr="0049158E" w:rsidRDefault="005136D2" w:rsidP="00550EC8">
            <w:pPr>
              <w:ind w:left="-108"/>
              <w:rPr>
                <w:rFonts w:ascii="Sylfaen" w:hAnsi="Sylfaen"/>
                <w:b/>
                <w:sz w:val="24"/>
                <w:szCs w:val="24"/>
              </w:rPr>
            </w:pPr>
            <w:r w:rsidRPr="0049158E">
              <w:rPr>
                <w:rFonts w:ascii="Sylfaen" w:hAnsi="Sylfaen"/>
                <w:b/>
                <w:sz w:val="24"/>
                <w:szCs w:val="24"/>
                <w:lang w:val="ka-GE"/>
              </w:rPr>
              <w:t xml:space="preserve">    სამოქალაქო განათლება</w:t>
            </w:r>
          </w:p>
        </w:tc>
        <w:tc>
          <w:tcPr>
            <w:tcW w:w="236" w:type="dxa"/>
            <w:vMerge/>
            <w:shd w:val="clear" w:color="auto" w:fill="548DD4" w:themeFill="text2" w:themeFillTint="99"/>
          </w:tcPr>
          <w:p w:rsidR="005136D2" w:rsidRPr="0049158E" w:rsidRDefault="005136D2" w:rsidP="00550EC8">
            <w:pPr>
              <w:rPr>
                <w:sz w:val="24"/>
                <w:szCs w:val="24"/>
              </w:rPr>
            </w:pPr>
          </w:p>
        </w:tc>
        <w:tc>
          <w:tcPr>
            <w:tcW w:w="520" w:type="dxa"/>
            <w:tcBorders>
              <w:bottom w:val="single" w:sz="4" w:space="0" w:color="auto"/>
            </w:tcBorders>
          </w:tcPr>
          <w:p w:rsidR="005136D2" w:rsidRPr="0049158E" w:rsidRDefault="005136D2" w:rsidP="00550EC8">
            <w:pPr>
              <w:rPr>
                <w:sz w:val="24"/>
                <w:szCs w:val="24"/>
              </w:rPr>
            </w:pPr>
          </w:p>
        </w:tc>
        <w:tc>
          <w:tcPr>
            <w:tcW w:w="567" w:type="dxa"/>
            <w:gridSpan w:val="2"/>
            <w:tcBorders>
              <w:bottom w:val="single" w:sz="4" w:space="0" w:color="auto"/>
            </w:tcBorders>
          </w:tcPr>
          <w:p w:rsidR="005136D2" w:rsidRPr="0049158E" w:rsidRDefault="005136D2" w:rsidP="00550EC8">
            <w:pPr>
              <w:rPr>
                <w:sz w:val="24"/>
                <w:szCs w:val="24"/>
              </w:rPr>
            </w:pPr>
          </w:p>
        </w:tc>
        <w:tc>
          <w:tcPr>
            <w:tcW w:w="567" w:type="dxa"/>
            <w:tcBorders>
              <w:bottom w:val="single" w:sz="4" w:space="0" w:color="auto"/>
            </w:tcBorders>
          </w:tcPr>
          <w:p w:rsidR="005136D2" w:rsidRPr="0049158E" w:rsidRDefault="005136D2" w:rsidP="00550EC8">
            <w:pPr>
              <w:rPr>
                <w:sz w:val="24"/>
                <w:szCs w:val="24"/>
              </w:rPr>
            </w:pPr>
          </w:p>
        </w:tc>
        <w:tc>
          <w:tcPr>
            <w:tcW w:w="567" w:type="dxa"/>
            <w:gridSpan w:val="2"/>
            <w:tcBorders>
              <w:bottom w:val="single" w:sz="4" w:space="0" w:color="auto"/>
            </w:tcBorders>
          </w:tcPr>
          <w:p w:rsidR="005136D2" w:rsidRPr="0049158E" w:rsidRDefault="005136D2" w:rsidP="00550EC8">
            <w:pPr>
              <w:rPr>
                <w:rFonts w:ascii="Sylfaen" w:hAnsi="Sylfaen"/>
                <w:sz w:val="24"/>
                <w:szCs w:val="24"/>
                <w:lang w:val="ka-GE"/>
              </w:rPr>
            </w:pPr>
            <w:r w:rsidRPr="0049158E">
              <w:rPr>
                <w:rFonts w:ascii="Sylfaen" w:hAnsi="Sylfaen"/>
                <w:sz w:val="24"/>
                <w:szCs w:val="24"/>
                <w:lang w:val="ka-GE"/>
              </w:rPr>
              <w:t xml:space="preserve"> </w:t>
            </w:r>
          </w:p>
        </w:tc>
        <w:tc>
          <w:tcPr>
            <w:tcW w:w="567" w:type="dxa"/>
            <w:gridSpan w:val="2"/>
            <w:tcBorders>
              <w:bottom w:val="single" w:sz="4" w:space="0" w:color="auto"/>
            </w:tcBorders>
          </w:tcPr>
          <w:p w:rsidR="005136D2" w:rsidRPr="0049158E" w:rsidRDefault="005136D2" w:rsidP="00550EC8">
            <w:pPr>
              <w:rPr>
                <w:sz w:val="24"/>
                <w:szCs w:val="24"/>
              </w:rPr>
            </w:pPr>
          </w:p>
        </w:tc>
        <w:tc>
          <w:tcPr>
            <w:tcW w:w="567" w:type="dxa"/>
            <w:tcBorders>
              <w:bottom w:val="single" w:sz="4" w:space="0" w:color="auto"/>
            </w:tcBorders>
          </w:tcPr>
          <w:p w:rsidR="005136D2" w:rsidRPr="0049158E" w:rsidRDefault="005136D2" w:rsidP="00550EC8">
            <w:pPr>
              <w:rPr>
                <w:sz w:val="24"/>
                <w:szCs w:val="24"/>
              </w:rPr>
            </w:pPr>
          </w:p>
        </w:tc>
        <w:tc>
          <w:tcPr>
            <w:tcW w:w="567" w:type="dxa"/>
            <w:gridSpan w:val="2"/>
            <w:tcBorders>
              <w:bottom w:val="single" w:sz="4" w:space="0" w:color="auto"/>
            </w:tcBorders>
          </w:tcPr>
          <w:p w:rsidR="005136D2" w:rsidRPr="0049158E" w:rsidRDefault="005136D2" w:rsidP="00550EC8">
            <w:pPr>
              <w:rPr>
                <w:sz w:val="24"/>
                <w:szCs w:val="24"/>
              </w:rPr>
            </w:pPr>
          </w:p>
        </w:tc>
        <w:tc>
          <w:tcPr>
            <w:tcW w:w="567" w:type="dxa"/>
            <w:tcBorders>
              <w:bottom w:val="single" w:sz="4" w:space="0" w:color="auto"/>
            </w:tcBorders>
          </w:tcPr>
          <w:p w:rsidR="005136D2" w:rsidRPr="0049158E" w:rsidRDefault="005136D2" w:rsidP="00550EC8">
            <w:pPr>
              <w:rPr>
                <w:rFonts w:ascii="Sylfaen" w:hAnsi="Sylfaen"/>
                <w:sz w:val="24"/>
                <w:szCs w:val="24"/>
                <w:lang w:val="ka-GE"/>
              </w:rPr>
            </w:pPr>
          </w:p>
        </w:tc>
        <w:tc>
          <w:tcPr>
            <w:tcW w:w="567" w:type="dxa"/>
            <w:gridSpan w:val="2"/>
            <w:tcBorders>
              <w:bottom w:val="single" w:sz="4" w:space="0" w:color="auto"/>
            </w:tcBorders>
          </w:tcPr>
          <w:p w:rsidR="005136D2" w:rsidRPr="0049158E" w:rsidRDefault="005136D2" w:rsidP="00550EC8">
            <w:pPr>
              <w:rPr>
                <w:sz w:val="24"/>
                <w:szCs w:val="24"/>
              </w:rPr>
            </w:pPr>
            <w:r w:rsidRPr="0049158E">
              <w:rPr>
                <w:sz w:val="24"/>
                <w:szCs w:val="24"/>
              </w:rPr>
              <w:t>2</w:t>
            </w:r>
          </w:p>
        </w:tc>
        <w:tc>
          <w:tcPr>
            <w:tcW w:w="567" w:type="dxa"/>
            <w:tcBorders>
              <w:bottom w:val="single" w:sz="4" w:space="0" w:color="auto"/>
            </w:tcBorders>
          </w:tcPr>
          <w:p w:rsidR="005136D2" w:rsidRPr="0049158E" w:rsidRDefault="005136D2" w:rsidP="00550EC8">
            <w:pPr>
              <w:rPr>
                <w:sz w:val="24"/>
                <w:szCs w:val="24"/>
              </w:rPr>
            </w:pPr>
            <w:r w:rsidRPr="0049158E">
              <w:rPr>
                <w:sz w:val="24"/>
                <w:szCs w:val="24"/>
              </w:rPr>
              <w:t>3</w:t>
            </w:r>
          </w:p>
        </w:tc>
      </w:tr>
      <w:tr w:rsidR="005136D2" w:rsidRPr="0049158E" w:rsidTr="00550EC8">
        <w:trPr>
          <w:trHeight w:val="117"/>
        </w:trPr>
        <w:tc>
          <w:tcPr>
            <w:tcW w:w="602" w:type="dxa"/>
            <w:vMerge/>
            <w:shd w:val="clear" w:color="auto" w:fill="548DD4" w:themeFill="text2" w:themeFillTint="99"/>
          </w:tcPr>
          <w:p w:rsidR="005136D2" w:rsidRPr="0049158E" w:rsidRDefault="005136D2" w:rsidP="00550EC8">
            <w:pPr>
              <w:rPr>
                <w:sz w:val="24"/>
                <w:szCs w:val="24"/>
              </w:rPr>
            </w:pPr>
          </w:p>
        </w:tc>
        <w:tc>
          <w:tcPr>
            <w:tcW w:w="3423" w:type="dxa"/>
            <w:tcBorders>
              <w:top w:val="single" w:sz="4" w:space="0" w:color="auto"/>
            </w:tcBorders>
          </w:tcPr>
          <w:p w:rsidR="005136D2" w:rsidRPr="0049158E" w:rsidRDefault="005136D2" w:rsidP="00550EC8">
            <w:pPr>
              <w:ind w:left="-108"/>
              <w:rPr>
                <w:rFonts w:ascii="Sylfaen" w:hAnsi="Sylfaen"/>
                <w:b/>
                <w:sz w:val="24"/>
                <w:szCs w:val="24"/>
                <w:lang w:val="ka-GE"/>
              </w:rPr>
            </w:pPr>
            <w:r w:rsidRPr="0049158E">
              <w:rPr>
                <w:rFonts w:ascii="Sylfaen" w:hAnsi="Sylfaen"/>
                <w:b/>
                <w:sz w:val="24"/>
                <w:szCs w:val="24"/>
                <w:lang w:val="ka-GE"/>
              </w:rPr>
              <w:t xml:space="preserve">    სამოქ.  თავდაცვა  და    უსაფრთხ.</w:t>
            </w:r>
          </w:p>
        </w:tc>
        <w:tc>
          <w:tcPr>
            <w:tcW w:w="236" w:type="dxa"/>
            <w:vMerge/>
            <w:shd w:val="clear" w:color="auto" w:fill="548DD4" w:themeFill="text2" w:themeFillTint="99"/>
          </w:tcPr>
          <w:p w:rsidR="005136D2" w:rsidRPr="0049158E" w:rsidRDefault="005136D2" w:rsidP="00550EC8">
            <w:pPr>
              <w:rPr>
                <w:sz w:val="24"/>
                <w:szCs w:val="24"/>
              </w:rPr>
            </w:pPr>
          </w:p>
        </w:tc>
        <w:tc>
          <w:tcPr>
            <w:tcW w:w="520" w:type="dxa"/>
            <w:tcBorders>
              <w:top w:val="single" w:sz="4" w:space="0" w:color="auto"/>
            </w:tcBorders>
          </w:tcPr>
          <w:p w:rsidR="005136D2" w:rsidRPr="0049158E" w:rsidRDefault="005136D2" w:rsidP="00550EC8">
            <w:pPr>
              <w:rPr>
                <w:sz w:val="24"/>
                <w:szCs w:val="24"/>
              </w:rPr>
            </w:pPr>
          </w:p>
        </w:tc>
        <w:tc>
          <w:tcPr>
            <w:tcW w:w="567" w:type="dxa"/>
            <w:gridSpan w:val="2"/>
            <w:tcBorders>
              <w:top w:val="single" w:sz="4" w:space="0" w:color="auto"/>
            </w:tcBorders>
          </w:tcPr>
          <w:p w:rsidR="005136D2" w:rsidRPr="0049158E" w:rsidRDefault="005136D2" w:rsidP="00550EC8">
            <w:pPr>
              <w:rPr>
                <w:sz w:val="24"/>
                <w:szCs w:val="24"/>
              </w:rPr>
            </w:pPr>
          </w:p>
        </w:tc>
        <w:tc>
          <w:tcPr>
            <w:tcW w:w="567" w:type="dxa"/>
            <w:tcBorders>
              <w:top w:val="single" w:sz="4" w:space="0" w:color="auto"/>
            </w:tcBorders>
          </w:tcPr>
          <w:p w:rsidR="005136D2" w:rsidRPr="0049158E" w:rsidRDefault="005136D2" w:rsidP="00550EC8">
            <w:pPr>
              <w:rPr>
                <w:sz w:val="24"/>
                <w:szCs w:val="24"/>
              </w:rPr>
            </w:pPr>
          </w:p>
        </w:tc>
        <w:tc>
          <w:tcPr>
            <w:tcW w:w="567" w:type="dxa"/>
            <w:gridSpan w:val="2"/>
            <w:tcBorders>
              <w:top w:val="single" w:sz="4" w:space="0" w:color="auto"/>
            </w:tcBorders>
          </w:tcPr>
          <w:p w:rsidR="005136D2" w:rsidRPr="0049158E" w:rsidRDefault="005136D2" w:rsidP="00550EC8">
            <w:pPr>
              <w:rPr>
                <w:rFonts w:ascii="Sylfaen" w:hAnsi="Sylfaen"/>
                <w:sz w:val="24"/>
                <w:szCs w:val="24"/>
                <w:lang w:val="ka-GE"/>
              </w:rPr>
            </w:pPr>
          </w:p>
        </w:tc>
        <w:tc>
          <w:tcPr>
            <w:tcW w:w="567" w:type="dxa"/>
            <w:gridSpan w:val="2"/>
            <w:tcBorders>
              <w:top w:val="single" w:sz="4" w:space="0" w:color="auto"/>
            </w:tcBorders>
          </w:tcPr>
          <w:p w:rsidR="005136D2" w:rsidRPr="0049158E" w:rsidRDefault="005136D2" w:rsidP="00550EC8">
            <w:pPr>
              <w:rPr>
                <w:sz w:val="24"/>
                <w:szCs w:val="24"/>
              </w:rPr>
            </w:pPr>
          </w:p>
        </w:tc>
        <w:tc>
          <w:tcPr>
            <w:tcW w:w="567" w:type="dxa"/>
            <w:tcBorders>
              <w:top w:val="single" w:sz="4" w:space="0" w:color="auto"/>
            </w:tcBorders>
          </w:tcPr>
          <w:p w:rsidR="005136D2" w:rsidRPr="0049158E" w:rsidRDefault="005136D2" w:rsidP="00550EC8">
            <w:pPr>
              <w:rPr>
                <w:sz w:val="24"/>
                <w:szCs w:val="24"/>
              </w:rPr>
            </w:pPr>
          </w:p>
        </w:tc>
        <w:tc>
          <w:tcPr>
            <w:tcW w:w="567" w:type="dxa"/>
            <w:gridSpan w:val="2"/>
            <w:tcBorders>
              <w:top w:val="single" w:sz="4" w:space="0" w:color="auto"/>
            </w:tcBorders>
          </w:tcPr>
          <w:p w:rsidR="005136D2" w:rsidRPr="008C6EB2" w:rsidRDefault="005136D2" w:rsidP="00550EC8">
            <w:pPr>
              <w:rPr>
                <w:rFonts w:ascii="Sylfaen" w:hAnsi="Sylfaen"/>
                <w:sz w:val="24"/>
                <w:szCs w:val="24"/>
                <w:lang w:val="ka-GE"/>
              </w:rPr>
            </w:pPr>
            <w:r>
              <w:rPr>
                <w:rFonts w:ascii="Sylfaen" w:hAnsi="Sylfaen"/>
                <w:sz w:val="24"/>
                <w:szCs w:val="24"/>
                <w:lang w:val="ka-GE"/>
              </w:rPr>
              <w:t>2</w:t>
            </w:r>
          </w:p>
        </w:tc>
        <w:tc>
          <w:tcPr>
            <w:tcW w:w="567" w:type="dxa"/>
            <w:tcBorders>
              <w:top w:val="single" w:sz="4" w:space="0" w:color="auto"/>
            </w:tcBorders>
          </w:tcPr>
          <w:p w:rsidR="005136D2" w:rsidRPr="0049158E" w:rsidRDefault="005136D2" w:rsidP="00550EC8">
            <w:pPr>
              <w:rPr>
                <w:rFonts w:ascii="Sylfaen" w:hAnsi="Sylfaen"/>
                <w:sz w:val="24"/>
                <w:szCs w:val="24"/>
                <w:lang w:val="ka-GE"/>
              </w:rPr>
            </w:pPr>
          </w:p>
        </w:tc>
        <w:tc>
          <w:tcPr>
            <w:tcW w:w="567" w:type="dxa"/>
            <w:gridSpan w:val="2"/>
            <w:tcBorders>
              <w:top w:val="single" w:sz="4" w:space="0" w:color="auto"/>
            </w:tcBorders>
          </w:tcPr>
          <w:p w:rsidR="005136D2" w:rsidRPr="0049158E" w:rsidRDefault="005136D2" w:rsidP="00550EC8">
            <w:pPr>
              <w:rPr>
                <w:sz w:val="24"/>
                <w:szCs w:val="24"/>
              </w:rPr>
            </w:pPr>
          </w:p>
        </w:tc>
        <w:tc>
          <w:tcPr>
            <w:tcW w:w="567" w:type="dxa"/>
            <w:tcBorders>
              <w:top w:val="single" w:sz="4" w:space="0" w:color="auto"/>
            </w:tcBorders>
          </w:tcPr>
          <w:p w:rsidR="005136D2" w:rsidRPr="0049158E" w:rsidRDefault="005136D2" w:rsidP="00550EC8">
            <w:pPr>
              <w:rPr>
                <w:sz w:val="24"/>
                <w:szCs w:val="24"/>
              </w:rPr>
            </w:pPr>
          </w:p>
        </w:tc>
      </w:tr>
      <w:tr w:rsidR="005136D2" w:rsidRPr="0049158E" w:rsidTr="00550EC8">
        <w:trPr>
          <w:trHeight w:val="381"/>
        </w:trPr>
        <w:tc>
          <w:tcPr>
            <w:tcW w:w="602" w:type="dxa"/>
            <w:shd w:val="clear" w:color="auto" w:fill="548DD4" w:themeFill="text2" w:themeFillTint="99"/>
          </w:tcPr>
          <w:p w:rsidR="005136D2" w:rsidRPr="0049158E" w:rsidRDefault="005136D2" w:rsidP="00550EC8">
            <w:pPr>
              <w:rPr>
                <w:rFonts w:ascii="Sylfaen" w:hAnsi="Sylfaen"/>
                <w:sz w:val="24"/>
                <w:szCs w:val="24"/>
                <w:lang w:val="ka-GE"/>
              </w:rPr>
            </w:pPr>
            <w:r w:rsidRPr="0049158E">
              <w:rPr>
                <w:rFonts w:ascii="Sylfaen" w:hAnsi="Sylfaen"/>
                <w:sz w:val="24"/>
                <w:szCs w:val="24"/>
                <w:lang w:val="ka-GE"/>
              </w:rPr>
              <w:t xml:space="preserve">  8</w:t>
            </w:r>
          </w:p>
        </w:tc>
        <w:tc>
          <w:tcPr>
            <w:tcW w:w="3423" w:type="dxa"/>
          </w:tcPr>
          <w:p w:rsidR="005136D2" w:rsidRPr="0049158E" w:rsidRDefault="005136D2" w:rsidP="00550EC8">
            <w:pPr>
              <w:ind w:left="-108"/>
              <w:rPr>
                <w:rFonts w:ascii="Sylfaen" w:hAnsi="Sylfaen"/>
                <w:b/>
                <w:sz w:val="24"/>
                <w:szCs w:val="24"/>
              </w:rPr>
            </w:pPr>
            <w:r w:rsidRPr="0049158E">
              <w:rPr>
                <w:rFonts w:ascii="Sylfaen" w:hAnsi="Sylfaen"/>
                <w:b/>
                <w:sz w:val="24"/>
                <w:szCs w:val="24"/>
                <w:lang w:val="ka-GE"/>
              </w:rPr>
              <w:t xml:space="preserve">    ჩვენი საქართველო</w:t>
            </w:r>
          </w:p>
        </w:tc>
        <w:tc>
          <w:tcPr>
            <w:tcW w:w="236" w:type="dxa"/>
            <w:vMerge/>
            <w:shd w:val="clear" w:color="auto" w:fill="548DD4" w:themeFill="text2" w:themeFillTint="99"/>
          </w:tcPr>
          <w:p w:rsidR="005136D2" w:rsidRPr="0049158E" w:rsidRDefault="005136D2" w:rsidP="00550EC8">
            <w:pPr>
              <w:rPr>
                <w:sz w:val="24"/>
                <w:szCs w:val="24"/>
              </w:rPr>
            </w:pPr>
          </w:p>
        </w:tc>
        <w:tc>
          <w:tcPr>
            <w:tcW w:w="520" w:type="dxa"/>
          </w:tcPr>
          <w:p w:rsidR="005136D2" w:rsidRPr="0049158E" w:rsidRDefault="005136D2" w:rsidP="00550EC8">
            <w:pPr>
              <w:rPr>
                <w:sz w:val="24"/>
                <w:szCs w:val="24"/>
              </w:rPr>
            </w:pPr>
            <w:r w:rsidRPr="0049158E">
              <w:rPr>
                <w:sz w:val="24"/>
                <w:szCs w:val="24"/>
              </w:rPr>
              <w:t>2</w:t>
            </w:r>
          </w:p>
        </w:tc>
        <w:tc>
          <w:tcPr>
            <w:tcW w:w="567" w:type="dxa"/>
            <w:gridSpan w:val="2"/>
          </w:tcPr>
          <w:p w:rsidR="005136D2" w:rsidRPr="0049158E" w:rsidRDefault="005136D2" w:rsidP="00550EC8">
            <w:pPr>
              <w:rPr>
                <w:sz w:val="24"/>
                <w:szCs w:val="24"/>
              </w:rPr>
            </w:pPr>
            <w:r w:rsidRPr="0049158E">
              <w:rPr>
                <w:sz w:val="24"/>
                <w:szCs w:val="24"/>
              </w:rPr>
              <w:t>3</w:t>
            </w:r>
          </w:p>
        </w:tc>
        <w:tc>
          <w:tcPr>
            <w:tcW w:w="567" w:type="dxa"/>
          </w:tcPr>
          <w:p w:rsidR="005136D2" w:rsidRPr="00F56FC2" w:rsidRDefault="005136D2" w:rsidP="00550EC8">
            <w:pPr>
              <w:rPr>
                <w:rFonts w:ascii="Sylfaen" w:hAnsi="Sylfaen"/>
                <w:sz w:val="24"/>
                <w:szCs w:val="24"/>
                <w:lang w:val="ka-GE"/>
              </w:rPr>
            </w:pPr>
            <w:r>
              <w:rPr>
                <w:rFonts w:ascii="Sylfaen" w:hAnsi="Sylfaen"/>
                <w:sz w:val="24"/>
                <w:szCs w:val="24"/>
                <w:lang w:val="ka-GE"/>
              </w:rPr>
              <w:t>2</w:t>
            </w:r>
          </w:p>
        </w:tc>
        <w:tc>
          <w:tcPr>
            <w:tcW w:w="567" w:type="dxa"/>
            <w:gridSpan w:val="2"/>
          </w:tcPr>
          <w:p w:rsidR="005136D2" w:rsidRPr="0049158E" w:rsidRDefault="005136D2" w:rsidP="00550EC8">
            <w:pPr>
              <w:rPr>
                <w:sz w:val="24"/>
                <w:szCs w:val="24"/>
              </w:rPr>
            </w:pPr>
            <w:r w:rsidRPr="0049158E">
              <w:rPr>
                <w:sz w:val="24"/>
                <w:szCs w:val="24"/>
              </w:rPr>
              <w:t>3</w:t>
            </w:r>
          </w:p>
        </w:tc>
        <w:tc>
          <w:tcPr>
            <w:tcW w:w="567" w:type="dxa"/>
            <w:gridSpan w:val="2"/>
          </w:tcPr>
          <w:p w:rsidR="005136D2" w:rsidRPr="0049158E" w:rsidRDefault="005136D2" w:rsidP="00550EC8">
            <w:pPr>
              <w:rPr>
                <w:sz w:val="24"/>
                <w:szCs w:val="24"/>
              </w:rPr>
            </w:pPr>
          </w:p>
        </w:tc>
        <w:tc>
          <w:tcPr>
            <w:tcW w:w="567" w:type="dxa"/>
          </w:tcPr>
          <w:p w:rsidR="005136D2" w:rsidRPr="0049158E" w:rsidRDefault="005136D2" w:rsidP="00550EC8">
            <w:pPr>
              <w:rPr>
                <w:sz w:val="24"/>
                <w:szCs w:val="24"/>
              </w:rPr>
            </w:pPr>
          </w:p>
        </w:tc>
        <w:tc>
          <w:tcPr>
            <w:tcW w:w="567" w:type="dxa"/>
            <w:gridSpan w:val="2"/>
          </w:tcPr>
          <w:p w:rsidR="005136D2" w:rsidRPr="0049158E" w:rsidRDefault="005136D2" w:rsidP="00550EC8">
            <w:pPr>
              <w:rPr>
                <w:sz w:val="24"/>
                <w:szCs w:val="24"/>
              </w:rPr>
            </w:pPr>
          </w:p>
        </w:tc>
        <w:tc>
          <w:tcPr>
            <w:tcW w:w="567" w:type="dxa"/>
          </w:tcPr>
          <w:p w:rsidR="005136D2" w:rsidRPr="0049158E" w:rsidRDefault="005136D2" w:rsidP="00550EC8">
            <w:pPr>
              <w:rPr>
                <w:sz w:val="24"/>
                <w:szCs w:val="24"/>
              </w:rPr>
            </w:pPr>
          </w:p>
        </w:tc>
        <w:tc>
          <w:tcPr>
            <w:tcW w:w="567" w:type="dxa"/>
            <w:gridSpan w:val="2"/>
          </w:tcPr>
          <w:p w:rsidR="005136D2" w:rsidRPr="0049158E" w:rsidRDefault="005136D2" w:rsidP="00550EC8">
            <w:pPr>
              <w:rPr>
                <w:sz w:val="24"/>
                <w:szCs w:val="24"/>
              </w:rPr>
            </w:pPr>
          </w:p>
        </w:tc>
        <w:tc>
          <w:tcPr>
            <w:tcW w:w="567" w:type="dxa"/>
          </w:tcPr>
          <w:p w:rsidR="005136D2" w:rsidRPr="0049158E" w:rsidRDefault="005136D2" w:rsidP="00550EC8">
            <w:pPr>
              <w:rPr>
                <w:sz w:val="24"/>
                <w:szCs w:val="24"/>
              </w:rPr>
            </w:pPr>
          </w:p>
        </w:tc>
      </w:tr>
      <w:tr w:rsidR="005136D2" w:rsidRPr="0049158E" w:rsidTr="00550EC8">
        <w:trPr>
          <w:trHeight w:val="402"/>
        </w:trPr>
        <w:tc>
          <w:tcPr>
            <w:tcW w:w="602" w:type="dxa"/>
            <w:shd w:val="clear" w:color="auto" w:fill="548DD4" w:themeFill="text2" w:themeFillTint="99"/>
          </w:tcPr>
          <w:p w:rsidR="005136D2" w:rsidRPr="0049158E" w:rsidRDefault="005136D2" w:rsidP="00550EC8">
            <w:pPr>
              <w:rPr>
                <w:rFonts w:ascii="Sylfaen" w:hAnsi="Sylfaen"/>
                <w:sz w:val="24"/>
                <w:szCs w:val="24"/>
                <w:lang w:val="ka-GE"/>
              </w:rPr>
            </w:pPr>
            <w:r w:rsidRPr="0049158E">
              <w:rPr>
                <w:rFonts w:ascii="Sylfaen" w:hAnsi="Sylfaen"/>
                <w:sz w:val="24"/>
                <w:szCs w:val="24"/>
                <w:lang w:val="ka-GE"/>
              </w:rPr>
              <w:t xml:space="preserve">  9</w:t>
            </w:r>
          </w:p>
        </w:tc>
        <w:tc>
          <w:tcPr>
            <w:tcW w:w="3423" w:type="dxa"/>
          </w:tcPr>
          <w:p w:rsidR="005136D2" w:rsidRPr="0049158E" w:rsidRDefault="005136D2" w:rsidP="00550EC8">
            <w:pPr>
              <w:ind w:left="-108"/>
              <w:rPr>
                <w:rFonts w:ascii="Sylfaen" w:hAnsi="Sylfaen"/>
                <w:b/>
                <w:sz w:val="24"/>
                <w:szCs w:val="24"/>
                <w:lang w:val="ka-GE"/>
              </w:rPr>
            </w:pPr>
            <w:r w:rsidRPr="0049158E">
              <w:rPr>
                <w:rFonts w:ascii="Sylfaen" w:hAnsi="Sylfaen"/>
                <w:b/>
                <w:sz w:val="24"/>
                <w:szCs w:val="24"/>
                <w:lang w:val="ka-GE"/>
              </w:rPr>
              <w:t xml:space="preserve">    ბუნებისმეტყველება</w:t>
            </w:r>
          </w:p>
        </w:tc>
        <w:tc>
          <w:tcPr>
            <w:tcW w:w="236" w:type="dxa"/>
            <w:vMerge/>
            <w:shd w:val="clear" w:color="auto" w:fill="548DD4" w:themeFill="text2" w:themeFillTint="99"/>
          </w:tcPr>
          <w:p w:rsidR="005136D2" w:rsidRPr="0049158E" w:rsidRDefault="005136D2" w:rsidP="00550EC8">
            <w:pPr>
              <w:rPr>
                <w:sz w:val="24"/>
                <w:szCs w:val="24"/>
              </w:rPr>
            </w:pPr>
          </w:p>
        </w:tc>
        <w:tc>
          <w:tcPr>
            <w:tcW w:w="520" w:type="dxa"/>
            <w:shd w:val="clear" w:color="auto" w:fill="FFFFFF" w:themeFill="background1"/>
          </w:tcPr>
          <w:p w:rsidR="005136D2" w:rsidRPr="0049158E" w:rsidRDefault="005136D2" w:rsidP="00550EC8">
            <w:pPr>
              <w:rPr>
                <w:sz w:val="24"/>
                <w:szCs w:val="24"/>
              </w:rPr>
            </w:pPr>
            <w:r w:rsidRPr="0049158E">
              <w:rPr>
                <w:sz w:val="24"/>
                <w:szCs w:val="24"/>
              </w:rPr>
              <w:t>3</w:t>
            </w:r>
          </w:p>
        </w:tc>
        <w:tc>
          <w:tcPr>
            <w:tcW w:w="567" w:type="dxa"/>
            <w:gridSpan w:val="2"/>
            <w:shd w:val="clear" w:color="auto" w:fill="FFFFFF" w:themeFill="background1"/>
          </w:tcPr>
          <w:p w:rsidR="005136D2" w:rsidRPr="0049158E" w:rsidRDefault="005136D2" w:rsidP="00550EC8">
            <w:pPr>
              <w:rPr>
                <w:sz w:val="24"/>
                <w:szCs w:val="24"/>
              </w:rPr>
            </w:pPr>
            <w:r w:rsidRPr="0049158E">
              <w:rPr>
                <w:sz w:val="24"/>
                <w:szCs w:val="24"/>
              </w:rPr>
              <w:t>4</w:t>
            </w:r>
          </w:p>
        </w:tc>
        <w:tc>
          <w:tcPr>
            <w:tcW w:w="567" w:type="dxa"/>
            <w:shd w:val="clear" w:color="auto" w:fill="FFFFFF" w:themeFill="background1"/>
          </w:tcPr>
          <w:p w:rsidR="005136D2" w:rsidRPr="0049158E" w:rsidRDefault="005136D2" w:rsidP="00550EC8">
            <w:pPr>
              <w:rPr>
                <w:rFonts w:ascii="Sylfaen" w:hAnsi="Sylfaen"/>
                <w:sz w:val="24"/>
                <w:szCs w:val="24"/>
                <w:lang w:val="ka-GE"/>
              </w:rPr>
            </w:pPr>
            <w:r w:rsidRPr="0049158E">
              <w:rPr>
                <w:rFonts w:ascii="Sylfaen" w:hAnsi="Sylfaen"/>
                <w:sz w:val="24"/>
                <w:szCs w:val="24"/>
                <w:lang w:val="ka-GE"/>
              </w:rPr>
              <w:t>3</w:t>
            </w:r>
          </w:p>
        </w:tc>
        <w:tc>
          <w:tcPr>
            <w:tcW w:w="567" w:type="dxa"/>
            <w:gridSpan w:val="2"/>
            <w:shd w:val="clear" w:color="auto" w:fill="FFFFFF" w:themeFill="background1"/>
          </w:tcPr>
          <w:p w:rsidR="005136D2" w:rsidRPr="0049158E" w:rsidRDefault="005136D2" w:rsidP="00550EC8">
            <w:pPr>
              <w:rPr>
                <w:rFonts w:ascii="Sylfaen" w:hAnsi="Sylfaen"/>
                <w:sz w:val="24"/>
                <w:szCs w:val="24"/>
                <w:lang w:val="ka-GE"/>
              </w:rPr>
            </w:pPr>
            <w:r w:rsidRPr="0049158E">
              <w:rPr>
                <w:rFonts w:ascii="Sylfaen" w:hAnsi="Sylfaen"/>
                <w:sz w:val="24"/>
                <w:szCs w:val="24"/>
                <w:lang w:val="ka-GE"/>
              </w:rPr>
              <w:t>4</w:t>
            </w:r>
          </w:p>
        </w:tc>
        <w:tc>
          <w:tcPr>
            <w:tcW w:w="567" w:type="dxa"/>
            <w:gridSpan w:val="2"/>
          </w:tcPr>
          <w:p w:rsidR="005136D2" w:rsidRPr="0049158E" w:rsidRDefault="005136D2" w:rsidP="00550EC8">
            <w:pPr>
              <w:rPr>
                <w:sz w:val="24"/>
                <w:szCs w:val="24"/>
              </w:rPr>
            </w:pPr>
          </w:p>
        </w:tc>
        <w:tc>
          <w:tcPr>
            <w:tcW w:w="567" w:type="dxa"/>
          </w:tcPr>
          <w:p w:rsidR="005136D2" w:rsidRPr="0049158E" w:rsidRDefault="005136D2" w:rsidP="00550EC8">
            <w:pPr>
              <w:rPr>
                <w:sz w:val="24"/>
                <w:szCs w:val="24"/>
              </w:rPr>
            </w:pPr>
          </w:p>
        </w:tc>
        <w:tc>
          <w:tcPr>
            <w:tcW w:w="567" w:type="dxa"/>
            <w:gridSpan w:val="2"/>
          </w:tcPr>
          <w:p w:rsidR="005136D2" w:rsidRPr="0049158E" w:rsidRDefault="005136D2" w:rsidP="00550EC8">
            <w:pPr>
              <w:rPr>
                <w:sz w:val="24"/>
                <w:szCs w:val="24"/>
              </w:rPr>
            </w:pPr>
          </w:p>
        </w:tc>
        <w:tc>
          <w:tcPr>
            <w:tcW w:w="567" w:type="dxa"/>
          </w:tcPr>
          <w:p w:rsidR="005136D2" w:rsidRPr="0049158E" w:rsidRDefault="005136D2" w:rsidP="00550EC8">
            <w:pPr>
              <w:rPr>
                <w:sz w:val="24"/>
                <w:szCs w:val="24"/>
              </w:rPr>
            </w:pPr>
          </w:p>
        </w:tc>
        <w:tc>
          <w:tcPr>
            <w:tcW w:w="567" w:type="dxa"/>
            <w:gridSpan w:val="2"/>
          </w:tcPr>
          <w:p w:rsidR="005136D2" w:rsidRPr="0049158E" w:rsidRDefault="005136D2" w:rsidP="00550EC8">
            <w:pPr>
              <w:rPr>
                <w:sz w:val="24"/>
                <w:szCs w:val="24"/>
              </w:rPr>
            </w:pPr>
          </w:p>
        </w:tc>
        <w:tc>
          <w:tcPr>
            <w:tcW w:w="567" w:type="dxa"/>
          </w:tcPr>
          <w:p w:rsidR="005136D2" w:rsidRPr="0049158E" w:rsidRDefault="005136D2" w:rsidP="00550EC8">
            <w:pPr>
              <w:rPr>
                <w:sz w:val="24"/>
                <w:szCs w:val="24"/>
              </w:rPr>
            </w:pPr>
          </w:p>
        </w:tc>
      </w:tr>
      <w:tr w:rsidR="005136D2" w:rsidRPr="0049158E" w:rsidTr="00550EC8">
        <w:trPr>
          <w:trHeight w:val="402"/>
        </w:trPr>
        <w:tc>
          <w:tcPr>
            <w:tcW w:w="602" w:type="dxa"/>
            <w:shd w:val="clear" w:color="auto" w:fill="548DD4" w:themeFill="text2" w:themeFillTint="99"/>
          </w:tcPr>
          <w:p w:rsidR="005136D2" w:rsidRPr="0049158E" w:rsidRDefault="005136D2" w:rsidP="00550EC8">
            <w:pPr>
              <w:rPr>
                <w:rFonts w:ascii="Sylfaen" w:hAnsi="Sylfaen"/>
                <w:sz w:val="24"/>
                <w:szCs w:val="24"/>
                <w:lang w:val="ka-GE"/>
              </w:rPr>
            </w:pPr>
            <w:r>
              <w:rPr>
                <w:rFonts w:ascii="Sylfaen" w:hAnsi="Sylfaen"/>
                <w:sz w:val="24"/>
                <w:szCs w:val="24"/>
                <w:lang w:val="ka-GE"/>
              </w:rPr>
              <w:t>10</w:t>
            </w:r>
          </w:p>
        </w:tc>
        <w:tc>
          <w:tcPr>
            <w:tcW w:w="3423" w:type="dxa"/>
          </w:tcPr>
          <w:p w:rsidR="005136D2" w:rsidRPr="0049158E" w:rsidRDefault="005136D2" w:rsidP="00550EC8">
            <w:pPr>
              <w:ind w:left="-108"/>
              <w:rPr>
                <w:rFonts w:ascii="Sylfaen" w:hAnsi="Sylfaen"/>
                <w:b/>
                <w:sz w:val="24"/>
                <w:szCs w:val="24"/>
                <w:lang w:val="ka-GE"/>
              </w:rPr>
            </w:pPr>
            <w:r>
              <w:rPr>
                <w:rFonts w:ascii="Sylfaen" w:hAnsi="Sylfaen"/>
                <w:b/>
                <w:sz w:val="24"/>
                <w:szCs w:val="24"/>
                <w:lang w:val="ka-GE"/>
              </w:rPr>
              <w:t xml:space="preserve"> საბუნებისმეტყველო მეცნიერებების საფუძვლები</w:t>
            </w:r>
          </w:p>
        </w:tc>
        <w:tc>
          <w:tcPr>
            <w:tcW w:w="236" w:type="dxa"/>
            <w:vMerge/>
            <w:shd w:val="clear" w:color="auto" w:fill="548DD4" w:themeFill="text2" w:themeFillTint="99"/>
          </w:tcPr>
          <w:p w:rsidR="005136D2" w:rsidRPr="0049158E" w:rsidRDefault="005136D2" w:rsidP="00550EC8">
            <w:pPr>
              <w:rPr>
                <w:sz w:val="24"/>
                <w:szCs w:val="24"/>
              </w:rPr>
            </w:pPr>
          </w:p>
        </w:tc>
        <w:tc>
          <w:tcPr>
            <w:tcW w:w="520" w:type="dxa"/>
            <w:shd w:val="clear" w:color="auto" w:fill="FFFFFF" w:themeFill="background1"/>
          </w:tcPr>
          <w:p w:rsidR="005136D2" w:rsidRPr="0049158E" w:rsidRDefault="005136D2" w:rsidP="00550EC8">
            <w:pPr>
              <w:rPr>
                <w:sz w:val="24"/>
                <w:szCs w:val="24"/>
              </w:rPr>
            </w:pPr>
          </w:p>
        </w:tc>
        <w:tc>
          <w:tcPr>
            <w:tcW w:w="567" w:type="dxa"/>
            <w:gridSpan w:val="2"/>
            <w:shd w:val="clear" w:color="auto" w:fill="FFFFFF" w:themeFill="background1"/>
          </w:tcPr>
          <w:p w:rsidR="005136D2" w:rsidRPr="0049158E" w:rsidRDefault="005136D2" w:rsidP="00550EC8">
            <w:pPr>
              <w:rPr>
                <w:sz w:val="24"/>
                <w:szCs w:val="24"/>
              </w:rPr>
            </w:pPr>
          </w:p>
        </w:tc>
        <w:tc>
          <w:tcPr>
            <w:tcW w:w="567" w:type="dxa"/>
            <w:shd w:val="clear" w:color="auto" w:fill="FFFFFF" w:themeFill="background1"/>
          </w:tcPr>
          <w:p w:rsidR="005136D2" w:rsidRPr="0049158E" w:rsidRDefault="005136D2" w:rsidP="00550EC8">
            <w:pPr>
              <w:rPr>
                <w:rFonts w:ascii="Sylfaen" w:hAnsi="Sylfaen"/>
                <w:sz w:val="24"/>
                <w:szCs w:val="24"/>
                <w:lang w:val="ka-GE"/>
              </w:rPr>
            </w:pPr>
          </w:p>
        </w:tc>
        <w:tc>
          <w:tcPr>
            <w:tcW w:w="567" w:type="dxa"/>
            <w:gridSpan w:val="2"/>
            <w:shd w:val="clear" w:color="auto" w:fill="FFFFFF" w:themeFill="background1"/>
          </w:tcPr>
          <w:p w:rsidR="005136D2" w:rsidRPr="0049158E" w:rsidRDefault="005136D2" w:rsidP="00550EC8">
            <w:pPr>
              <w:rPr>
                <w:rFonts w:ascii="Sylfaen" w:hAnsi="Sylfaen"/>
                <w:sz w:val="24"/>
                <w:szCs w:val="24"/>
                <w:lang w:val="ka-GE"/>
              </w:rPr>
            </w:pPr>
          </w:p>
        </w:tc>
        <w:tc>
          <w:tcPr>
            <w:tcW w:w="567" w:type="dxa"/>
            <w:gridSpan w:val="2"/>
          </w:tcPr>
          <w:p w:rsidR="005136D2" w:rsidRPr="00803F7B" w:rsidRDefault="005136D2" w:rsidP="00550EC8">
            <w:pPr>
              <w:rPr>
                <w:rFonts w:ascii="Sylfaen" w:hAnsi="Sylfaen"/>
                <w:sz w:val="24"/>
                <w:szCs w:val="24"/>
                <w:lang w:val="ka-GE"/>
              </w:rPr>
            </w:pPr>
            <w:r>
              <w:rPr>
                <w:rFonts w:ascii="Sylfaen" w:hAnsi="Sylfaen"/>
                <w:sz w:val="24"/>
                <w:szCs w:val="24"/>
                <w:lang w:val="ka-GE"/>
              </w:rPr>
              <w:t>3</w:t>
            </w:r>
          </w:p>
        </w:tc>
        <w:tc>
          <w:tcPr>
            <w:tcW w:w="567" w:type="dxa"/>
          </w:tcPr>
          <w:p w:rsidR="005136D2" w:rsidRPr="00803F7B" w:rsidRDefault="005136D2" w:rsidP="00550EC8">
            <w:pPr>
              <w:rPr>
                <w:rFonts w:ascii="Sylfaen" w:hAnsi="Sylfaen"/>
                <w:sz w:val="24"/>
                <w:szCs w:val="24"/>
                <w:lang w:val="ka-GE"/>
              </w:rPr>
            </w:pPr>
            <w:r>
              <w:rPr>
                <w:rFonts w:ascii="Sylfaen" w:hAnsi="Sylfaen"/>
                <w:sz w:val="24"/>
                <w:szCs w:val="24"/>
                <w:lang w:val="ka-GE"/>
              </w:rPr>
              <w:t>2</w:t>
            </w:r>
          </w:p>
        </w:tc>
        <w:tc>
          <w:tcPr>
            <w:tcW w:w="567" w:type="dxa"/>
            <w:gridSpan w:val="2"/>
          </w:tcPr>
          <w:p w:rsidR="005136D2" w:rsidRPr="0049158E" w:rsidRDefault="005136D2" w:rsidP="00550EC8">
            <w:pPr>
              <w:rPr>
                <w:sz w:val="24"/>
                <w:szCs w:val="24"/>
              </w:rPr>
            </w:pPr>
          </w:p>
        </w:tc>
        <w:tc>
          <w:tcPr>
            <w:tcW w:w="567" w:type="dxa"/>
          </w:tcPr>
          <w:p w:rsidR="005136D2" w:rsidRPr="0049158E" w:rsidRDefault="005136D2" w:rsidP="00550EC8">
            <w:pPr>
              <w:rPr>
                <w:sz w:val="24"/>
                <w:szCs w:val="24"/>
              </w:rPr>
            </w:pPr>
          </w:p>
        </w:tc>
        <w:tc>
          <w:tcPr>
            <w:tcW w:w="567" w:type="dxa"/>
            <w:gridSpan w:val="2"/>
          </w:tcPr>
          <w:p w:rsidR="005136D2" w:rsidRPr="0049158E" w:rsidRDefault="005136D2" w:rsidP="00550EC8">
            <w:pPr>
              <w:rPr>
                <w:sz w:val="24"/>
                <w:szCs w:val="24"/>
              </w:rPr>
            </w:pPr>
          </w:p>
        </w:tc>
        <w:tc>
          <w:tcPr>
            <w:tcW w:w="567" w:type="dxa"/>
          </w:tcPr>
          <w:p w:rsidR="005136D2" w:rsidRPr="0049158E" w:rsidRDefault="005136D2" w:rsidP="00550EC8">
            <w:pPr>
              <w:rPr>
                <w:sz w:val="24"/>
                <w:szCs w:val="24"/>
              </w:rPr>
            </w:pPr>
          </w:p>
        </w:tc>
      </w:tr>
      <w:tr w:rsidR="005136D2" w:rsidRPr="0049158E" w:rsidTr="00550EC8">
        <w:trPr>
          <w:trHeight w:val="360"/>
        </w:trPr>
        <w:tc>
          <w:tcPr>
            <w:tcW w:w="602" w:type="dxa"/>
            <w:shd w:val="clear" w:color="auto" w:fill="548DD4" w:themeFill="text2" w:themeFillTint="99"/>
          </w:tcPr>
          <w:p w:rsidR="005136D2" w:rsidRPr="0060219F" w:rsidRDefault="005136D2" w:rsidP="00550EC8">
            <w:pPr>
              <w:rPr>
                <w:rFonts w:ascii="Sylfaen" w:hAnsi="Sylfaen"/>
                <w:sz w:val="24"/>
                <w:szCs w:val="24"/>
              </w:rPr>
            </w:pPr>
            <w:r w:rsidRPr="0049158E">
              <w:rPr>
                <w:rFonts w:ascii="Sylfaen" w:hAnsi="Sylfaen"/>
                <w:sz w:val="24"/>
                <w:szCs w:val="24"/>
                <w:lang w:val="ka-GE"/>
              </w:rPr>
              <w:t xml:space="preserve"> 1</w:t>
            </w:r>
            <w:r>
              <w:rPr>
                <w:rFonts w:ascii="Sylfaen" w:hAnsi="Sylfaen"/>
                <w:sz w:val="24"/>
                <w:szCs w:val="24"/>
              </w:rPr>
              <w:t>1</w:t>
            </w:r>
          </w:p>
        </w:tc>
        <w:tc>
          <w:tcPr>
            <w:tcW w:w="3423" w:type="dxa"/>
          </w:tcPr>
          <w:p w:rsidR="005136D2" w:rsidRPr="0049158E" w:rsidRDefault="005136D2" w:rsidP="00550EC8">
            <w:pPr>
              <w:ind w:left="-108"/>
              <w:rPr>
                <w:rFonts w:ascii="Sylfaen" w:hAnsi="Sylfaen"/>
                <w:b/>
                <w:sz w:val="24"/>
                <w:szCs w:val="24"/>
                <w:lang w:val="ka-GE"/>
              </w:rPr>
            </w:pPr>
            <w:r w:rsidRPr="0049158E">
              <w:rPr>
                <w:rFonts w:ascii="Sylfaen" w:hAnsi="Sylfaen"/>
                <w:b/>
                <w:sz w:val="24"/>
                <w:szCs w:val="24"/>
                <w:lang w:val="ka-GE"/>
              </w:rPr>
              <w:t xml:space="preserve">    ბიოლოგია</w:t>
            </w:r>
          </w:p>
        </w:tc>
        <w:tc>
          <w:tcPr>
            <w:tcW w:w="236" w:type="dxa"/>
            <w:vMerge/>
            <w:shd w:val="clear" w:color="auto" w:fill="548DD4" w:themeFill="text2" w:themeFillTint="99"/>
          </w:tcPr>
          <w:p w:rsidR="005136D2" w:rsidRPr="0049158E" w:rsidRDefault="005136D2" w:rsidP="00550EC8">
            <w:pPr>
              <w:rPr>
                <w:sz w:val="24"/>
                <w:szCs w:val="24"/>
              </w:rPr>
            </w:pPr>
          </w:p>
        </w:tc>
        <w:tc>
          <w:tcPr>
            <w:tcW w:w="520" w:type="dxa"/>
          </w:tcPr>
          <w:p w:rsidR="005136D2" w:rsidRPr="0049158E" w:rsidRDefault="005136D2" w:rsidP="00550EC8">
            <w:pPr>
              <w:rPr>
                <w:sz w:val="24"/>
                <w:szCs w:val="24"/>
              </w:rPr>
            </w:pPr>
          </w:p>
        </w:tc>
        <w:tc>
          <w:tcPr>
            <w:tcW w:w="567" w:type="dxa"/>
            <w:gridSpan w:val="2"/>
          </w:tcPr>
          <w:p w:rsidR="005136D2" w:rsidRPr="0049158E" w:rsidRDefault="005136D2" w:rsidP="00550EC8">
            <w:pPr>
              <w:rPr>
                <w:sz w:val="24"/>
                <w:szCs w:val="24"/>
              </w:rPr>
            </w:pPr>
          </w:p>
        </w:tc>
        <w:tc>
          <w:tcPr>
            <w:tcW w:w="567" w:type="dxa"/>
          </w:tcPr>
          <w:p w:rsidR="005136D2" w:rsidRPr="0049158E" w:rsidRDefault="005136D2" w:rsidP="00550EC8">
            <w:pPr>
              <w:rPr>
                <w:sz w:val="24"/>
                <w:szCs w:val="24"/>
              </w:rPr>
            </w:pPr>
          </w:p>
        </w:tc>
        <w:tc>
          <w:tcPr>
            <w:tcW w:w="567" w:type="dxa"/>
            <w:gridSpan w:val="2"/>
          </w:tcPr>
          <w:p w:rsidR="005136D2" w:rsidRPr="0049158E" w:rsidRDefault="005136D2" w:rsidP="00550EC8">
            <w:pPr>
              <w:rPr>
                <w:sz w:val="24"/>
                <w:szCs w:val="24"/>
              </w:rPr>
            </w:pPr>
          </w:p>
        </w:tc>
        <w:tc>
          <w:tcPr>
            <w:tcW w:w="567" w:type="dxa"/>
            <w:gridSpan w:val="2"/>
          </w:tcPr>
          <w:p w:rsidR="005136D2" w:rsidRPr="00803F7B" w:rsidRDefault="005136D2" w:rsidP="00550EC8">
            <w:pPr>
              <w:rPr>
                <w:rFonts w:ascii="Sylfaen" w:hAnsi="Sylfaen"/>
                <w:sz w:val="24"/>
                <w:szCs w:val="24"/>
                <w:lang w:val="ka-GE"/>
              </w:rPr>
            </w:pPr>
          </w:p>
        </w:tc>
        <w:tc>
          <w:tcPr>
            <w:tcW w:w="567" w:type="dxa"/>
          </w:tcPr>
          <w:p w:rsidR="005136D2" w:rsidRPr="00803F7B" w:rsidRDefault="005136D2" w:rsidP="00550EC8">
            <w:pPr>
              <w:rPr>
                <w:rFonts w:ascii="Sylfaen" w:hAnsi="Sylfaen"/>
                <w:sz w:val="24"/>
                <w:szCs w:val="24"/>
                <w:lang w:val="ka-GE"/>
              </w:rPr>
            </w:pPr>
          </w:p>
        </w:tc>
        <w:tc>
          <w:tcPr>
            <w:tcW w:w="567" w:type="dxa"/>
            <w:gridSpan w:val="2"/>
          </w:tcPr>
          <w:p w:rsidR="005136D2" w:rsidRPr="0049158E" w:rsidRDefault="005136D2" w:rsidP="00550EC8">
            <w:pPr>
              <w:rPr>
                <w:sz w:val="24"/>
                <w:szCs w:val="24"/>
              </w:rPr>
            </w:pPr>
            <w:r w:rsidRPr="0049158E">
              <w:rPr>
                <w:sz w:val="24"/>
                <w:szCs w:val="24"/>
              </w:rPr>
              <w:t>2</w:t>
            </w:r>
          </w:p>
        </w:tc>
        <w:tc>
          <w:tcPr>
            <w:tcW w:w="567" w:type="dxa"/>
          </w:tcPr>
          <w:p w:rsidR="005136D2" w:rsidRPr="0049158E" w:rsidRDefault="005136D2" w:rsidP="00550EC8">
            <w:pPr>
              <w:rPr>
                <w:sz w:val="24"/>
                <w:szCs w:val="24"/>
              </w:rPr>
            </w:pPr>
            <w:r w:rsidRPr="0049158E">
              <w:rPr>
                <w:sz w:val="24"/>
                <w:szCs w:val="24"/>
              </w:rPr>
              <w:t>3</w:t>
            </w:r>
          </w:p>
        </w:tc>
        <w:tc>
          <w:tcPr>
            <w:tcW w:w="567" w:type="dxa"/>
            <w:gridSpan w:val="2"/>
          </w:tcPr>
          <w:p w:rsidR="005136D2" w:rsidRPr="0049158E" w:rsidRDefault="005136D2" w:rsidP="00550EC8">
            <w:pPr>
              <w:rPr>
                <w:sz w:val="24"/>
                <w:szCs w:val="24"/>
              </w:rPr>
            </w:pPr>
            <w:r w:rsidRPr="0049158E">
              <w:rPr>
                <w:sz w:val="24"/>
                <w:szCs w:val="24"/>
              </w:rPr>
              <w:t>2</w:t>
            </w:r>
          </w:p>
        </w:tc>
        <w:tc>
          <w:tcPr>
            <w:tcW w:w="567" w:type="dxa"/>
          </w:tcPr>
          <w:p w:rsidR="005136D2" w:rsidRPr="0049158E" w:rsidRDefault="005136D2" w:rsidP="00550EC8">
            <w:pPr>
              <w:rPr>
                <w:sz w:val="24"/>
                <w:szCs w:val="24"/>
              </w:rPr>
            </w:pPr>
            <w:r w:rsidRPr="0049158E">
              <w:rPr>
                <w:sz w:val="24"/>
                <w:szCs w:val="24"/>
              </w:rPr>
              <w:t>3</w:t>
            </w:r>
          </w:p>
        </w:tc>
      </w:tr>
      <w:tr w:rsidR="005136D2" w:rsidRPr="0049158E" w:rsidTr="00550EC8">
        <w:trPr>
          <w:trHeight w:val="381"/>
        </w:trPr>
        <w:tc>
          <w:tcPr>
            <w:tcW w:w="602" w:type="dxa"/>
            <w:shd w:val="clear" w:color="auto" w:fill="548DD4" w:themeFill="text2" w:themeFillTint="99"/>
          </w:tcPr>
          <w:p w:rsidR="005136D2" w:rsidRPr="0060219F" w:rsidRDefault="005136D2" w:rsidP="00550EC8">
            <w:pPr>
              <w:rPr>
                <w:rFonts w:ascii="Sylfaen" w:hAnsi="Sylfaen"/>
                <w:sz w:val="24"/>
                <w:szCs w:val="24"/>
              </w:rPr>
            </w:pPr>
            <w:r>
              <w:rPr>
                <w:rFonts w:ascii="Sylfaen" w:hAnsi="Sylfaen"/>
                <w:sz w:val="24"/>
                <w:szCs w:val="24"/>
                <w:lang w:val="ka-GE"/>
              </w:rPr>
              <w:t xml:space="preserve"> </w:t>
            </w:r>
            <w:r w:rsidRPr="0049158E">
              <w:rPr>
                <w:rFonts w:ascii="Sylfaen" w:hAnsi="Sylfaen"/>
                <w:sz w:val="24"/>
                <w:szCs w:val="24"/>
                <w:lang w:val="ka-GE"/>
              </w:rPr>
              <w:t>1</w:t>
            </w:r>
            <w:r>
              <w:rPr>
                <w:rFonts w:ascii="Sylfaen" w:hAnsi="Sylfaen"/>
                <w:sz w:val="24"/>
                <w:szCs w:val="24"/>
              </w:rPr>
              <w:t>2</w:t>
            </w:r>
          </w:p>
        </w:tc>
        <w:tc>
          <w:tcPr>
            <w:tcW w:w="3423" w:type="dxa"/>
          </w:tcPr>
          <w:p w:rsidR="005136D2" w:rsidRPr="0049158E" w:rsidRDefault="005136D2" w:rsidP="00550EC8">
            <w:pPr>
              <w:ind w:left="-108"/>
              <w:rPr>
                <w:rFonts w:ascii="Sylfaen" w:hAnsi="Sylfaen"/>
                <w:b/>
                <w:sz w:val="24"/>
                <w:szCs w:val="24"/>
                <w:lang w:val="ka-GE"/>
              </w:rPr>
            </w:pPr>
            <w:r w:rsidRPr="0049158E">
              <w:rPr>
                <w:rFonts w:ascii="Sylfaen" w:hAnsi="Sylfaen"/>
                <w:b/>
                <w:sz w:val="24"/>
                <w:szCs w:val="24"/>
                <w:lang w:val="ka-GE"/>
              </w:rPr>
              <w:t xml:space="preserve">    ფიზიკა</w:t>
            </w:r>
          </w:p>
        </w:tc>
        <w:tc>
          <w:tcPr>
            <w:tcW w:w="236" w:type="dxa"/>
            <w:vMerge/>
            <w:shd w:val="clear" w:color="auto" w:fill="548DD4" w:themeFill="text2" w:themeFillTint="99"/>
          </w:tcPr>
          <w:p w:rsidR="005136D2" w:rsidRPr="0049158E" w:rsidRDefault="005136D2" w:rsidP="00550EC8">
            <w:pPr>
              <w:rPr>
                <w:sz w:val="24"/>
                <w:szCs w:val="24"/>
              </w:rPr>
            </w:pPr>
          </w:p>
        </w:tc>
        <w:tc>
          <w:tcPr>
            <w:tcW w:w="520" w:type="dxa"/>
          </w:tcPr>
          <w:p w:rsidR="005136D2" w:rsidRPr="0049158E" w:rsidRDefault="005136D2" w:rsidP="00550EC8">
            <w:pPr>
              <w:rPr>
                <w:sz w:val="24"/>
                <w:szCs w:val="24"/>
              </w:rPr>
            </w:pPr>
          </w:p>
        </w:tc>
        <w:tc>
          <w:tcPr>
            <w:tcW w:w="567" w:type="dxa"/>
            <w:gridSpan w:val="2"/>
          </w:tcPr>
          <w:p w:rsidR="005136D2" w:rsidRPr="0049158E" w:rsidRDefault="005136D2" w:rsidP="00550EC8">
            <w:pPr>
              <w:rPr>
                <w:sz w:val="24"/>
                <w:szCs w:val="24"/>
              </w:rPr>
            </w:pPr>
          </w:p>
        </w:tc>
        <w:tc>
          <w:tcPr>
            <w:tcW w:w="567" w:type="dxa"/>
          </w:tcPr>
          <w:p w:rsidR="005136D2" w:rsidRPr="0049158E" w:rsidRDefault="005136D2" w:rsidP="00550EC8">
            <w:pPr>
              <w:rPr>
                <w:sz w:val="24"/>
                <w:szCs w:val="24"/>
              </w:rPr>
            </w:pPr>
          </w:p>
        </w:tc>
        <w:tc>
          <w:tcPr>
            <w:tcW w:w="567" w:type="dxa"/>
            <w:gridSpan w:val="2"/>
          </w:tcPr>
          <w:p w:rsidR="005136D2" w:rsidRPr="0049158E" w:rsidRDefault="005136D2" w:rsidP="00550EC8">
            <w:pPr>
              <w:rPr>
                <w:sz w:val="24"/>
                <w:szCs w:val="24"/>
              </w:rPr>
            </w:pPr>
          </w:p>
        </w:tc>
        <w:tc>
          <w:tcPr>
            <w:tcW w:w="567" w:type="dxa"/>
            <w:gridSpan w:val="2"/>
          </w:tcPr>
          <w:p w:rsidR="005136D2" w:rsidRPr="0049158E" w:rsidRDefault="005136D2" w:rsidP="00550EC8">
            <w:pPr>
              <w:rPr>
                <w:sz w:val="24"/>
                <w:szCs w:val="24"/>
              </w:rPr>
            </w:pPr>
          </w:p>
        </w:tc>
        <w:tc>
          <w:tcPr>
            <w:tcW w:w="567" w:type="dxa"/>
          </w:tcPr>
          <w:p w:rsidR="005136D2" w:rsidRPr="0049158E" w:rsidRDefault="005136D2" w:rsidP="00550EC8">
            <w:pPr>
              <w:rPr>
                <w:sz w:val="24"/>
                <w:szCs w:val="24"/>
              </w:rPr>
            </w:pPr>
          </w:p>
        </w:tc>
        <w:tc>
          <w:tcPr>
            <w:tcW w:w="567" w:type="dxa"/>
            <w:gridSpan w:val="2"/>
          </w:tcPr>
          <w:p w:rsidR="005136D2" w:rsidRPr="00803F7B" w:rsidRDefault="005136D2" w:rsidP="00550EC8">
            <w:pPr>
              <w:rPr>
                <w:rFonts w:ascii="Sylfaen" w:hAnsi="Sylfaen"/>
                <w:sz w:val="24"/>
                <w:szCs w:val="24"/>
                <w:lang w:val="ka-GE"/>
              </w:rPr>
            </w:pPr>
            <w:r>
              <w:rPr>
                <w:rFonts w:ascii="Sylfaen" w:hAnsi="Sylfaen"/>
                <w:sz w:val="24"/>
                <w:szCs w:val="24"/>
                <w:lang w:val="ka-GE"/>
              </w:rPr>
              <w:t>2</w:t>
            </w:r>
          </w:p>
        </w:tc>
        <w:tc>
          <w:tcPr>
            <w:tcW w:w="567" w:type="dxa"/>
          </w:tcPr>
          <w:p w:rsidR="005136D2" w:rsidRPr="00803F7B" w:rsidRDefault="005136D2" w:rsidP="00550EC8">
            <w:pPr>
              <w:rPr>
                <w:rFonts w:ascii="Sylfaen" w:hAnsi="Sylfaen"/>
                <w:sz w:val="24"/>
                <w:szCs w:val="24"/>
                <w:lang w:val="ka-GE"/>
              </w:rPr>
            </w:pPr>
            <w:r>
              <w:rPr>
                <w:rFonts w:ascii="Sylfaen" w:hAnsi="Sylfaen"/>
                <w:sz w:val="24"/>
                <w:szCs w:val="24"/>
                <w:lang w:val="ka-GE"/>
              </w:rPr>
              <w:t>3</w:t>
            </w:r>
          </w:p>
        </w:tc>
        <w:tc>
          <w:tcPr>
            <w:tcW w:w="567" w:type="dxa"/>
            <w:gridSpan w:val="2"/>
          </w:tcPr>
          <w:p w:rsidR="005136D2" w:rsidRPr="0049158E" w:rsidRDefault="005136D2" w:rsidP="00550EC8">
            <w:pPr>
              <w:rPr>
                <w:sz w:val="24"/>
                <w:szCs w:val="24"/>
              </w:rPr>
            </w:pPr>
            <w:r w:rsidRPr="0049158E">
              <w:rPr>
                <w:sz w:val="24"/>
                <w:szCs w:val="24"/>
              </w:rPr>
              <w:t>2</w:t>
            </w:r>
          </w:p>
        </w:tc>
        <w:tc>
          <w:tcPr>
            <w:tcW w:w="567" w:type="dxa"/>
          </w:tcPr>
          <w:p w:rsidR="005136D2" w:rsidRPr="0049158E" w:rsidRDefault="005136D2" w:rsidP="00550EC8">
            <w:pPr>
              <w:rPr>
                <w:sz w:val="24"/>
                <w:szCs w:val="24"/>
              </w:rPr>
            </w:pPr>
            <w:r w:rsidRPr="0049158E">
              <w:rPr>
                <w:sz w:val="24"/>
                <w:szCs w:val="24"/>
              </w:rPr>
              <w:t>3</w:t>
            </w:r>
          </w:p>
        </w:tc>
      </w:tr>
      <w:tr w:rsidR="005136D2" w:rsidRPr="0049158E" w:rsidTr="00550EC8">
        <w:trPr>
          <w:trHeight w:val="328"/>
        </w:trPr>
        <w:tc>
          <w:tcPr>
            <w:tcW w:w="602" w:type="dxa"/>
            <w:shd w:val="clear" w:color="auto" w:fill="548DD4" w:themeFill="text2" w:themeFillTint="99"/>
          </w:tcPr>
          <w:p w:rsidR="005136D2" w:rsidRPr="0060219F" w:rsidRDefault="005136D2" w:rsidP="00550EC8">
            <w:pPr>
              <w:rPr>
                <w:rFonts w:ascii="Sylfaen" w:hAnsi="Sylfaen"/>
                <w:sz w:val="24"/>
                <w:szCs w:val="24"/>
              </w:rPr>
            </w:pPr>
            <w:r w:rsidRPr="0049158E">
              <w:rPr>
                <w:rFonts w:ascii="Sylfaen" w:hAnsi="Sylfaen"/>
                <w:sz w:val="24"/>
                <w:szCs w:val="24"/>
                <w:lang w:val="ka-GE"/>
              </w:rPr>
              <w:t xml:space="preserve"> 1</w:t>
            </w:r>
            <w:r>
              <w:rPr>
                <w:rFonts w:ascii="Sylfaen" w:hAnsi="Sylfaen"/>
                <w:sz w:val="24"/>
                <w:szCs w:val="24"/>
              </w:rPr>
              <w:t>3</w:t>
            </w:r>
          </w:p>
        </w:tc>
        <w:tc>
          <w:tcPr>
            <w:tcW w:w="3423" w:type="dxa"/>
          </w:tcPr>
          <w:p w:rsidR="005136D2" w:rsidRPr="0049158E" w:rsidRDefault="005136D2" w:rsidP="00550EC8">
            <w:pPr>
              <w:ind w:left="-108"/>
              <w:rPr>
                <w:rFonts w:ascii="Sylfaen" w:hAnsi="Sylfaen"/>
                <w:b/>
                <w:sz w:val="24"/>
                <w:szCs w:val="24"/>
              </w:rPr>
            </w:pPr>
            <w:r w:rsidRPr="0049158E">
              <w:rPr>
                <w:rFonts w:ascii="Sylfaen" w:hAnsi="Sylfaen"/>
                <w:b/>
                <w:sz w:val="24"/>
                <w:szCs w:val="24"/>
                <w:lang w:val="ka-GE"/>
              </w:rPr>
              <w:t xml:space="preserve">    ქიმია</w:t>
            </w:r>
          </w:p>
        </w:tc>
        <w:tc>
          <w:tcPr>
            <w:tcW w:w="236" w:type="dxa"/>
            <w:vMerge/>
            <w:shd w:val="clear" w:color="auto" w:fill="548DD4" w:themeFill="text2" w:themeFillTint="99"/>
          </w:tcPr>
          <w:p w:rsidR="005136D2" w:rsidRPr="0049158E" w:rsidRDefault="005136D2" w:rsidP="00550EC8">
            <w:pPr>
              <w:rPr>
                <w:sz w:val="24"/>
                <w:szCs w:val="24"/>
              </w:rPr>
            </w:pPr>
          </w:p>
        </w:tc>
        <w:tc>
          <w:tcPr>
            <w:tcW w:w="520" w:type="dxa"/>
          </w:tcPr>
          <w:p w:rsidR="005136D2" w:rsidRPr="0049158E" w:rsidRDefault="005136D2" w:rsidP="00550EC8">
            <w:pPr>
              <w:rPr>
                <w:sz w:val="24"/>
                <w:szCs w:val="24"/>
              </w:rPr>
            </w:pPr>
          </w:p>
        </w:tc>
        <w:tc>
          <w:tcPr>
            <w:tcW w:w="567" w:type="dxa"/>
            <w:gridSpan w:val="2"/>
          </w:tcPr>
          <w:p w:rsidR="005136D2" w:rsidRPr="0049158E" w:rsidRDefault="005136D2" w:rsidP="00550EC8">
            <w:pPr>
              <w:rPr>
                <w:sz w:val="24"/>
                <w:szCs w:val="24"/>
              </w:rPr>
            </w:pPr>
          </w:p>
        </w:tc>
        <w:tc>
          <w:tcPr>
            <w:tcW w:w="567" w:type="dxa"/>
          </w:tcPr>
          <w:p w:rsidR="005136D2" w:rsidRPr="0049158E" w:rsidRDefault="005136D2" w:rsidP="00550EC8">
            <w:pPr>
              <w:rPr>
                <w:sz w:val="24"/>
                <w:szCs w:val="24"/>
              </w:rPr>
            </w:pPr>
          </w:p>
        </w:tc>
        <w:tc>
          <w:tcPr>
            <w:tcW w:w="567" w:type="dxa"/>
            <w:gridSpan w:val="2"/>
          </w:tcPr>
          <w:p w:rsidR="005136D2" w:rsidRPr="0049158E" w:rsidRDefault="005136D2" w:rsidP="00550EC8">
            <w:pPr>
              <w:rPr>
                <w:sz w:val="24"/>
                <w:szCs w:val="24"/>
              </w:rPr>
            </w:pPr>
          </w:p>
        </w:tc>
        <w:tc>
          <w:tcPr>
            <w:tcW w:w="567" w:type="dxa"/>
            <w:gridSpan w:val="2"/>
          </w:tcPr>
          <w:p w:rsidR="005136D2" w:rsidRPr="0049158E" w:rsidRDefault="005136D2" w:rsidP="00550EC8">
            <w:pPr>
              <w:rPr>
                <w:sz w:val="24"/>
                <w:szCs w:val="24"/>
              </w:rPr>
            </w:pPr>
          </w:p>
        </w:tc>
        <w:tc>
          <w:tcPr>
            <w:tcW w:w="567" w:type="dxa"/>
          </w:tcPr>
          <w:p w:rsidR="005136D2" w:rsidRPr="0049158E" w:rsidRDefault="005136D2" w:rsidP="00550EC8">
            <w:pPr>
              <w:rPr>
                <w:sz w:val="24"/>
                <w:szCs w:val="24"/>
              </w:rPr>
            </w:pPr>
          </w:p>
        </w:tc>
        <w:tc>
          <w:tcPr>
            <w:tcW w:w="567" w:type="dxa"/>
            <w:gridSpan w:val="2"/>
          </w:tcPr>
          <w:p w:rsidR="005136D2" w:rsidRPr="00803F7B" w:rsidRDefault="005136D2" w:rsidP="00550EC8">
            <w:pPr>
              <w:rPr>
                <w:rFonts w:ascii="Sylfaen" w:hAnsi="Sylfaen"/>
                <w:sz w:val="24"/>
                <w:szCs w:val="24"/>
                <w:lang w:val="ka-GE"/>
              </w:rPr>
            </w:pPr>
            <w:r>
              <w:rPr>
                <w:rFonts w:ascii="Sylfaen" w:hAnsi="Sylfaen"/>
                <w:sz w:val="24"/>
                <w:szCs w:val="24"/>
                <w:lang w:val="ka-GE"/>
              </w:rPr>
              <w:t>2</w:t>
            </w:r>
          </w:p>
        </w:tc>
        <w:tc>
          <w:tcPr>
            <w:tcW w:w="567" w:type="dxa"/>
          </w:tcPr>
          <w:p w:rsidR="005136D2" w:rsidRPr="00803F7B" w:rsidRDefault="005136D2" w:rsidP="00550EC8">
            <w:pPr>
              <w:rPr>
                <w:rFonts w:ascii="Sylfaen" w:hAnsi="Sylfaen"/>
                <w:b/>
                <w:sz w:val="24"/>
                <w:szCs w:val="24"/>
                <w:lang w:val="ka-GE"/>
              </w:rPr>
            </w:pPr>
            <w:r>
              <w:rPr>
                <w:rFonts w:ascii="Sylfaen" w:hAnsi="Sylfaen"/>
                <w:b/>
                <w:sz w:val="24"/>
                <w:szCs w:val="24"/>
                <w:lang w:val="ka-GE"/>
              </w:rPr>
              <w:t>3</w:t>
            </w:r>
          </w:p>
        </w:tc>
        <w:tc>
          <w:tcPr>
            <w:tcW w:w="567" w:type="dxa"/>
            <w:gridSpan w:val="2"/>
          </w:tcPr>
          <w:p w:rsidR="005136D2" w:rsidRPr="0049158E" w:rsidRDefault="005136D2" w:rsidP="00550EC8">
            <w:pPr>
              <w:rPr>
                <w:sz w:val="24"/>
                <w:szCs w:val="24"/>
              </w:rPr>
            </w:pPr>
            <w:r w:rsidRPr="0049158E">
              <w:rPr>
                <w:sz w:val="24"/>
                <w:szCs w:val="24"/>
              </w:rPr>
              <w:t>2</w:t>
            </w:r>
          </w:p>
        </w:tc>
        <w:tc>
          <w:tcPr>
            <w:tcW w:w="567" w:type="dxa"/>
          </w:tcPr>
          <w:p w:rsidR="005136D2" w:rsidRPr="0049158E" w:rsidRDefault="005136D2" w:rsidP="00550EC8">
            <w:pPr>
              <w:rPr>
                <w:sz w:val="24"/>
                <w:szCs w:val="24"/>
              </w:rPr>
            </w:pPr>
            <w:r w:rsidRPr="0049158E">
              <w:rPr>
                <w:sz w:val="24"/>
                <w:szCs w:val="24"/>
              </w:rPr>
              <w:t>3</w:t>
            </w:r>
          </w:p>
        </w:tc>
      </w:tr>
      <w:tr w:rsidR="005136D2" w:rsidRPr="0049158E" w:rsidTr="00550EC8">
        <w:trPr>
          <w:trHeight w:val="461"/>
        </w:trPr>
        <w:tc>
          <w:tcPr>
            <w:tcW w:w="602" w:type="dxa"/>
            <w:shd w:val="clear" w:color="auto" w:fill="548DD4" w:themeFill="text2" w:themeFillTint="99"/>
          </w:tcPr>
          <w:p w:rsidR="005136D2" w:rsidRPr="0060219F" w:rsidRDefault="005136D2" w:rsidP="00550EC8">
            <w:pPr>
              <w:rPr>
                <w:rFonts w:ascii="Sylfaen" w:hAnsi="Sylfaen"/>
                <w:sz w:val="24"/>
                <w:szCs w:val="24"/>
              </w:rPr>
            </w:pPr>
            <w:r w:rsidRPr="0049158E">
              <w:rPr>
                <w:rFonts w:ascii="Sylfaen" w:hAnsi="Sylfaen"/>
                <w:sz w:val="24"/>
                <w:szCs w:val="24"/>
                <w:lang w:val="ka-GE"/>
              </w:rPr>
              <w:t xml:space="preserve"> 1</w:t>
            </w:r>
            <w:r>
              <w:rPr>
                <w:rFonts w:ascii="Sylfaen" w:hAnsi="Sylfaen"/>
                <w:sz w:val="24"/>
                <w:szCs w:val="24"/>
              </w:rPr>
              <w:t>4</w:t>
            </w:r>
          </w:p>
        </w:tc>
        <w:tc>
          <w:tcPr>
            <w:tcW w:w="3423" w:type="dxa"/>
          </w:tcPr>
          <w:p w:rsidR="005136D2" w:rsidRPr="0049158E" w:rsidRDefault="005136D2" w:rsidP="00550EC8">
            <w:pPr>
              <w:ind w:left="-108"/>
              <w:rPr>
                <w:rFonts w:ascii="Sylfaen" w:hAnsi="Sylfaen"/>
                <w:b/>
                <w:sz w:val="24"/>
                <w:szCs w:val="24"/>
                <w:lang w:val="ka-GE"/>
              </w:rPr>
            </w:pPr>
            <w:r w:rsidRPr="0049158E">
              <w:rPr>
                <w:rFonts w:ascii="Sylfaen" w:hAnsi="Sylfaen"/>
                <w:b/>
                <w:sz w:val="24"/>
                <w:szCs w:val="24"/>
                <w:lang w:val="ka-GE"/>
              </w:rPr>
              <w:t xml:space="preserve">    სახვითი  და  გამოყ</w:t>
            </w:r>
            <w:r>
              <w:rPr>
                <w:rFonts w:ascii="Sylfaen" w:hAnsi="Sylfaen"/>
                <w:b/>
                <w:sz w:val="24"/>
                <w:szCs w:val="24"/>
                <w:lang w:val="ka-GE"/>
              </w:rPr>
              <w:t xml:space="preserve">ენებითი </w:t>
            </w:r>
            <w:r w:rsidRPr="0049158E">
              <w:rPr>
                <w:rFonts w:ascii="Sylfaen" w:hAnsi="Sylfaen"/>
                <w:b/>
                <w:sz w:val="24"/>
                <w:szCs w:val="24"/>
                <w:lang w:val="ka-GE"/>
              </w:rPr>
              <w:t>ხელოვნება</w:t>
            </w:r>
          </w:p>
        </w:tc>
        <w:tc>
          <w:tcPr>
            <w:tcW w:w="236" w:type="dxa"/>
            <w:vMerge/>
            <w:shd w:val="clear" w:color="auto" w:fill="548DD4" w:themeFill="text2" w:themeFillTint="99"/>
          </w:tcPr>
          <w:p w:rsidR="005136D2" w:rsidRPr="0049158E" w:rsidRDefault="005136D2" w:rsidP="00550EC8">
            <w:pPr>
              <w:rPr>
                <w:sz w:val="24"/>
                <w:szCs w:val="24"/>
              </w:rPr>
            </w:pPr>
          </w:p>
        </w:tc>
        <w:tc>
          <w:tcPr>
            <w:tcW w:w="520" w:type="dxa"/>
          </w:tcPr>
          <w:p w:rsidR="005136D2" w:rsidRPr="0049158E" w:rsidRDefault="005136D2" w:rsidP="00550EC8">
            <w:pPr>
              <w:rPr>
                <w:sz w:val="24"/>
                <w:szCs w:val="24"/>
              </w:rPr>
            </w:pPr>
            <w:r w:rsidRPr="0049158E">
              <w:rPr>
                <w:sz w:val="24"/>
                <w:szCs w:val="24"/>
              </w:rPr>
              <w:t>2</w:t>
            </w:r>
          </w:p>
        </w:tc>
        <w:tc>
          <w:tcPr>
            <w:tcW w:w="567" w:type="dxa"/>
            <w:gridSpan w:val="2"/>
          </w:tcPr>
          <w:p w:rsidR="005136D2" w:rsidRPr="0049158E" w:rsidRDefault="005136D2" w:rsidP="00550EC8">
            <w:pPr>
              <w:rPr>
                <w:sz w:val="24"/>
                <w:szCs w:val="24"/>
              </w:rPr>
            </w:pPr>
            <w:r w:rsidRPr="0049158E">
              <w:rPr>
                <w:sz w:val="24"/>
                <w:szCs w:val="24"/>
              </w:rPr>
              <w:t>3</w:t>
            </w:r>
          </w:p>
        </w:tc>
        <w:tc>
          <w:tcPr>
            <w:tcW w:w="567" w:type="dxa"/>
          </w:tcPr>
          <w:p w:rsidR="005136D2" w:rsidRPr="0049158E" w:rsidRDefault="005136D2" w:rsidP="00550EC8">
            <w:pPr>
              <w:rPr>
                <w:sz w:val="24"/>
                <w:szCs w:val="24"/>
              </w:rPr>
            </w:pPr>
            <w:r w:rsidRPr="0049158E">
              <w:rPr>
                <w:sz w:val="24"/>
                <w:szCs w:val="24"/>
              </w:rPr>
              <w:t>2</w:t>
            </w:r>
          </w:p>
        </w:tc>
        <w:tc>
          <w:tcPr>
            <w:tcW w:w="567" w:type="dxa"/>
            <w:gridSpan w:val="2"/>
          </w:tcPr>
          <w:p w:rsidR="005136D2" w:rsidRPr="0049158E" w:rsidRDefault="005136D2" w:rsidP="00550EC8">
            <w:pPr>
              <w:rPr>
                <w:sz w:val="24"/>
                <w:szCs w:val="24"/>
              </w:rPr>
            </w:pPr>
            <w:r w:rsidRPr="0049158E">
              <w:rPr>
                <w:sz w:val="24"/>
                <w:szCs w:val="24"/>
              </w:rPr>
              <w:t>3</w:t>
            </w:r>
          </w:p>
        </w:tc>
        <w:tc>
          <w:tcPr>
            <w:tcW w:w="567" w:type="dxa"/>
            <w:gridSpan w:val="2"/>
          </w:tcPr>
          <w:p w:rsidR="005136D2" w:rsidRPr="0049158E" w:rsidRDefault="005136D2" w:rsidP="00550EC8">
            <w:pPr>
              <w:rPr>
                <w:sz w:val="24"/>
                <w:szCs w:val="24"/>
              </w:rPr>
            </w:pPr>
            <w:r w:rsidRPr="0049158E">
              <w:rPr>
                <w:sz w:val="24"/>
                <w:szCs w:val="24"/>
              </w:rPr>
              <w:t>2</w:t>
            </w:r>
          </w:p>
        </w:tc>
        <w:tc>
          <w:tcPr>
            <w:tcW w:w="567" w:type="dxa"/>
          </w:tcPr>
          <w:p w:rsidR="005136D2" w:rsidRPr="0049158E" w:rsidRDefault="005136D2" w:rsidP="00550EC8">
            <w:pPr>
              <w:rPr>
                <w:sz w:val="24"/>
                <w:szCs w:val="24"/>
              </w:rPr>
            </w:pPr>
            <w:r w:rsidRPr="0049158E">
              <w:rPr>
                <w:sz w:val="24"/>
                <w:szCs w:val="24"/>
              </w:rPr>
              <w:t>3</w:t>
            </w:r>
          </w:p>
        </w:tc>
        <w:tc>
          <w:tcPr>
            <w:tcW w:w="567" w:type="dxa"/>
            <w:gridSpan w:val="2"/>
          </w:tcPr>
          <w:p w:rsidR="005136D2" w:rsidRPr="008D5B6C" w:rsidRDefault="005136D2" w:rsidP="00550EC8">
            <w:pPr>
              <w:rPr>
                <w:rFonts w:ascii="Sylfaen" w:hAnsi="Sylfaen"/>
                <w:sz w:val="24"/>
                <w:szCs w:val="24"/>
                <w:lang w:val="ka-GE"/>
              </w:rPr>
            </w:pPr>
            <w:r>
              <w:rPr>
                <w:rFonts w:ascii="Sylfaen" w:hAnsi="Sylfaen"/>
                <w:sz w:val="24"/>
                <w:szCs w:val="24"/>
                <w:lang w:val="ka-GE"/>
              </w:rPr>
              <w:t>2</w:t>
            </w:r>
          </w:p>
        </w:tc>
        <w:tc>
          <w:tcPr>
            <w:tcW w:w="567" w:type="dxa"/>
          </w:tcPr>
          <w:p w:rsidR="005136D2" w:rsidRPr="008D5B6C" w:rsidRDefault="005136D2" w:rsidP="00550EC8">
            <w:pPr>
              <w:rPr>
                <w:rFonts w:ascii="Sylfaen" w:hAnsi="Sylfaen"/>
                <w:sz w:val="24"/>
                <w:szCs w:val="24"/>
                <w:lang w:val="ka-GE"/>
              </w:rPr>
            </w:pPr>
            <w:r>
              <w:rPr>
                <w:rFonts w:ascii="Sylfaen" w:hAnsi="Sylfaen"/>
                <w:sz w:val="24"/>
                <w:szCs w:val="24"/>
                <w:lang w:val="ka-GE"/>
              </w:rPr>
              <w:t>2</w:t>
            </w:r>
          </w:p>
        </w:tc>
        <w:tc>
          <w:tcPr>
            <w:tcW w:w="567" w:type="dxa"/>
            <w:gridSpan w:val="2"/>
          </w:tcPr>
          <w:p w:rsidR="005136D2" w:rsidRPr="008D5B6C" w:rsidRDefault="005136D2" w:rsidP="00550EC8">
            <w:pPr>
              <w:rPr>
                <w:rFonts w:ascii="Sylfaen" w:hAnsi="Sylfaen"/>
                <w:sz w:val="24"/>
                <w:szCs w:val="24"/>
                <w:lang w:val="ka-GE"/>
              </w:rPr>
            </w:pPr>
            <w:r>
              <w:rPr>
                <w:rFonts w:ascii="Sylfaen" w:hAnsi="Sylfaen"/>
                <w:sz w:val="24"/>
                <w:szCs w:val="24"/>
                <w:lang w:val="ka-GE"/>
              </w:rPr>
              <w:t>2</w:t>
            </w:r>
          </w:p>
        </w:tc>
        <w:tc>
          <w:tcPr>
            <w:tcW w:w="567" w:type="dxa"/>
          </w:tcPr>
          <w:p w:rsidR="005136D2" w:rsidRPr="0049158E" w:rsidRDefault="005136D2" w:rsidP="00550EC8">
            <w:pPr>
              <w:rPr>
                <w:sz w:val="24"/>
                <w:szCs w:val="24"/>
              </w:rPr>
            </w:pPr>
            <w:r w:rsidRPr="0049158E">
              <w:rPr>
                <w:sz w:val="24"/>
                <w:szCs w:val="24"/>
              </w:rPr>
              <w:t>3</w:t>
            </w:r>
          </w:p>
        </w:tc>
      </w:tr>
      <w:tr w:rsidR="005136D2" w:rsidRPr="00E35583" w:rsidTr="00550EC8">
        <w:trPr>
          <w:trHeight w:val="381"/>
        </w:trPr>
        <w:tc>
          <w:tcPr>
            <w:tcW w:w="602" w:type="dxa"/>
            <w:shd w:val="clear" w:color="auto" w:fill="548DD4" w:themeFill="text2" w:themeFillTint="99"/>
          </w:tcPr>
          <w:p w:rsidR="005136D2" w:rsidRPr="0060219F" w:rsidRDefault="005136D2" w:rsidP="00550EC8">
            <w:pPr>
              <w:rPr>
                <w:rFonts w:ascii="Sylfaen" w:hAnsi="Sylfaen"/>
                <w:sz w:val="24"/>
                <w:szCs w:val="24"/>
              </w:rPr>
            </w:pPr>
            <w:r w:rsidRPr="0049158E">
              <w:rPr>
                <w:rFonts w:ascii="Sylfaen" w:hAnsi="Sylfaen"/>
                <w:sz w:val="24"/>
                <w:szCs w:val="24"/>
                <w:lang w:val="ka-GE"/>
              </w:rPr>
              <w:t xml:space="preserve"> 1</w:t>
            </w:r>
            <w:r>
              <w:rPr>
                <w:rFonts w:ascii="Sylfaen" w:hAnsi="Sylfaen"/>
                <w:sz w:val="24"/>
                <w:szCs w:val="24"/>
              </w:rPr>
              <w:t>5</w:t>
            </w:r>
          </w:p>
        </w:tc>
        <w:tc>
          <w:tcPr>
            <w:tcW w:w="3423" w:type="dxa"/>
          </w:tcPr>
          <w:p w:rsidR="005136D2" w:rsidRPr="0049158E" w:rsidRDefault="005136D2" w:rsidP="00550EC8">
            <w:pPr>
              <w:ind w:left="-108" w:firstLine="108"/>
              <w:rPr>
                <w:rFonts w:ascii="Sylfaen" w:hAnsi="Sylfaen"/>
                <w:b/>
                <w:sz w:val="24"/>
                <w:szCs w:val="24"/>
                <w:lang w:val="ka-GE"/>
              </w:rPr>
            </w:pPr>
            <w:r w:rsidRPr="0049158E">
              <w:rPr>
                <w:rFonts w:ascii="Sylfaen" w:hAnsi="Sylfaen"/>
                <w:b/>
                <w:sz w:val="24"/>
                <w:szCs w:val="24"/>
                <w:lang w:val="ka-GE"/>
              </w:rPr>
              <w:t xml:space="preserve">  მუსიკა</w:t>
            </w:r>
          </w:p>
        </w:tc>
        <w:tc>
          <w:tcPr>
            <w:tcW w:w="236" w:type="dxa"/>
            <w:vMerge/>
            <w:shd w:val="clear" w:color="auto" w:fill="548DD4" w:themeFill="text2" w:themeFillTint="99"/>
          </w:tcPr>
          <w:p w:rsidR="005136D2" w:rsidRPr="0049158E" w:rsidRDefault="005136D2" w:rsidP="00550EC8">
            <w:pPr>
              <w:rPr>
                <w:sz w:val="24"/>
                <w:szCs w:val="24"/>
              </w:rPr>
            </w:pPr>
          </w:p>
        </w:tc>
        <w:tc>
          <w:tcPr>
            <w:tcW w:w="520" w:type="dxa"/>
          </w:tcPr>
          <w:p w:rsidR="005136D2" w:rsidRPr="0049158E" w:rsidRDefault="005136D2" w:rsidP="00550EC8">
            <w:pPr>
              <w:rPr>
                <w:sz w:val="24"/>
                <w:szCs w:val="24"/>
              </w:rPr>
            </w:pPr>
            <w:r w:rsidRPr="0049158E">
              <w:rPr>
                <w:sz w:val="24"/>
                <w:szCs w:val="24"/>
              </w:rPr>
              <w:t>2</w:t>
            </w:r>
          </w:p>
        </w:tc>
        <w:tc>
          <w:tcPr>
            <w:tcW w:w="567" w:type="dxa"/>
            <w:gridSpan w:val="2"/>
          </w:tcPr>
          <w:p w:rsidR="005136D2" w:rsidRPr="0049158E" w:rsidRDefault="005136D2" w:rsidP="00550EC8">
            <w:pPr>
              <w:rPr>
                <w:sz w:val="24"/>
                <w:szCs w:val="24"/>
              </w:rPr>
            </w:pPr>
            <w:r w:rsidRPr="0049158E">
              <w:rPr>
                <w:sz w:val="24"/>
                <w:szCs w:val="24"/>
              </w:rPr>
              <w:t>2</w:t>
            </w:r>
          </w:p>
        </w:tc>
        <w:tc>
          <w:tcPr>
            <w:tcW w:w="567" w:type="dxa"/>
          </w:tcPr>
          <w:p w:rsidR="005136D2" w:rsidRPr="0049158E" w:rsidRDefault="005136D2" w:rsidP="00550EC8">
            <w:pPr>
              <w:rPr>
                <w:sz w:val="24"/>
                <w:szCs w:val="24"/>
              </w:rPr>
            </w:pPr>
            <w:r w:rsidRPr="0049158E">
              <w:rPr>
                <w:sz w:val="24"/>
                <w:szCs w:val="24"/>
              </w:rPr>
              <w:t>2</w:t>
            </w:r>
          </w:p>
        </w:tc>
        <w:tc>
          <w:tcPr>
            <w:tcW w:w="567" w:type="dxa"/>
            <w:gridSpan w:val="2"/>
          </w:tcPr>
          <w:p w:rsidR="005136D2" w:rsidRPr="0049158E" w:rsidRDefault="005136D2" w:rsidP="00550EC8">
            <w:pPr>
              <w:rPr>
                <w:sz w:val="24"/>
                <w:szCs w:val="24"/>
              </w:rPr>
            </w:pPr>
            <w:r w:rsidRPr="0049158E">
              <w:rPr>
                <w:sz w:val="24"/>
                <w:szCs w:val="24"/>
              </w:rPr>
              <w:t>2</w:t>
            </w:r>
          </w:p>
        </w:tc>
        <w:tc>
          <w:tcPr>
            <w:tcW w:w="567" w:type="dxa"/>
            <w:gridSpan w:val="2"/>
          </w:tcPr>
          <w:p w:rsidR="005136D2" w:rsidRPr="0049158E" w:rsidRDefault="005136D2" w:rsidP="00550EC8">
            <w:pPr>
              <w:rPr>
                <w:sz w:val="24"/>
                <w:szCs w:val="24"/>
              </w:rPr>
            </w:pPr>
            <w:r w:rsidRPr="0049158E">
              <w:rPr>
                <w:sz w:val="24"/>
                <w:szCs w:val="24"/>
              </w:rPr>
              <w:t>2</w:t>
            </w:r>
          </w:p>
        </w:tc>
        <w:tc>
          <w:tcPr>
            <w:tcW w:w="567" w:type="dxa"/>
          </w:tcPr>
          <w:p w:rsidR="005136D2" w:rsidRPr="0049158E" w:rsidRDefault="005136D2" w:rsidP="00550EC8">
            <w:pPr>
              <w:rPr>
                <w:sz w:val="24"/>
                <w:szCs w:val="24"/>
              </w:rPr>
            </w:pPr>
            <w:r w:rsidRPr="0049158E">
              <w:rPr>
                <w:sz w:val="24"/>
                <w:szCs w:val="24"/>
              </w:rPr>
              <w:t>2</w:t>
            </w:r>
          </w:p>
        </w:tc>
        <w:tc>
          <w:tcPr>
            <w:tcW w:w="567" w:type="dxa"/>
            <w:gridSpan w:val="2"/>
          </w:tcPr>
          <w:p w:rsidR="005136D2" w:rsidRPr="00E35583" w:rsidRDefault="005136D2" w:rsidP="00550EC8">
            <w:pPr>
              <w:rPr>
                <w:rFonts w:ascii="Sylfaen" w:hAnsi="Sylfaen"/>
                <w:sz w:val="24"/>
                <w:szCs w:val="24"/>
                <w:lang w:val="ka-GE"/>
              </w:rPr>
            </w:pPr>
            <w:r>
              <w:rPr>
                <w:rFonts w:ascii="Sylfaen" w:hAnsi="Sylfaen"/>
                <w:sz w:val="24"/>
                <w:szCs w:val="24"/>
                <w:lang w:val="ka-GE"/>
              </w:rPr>
              <w:t>2</w:t>
            </w:r>
          </w:p>
        </w:tc>
        <w:tc>
          <w:tcPr>
            <w:tcW w:w="567" w:type="dxa"/>
          </w:tcPr>
          <w:p w:rsidR="005136D2" w:rsidRPr="00803F7B" w:rsidRDefault="005136D2" w:rsidP="00550EC8">
            <w:pPr>
              <w:rPr>
                <w:rFonts w:ascii="Sylfaen" w:hAnsi="Sylfaen"/>
                <w:sz w:val="24"/>
                <w:szCs w:val="24"/>
                <w:lang w:val="ka-GE"/>
              </w:rPr>
            </w:pPr>
            <w:r>
              <w:rPr>
                <w:rFonts w:ascii="Sylfaen" w:hAnsi="Sylfaen"/>
                <w:sz w:val="24"/>
                <w:szCs w:val="24"/>
                <w:lang w:val="ka-GE"/>
              </w:rPr>
              <w:t>3</w:t>
            </w:r>
          </w:p>
        </w:tc>
        <w:tc>
          <w:tcPr>
            <w:tcW w:w="567" w:type="dxa"/>
            <w:gridSpan w:val="2"/>
          </w:tcPr>
          <w:p w:rsidR="005136D2" w:rsidRPr="0049158E" w:rsidRDefault="005136D2" w:rsidP="00550EC8">
            <w:pPr>
              <w:rPr>
                <w:sz w:val="24"/>
                <w:szCs w:val="24"/>
              </w:rPr>
            </w:pPr>
            <w:r w:rsidRPr="0049158E">
              <w:rPr>
                <w:sz w:val="24"/>
                <w:szCs w:val="24"/>
              </w:rPr>
              <w:t>2</w:t>
            </w:r>
          </w:p>
        </w:tc>
        <w:tc>
          <w:tcPr>
            <w:tcW w:w="567" w:type="dxa"/>
          </w:tcPr>
          <w:p w:rsidR="005136D2" w:rsidRPr="00E35583" w:rsidRDefault="005136D2" w:rsidP="00550EC8">
            <w:pPr>
              <w:rPr>
                <w:rFonts w:ascii="Sylfaen" w:hAnsi="Sylfaen"/>
                <w:sz w:val="24"/>
                <w:szCs w:val="24"/>
                <w:lang w:val="ka-GE"/>
              </w:rPr>
            </w:pPr>
            <w:r>
              <w:rPr>
                <w:rFonts w:ascii="Sylfaen" w:hAnsi="Sylfaen"/>
                <w:sz w:val="24"/>
                <w:szCs w:val="24"/>
                <w:lang w:val="ka-GE"/>
              </w:rPr>
              <w:t>2</w:t>
            </w:r>
          </w:p>
        </w:tc>
      </w:tr>
      <w:tr w:rsidR="005136D2" w:rsidRPr="0049158E" w:rsidTr="00550EC8">
        <w:trPr>
          <w:trHeight w:val="381"/>
        </w:trPr>
        <w:tc>
          <w:tcPr>
            <w:tcW w:w="602" w:type="dxa"/>
            <w:tcBorders>
              <w:bottom w:val="single" w:sz="4" w:space="0" w:color="auto"/>
            </w:tcBorders>
            <w:shd w:val="clear" w:color="auto" w:fill="548DD4" w:themeFill="text2" w:themeFillTint="99"/>
          </w:tcPr>
          <w:p w:rsidR="005136D2" w:rsidRPr="0060219F" w:rsidRDefault="005136D2" w:rsidP="00550EC8">
            <w:pPr>
              <w:rPr>
                <w:rFonts w:ascii="Sylfaen" w:hAnsi="Sylfaen"/>
                <w:sz w:val="24"/>
                <w:szCs w:val="24"/>
              </w:rPr>
            </w:pPr>
            <w:r w:rsidRPr="0049158E">
              <w:rPr>
                <w:rFonts w:ascii="Sylfaen" w:hAnsi="Sylfaen"/>
                <w:sz w:val="24"/>
                <w:szCs w:val="24"/>
                <w:lang w:val="ka-GE"/>
              </w:rPr>
              <w:t xml:space="preserve"> 1</w:t>
            </w:r>
            <w:r>
              <w:rPr>
                <w:rFonts w:ascii="Sylfaen" w:hAnsi="Sylfaen"/>
                <w:sz w:val="24"/>
                <w:szCs w:val="24"/>
              </w:rPr>
              <w:t>6</w:t>
            </w:r>
          </w:p>
        </w:tc>
        <w:tc>
          <w:tcPr>
            <w:tcW w:w="3423" w:type="dxa"/>
            <w:tcBorders>
              <w:bottom w:val="single" w:sz="4" w:space="0" w:color="auto"/>
            </w:tcBorders>
          </w:tcPr>
          <w:p w:rsidR="005136D2" w:rsidRPr="0049158E" w:rsidRDefault="005136D2" w:rsidP="00550EC8">
            <w:pPr>
              <w:ind w:left="-108"/>
              <w:rPr>
                <w:rFonts w:ascii="Sylfaen" w:hAnsi="Sylfaen"/>
                <w:b/>
                <w:sz w:val="24"/>
                <w:szCs w:val="24"/>
                <w:lang w:val="ka-GE"/>
              </w:rPr>
            </w:pPr>
            <w:r w:rsidRPr="0049158E">
              <w:rPr>
                <w:rFonts w:ascii="Sylfaen" w:hAnsi="Sylfaen"/>
                <w:b/>
                <w:sz w:val="24"/>
                <w:szCs w:val="24"/>
                <w:lang w:val="ka-GE"/>
              </w:rPr>
              <w:t xml:space="preserve">    ისტ(ინფორმაც. და საკომუნიკაციო</w:t>
            </w:r>
          </w:p>
          <w:p w:rsidR="005136D2" w:rsidRPr="0049158E" w:rsidRDefault="005136D2" w:rsidP="00550EC8">
            <w:pPr>
              <w:ind w:left="-108"/>
              <w:rPr>
                <w:rFonts w:ascii="Sylfaen" w:hAnsi="Sylfaen"/>
                <w:b/>
                <w:sz w:val="24"/>
                <w:szCs w:val="24"/>
                <w:lang w:val="ka-GE"/>
              </w:rPr>
            </w:pPr>
            <w:r w:rsidRPr="0049158E">
              <w:rPr>
                <w:rFonts w:ascii="Sylfaen" w:hAnsi="Sylfaen"/>
                <w:b/>
                <w:sz w:val="24"/>
                <w:szCs w:val="24"/>
                <w:lang w:val="ka-GE"/>
              </w:rPr>
              <w:t xml:space="preserve">    ტექნოლოგიები)</w:t>
            </w:r>
          </w:p>
        </w:tc>
        <w:tc>
          <w:tcPr>
            <w:tcW w:w="236" w:type="dxa"/>
            <w:vMerge/>
            <w:shd w:val="clear" w:color="auto" w:fill="548DD4" w:themeFill="text2" w:themeFillTint="99"/>
          </w:tcPr>
          <w:p w:rsidR="005136D2" w:rsidRPr="0049158E" w:rsidRDefault="005136D2" w:rsidP="00550EC8">
            <w:pPr>
              <w:rPr>
                <w:sz w:val="24"/>
                <w:szCs w:val="24"/>
              </w:rPr>
            </w:pPr>
          </w:p>
        </w:tc>
        <w:tc>
          <w:tcPr>
            <w:tcW w:w="520" w:type="dxa"/>
            <w:tcBorders>
              <w:bottom w:val="single" w:sz="4" w:space="0" w:color="auto"/>
            </w:tcBorders>
          </w:tcPr>
          <w:p w:rsidR="005136D2" w:rsidRPr="0049158E" w:rsidRDefault="005136D2" w:rsidP="00550EC8">
            <w:pPr>
              <w:rPr>
                <w:sz w:val="24"/>
                <w:szCs w:val="24"/>
              </w:rPr>
            </w:pPr>
            <w:r w:rsidRPr="0049158E">
              <w:rPr>
                <w:sz w:val="24"/>
                <w:szCs w:val="24"/>
              </w:rPr>
              <w:t>2</w:t>
            </w:r>
          </w:p>
        </w:tc>
        <w:tc>
          <w:tcPr>
            <w:tcW w:w="567" w:type="dxa"/>
            <w:gridSpan w:val="2"/>
            <w:tcBorders>
              <w:bottom w:val="single" w:sz="4" w:space="0" w:color="auto"/>
            </w:tcBorders>
          </w:tcPr>
          <w:p w:rsidR="005136D2" w:rsidRPr="0049158E" w:rsidRDefault="005136D2" w:rsidP="00550EC8">
            <w:pPr>
              <w:rPr>
                <w:sz w:val="24"/>
                <w:szCs w:val="24"/>
              </w:rPr>
            </w:pPr>
            <w:r w:rsidRPr="0049158E">
              <w:rPr>
                <w:sz w:val="24"/>
                <w:szCs w:val="24"/>
              </w:rPr>
              <w:t>3</w:t>
            </w:r>
          </w:p>
        </w:tc>
        <w:tc>
          <w:tcPr>
            <w:tcW w:w="567" w:type="dxa"/>
            <w:tcBorders>
              <w:bottom w:val="single" w:sz="4" w:space="0" w:color="auto"/>
            </w:tcBorders>
          </w:tcPr>
          <w:p w:rsidR="005136D2" w:rsidRPr="0049158E" w:rsidRDefault="005136D2" w:rsidP="00550EC8">
            <w:pPr>
              <w:rPr>
                <w:sz w:val="24"/>
                <w:szCs w:val="24"/>
              </w:rPr>
            </w:pPr>
            <w:r w:rsidRPr="0049158E">
              <w:rPr>
                <w:sz w:val="24"/>
                <w:szCs w:val="24"/>
              </w:rPr>
              <w:t>2</w:t>
            </w:r>
          </w:p>
        </w:tc>
        <w:tc>
          <w:tcPr>
            <w:tcW w:w="567" w:type="dxa"/>
            <w:gridSpan w:val="2"/>
            <w:tcBorders>
              <w:bottom w:val="single" w:sz="4" w:space="0" w:color="auto"/>
            </w:tcBorders>
          </w:tcPr>
          <w:p w:rsidR="005136D2" w:rsidRPr="0049158E" w:rsidRDefault="005136D2" w:rsidP="00550EC8">
            <w:pPr>
              <w:rPr>
                <w:sz w:val="24"/>
                <w:szCs w:val="24"/>
              </w:rPr>
            </w:pPr>
            <w:r w:rsidRPr="0049158E">
              <w:rPr>
                <w:sz w:val="24"/>
                <w:szCs w:val="24"/>
              </w:rPr>
              <w:t>3</w:t>
            </w:r>
          </w:p>
        </w:tc>
        <w:tc>
          <w:tcPr>
            <w:tcW w:w="567" w:type="dxa"/>
            <w:gridSpan w:val="2"/>
            <w:tcBorders>
              <w:bottom w:val="single" w:sz="4" w:space="0" w:color="auto"/>
            </w:tcBorders>
          </w:tcPr>
          <w:p w:rsidR="005136D2" w:rsidRPr="0049158E" w:rsidRDefault="005136D2" w:rsidP="00550EC8">
            <w:pPr>
              <w:rPr>
                <w:sz w:val="24"/>
                <w:szCs w:val="24"/>
              </w:rPr>
            </w:pPr>
          </w:p>
        </w:tc>
        <w:tc>
          <w:tcPr>
            <w:tcW w:w="567" w:type="dxa"/>
            <w:tcBorders>
              <w:bottom w:val="single" w:sz="4" w:space="0" w:color="auto"/>
            </w:tcBorders>
          </w:tcPr>
          <w:p w:rsidR="005136D2" w:rsidRPr="0049158E" w:rsidRDefault="005136D2" w:rsidP="00550EC8">
            <w:pPr>
              <w:rPr>
                <w:sz w:val="24"/>
                <w:szCs w:val="24"/>
              </w:rPr>
            </w:pPr>
          </w:p>
        </w:tc>
        <w:tc>
          <w:tcPr>
            <w:tcW w:w="567" w:type="dxa"/>
            <w:gridSpan w:val="2"/>
            <w:tcBorders>
              <w:bottom w:val="single" w:sz="4" w:space="0" w:color="auto"/>
            </w:tcBorders>
          </w:tcPr>
          <w:p w:rsidR="005136D2" w:rsidRPr="0049158E" w:rsidRDefault="005136D2" w:rsidP="00550EC8">
            <w:pPr>
              <w:rPr>
                <w:sz w:val="24"/>
                <w:szCs w:val="24"/>
              </w:rPr>
            </w:pPr>
          </w:p>
        </w:tc>
        <w:tc>
          <w:tcPr>
            <w:tcW w:w="567" w:type="dxa"/>
            <w:tcBorders>
              <w:bottom w:val="single" w:sz="4" w:space="0" w:color="auto"/>
            </w:tcBorders>
          </w:tcPr>
          <w:p w:rsidR="005136D2" w:rsidRPr="0049158E" w:rsidRDefault="005136D2" w:rsidP="00550EC8">
            <w:pPr>
              <w:rPr>
                <w:sz w:val="24"/>
                <w:szCs w:val="24"/>
              </w:rPr>
            </w:pPr>
          </w:p>
        </w:tc>
        <w:tc>
          <w:tcPr>
            <w:tcW w:w="567" w:type="dxa"/>
            <w:gridSpan w:val="2"/>
            <w:tcBorders>
              <w:bottom w:val="single" w:sz="4" w:space="0" w:color="auto"/>
            </w:tcBorders>
          </w:tcPr>
          <w:p w:rsidR="005136D2" w:rsidRPr="0049158E" w:rsidRDefault="005136D2" w:rsidP="00550EC8">
            <w:pPr>
              <w:rPr>
                <w:sz w:val="24"/>
                <w:szCs w:val="24"/>
              </w:rPr>
            </w:pPr>
          </w:p>
        </w:tc>
        <w:tc>
          <w:tcPr>
            <w:tcW w:w="567" w:type="dxa"/>
            <w:tcBorders>
              <w:bottom w:val="single" w:sz="4" w:space="0" w:color="auto"/>
            </w:tcBorders>
          </w:tcPr>
          <w:p w:rsidR="005136D2" w:rsidRPr="0049158E" w:rsidRDefault="005136D2" w:rsidP="00550EC8">
            <w:pPr>
              <w:rPr>
                <w:sz w:val="24"/>
                <w:szCs w:val="24"/>
              </w:rPr>
            </w:pPr>
          </w:p>
        </w:tc>
      </w:tr>
    </w:tbl>
    <w:p w:rsidR="005136D2" w:rsidRDefault="005136D2" w:rsidP="005136D2">
      <w:pPr>
        <w:rPr>
          <w:rFonts w:ascii="Sylfaen" w:hAnsi="Sylfaen"/>
          <w:b/>
          <w:lang w:val="ka-GE"/>
        </w:rPr>
      </w:pPr>
    </w:p>
    <w:p w:rsidR="00311E7C" w:rsidRDefault="00311E7C" w:rsidP="005136D2">
      <w:pPr>
        <w:rPr>
          <w:rFonts w:ascii="Sylfaen" w:hAnsi="Sylfaen"/>
          <w:b/>
          <w:lang w:val="ka-GE"/>
        </w:rPr>
      </w:pPr>
    </w:p>
    <w:p w:rsidR="00311E7C" w:rsidRDefault="00311E7C" w:rsidP="005136D2">
      <w:pPr>
        <w:rPr>
          <w:rFonts w:ascii="Sylfaen" w:hAnsi="Sylfaen"/>
          <w:b/>
          <w:lang w:val="ka-GE"/>
        </w:rPr>
      </w:pPr>
    </w:p>
    <w:p w:rsidR="00311E7C" w:rsidRPr="00311E7C" w:rsidRDefault="00311E7C" w:rsidP="005136D2">
      <w:pPr>
        <w:rPr>
          <w:rFonts w:ascii="Sylfaen" w:hAnsi="Sylfaen"/>
          <w:b/>
          <w:lang w:val="ka-GE"/>
        </w:rPr>
      </w:pPr>
    </w:p>
    <w:p w:rsidR="005136D2" w:rsidRPr="00311E7C" w:rsidRDefault="005136D2"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lang w:val="ka-GE"/>
        </w:rPr>
      </w:pPr>
    </w:p>
    <w:p w:rsidR="005136D2" w:rsidRDefault="005136D2"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lang w:val="ka-GE"/>
        </w:rPr>
      </w:pPr>
    </w:p>
    <w:p w:rsidR="005136D2" w:rsidRPr="00712106" w:rsidRDefault="005136D2" w:rsidP="005136D2">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000000"/>
          <w:sz w:val="24"/>
          <w:szCs w:val="24"/>
          <w:lang w:val="ka-GE"/>
        </w:rPr>
      </w:pPr>
      <w:r w:rsidRPr="00712106">
        <w:rPr>
          <w:rFonts w:ascii="Sylfaen" w:hAnsi="Sylfaen" w:cs="Sylfaen"/>
          <w:color w:val="000000"/>
          <w:sz w:val="24"/>
          <w:szCs w:val="24"/>
          <w:lang w:val="ka-GE"/>
        </w:rPr>
        <w:lastRenderedPageBreak/>
        <w:t>1. მოსწავლე ვალდებულია შეასრულოს კლასში ჩატარებული ყველა შემაჯამებელი დავალება</w:t>
      </w:r>
      <w:r>
        <w:rPr>
          <w:rFonts w:ascii="Sylfaen" w:hAnsi="Sylfaen" w:cs="Sylfaen"/>
          <w:color w:val="000000"/>
          <w:sz w:val="24"/>
          <w:szCs w:val="24"/>
          <w:lang w:val="ka-GE"/>
        </w:rPr>
        <w:t xml:space="preserve">, </w:t>
      </w:r>
      <w:r w:rsidRPr="00712106">
        <w:rPr>
          <w:rFonts w:ascii="Sylfaen" w:hAnsi="Sylfaen" w:cs="Sylfaen"/>
          <w:color w:val="000000"/>
          <w:sz w:val="24"/>
          <w:szCs w:val="24"/>
          <w:lang w:val="ka-GE"/>
        </w:rPr>
        <w:t>შეუსრულებლობის შემთხვევაში , შემაჯამებელი სამუშაოს გაცდენის გამო , სკოლა-ლიცეუმი  მოსწავლეს სემესტრის განმავლობაში უწესებს „აღდგენით სამუშაოს“ ინდივიდუალური გრაფიკის</w:t>
      </w:r>
      <w:r>
        <w:rPr>
          <w:rFonts w:ascii="Sylfaen" w:hAnsi="Sylfaen" w:cs="Sylfaen"/>
          <w:color w:val="000000"/>
          <w:sz w:val="24"/>
          <w:szCs w:val="24"/>
          <w:lang w:val="ka-GE"/>
        </w:rPr>
        <w:t>.</w:t>
      </w:r>
      <w:r w:rsidRPr="00712106">
        <w:rPr>
          <w:rFonts w:ascii="Sylfaen" w:hAnsi="Sylfaen" w:cs="Sylfaen"/>
          <w:color w:val="000000"/>
          <w:sz w:val="24"/>
          <w:szCs w:val="24"/>
          <w:lang w:val="ka-GE"/>
        </w:rPr>
        <w:t xml:space="preserve">  </w:t>
      </w:r>
      <w:r>
        <w:rPr>
          <w:rFonts w:ascii="Sylfaen" w:hAnsi="Sylfaen" w:cs="Sylfaen"/>
          <w:color w:val="000000"/>
          <w:sz w:val="24"/>
          <w:szCs w:val="24"/>
          <w:lang w:val="ka-GE"/>
        </w:rPr>
        <w:t>რომ</w:t>
      </w:r>
      <w:r w:rsidRPr="00712106">
        <w:rPr>
          <w:rFonts w:ascii="Sylfaen" w:hAnsi="Sylfaen" w:cs="Sylfaen"/>
          <w:color w:val="000000"/>
          <w:sz w:val="24"/>
          <w:szCs w:val="24"/>
          <w:lang w:val="ka-GE"/>
        </w:rPr>
        <w:t xml:space="preserve">ლსაც ამტკიცებს დირექტორის მოადგილე და რომელიც უნდა შესრულდეს მოსწავლის გამოცხადებიდან </w:t>
      </w:r>
      <w:r>
        <w:rPr>
          <w:rFonts w:ascii="Sylfaen" w:hAnsi="Sylfaen" w:cs="Sylfaen"/>
          <w:color w:val="000000"/>
          <w:sz w:val="24"/>
          <w:szCs w:val="24"/>
          <w:lang w:val="ka-GE"/>
        </w:rPr>
        <w:t xml:space="preserve"> </w:t>
      </w:r>
      <w:r w:rsidRPr="00712106">
        <w:rPr>
          <w:rFonts w:ascii="Sylfaen" w:hAnsi="Sylfaen" w:cs="Sylfaen"/>
          <w:color w:val="000000"/>
          <w:sz w:val="24"/>
          <w:szCs w:val="24"/>
          <w:lang w:val="ka-GE"/>
        </w:rPr>
        <w:t>ორი</w:t>
      </w:r>
      <w:r>
        <w:rPr>
          <w:rFonts w:ascii="Sylfaen" w:hAnsi="Sylfaen" w:cs="Sylfaen"/>
          <w:color w:val="000000"/>
          <w:sz w:val="24"/>
          <w:szCs w:val="24"/>
          <w:lang w:val="ka-GE"/>
        </w:rPr>
        <w:t xml:space="preserve"> </w:t>
      </w:r>
      <w:r w:rsidRPr="00712106">
        <w:rPr>
          <w:rFonts w:ascii="Sylfaen" w:hAnsi="Sylfaen" w:cs="Sylfaen"/>
          <w:color w:val="000000"/>
          <w:sz w:val="24"/>
          <w:szCs w:val="24"/>
          <w:lang w:val="ka-GE"/>
        </w:rPr>
        <w:t xml:space="preserve"> კვირის</w:t>
      </w:r>
      <w:r>
        <w:rPr>
          <w:rFonts w:ascii="Sylfaen" w:hAnsi="Sylfaen" w:cs="Sylfaen"/>
          <w:color w:val="000000"/>
          <w:sz w:val="24"/>
          <w:szCs w:val="24"/>
          <w:lang w:val="ka-GE"/>
        </w:rPr>
        <w:t xml:space="preserve"> </w:t>
      </w:r>
      <w:r w:rsidRPr="00712106">
        <w:rPr>
          <w:rFonts w:ascii="Sylfaen" w:hAnsi="Sylfaen" w:cs="Sylfaen"/>
          <w:color w:val="000000"/>
          <w:sz w:val="24"/>
          <w:szCs w:val="24"/>
          <w:lang w:val="ka-GE"/>
        </w:rPr>
        <w:t xml:space="preserve"> ვადაში.</w:t>
      </w:r>
    </w:p>
    <w:p w:rsidR="005136D2" w:rsidRPr="00712106" w:rsidRDefault="005136D2" w:rsidP="005136D2">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b/>
          <w:sz w:val="24"/>
          <w:szCs w:val="24"/>
          <w:lang w:val="ka-GE"/>
        </w:rPr>
      </w:pPr>
      <w:r w:rsidRPr="00712106">
        <w:rPr>
          <w:rFonts w:ascii="Sylfaen" w:hAnsi="Sylfaen" w:cs="Sylfaen"/>
          <w:b/>
          <w:sz w:val="24"/>
          <w:szCs w:val="24"/>
          <w:lang w:val="ka-GE"/>
        </w:rPr>
        <w:t xml:space="preserve">         </w:t>
      </w:r>
      <w:r w:rsidRPr="00712106">
        <w:rPr>
          <w:rFonts w:ascii="Sylfaen" w:hAnsi="Sylfaen" w:cs="Sylfaen"/>
          <w:color w:val="000000"/>
          <w:sz w:val="24"/>
          <w:szCs w:val="24"/>
          <w:lang w:val="ka-GE"/>
        </w:rPr>
        <w:t xml:space="preserve">  2.თუ მოსწავლე საპატიო მიზეზის გამო ( ტრამვა, ავადმყოფობა, ოჯახის წევრის გარდაცვალება) ვერ ესწრება სავალდებულო  ტესტურ გამოკიხვას, დირექტორი ნშობლის განცხადების საფუძველზე მოსწავლეს აძლევს ამ სამუშაოს აღდგენის შესაძლებლობას. ყველა ასეთი მოსწავლისათვის  სკოლა-ლიცეუმი ადგენს დამატებით ტესტების გრაფიკს მშობელთა განცხადების გათვალისწინებით, პედაგოგიური საბჭოს ჩატარებამდე.</w:t>
      </w:r>
    </w:p>
    <w:p w:rsidR="005136D2" w:rsidRPr="00712106" w:rsidRDefault="005136D2" w:rsidP="005136D2">
      <w:p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AcadNusx" w:hAnsi="AcadNusx" w:cs="Sylfaen"/>
          <w:color w:val="000000"/>
          <w:sz w:val="24"/>
          <w:szCs w:val="24"/>
          <w:lang w:val="ka-GE"/>
        </w:rPr>
      </w:pPr>
      <w:r w:rsidRPr="00712106">
        <w:rPr>
          <w:rFonts w:ascii="Sylfaen" w:hAnsi="Sylfaen" w:cs="Sylfaen"/>
          <w:color w:val="000000"/>
          <w:sz w:val="24"/>
          <w:szCs w:val="24"/>
          <w:lang w:val="ka-GE"/>
        </w:rPr>
        <w:t xml:space="preserve">              3.აღდგენილი დავალების ნიშნის შეტანა ხდება ჟურნალში შემაჯამებელი დავალების გრაფაში იმ რიცხვით, როცა ეს დავალება შესრულდა.</w:t>
      </w:r>
    </w:p>
    <w:p w:rsidR="005136D2" w:rsidRDefault="005136D2" w:rsidP="005136D2">
      <w:pPr>
        <w:rPr>
          <w:rFonts w:ascii="Sylfaen" w:hAnsi="Sylfaen"/>
          <w:b/>
        </w:rPr>
      </w:pPr>
    </w:p>
    <w:p w:rsidR="005136D2" w:rsidRPr="001616F7" w:rsidRDefault="005136D2" w:rsidP="005136D2">
      <w:pPr>
        <w:tabs>
          <w:tab w:val="left" w:pos="567"/>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sz w:val="24"/>
          <w:szCs w:val="24"/>
        </w:rPr>
      </w:pPr>
      <w:r w:rsidRPr="00847E14">
        <w:rPr>
          <w:rFonts w:ascii="AcadNusx" w:hAnsi="AcadNusx" w:cs="Sylfaen"/>
          <w:lang w:val="ka-GE"/>
        </w:rPr>
        <w:t xml:space="preserve"> </w:t>
      </w:r>
      <w:r>
        <w:rPr>
          <w:rFonts w:ascii="Sylfaen" w:hAnsi="Sylfaen" w:cs="Sylfaen"/>
          <w:lang w:val="ka-GE"/>
        </w:rPr>
        <w:t xml:space="preserve">                  </w:t>
      </w:r>
      <w:r>
        <w:rPr>
          <w:rFonts w:ascii="AcadNusx" w:hAnsi="AcadNusx" w:cs="Sylfaen"/>
          <w:b/>
          <w:sz w:val="24"/>
          <w:szCs w:val="24"/>
        </w:rPr>
        <w:t xml:space="preserve"> </w:t>
      </w:r>
      <w:r w:rsidRPr="008904AB">
        <w:rPr>
          <w:rFonts w:ascii="AcadNusx" w:hAnsi="Sylfaen" w:cs="Sylfaen"/>
          <w:b/>
          <w:sz w:val="24"/>
          <w:szCs w:val="24"/>
          <w:lang w:val="ka-GE"/>
        </w:rPr>
        <w:t>შემაჯამებელ</w:t>
      </w:r>
      <w:r w:rsidRPr="008904AB">
        <w:rPr>
          <w:rFonts w:ascii="AcadNusx" w:hAnsi="AcadNusx" w:cs="Sylfaen"/>
          <w:b/>
          <w:sz w:val="24"/>
          <w:szCs w:val="24"/>
          <w:lang w:val="ka-GE"/>
        </w:rPr>
        <w:t xml:space="preserve">  </w:t>
      </w:r>
      <w:r w:rsidRPr="008904AB">
        <w:rPr>
          <w:rFonts w:ascii="AcadNusx" w:hAnsi="Sylfaen" w:cs="Sylfaen"/>
          <w:b/>
          <w:sz w:val="24"/>
          <w:szCs w:val="24"/>
          <w:lang w:val="ka-GE"/>
        </w:rPr>
        <w:t>დავალებათა</w:t>
      </w:r>
      <w:r w:rsidRPr="008904AB">
        <w:rPr>
          <w:rFonts w:ascii="AcadNusx" w:hAnsi="AcadNusx" w:cs="Sylfaen"/>
          <w:b/>
          <w:sz w:val="24"/>
          <w:szCs w:val="24"/>
          <w:lang w:val="ka-GE"/>
        </w:rPr>
        <w:t xml:space="preserve"> </w:t>
      </w:r>
      <w:r w:rsidRPr="008904AB">
        <w:rPr>
          <w:rFonts w:ascii="AcadNusx" w:hAnsi="Sylfaen" w:cs="Sylfaen"/>
          <w:b/>
          <w:sz w:val="24"/>
          <w:szCs w:val="24"/>
          <w:lang w:val="ka-GE"/>
        </w:rPr>
        <w:t>აღდგენის</w:t>
      </w:r>
      <w:r w:rsidRPr="008904AB">
        <w:rPr>
          <w:rFonts w:ascii="AcadNusx" w:hAnsi="AcadNusx" w:cs="Sylfaen"/>
          <w:b/>
          <w:sz w:val="24"/>
          <w:szCs w:val="24"/>
          <w:lang w:val="ka-GE"/>
        </w:rPr>
        <w:t xml:space="preserve">  </w:t>
      </w:r>
      <w:r>
        <w:rPr>
          <w:rFonts w:ascii="AcadNusx" w:hAnsi="Sylfaen" w:cs="Sylfaen"/>
          <w:b/>
          <w:sz w:val="24"/>
          <w:szCs w:val="24"/>
        </w:rPr>
        <w:t>bade</w:t>
      </w:r>
    </w:p>
    <w:tbl>
      <w:tblPr>
        <w:tblpPr w:leftFromText="180" w:rightFromText="180" w:vertAnchor="text" w:horzAnchor="margin" w:tblpXSpec="center" w:tblpY="12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834"/>
        <w:gridCol w:w="987"/>
        <w:gridCol w:w="1411"/>
        <w:gridCol w:w="1270"/>
        <w:gridCol w:w="1411"/>
        <w:gridCol w:w="987"/>
        <w:gridCol w:w="1140"/>
      </w:tblGrid>
      <w:tr w:rsidR="005136D2" w:rsidRPr="009F7D6C" w:rsidTr="00550EC8">
        <w:trPr>
          <w:trHeight w:val="528"/>
        </w:trPr>
        <w:tc>
          <w:tcPr>
            <w:tcW w:w="566" w:type="dxa"/>
            <w:tcBorders>
              <w:top w:val="single" w:sz="18" w:space="0" w:color="auto"/>
              <w:left w:val="single" w:sz="18" w:space="0" w:color="auto"/>
              <w:bottom w:val="double" w:sz="4" w:space="0" w:color="auto"/>
              <w:right w:val="single" w:sz="18" w:space="0" w:color="auto"/>
            </w:tcBorders>
          </w:tcPr>
          <w:p w:rsidR="005136D2" w:rsidRPr="009F7D6C" w:rsidRDefault="005136D2" w:rsidP="00550EC8">
            <w:pPr>
              <w:jc w:val="both"/>
              <w:rPr>
                <w:rFonts w:ascii="Sylfaen" w:hAnsi="Sylfaen"/>
                <w:b/>
                <w:sz w:val="36"/>
                <w:szCs w:val="36"/>
                <w:lang w:val="ka-GE"/>
              </w:rPr>
            </w:pPr>
            <w:r w:rsidRPr="009F7D6C">
              <w:rPr>
                <w:rFonts w:ascii="Sylfaen" w:hAnsi="Sylfaen"/>
                <w:b/>
                <w:sz w:val="36"/>
                <w:szCs w:val="36"/>
                <w:lang w:val="ka-GE"/>
              </w:rPr>
              <w:t>N</w:t>
            </w:r>
          </w:p>
        </w:tc>
        <w:tc>
          <w:tcPr>
            <w:tcW w:w="1834" w:type="dxa"/>
            <w:tcBorders>
              <w:top w:val="single" w:sz="18" w:space="0" w:color="auto"/>
              <w:left w:val="single" w:sz="18" w:space="0" w:color="auto"/>
              <w:bottom w:val="single" w:sz="18" w:space="0" w:color="auto"/>
              <w:right w:val="single" w:sz="18" w:space="0" w:color="auto"/>
            </w:tcBorders>
          </w:tcPr>
          <w:p w:rsidR="005136D2" w:rsidRPr="009F7D6C" w:rsidRDefault="005136D2" w:rsidP="00550EC8">
            <w:pPr>
              <w:jc w:val="both"/>
              <w:rPr>
                <w:rFonts w:ascii="Sylfaen" w:hAnsi="Sylfaen"/>
                <w:b/>
                <w:lang w:val="ka-GE"/>
              </w:rPr>
            </w:pPr>
            <w:r w:rsidRPr="009F7D6C">
              <w:rPr>
                <w:rFonts w:ascii="Sylfaen" w:hAnsi="Sylfaen"/>
                <w:b/>
                <w:lang w:val="ka-GE"/>
              </w:rPr>
              <w:t>გვარი, სახელი</w:t>
            </w:r>
          </w:p>
        </w:tc>
        <w:tc>
          <w:tcPr>
            <w:tcW w:w="987" w:type="dxa"/>
            <w:tcBorders>
              <w:top w:val="single" w:sz="18" w:space="0" w:color="auto"/>
              <w:left w:val="single" w:sz="18" w:space="0" w:color="auto"/>
              <w:bottom w:val="single" w:sz="18" w:space="0" w:color="auto"/>
              <w:right w:val="single" w:sz="18" w:space="0" w:color="auto"/>
            </w:tcBorders>
          </w:tcPr>
          <w:p w:rsidR="005136D2" w:rsidRPr="009F7D6C" w:rsidRDefault="005136D2" w:rsidP="00550EC8">
            <w:pPr>
              <w:jc w:val="both"/>
              <w:rPr>
                <w:rFonts w:ascii="Sylfaen" w:hAnsi="Sylfaen"/>
                <w:b/>
                <w:lang w:val="ka-GE"/>
              </w:rPr>
            </w:pPr>
            <w:r w:rsidRPr="009F7D6C">
              <w:rPr>
                <w:rFonts w:ascii="Sylfaen" w:hAnsi="Sylfaen"/>
                <w:b/>
                <w:lang w:val="ka-GE"/>
              </w:rPr>
              <w:t>კლასი</w:t>
            </w:r>
          </w:p>
        </w:tc>
        <w:tc>
          <w:tcPr>
            <w:tcW w:w="1411" w:type="dxa"/>
            <w:tcBorders>
              <w:top w:val="single" w:sz="18" w:space="0" w:color="auto"/>
              <w:left w:val="single" w:sz="18" w:space="0" w:color="auto"/>
              <w:bottom w:val="single" w:sz="18" w:space="0" w:color="auto"/>
              <w:right w:val="single" w:sz="18" w:space="0" w:color="auto"/>
            </w:tcBorders>
          </w:tcPr>
          <w:p w:rsidR="005136D2" w:rsidRPr="009F7D6C" w:rsidRDefault="005136D2" w:rsidP="00550EC8">
            <w:pPr>
              <w:jc w:val="both"/>
              <w:rPr>
                <w:rFonts w:ascii="Sylfaen" w:hAnsi="Sylfaen"/>
                <w:b/>
                <w:lang w:val="ka-GE"/>
              </w:rPr>
            </w:pPr>
            <w:r w:rsidRPr="009F7D6C">
              <w:rPr>
                <w:rFonts w:ascii="Sylfaen" w:hAnsi="Sylfaen"/>
                <w:b/>
                <w:lang w:val="ka-GE"/>
              </w:rPr>
              <w:t>შეუსრულ.</w:t>
            </w:r>
          </w:p>
          <w:p w:rsidR="005136D2" w:rsidRPr="009F7D6C" w:rsidRDefault="005136D2" w:rsidP="00550EC8">
            <w:pPr>
              <w:jc w:val="both"/>
              <w:rPr>
                <w:rFonts w:ascii="Sylfaen" w:hAnsi="Sylfaen"/>
                <w:b/>
                <w:lang w:val="ka-GE"/>
              </w:rPr>
            </w:pPr>
            <w:r w:rsidRPr="009F7D6C">
              <w:rPr>
                <w:rFonts w:ascii="Sylfaen" w:hAnsi="Sylfaen"/>
                <w:b/>
                <w:lang w:val="ka-GE"/>
              </w:rPr>
              <w:t xml:space="preserve"> დავალებ.</w:t>
            </w:r>
          </w:p>
          <w:p w:rsidR="005136D2" w:rsidRPr="009F7D6C" w:rsidRDefault="005136D2" w:rsidP="00550EC8">
            <w:pPr>
              <w:jc w:val="both"/>
              <w:rPr>
                <w:rFonts w:ascii="Sylfaen" w:hAnsi="Sylfaen"/>
                <w:b/>
                <w:lang w:val="ka-GE"/>
              </w:rPr>
            </w:pPr>
            <w:r w:rsidRPr="009F7D6C">
              <w:rPr>
                <w:rFonts w:ascii="Sylfaen" w:hAnsi="Sylfaen"/>
                <w:b/>
                <w:lang w:val="ka-GE"/>
              </w:rPr>
              <w:t xml:space="preserve"> თარიღი</w:t>
            </w:r>
          </w:p>
        </w:tc>
        <w:tc>
          <w:tcPr>
            <w:tcW w:w="1270" w:type="dxa"/>
            <w:tcBorders>
              <w:top w:val="single" w:sz="18" w:space="0" w:color="auto"/>
              <w:left w:val="single" w:sz="18" w:space="0" w:color="auto"/>
              <w:bottom w:val="single" w:sz="18" w:space="0" w:color="auto"/>
              <w:right w:val="single" w:sz="18" w:space="0" w:color="auto"/>
            </w:tcBorders>
          </w:tcPr>
          <w:p w:rsidR="005136D2" w:rsidRPr="009F7D6C" w:rsidRDefault="005136D2" w:rsidP="00550EC8">
            <w:pPr>
              <w:rPr>
                <w:rFonts w:ascii="Sylfaen" w:hAnsi="Sylfaen"/>
                <w:b/>
                <w:lang w:val="ka-GE"/>
              </w:rPr>
            </w:pPr>
            <w:r w:rsidRPr="009F7D6C">
              <w:rPr>
                <w:rFonts w:ascii="Sylfaen" w:hAnsi="Sylfaen"/>
                <w:b/>
                <w:lang w:val="ka-GE"/>
              </w:rPr>
              <w:t xml:space="preserve">აღდგენის </w:t>
            </w:r>
          </w:p>
          <w:p w:rsidR="005136D2" w:rsidRPr="009F7D6C" w:rsidRDefault="005136D2" w:rsidP="00550EC8">
            <w:pPr>
              <w:rPr>
                <w:rFonts w:ascii="Sylfaen" w:hAnsi="Sylfaen"/>
                <w:b/>
                <w:lang w:val="ka-GE"/>
              </w:rPr>
            </w:pPr>
            <w:r w:rsidRPr="009F7D6C">
              <w:rPr>
                <w:rFonts w:ascii="Sylfaen" w:hAnsi="Sylfaen"/>
                <w:b/>
                <w:lang w:val="ka-GE"/>
              </w:rPr>
              <w:t>თარიღი</w:t>
            </w:r>
          </w:p>
          <w:p w:rsidR="005136D2" w:rsidRPr="009F7D6C" w:rsidRDefault="005136D2" w:rsidP="00550EC8">
            <w:pPr>
              <w:rPr>
                <w:rFonts w:ascii="Sylfaen" w:hAnsi="Sylfaen"/>
                <w:b/>
                <w:lang w:val="ka-GE"/>
              </w:rPr>
            </w:pPr>
          </w:p>
          <w:p w:rsidR="005136D2" w:rsidRPr="009F7D6C" w:rsidRDefault="005136D2" w:rsidP="00550EC8">
            <w:pPr>
              <w:jc w:val="both"/>
              <w:rPr>
                <w:rFonts w:ascii="Sylfaen" w:hAnsi="Sylfaen"/>
                <w:b/>
                <w:lang w:val="ka-GE"/>
              </w:rPr>
            </w:pPr>
          </w:p>
        </w:tc>
        <w:tc>
          <w:tcPr>
            <w:tcW w:w="1411" w:type="dxa"/>
            <w:tcBorders>
              <w:top w:val="single" w:sz="18" w:space="0" w:color="auto"/>
              <w:left w:val="single" w:sz="18" w:space="0" w:color="auto"/>
              <w:bottom w:val="single" w:sz="18" w:space="0" w:color="auto"/>
              <w:right w:val="single" w:sz="18" w:space="0" w:color="auto"/>
            </w:tcBorders>
          </w:tcPr>
          <w:p w:rsidR="005136D2" w:rsidRPr="009F7D6C" w:rsidRDefault="005136D2" w:rsidP="00550EC8">
            <w:pPr>
              <w:jc w:val="both"/>
              <w:rPr>
                <w:rFonts w:ascii="Sylfaen" w:hAnsi="Sylfaen"/>
                <w:b/>
                <w:lang w:val="ka-GE"/>
              </w:rPr>
            </w:pPr>
            <w:r w:rsidRPr="009F7D6C">
              <w:rPr>
                <w:rFonts w:ascii="Sylfaen" w:hAnsi="Sylfaen"/>
                <w:b/>
                <w:lang w:val="ka-GE"/>
              </w:rPr>
              <w:t>ჩატარების</w:t>
            </w:r>
          </w:p>
          <w:p w:rsidR="005136D2" w:rsidRPr="009F7D6C" w:rsidRDefault="005136D2" w:rsidP="00550EC8">
            <w:pPr>
              <w:jc w:val="both"/>
              <w:rPr>
                <w:rFonts w:ascii="Sylfaen" w:hAnsi="Sylfaen"/>
                <w:b/>
                <w:lang w:val="ka-GE"/>
              </w:rPr>
            </w:pPr>
            <w:r w:rsidRPr="009F7D6C">
              <w:rPr>
                <w:rFonts w:ascii="Sylfaen" w:hAnsi="Sylfaen"/>
                <w:b/>
                <w:lang w:val="ka-GE"/>
              </w:rPr>
              <w:t>ფორმა</w:t>
            </w:r>
          </w:p>
          <w:p w:rsidR="005136D2" w:rsidRPr="009F7D6C" w:rsidRDefault="005136D2" w:rsidP="00550EC8">
            <w:pPr>
              <w:jc w:val="both"/>
              <w:rPr>
                <w:rFonts w:ascii="Sylfaen" w:hAnsi="Sylfaen"/>
                <w:b/>
                <w:lang w:val="ka-GE"/>
              </w:rPr>
            </w:pPr>
            <w:r w:rsidRPr="009F7D6C">
              <w:rPr>
                <w:rFonts w:ascii="Sylfaen" w:hAnsi="Sylfaen"/>
                <w:b/>
                <w:lang w:val="ka-GE"/>
              </w:rPr>
              <w:t>(ინდ/ჯგ.)</w:t>
            </w:r>
          </w:p>
        </w:tc>
        <w:tc>
          <w:tcPr>
            <w:tcW w:w="987" w:type="dxa"/>
            <w:tcBorders>
              <w:top w:val="single" w:sz="18" w:space="0" w:color="auto"/>
              <w:left w:val="single" w:sz="18" w:space="0" w:color="auto"/>
              <w:bottom w:val="single" w:sz="18" w:space="0" w:color="auto"/>
              <w:right w:val="single" w:sz="18" w:space="0" w:color="auto"/>
            </w:tcBorders>
          </w:tcPr>
          <w:p w:rsidR="005136D2" w:rsidRPr="009F7D6C" w:rsidRDefault="005136D2" w:rsidP="00550EC8">
            <w:pPr>
              <w:rPr>
                <w:rFonts w:ascii="Sylfaen" w:hAnsi="Sylfaen"/>
                <w:b/>
                <w:lang w:val="ka-GE"/>
              </w:rPr>
            </w:pPr>
            <w:r w:rsidRPr="009F7D6C">
              <w:rPr>
                <w:rFonts w:ascii="Sylfaen" w:hAnsi="Sylfaen"/>
                <w:b/>
                <w:lang w:val="ka-GE"/>
              </w:rPr>
              <w:t>ნიშანი</w:t>
            </w:r>
          </w:p>
          <w:p w:rsidR="005136D2" w:rsidRPr="009F7D6C" w:rsidRDefault="005136D2" w:rsidP="00550EC8">
            <w:pPr>
              <w:jc w:val="both"/>
              <w:rPr>
                <w:rFonts w:ascii="Sylfaen" w:hAnsi="Sylfaen"/>
                <w:b/>
                <w:lang w:val="ka-GE"/>
              </w:rPr>
            </w:pPr>
          </w:p>
        </w:tc>
        <w:tc>
          <w:tcPr>
            <w:tcW w:w="1140" w:type="dxa"/>
            <w:tcBorders>
              <w:top w:val="single" w:sz="18" w:space="0" w:color="auto"/>
              <w:left w:val="single" w:sz="18" w:space="0" w:color="auto"/>
              <w:bottom w:val="single" w:sz="18" w:space="0" w:color="auto"/>
              <w:right w:val="single" w:sz="18" w:space="0" w:color="auto"/>
            </w:tcBorders>
          </w:tcPr>
          <w:p w:rsidR="005136D2" w:rsidRPr="009F7D6C" w:rsidRDefault="005136D2" w:rsidP="00550EC8">
            <w:pPr>
              <w:rPr>
                <w:rFonts w:ascii="Sylfaen" w:hAnsi="Sylfaen"/>
                <w:b/>
                <w:lang w:val="ka-GE"/>
              </w:rPr>
            </w:pPr>
          </w:p>
          <w:p w:rsidR="005136D2" w:rsidRPr="009F7D6C" w:rsidRDefault="005136D2" w:rsidP="00550EC8">
            <w:pPr>
              <w:jc w:val="both"/>
              <w:rPr>
                <w:rFonts w:ascii="Sylfaen" w:hAnsi="Sylfaen"/>
                <w:b/>
                <w:lang w:val="ka-GE"/>
              </w:rPr>
            </w:pPr>
            <w:r w:rsidRPr="009F7D6C">
              <w:rPr>
                <w:rFonts w:ascii="Sylfaen" w:hAnsi="Sylfaen"/>
                <w:b/>
                <w:lang w:val="ka-GE"/>
              </w:rPr>
              <w:t>შენიშვნა</w:t>
            </w:r>
          </w:p>
        </w:tc>
      </w:tr>
      <w:tr w:rsidR="005136D2" w:rsidRPr="009F7D6C" w:rsidTr="00550EC8">
        <w:trPr>
          <w:trHeight w:val="206"/>
        </w:trPr>
        <w:tc>
          <w:tcPr>
            <w:tcW w:w="566" w:type="dxa"/>
            <w:tcBorders>
              <w:top w:val="double" w:sz="4" w:space="0" w:color="auto"/>
              <w:left w:val="single" w:sz="18" w:space="0" w:color="auto"/>
              <w:right w:val="single" w:sz="18" w:space="0" w:color="auto"/>
            </w:tcBorders>
          </w:tcPr>
          <w:p w:rsidR="005136D2" w:rsidRPr="009F7D6C" w:rsidRDefault="005136D2" w:rsidP="00550EC8">
            <w:pPr>
              <w:jc w:val="both"/>
              <w:rPr>
                <w:rFonts w:ascii="Sylfaen" w:hAnsi="Sylfaen"/>
                <w:b/>
                <w:sz w:val="36"/>
                <w:szCs w:val="36"/>
                <w:lang w:val="ka-GE"/>
              </w:rPr>
            </w:pPr>
          </w:p>
        </w:tc>
        <w:tc>
          <w:tcPr>
            <w:tcW w:w="1834" w:type="dxa"/>
            <w:tcBorders>
              <w:top w:val="single" w:sz="18" w:space="0" w:color="auto"/>
              <w:left w:val="single" w:sz="18" w:space="0" w:color="auto"/>
              <w:bottom w:val="single" w:sz="18" w:space="0" w:color="auto"/>
              <w:right w:val="single" w:sz="18" w:space="0" w:color="auto"/>
            </w:tcBorders>
          </w:tcPr>
          <w:p w:rsidR="005136D2" w:rsidRPr="009F7D6C" w:rsidRDefault="005136D2" w:rsidP="00550EC8">
            <w:pPr>
              <w:jc w:val="both"/>
              <w:rPr>
                <w:rFonts w:ascii="Sylfaen" w:hAnsi="Sylfaen"/>
                <w:b/>
                <w:sz w:val="36"/>
                <w:szCs w:val="36"/>
                <w:lang w:val="ka-GE"/>
              </w:rPr>
            </w:pPr>
          </w:p>
        </w:tc>
        <w:tc>
          <w:tcPr>
            <w:tcW w:w="987" w:type="dxa"/>
            <w:tcBorders>
              <w:top w:val="single" w:sz="18" w:space="0" w:color="auto"/>
              <w:left w:val="single" w:sz="18" w:space="0" w:color="auto"/>
              <w:bottom w:val="single" w:sz="18" w:space="0" w:color="auto"/>
              <w:right w:val="single" w:sz="18" w:space="0" w:color="auto"/>
            </w:tcBorders>
          </w:tcPr>
          <w:p w:rsidR="005136D2" w:rsidRPr="009F7D6C" w:rsidRDefault="005136D2" w:rsidP="00550EC8">
            <w:pPr>
              <w:jc w:val="both"/>
              <w:rPr>
                <w:rFonts w:ascii="Sylfaen" w:hAnsi="Sylfaen"/>
                <w:b/>
                <w:sz w:val="36"/>
                <w:szCs w:val="36"/>
                <w:lang w:val="ka-GE"/>
              </w:rPr>
            </w:pPr>
          </w:p>
        </w:tc>
        <w:tc>
          <w:tcPr>
            <w:tcW w:w="1411" w:type="dxa"/>
            <w:tcBorders>
              <w:top w:val="single" w:sz="18" w:space="0" w:color="auto"/>
              <w:left w:val="single" w:sz="18" w:space="0" w:color="auto"/>
              <w:bottom w:val="single" w:sz="18" w:space="0" w:color="auto"/>
              <w:right w:val="single" w:sz="18" w:space="0" w:color="auto"/>
            </w:tcBorders>
          </w:tcPr>
          <w:p w:rsidR="005136D2" w:rsidRPr="009F7D6C" w:rsidRDefault="005136D2" w:rsidP="00550EC8">
            <w:pPr>
              <w:jc w:val="both"/>
              <w:rPr>
                <w:rFonts w:ascii="Sylfaen" w:hAnsi="Sylfaen"/>
                <w:b/>
                <w:lang w:val="ka-GE"/>
              </w:rPr>
            </w:pPr>
          </w:p>
        </w:tc>
        <w:tc>
          <w:tcPr>
            <w:tcW w:w="1270" w:type="dxa"/>
            <w:tcBorders>
              <w:top w:val="single" w:sz="18" w:space="0" w:color="auto"/>
              <w:left w:val="single" w:sz="18" w:space="0" w:color="auto"/>
              <w:bottom w:val="single" w:sz="18" w:space="0" w:color="auto"/>
              <w:right w:val="single" w:sz="18" w:space="0" w:color="auto"/>
            </w:tcBorders>
          </w:tcPr>
          <w:p w:rsidR="005136D2" w:rsidRPr="009F7D6C" w:rsidRDefault="005136D2" w:rsidP="00550EC8">
            <w:pPr>
              <w:jc w:val="both"/>
              <w:rPr>
                <w:rFonts w:ascii="Sylfaen" w:hAnsi="Sylfaen"/>
                <w:b/>
                <w:lang w:val="ka-GE"/>
              </w:rPr>
            </w:pPr>
          </w:p>
        </w:tc>
        <w:tc>
          <w:tcPr>
            <w:tcW w:w="1411" w:type="dxa"/>
            <w:tcBorders>
              <w:top w:val="single" w:sz="18" w:space="0" w:color="auto"/>
              <w:left w:val="single" w:sz="18" w:space="0" w:color="auto"/>
              <w:bottom w:val="single" w:sz="18" w:space="0" w:color="auto"/>
              <w:right w:val="single" w:sz="18" w:space="0" w:color="auto"/>
            </w:tcBorders>
          </w:tcPr>
          <w:p w:rsidR="005136D2" w:rsidRPr="009F7D6C" w:rsidRDefault="005136D2" w:rsidP="00550EC8">
            <w:pPr>
              <w:jc w:val="both"/>
              <w:rPr>
                <w:rFonts w:ascii="Sylfaen" w:hAnsi="Sylfaen"/>
                <w:b/>
                <w:lang w:val="ka-GE"/>
              </w:rPr>
            </w:pPr>
          </w:p>
        </w:tc>
        <w:tc>
          <w:tcPr>
            <w:tcW w:w="987" w:type="dxa"/>
            <w:tcBorders>
              <w:top w:val="single" w:sz="18" w:space="0" w:color="auto"/>
              <w:left w:val="single" w:sz="18" w:space="0" w:color="auto"/>
              <w:bottom w:val="single" w:sz="18" w:space="0" w:color="auto"/>
              <w:right w:val="single" w:sz="18" w:space="0" w:color="auto"/>
            </w:tcBorders>
          </w:tcPr>
          <w:p w:rsidR="005136D2" w:rsidRPr="009F7D6C" w:rsidRDefault="005136D2" w:rsidP="00550EC8">
            <w:pPr>
              <w:jc w:val="both"/>
              <w:rPr>
                <w:rFonts w:ascii="Sylfaen" w:hAnsi="Sylfaen"/>
                <w:b/>
                <w:lang w:val="ka-GE"/>
              </w:rPr>
            </w:pPr>
          </w:p>
        </w:tc>
        <w:tc>
          <w:tcPr>
            <w:tcW w:w="1140" w:type="dxa"/>
            <w:tcBorders>
              <w:top w:val="single" w:sz="18" w:space="0" w:color="auto"/>
              <w:left w:val="single" w:sz="18" w:space="0" w:color="auto"/>
              <w:bottom w:val="single" w:sz="18" w:space="0" w:color="auto"/>
              <w:right w:val="single" w:sz="18" w:space="0" w:color="auto"/>
            </w:tcBorders>
          </w:tcPr>
          <w:p w:rsidR="005136D2" w:rsidRPr="009F7D6C" w:rsidRDefault="005136D2" w:rsidP="00550EC8">
            <w:pPr>
              <w:jc w:val="both"/>
              <w:rPr>
                <w:rFonts w:ascii="Sylfaen" w:hAnsi="Sylfaen"/>
                <w:b/>
                <w:lang w:val="ka-GE"/>
              </w:rPr>
            </w:pPr>
          </w:p>
        </w:tc>
      </w:tr>
      <w:tr w:rsidR="005136D2" w:rsidRPr="009F7D6C" w:rsidTr="00550EC8">
        <w:trPr>
          <w:trHeight w:val="220"/>
        </w:trPr>
        <w:tc>
          <w:tcPr>
            <w:tcW w:w="566" w:type="dxa"/>
            <w:tcBorders>
              <w:left w:val="single" w:sz="18" w:space="0" w:color="auto"/>
              <w:bottom w:val="single" w:sz="18" w:space="0" w:color="auto"/>
              <w:right w:val="single" w:sz="18" w:space="0" w:color="auto"/>
            </w:tcBorders>
          </w:tcPr>
          <w:p w:rsidR="005136D2" w:rsidRPr="009F7D6C" w:rsidRDefault="005136D2" w:rsidP="00550EC8">
            <w:pPr>
              <w:jc w:val="both"/>
              <w:rPr>
                <w:rFonts w:ascii="Sylfaen" w:hAnsi="Sylfaen"/>
                <w:b/>
                <w:sz w:val="36"/>
                <w:szCs w:val="36"/>
                <w:lang w:val="ka-GE"/>
              </w:rPr>
            </w:pPr>
          </w:p>
        </w:tc>
        <w:tc>
          <w:tcPr>
            <w:tcW w:w="1834" w:type="dxa"/>
            <w:tcBorders>
              <w:top w:val="single" w:sz="18" w:space="0" w:color="auto"/>
              <w:left w:val="single" w:sz="18" w:space="0" w:color="auto"/>
              <w:bottom w:val="single" w:sz="18" w:space="0" w:color="auto"/>
              <w:right w:val="single" w:sz="18" w:space="0" w:color="auto"/>
            </w:tcBorders>
          </w:tcPr>
          <w:p w:rsidR="005136D2" w:rsidRPr="009F7D6C" w:rsidRDefault="005136D2" w:rsidP="00550EC8">
            <w:pPr>
              <w:jc w:val="both"/>
              <w:rPr>
                <w:rFonts w:ascii="Sylfaen" w:hAnsi="Sylfaen"/>
                <w:b/>
                <w:sz w:val="36"/>
                <w:szCs w:val="36"/>
                <w:lang w:val="ka-GE"/>
              </w:rPr>
            </w:pPr>
          </w:p>
        </w:tc>
        <w:tc>
          <w:tcPr>
            <w:tcW w:w="987" w:type="dxa"/>
            <w:tcBorders>
              <w:top w:val="single" w:sz="18" w:space="0" w:color="auto"/>
              <w:left w:val="single" w:sz="18" w:space="0" w:color="auto"/>
              <w:bottom w:val="single" w:sz="18" w:space="0" w:color="auto"/>
              <w:right w:val="single" w:sz="18" w:space="0" w:color="auto"/>
            </w:tcBorders>
          </w:tcPr>
          <w:p w:rsidR="005136D2" w:rsidRPr="00C4434F" w:rsidRDefault="005136D2" w:rsidP="00550EC8">
            <w:pPr>
              <w:jc w:val="both"/>
              <w:rPr>
                <w:rFonts w:ascii="Sylfaen" w:hAnsi="Sylfaen"/>
                <w:sz w:val="36"/>
                <w:szCs w:val="36"/>
                <w:lang w:val="ka-GE"/>
              </w:rPr>
            </w:pPr>
          </w:p>
        </w:tc>
        <w:tc>
          <w:tcPr>
            <w:tcW w:w="1411" w:type="dxa"/>
            <w:tcBorders>
              <w:top w:val="single" w:sz="18" w:space="0" w:color="auto"/>
              <w:left w:val="single" w:sz="18" w:space="0" w:color="auto"/>
              <w:bottom w:val="single" w:sz="18" w:space="0" w:color="auto"/>
              <w:right w:val="single" w:sz="18" w:space="0" w:color="auto"/>
            </w:tcBorders>
          </w:tcPr>
          <w:p w:rsidR="005136D2" w:rsidRPr="009F7D6C" w:rsidRDefault="005136D2" w:rsidP="00550EC8">
            <w:pPr>
              <w:jc w:val="both"/>
              <w:rPr>
                <w:rFonts w:ascii="Sylfaen" w:hAnsi="Sylfaen"/>
                <w:b/>
                <w:sz w:val="36"/>
                <w:szCs w:val="36"/>
                <w:lang w:val="ka-GE"/>
              </w:rPr>
            </w:pPr>
          </w:p>
        </w:tc>
        <w:tc>
          <w:tcPr>
            <w:tcW w:w="1270" w:type="dxa"/>
            <w:tcBorders>
              <w:top w:val="single" w:sz="18" w:space="0" w:color="auto"/>
              <w:left w:val="single" w:sz="18" w:space="0" w:color="auto"/>
              <w:bottom w:val="single" w:sz="18" w:space="0" w:color="auto"/>
              <w:right w:val="single" w:sz="18" w:space="0" w:color="auto"/>
            </w:tcBorders>
          </w:tcPr>
          <w:p w:rsidR="005136D2" w:rsidRPr="009F7D6C" w:rsidRDefault="005136D2" w:rsidP="00550EC8">
            <w:pPr>
              <w:jc w:val="both"/>
              <w:rPr>
                <w:rFonts w:ascii="Sylfaen" w:hAnsi="Sylfaen"/>
                <w:b/>
                <w:sz w:val="36"/>
                <w:szCs w:val="36"/>
                <w:lang w:val="ka-GE"/>
              </w:rPr>
            </w:pPr>
          </w:p>
        </w:tc>
        <w:tc>
          <w:tcPr>
            <w:tcW w:w="1411" w:type="dxa"/>
            <w:tcBorders>
              <w:top w:val="single" w:sz="18" w:space="0" w:color="auto"/>
              <w:left w:val="single" w:sz="18" w:space="0" w:color="auto"/>
              <w:bottom w:val="single" w:sz="18" w:space="0" w:color="auto"/>
              <w:right w:val="single" w:sz="18" w:space="0" w:color="auto"/>
            </w:tcBorders>
          </w:tcPr>
          <w:p w:rsidR="005136D2" w:rsidRPr="009F7D6C" w:rsidRDefault="005136D2" w:rsidP="00550EC8">
            <w:pPr>
              <w:jc w:val="both"/>
              <w:rPr>
                <w:rFonts w:ascii="Sylfaen" w:hAnsi="Sylfaen"/>
                <w:b/>
                <w:sz w:val="36"/>
                <w:szCs w:val="36"/>
                <w:lang w:val="ka-GE"/>
              </w:rPr>
            </w:pPr>
          </w:p>
        </w:tc>
        <w:tc>
          <w:tcPr>
            <w:tcW w:w="987" w:type="dxa"/>
            <w:tcBorders>
              <w:top w:val="single" w:sz="18" w:space="0" w:color="auto"/>
              <w:left w:val="single" w:sz="18" w:space="0" w:color="auto"/>
              <w:bottom w:val="single" w:sz="18" w:space="0" w:color="auto"/>
              <w:right w:val="single" w:sz="18" w:space="0" w:color="auto"/>
            </w:tcBorders>
          </w:tcPr>
          <w:p w:rsidR="005136D2" w:rsidRPr="009F7D6C" w:rsidRDefault="005136D2" w:rsidP="00550EC8">
            <w:pPr>
              <w:jc w:val="both"/>
              <w:rPr>
                <w:rFonts w:ascii="Sylfaen" w:hAnsi="Sylfaen"/>
                <w:b/>
                <w:sz w:val="36"/>
                <w:szCs w:val="36"/>
                <w:lang w:val="ka-GE"/>
              </w:rPr>
            </w:pPr>
          </w:p>
        </w:tc>
        <w:tc>
          <w:tcPr>
            <w:tcW w:w="1140" w:type="dxa"/>
            <w:tcBorders>
              <w:top w:val="single" w:sz="18" w:space="0" w:color="auto"/>
              <w:left w:val="single" w:sz="18" w:space="0" w:color="auto"/>
              <w:bottom w:val="single" w:sz="18" w:space="0" w:color="auto"/>
              <w:right w:val="single" w:sz="18" w:space="0" w:color="auto"/>
            </w:tcBorders>
          </w:tcPr>
          <w:p w:rsidR="005136D2" w:rsidRPr="009F7D6C" w:rsidRDefault="005136D2" w:rsidP="00550EC8">
            <w:pPr>
              <w:jc w:val="both"/>
              <w:rPr>
                <w:rFonts w:ascii="Sylfaen" w:hAnsi="Sylfaen"/>
                <w:b/>
                <w:sz w:val="36"/>
                <w:szCs w:val="36"/>
                <w:lang w:val="ka-GE"/>
              </w:rPr>
            </w:pPr>
          </w:p>
        </w:tc>
      </w:tr>
    </w:tbl>
    <w:p w:rsidR="005136D2" w:rsidRDefault="005136D2" w:rsidP="005136D2">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lang w:val="ka-GE"/>
        </w:rPr>
      </w:pPr>
    </w:p>
    <w:p w:rsidR="005136D2" w:rsidRDefault="005136D2" w:rsidP="005136D2">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lang w:val="ka-GE"/>
        </w:rPr>
      </w:pPr>
    </w:p>
    <w:p w:rsidR="005136D2" w:rsidRPr="0097251A" w:rsidRDefault="005136D2" w:rsidP="005136D2">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24"/>
          <w:szCs w:val="24"/>
          <w:lang w:val="ka-GE"/>
        </w:rPr>
      </w:pPr>
      <w:r>
        <w:rPr>
          <w:rFonts w:ascii="Sylfaen" w:hAnsi="Sylfaen" w:cs="Sylfaen"/>
          <w:lang w:val="ka-GE"/>
        </w:rPr>
        <w:t xml:space="preserve">            4</w:t>
      </w:r>
      <w:r w:rsidRPr="0097251A">
        <w:rPr>
          <w:rFonts w:ascii="Sylfaen" w:hAnsi="Sylfaen" w:cs="Sylfaen"/>
          <w:sz w:val="24"/>
          <w:szCs w:val="24"/>
          <w:lang w:val="ka-GE"/>
        </w:rPr>
        <w:t>.</w:t>
      </w:r>
      <w:r>
        <w:rPr>
          <w:rFonts w:ascii="Sylfaen" w:hAnsi="Sylfaen" w:cs="Sylfaen"/>
          <w:sz w:val="24"/>
          <w:szCs w:val="24"/>
          <w:lang w:val="ka-GE"/>
        </w:rPr>
        <w:t xml:space="preserve"> </w:t>
      </w:r>
      <w:r w:rsidRPr="0097251A">
        <w:rPr>
          <w:rFonts w:ascii="Sylfaen" w:hAnsi="Sylfaen" w:cs="Sylfaen"/>
          <w:sz w:val="24"/>
          <w:szCs w:val="24"/>
        </w:rPr>
        <w:t>თუ მოსწავლე</w:t>
      </w:r>
      <w:r w:rsidRPr="0097251A">
        <w:rPr>
          <w:rFonts w:ascii="Sylfaen" w:hAnsi="Sylfaen" w:cs="Sylfaen"/>
          <w:sz w:val="24"/>
          <w:szCs w:val="24"/>
          <w:lang w:val="ka-GE"/>
        </w:rPr>
        <w:t>ს</w:t>
      </w:r>
      <w:r w:rsidRPr="0097251A">
        <w:rPr>
          <w:rFonts w:ascii="Sylfaen" w:hAnsi="Sylfaen" w:cs="Sylfaen"/>
          <w:sz w:val="24"/>
          <w:szCs w:val="24"/>
        </w:rPr>
        <w:t xml:space="preserve"> არა აქვს შესრულებული ყველა შემაჯამებელი დავალება, მისი სემესტრული ქულის გამოსაანგარიშებლად სამივე კომპონენტში მიღებული ქულების</w:t>
      </w:r>
      <w:r w:rsidRPr="0097251A">
        <w:rPr>
          <w:rFonts w:ascii="Sylfaen" w:hAnsi="Sylfaen" w:cs="Sylfaen"/>
          <w:sz w:val="24"/>
          <w:szCs w:val="24"/>
          <w:lang w:val="ka-GE"/>
        </w:rPr>
        <w:t xml:space="preserve"> ჯამი</w:t>
      </w:r>
      <w:r w:rsidRPr="0097251A">
        <w:rPr>
          <w:rFonts w:ascii="Sylfaen" w:hAnsi="Sylfaen" w:cs="Sylfaen"/>
          <w:sz w:val="24"/>
          <w:szCs w:val="24"/>
        </w:rPr>
        <w:t xml:space="preserve"> იყო</w:t>
      </w:r>
      <w:r w:rsidRPr="0097251A">
        <w:rPr>
          <w:rFonts w:ascii="Sylfaen" w:hAnsi="Sylfaen" w:cs="Sylfaen"/>
          <w:sz w:val="24"/>
          <w:szCs w:val="24"/>
          <w:lang w:val="ka-GE"/>
        </w:rPr>
        <w:t xml:space="preserve">ფა </w:t>
      </w:r>
      <w:r w:rsidRPr="0097251A">
        <w:rPr>
          <w:rFonts w:ascii="Sylfaen" w:hAnsi="Sylfaen" w:cs="Sylfaen"/>
          <w:sz w:val="24"/>
          <w:szCs w:val="24"/>
        </w:rPr>
        <w:t>მიღებული</w:t>
      </w:r>
      <w:r w:rsidRPr="0097251A">
        <w:rPr>
          <w:rFonts w:ascii="Sylfaen" w:hAnsi="Sylfaen" w:cs="Sylfaen"/>
          <w:sz w:val="24"/>
          <w:szCs w:val="24"/>
          <w:lang w:val="ka-GE"/>
        </w:rPr>
        <w:t xml:space="preserve"> </w:t>
      </w:r>
      <w:r w:rsidRPr="0097251A">
        <w:rPr>
          <w:rFonts w:ascii="Sylfaen" w:hAnsi="Sylfaen" w:cs="Sylfaen"/>
          <w:sz w:val="24"/>
          <w:szCs w:val="24"/>
        </w:rPr>
        <w:t>ქულებისა</w:t>
      </w:r>
      <w:r w:rsidRPr="0097251A">
        <w:rPr>
          <w:rFonts w:ascii="Sylfaen" w:hAnsi="Sylfaen" w:cs="Sylfaen"/>
          <w:sz w:val="24"/>
          <w:szCs w:val="24"/>
          <w:lang w:val="ka-GE"/>
        </w:rPr>
        <w:t xml:space="preserve"> </w:t>
      </w:r>
      <w:r w:rsidRPr="0097251A">
        <w:rPr>
          <w:rFonts w:ascii="Sylfaen" w:hAnsi="Sylfaen" w:cs="Sylfaen"/>
          <w:sz w:val="24"/>
          <w:szCs w:val="24"/>
        </w:rPr>
        <w:t>და შეუსრულებელი შემაჯამებელი დავალებების რაოდენობის ჯამზე</w:t>
      </w:r>
      <w:r w:rsidRPr="0097251A">
        <w:rPr>
          <w:rFonts w:ascii="Sylfaen" w:hAnsi="Sylfaen" w:cs="Sylfaen"/>
          <w:sz w:val="24"/>
          <w:szCs w:val="24"/>
          <w:lang w:val="ka-GE"/>
        </w:rPr>
        <w:t>, რამაც  შესაძლოა  გავლენა  იქონიოს  მოსწავლის  შეფასებაზე.</w:t>
      </w:r>
    </w:p>
    <w:p w:rsidR="005136D2" w:rsidRDefault="005136D2" w:rsidP="005136D2">
      <w:pPr>
        <w:rPr>
          <w:rFonts w:ascii="Sylfaen" w:hAnsi="Sylfaen"/>
          <w:b/>
        </w:rPr>
      </w:pPr>
    </w:p>
    <w:p w:rsidR="005136D2" w:rsidRDefault="005136D2" w:rsidP="005136D2">
      <w:pPr>
        <w:rPr>
          <w:rFonts w:ascii="Sylfaen" w:hAnsi="Sylfaen"/>
          <w:b/>
          <w:lang w:val="ka-GE"/>
        </w:rPr>
      </w:pPr>
    </w:p>
    <w:p w:rsidR="005136D2" w:rsidRPr="009A468E" w:rsidRDefault="005136D2" w:rsidP="005136D2">
      <w:pPr>
        <w:rPr>
          <w:rFonts w:ascii="Sylfaen" w:hAnsi="Sylfaen"/>
          <w:b/>
          <w:lang w:val="ka-GE"/>
        </w:rPr>
      </w:pPr>
      <w:r>
        <w:rPr>
          <w:rFonts w:ascii="Sylfaen" w:hAnsi="Sylfaen"/>
          <w:b/>
          <w:lang w:val="ka-GE"/>
        </w:rPr>
        <w:t xml:space="preserve">    დანართი : . „შემაჯამებელი დავალებების გრაფიკი“</w:t>
      </w:r>
      <w:r w:rsidR="000D7091">
        <w:rPr>
          <w:rFonts w:ascii="Sylfaen" w:hAnsi="Sylfaen"/>
          <w:b/>
          <w:lang w:val="ka-GE"/>
        </w:rPr>
        <w:t xml:space="preserve"> კლასების მიხედვით</w:t>
      </w:r>
    </w:p>
    <w:p w:rsidR="005136D2" w:rsidRDefault="005136D2" w:rsidP="005136D2">
      <w:pPr>
        <w:pStyle w:val="Heading1"/>
        <w:keepLines w:val="0"/>
        <w:numPr>
          <w:ilvl w:val="0"/>
          <w:numId w:val="22"/>
        </w:numPr>
        <w:tabs>
          <w:tab w:val="center" w:pos="-142"/>
        </w:tabs>
        <w:spacing w:before="240" w:after="60" w:line="240" w:lineRule="auto"/>
        <w:rPr>
          <w:rFonts w:ascii="Sylfaen" w:hAnsi="Sylfaen"/>
          <w:color w:val="auto"/>
          <w:szCs w:val="28"/>
          <w:lang w:val="ka-GE"/>
        </w:rPr>
      </w:pPr>
      <w:r>
        <w:rPr>
          <w:rFonts w:ascii="Sylfaen" w:hAnsi="Sylfaen"/>
          <w:color w:val="auto"/>
          <w:szCs w:val="28"/>
          <w:lang w:val="ka-GE"/>
        </w:rPr>
        <w:lastRenderedPageBreak/>
        <w:t>აკადემიური   მიღწევის  დონეები და შეფასების</w:t>
      </w:r>
    </w:p>
    <w:p w:rsidR="005136D2" w:rsidRPr="00976ADA" w:rsidRDefault="005136D2" w:rsidP="005136D2">
      <w:pPr>
        <w:pStyle w:val="Heading1"/>
        <w:keepLines w:val="0"/>
        <w:tabs>
          <w:tab w:val="center" w:pos="-142"/>
        </w:tabs>
        <w:spacing w:before="240" w:after="60" w:line="240" w:lineRule="auto"/>
        <w:ind w:left="720"/>
        <w:rPr>
          <w:rFonts w:ascii="Sylfaen" w:hAnsi="Sylfaen"/>
          <w:color w:val="auto"/>
          <w:szCs w:val="28"/>
          <w:lang w:val="ka-GE"/>
        </w:rPr>
      </w:pPr>
      <w:r>
        <w:rPr>
          <w:rFonts w:ascii="Sylfaen" w:hAnsi="Sylfaen"/>
          <w:color w:val="auto"/>
          <w:szCs w:val="28"/>
          <w:lang w:val="ka-GE"/>
        </w:rPr>
        <w:t xml:space="preserve">                           სისტემა</w:t>
      </w:r>
    </w:p>
    <w:tbl>
      <w:tblPr>
        <w:tblpPr w:leftFromText="180" w:rightFromText="180" w:vertAnchor="text" w:horzAnchor="page" w:tblpX="2002" w:tblpY="377"/>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top w:w="72" w:type="dxa"/>
          <w:left w:w="144" w:type="dxa"/>
          <w:bottom w:w="72" w:type="dxa"/>
          <w:right w:w="144" w:type="dxa"/>
        </w:tblCellMar>
        <w:tblLook w:val="0000"/>
      </w:tblPr>
      <w:tblGrid>
        <w:gridCol w:w="1758"/>
        <w:gridCol w:w="4884"/>
      </w:tblGrid>
      <w:tr w:rsidR="005136D2" w:rsidRPr="00976ADA" w:rsidTr="00550EC8">
        <w:trPr>
          <w:trHeight w:val="259"/>
        </w:trPr>
        <w:tc>
          <w:tcPr>
            <w:tcW w:w="1758" w:type="dxa"/>
            <w:shd w:val="clear" w:color="auto" w:fill="FFFFFF"/>
          </w:tcPr>
          <w:p w:rsidR="005136D2" w:rsidRPr="00976ADA" w:rsidRDefault="005136D2" w:rsidP="00550EC8">
            <w:pPr>
              <w:spacing w:line="20" w:lineRule="atLeast"/>
              <w:rPr>
                <w:rFonts w:ascii="Sylfaen" w:hAnsi="Sylfaen" w:cs="Sylfaen"/>
                <w:sz w:val="20"/>
                <w:szCs w:val="20"/>
              </w:rPr>
            </w:pPr>
            <w:r w:rsidRPr="00976ADA">
              <w:rPr>
                <w:rFonts w:ascii="Sylfaen" w:hAnsi="Sylfaen" w:cs="Sylfaen"/>
                <w:b/>
                <w:bCs/>
                <w:sz w:val="20"/>
                <w:szCs w:val="20"/>
              </w:rPr>
              <w:t>ქულები</w:t>
            </w:r>
          </w:p>
        </w:tc>
        <w:tc>
          <w:tcPr>
            <w:tcW w:w="4884" w:type="dxa"/>
            <w:shd w:val="clear" w:color="auto" w:fill="FFFFFF"/>
          </w:tcPr>
          <w:p w:rsidR="005136D2" w:rsidRPr="00976ADA" w:rsidRDefault="005136D2" w:rsidP="00550EC8">
            <w:pPr>
              <w:spacing w:line="20" w:lineRule="atLeast"/>
              <w:rPr>
                <w:rFonts w:ascii="Sylfaen" w:hAnsi="Sylfaen" w:cs="Sylfaen"/>
                <w:sz w:val="20"/>
                <w:szCs w:val="20"/>
              </w:rPr>
            </w:pPr>
            <w:r w:rsidRPr="00976ADA">
              <w:rPr>
                <w:rFonts w:ascii="Sylfaen" w:hAnsi="Sylfaen" w:cs="Sylfaen"/>
                <w:b/>
                <w:bCs/>
                <w:sz w:val="20"/>
                <w:szCs w:val="20"/>
              </w:rPr>
              <w:t>შეფასების</w:t>
            </w:r>
            <w:r w:rsidRPr="00976ADA">
              <w:rPr>
                <w:rFonts w:ascii="Sylfaen" w:hAnsi="Sylfaen" w:cs="Sylfaen"/>
                <w:b/>
                <w:bCs/>
                <w:position w:val="1"/>
                <w:sz w:val="20"/>
                <w:szCs w:val="20"/>
              </w:rPr>
              <w:t xml:space="preserve"> </w:t>
            </w:r>
            <w:r w:rsidRPr="00976ADA">
              <w:rPr>
                <w:rFonts w:ascii="Sylfaen" w:hAnsi="Sylfaen" w:cs="Sylfaen"/>
                <w:b/>
                <w:bCs/>
                <w:sz w:val="20"/>
                <w:szCs w:val="20"/>
              </w:rPr>
              <w:t xml:space="preserve"> დონეები</w:t>
            </w:r>
          </w:p>
        </w:tc>
      </w:tr>
      <w:tr w:rsidR="005136D2" w:rsidRPr="00976ADA" w:rsidTr="00550EC8">
        <w:tblPrEx>
          <w:tblCellMar>
            <w:top w:w="0" w:type="dxa"/>
            <w:left w:w="0" w:type="dxa"/>
            <w:bottom w:w="0" w:type="dxa"/>
            <w:right w:w="0" w:type="dxa"/>
          </w:tblCellMar>
        </w:tblPrEx>
        <w:trPr>
          <w:trHeight w:val="142"/>
        </w:trPr>
        <w:tc>
          <w:tcPr>
            <w:tcW w:w="1758" w:type="dxa"/>
            <w:shd w:val="clear" w:color="auto" w:fill="548DD4"/>
          </w:tcPr>
          <w:tbl>
            <w:tblPr>
              <w:tblW w:w="0" w:type="auto"/>
              <w:tblLayout w:type="fixed"/>
              <w:tblCellMar>
                <w:top w:w="72" w:type="dxa"/>
                <w:left w:w="144" w:type="dxa"/>
                <w:bottom w:w="72" w:type="dxa"/>
                <w:right w:w="144" w:type="dxa"/>
              </w:tblCellMar>
              <w:tblLook w:val="0000"/>
            </w:tblPr>
            <w:tblGrid>
              <w:gridCol w:w="1758"/>
            </w:tblGrid>
            <w:tr w:rsidR="005136D2" w:rsidRPr="00976ADA" w:rsidTr="00550EC8">
              <w:trPr>
                <w:trHeight w:val="142"/>
              </w:trPr>
              <w:tc>
                <w:tcPr>
                  <w:tcW w:w="1758" w:type="dxa"/>
                  <w:tcBorders>
                    <w:top w:val="single" w:sz="4" w:space="0" w:color="auto"/>
                    <w:left w:val="single" w:sz="4" w:space="0" w:color="auto"/>
                    <w:bottom w:val="single" w:sz="4" w:space="0" w:color="auto"/>
                    <w:right w:val="single" w:sz="4" w:space="0" w:color="auto"/>
                  </w:tcBorders>
                  <w:shd w:val="clear" w:color="auto" w:fill="548DD4"/>
                </w:tcPr>
                <w:p w:rsidR="005136D2" w:rsidRPr="00976ADA" w:rsidRDefault="005136D2" w:rsidP="00550EC8">
                  <w:pPr>
                    <w:framePr w:hSpace="180" w:wrap="around" w:vAnchor="text" w:hAnchor="page" w:x="2002" w:y="377"/>
                    <w:spacing w:line="20" w:lineRule="atLeast"/>
                    <w:suppressOverlap/>
                    <w:rPr>
                      <w:rFonts w:ascii="Sylfaen" w:hAnsi="Sylfaen" w:cs="Sylfaen"/>
                      <w:sz w:val="20"/>
                      <w:szCs w:val="20"/>
                    </w:rPr>
                  </w:pPr>
                  <w:r w:rsidRPr="00976ADA">
                    <w:rPr>
                      <w:rFonts w:ascii="Sylfaen" w:hAnsi="Sylfaen" w:cs="Sylfaen"/>
                      <w:b/>
                      <w:bCs/>
                      <w:sz w:val="20"/>
                      <w:szCs w:val="20"/>
                    </w:rPr>
                    <w:t>10</w:t>
                  </w:r>
                </w:p>
              </w:tc>
            </w:tr>
            <w:tr w:rsidR="005136D2" w:rsidRPr="00976ADA" w:rsidTr="00550EC8">
              <w:trPr>
                <w:trHeight w:val="237"/>
              </w:trPr>
              <w:tc>
                <w:tcPr>
                  <w:tcW w:w="1758" w:type="dxa"/>
                  <w:tcBorders>
                    <w:top w:val="single" w:sz="4" w:space="0" w:color="auto"/>
                    <w:left w:val="single" w:sz="4" w:space="0" w:color="auto"/>
                    <w:bottom w:val="single" w:sz="4" w:space="0" w:color="auto"/>
                    <w:right w:val="single" w:sz="4" w:space="0" w:color="auto"/>
                  </w:tcBorders>
                  <w:shd w:val="clear" w:color="auto" w:fill="548DD4"/>
                </w:tcPr>
                <w:p w:rsidR="005136D2" w:rsidRPr="00976ADA" w:rsidRDefault="005136D2" w:rsidP="00550EC8">
                  <w:pPr>
                    <w:framePr w:hSpace="180" w:wrap="around" w:vAnchor="text" w:hAnchor="page" w:x="2002" w:y="377"/>
                    <w:spacing w:line="20" w:lineRule="atLeast"/>
                    <w:suppressOverlap/>
                    <w:rPr>
                      <w:rFonts w:ascii="Sylfaen" w:hAnsi="Sylfaen" w:cs="Sylfaen"/>
                      <w:sz w:val="20"/>
                      <w:szCs w:val="20"/>
                    </w:rPr>
                  </w:pPr>
                  <w:r w:rsidRPr="00976ADA">
                    <w:rPr>
                      <w:rFonts w:ascii="Sylfaen" w:hAnsi="Sylfaen" w:cs="Sylfaen"/>
                      <w:b/>
                      <w:bCs/>
                      <w:sz w:val="20"/>
                      <w:szCs w:val="20"/>
                    </w:rPr>
                    <w:t>9</w:t>
                  </w:r>
                </w:p>
              </w:tc>
            </w:tr>
          </w:tbl>
          <w:p w:rsidR="005136D2" w:rsidRPr="00976ADA" w:rsidRDefault="005136D2" w:rsidP="00550EC8">
            <w:pPr>
              <w:widowControl w:val="0"/>
              <w:rPr>
                <w:rFonts w:ascii="Sylfaen" w:hAnsi="Sylfaen" w:cs="Sylfaen"/>
                <w:sz w:val="20"/>
                <w:szCs w:val="20"/>
              </w:rPr>
            </w:pPr>
          </w:p>
        </w:tc>
        <w:tc>
          <w:tcPr>
            <w:tcW w:w="4884" w:type="dxa"/>
            <w:shd w:val="clear" w:color="auto" w:fill="548DD4"/>
            <w:tcMar>
              <w:top w:w="72" w:type="dxa"/>
              <w:left w:w="144" w:type="dxa"/>
              <w:bottom w:w="72" w:type="dxa"/>
              <w:right w:w="144" w:type="dxa"/>
            </w:tcMar>
            <w:vAlign w:val="center"/>
          </w:tcPr>
          <w:p w:rsidR="005136D2" w:rsidRPr="00976ADA" w:rsidRDefault="005136D2" w:rsidP="00550EC8">
            <w:pPr>
              <w:spacing w:line="20" w:lineRule="atLeast"/>
              <w:rPr>
                <w:rFonts w:ascii="Sylfaen" w:hAnsi="Sylfaen" w:cs="Sylfaen"/>
                <w:sz w:val="20"/>
                <w:szCs w:val="20"/>
              </w:rPr>
            </w:pPr>
            <w:r w:rsidRPr="00976ADA">
              <w:rPr>
                <w:rFonts w:ascii="Sylfaen" w:hAnsi="Sylfaen" w:cs="Sylfaen"/>
                <w:b/>
                <w:bCs/>
                <w:sz w:val="20"/>
                <w:szCs w:val="20"/>
              </w:rPr>
              <w:t>მაღალი</w:t>
            </w:r>
          </w:p>
        </w:tc>
      </w:tr>
      <w:tr w:rsidR="005136D2" w:rsidRPr="00976ADA" w:rsidTr="00550EC8">
        <w:tblPrEx>
          <w:tblCellMar>
            <w:top w:w="0" w:type="dxa"/>
            <w:left w:w="0" w:type="dxa"/>
            <w:bottom w:w="0" w:type="dxa"/>
            <w:right w:w="0" w:type="dxa"/>
          </w:tblCellMar>
        </w:tblPrEx>
        <w:trPr>
          <w:trHeight w:val="142"/>
        </w:trPr>
        <w:tc>
          <w:tcPr>
            <w:tcW w:w="1758" w:type="dxa"/>
            <w:shd w:val="clear" w:color="auto" w:fill="8DB3E2"/>
          </w:tcPr>
          <w:tbl>
            <w:tblPr>
              <w:tblW w:w="0" w:type="auto"/>
              <w:tblLayout w:type="fixed"/>
              <w:tblCellMar>
                <w:top w:w="72" w:type="dxa"/>
                <w:left w:w="144" w:type="dxa"/>
                <w:bottom w:w="72" w:type="dxa"/>
                <w:right w:w="144" w:type="dxa"/>
              </w:tblCellMar>
              <w:tblLook w:val="0000"/>
            </w:tblPr>
            <w:tblGrid>
              <w:gridCol w:w="1758"/>
            </w:tblGrid>
            <w:tr w:rsidR="005136D2" w:rsidRPr="00976ADA" w:rsidTr="00550EC8">
              <w:trPr>
                <w:trHeight w:val="142"/>
              </w:trPr>
              <w:tc>
                <w:tcPr>
                  <w:tcW w:w="1758" w:type="dxa"/>
                  <w:tcBorders>
                    <w:top w:val="single" w:sz="4" w:space="0" w:color="auto"/>
                    <w:left w:val="single" w:sz="4" w:space="0" w:color="auto"/>
                    <w:bottom w:val="single" w:sz="4" w:space="0" w:color="auto"/>
                    <w:right w:val="single" w:sz="4" w:space="0" w:color="auto"/>
                  </w:tcBorders>
                  <w:shd w:val="clear" w:color="auto" w:fill="8DB3E2"/>
                </w:tcPr>
                <w:p w:rsidR="005136D2" w:rsidRPr="00976ADA" w:rsidRDefault="005136D2" w:rsidP="00550EC8">
                  <w:pPr>
                    <w:framePr w:hSpace="180" w:wrap="around" w:vAnchor="text" w:hAnchor="page" w:x="2002" w:y="377"/>
                    <w:spacing w:line="20" w:lineRule="atLeast"/>
                    <w:suppressOverlap/>
                    <w:rPr>
                      <w:rFonts w:ascii="Sylfaen" w:hAnsi="Sylfaen" w:cs="Sylfaen"/>
                      <w:sz w:val="20"/>
                      <w:szCs w:val="20"/>
                    </w:rPr>
                  </w:pPr>
                  <w:r w:rsidRPr="00976ADA">
                    <w:rPr>
                      <w:rFonts w:ascii="Sylfaen" w:hAnsi="Sylfaen" w:cs="Sylfaen"/>
                      <w:b/>
                      <w:bCs/>
                      <w:sz w:val="20"/>
                      <w:szCs w:val="20"/>
                    </w:rPr>
                    <w:t>8</w:t>
                  </w:r>
                </w:p>
              </w:tc>
            </w:tr>
            <w:tr w:rsidR="005136D2" w:rsidRPr="00976ADA" w:rsidTr="00550EC8">
              <w:trPr>
                <w:trHeight w:val="142"/>
              </w:trPr>
              <w:tc>
                <w:tcPr>
                  <w:tcW w:w="1758" w:type="dxa"/>
                  <w:tcBorders>
                    <w:top w:val="single" w:sz="4" w:space="0" w:color="auto"/>
                    <w:left w:val="single" w:sz="4" w:space="0" w:color="auto"/>
                    <w:bottom w:val="single" w:sz="4" w:space="0" w:color="auto"/>
                    <w:right w:val="single" w:sz="4" w:space="0" w:color="auto"/>
                  </w:tcBorders>
                  <w:shd w:val="clear" w:color="auto" w:fill="8DB3E2"/>
                </w:tcPr>
                <w:p w:rsidR="005136D2" w:rsidRPr="00976ADA" w:rsidRDefault="005136D2" w:rsidP="00550EC8">
                  <w:pPr>
                    <w:framePr w:hSpace="180" w:wrap="around" w:vAnchor="text" w:hAnchor="page" w:x="2002" w:y="377"/>
                    <w:spacing w:line="20" w:lineRule="atLeast"/>
                    <w:suppressOverlap/>
                    <w:rPr>
                      <w:rFonts w:ascii="Sylfaen" w:hAnsi="Sylfaen" w:cs="Sylfaen"/>
                      <w:sz w:val="20"/>
                      <w:szCs w:val="20"/>
                    </w:rPr>
                  </w:pPr>
                  <w:r w:rsidRPr="00976ADA">
                    <w:rPr>
                      <w:rFonts w:ascii="Sylfaen" w:hAnsi="Sylfaen" w:cs="Sylfaen"/>
                      <w:b/>
                      <w:bCs/>
                      <w:sz w:val="20"/>
                      <w:szCs w:val="20"/>
                    </w:rPr>
                    <w:t>7</w:t>
                  </w:r>
                </w:p>
              </w:tc>
            </w:tr>
          </w:tbl>
          <w:p w:rsidR="005136D2" w:rsidRPr="00976ADA" w:rsidRDefault="005136D2" w:rsidP="00550EC8">
            <w:pPr>
              <w:widowControl w:val="0"/>
              <w:rPr>
                <w:rFonts w:ascii="Sylfaen" w:hAnsi="Sylfaen" w:cs="Sylfaen"/>
                <w:sz w:val="20"/>
                <w:szCs w:val="20"/>
              </w:rPr>
            </w:pPr>
          </w:p>
        </w:tc>
        <w:tc>
          <w:tcPr>
            <w:tcW w:w="4884" w:type="dxa"/>
            <w:shd w:val="clear" w:color="auto" w:fill="8DB3E2"/>
            <w:tcMar>
              <w:top w:w="72" w:type="dxa"/>
              <w:left w:w="144" w:type="dxa"/>
              <w:bottom w:w="72" w:type="dxa"/>
              <w:right w:w="144" w:type="dxa"/>
            </w:tcMar>
            <w:vAlign w:val="center"/>
          </w:tcPr>
          <w:p w:rsidR="005136D2" w:rsidRPr="00976ADA" w:rsidRDefault="005136D2" w:rsidP="00550EC8">
            <w:pPr>
              <w:spacing w:line="20" w:lineRule="atLeast"/>
              <w:rPr>
                <w:rFonts w:ascii="Sylfaen" w:hAnsi="Sylfaen" w:cs="Sylfaen"/>
                <w:sz w:val="20"/>
                <w:szCs w:val="20"/>
              </w:rPr>
            </w:pPr>
            <w:r w:rsidRPr="00976ADA">
              <w:rPr>
                <w:rFonts w:ascii="Sylfaen" w:hAnsi="Sylfaen" w:cs="Sylfaen"/>
                <w:b/>
                <w:bCs/>
                <w:sz w:val="20"/>
                <w:szCs w:val="20"/>
              </w:rPr>
              <w:t>საშუალოზე მაღალი</w:t>
            </w:r>
          </w:p>
        </w:tc>
      </w:tr>
      <w:tr w:rsidR="005136D2" w:rsidRPr="00976ADA" w:rsidTr="00550EC8">
        <w:tblPrEx>
          <w:tblCellMar>
            <w:top w:w="0" w:type="dxa"/>
            <w:left w:w="0" w:type="dxa"/>
            <w:bottom w:w="0" w:type="dxa"/>
            <w:right w:w="0" w:type="dxa"/>
          </w:tblCellMar>
        </w:tblPrEx>
        <w:trPr>
          <w:trHeight w:val="1005"/>
        </w:trPr>
        <w:tc>
          <w:tcPr>
            <w:tcW w:w="1758" w:type="dxa"/>
            <w:shd w:val="clear" w:color="auto" w:fill="C6D9F1"/>
          </w:tcPr>
          <w:tbl>
            <w:tblPr>
              <w:tblW w:w="0" w:type="auto"/>
              <w:tblLayout w:type="fixed"/>
              <w:tblCellMar>
                <w:top w:w="72" w:type="dxa"/>
                <w:left w:w="144" w:type="dxa"/>
                <w:bottom w:w="72" w:type="dxa"/>
                <w:right w:w="144" w:type="dxa"/>
              </w:tblCellMar>
              <w:tblLook w:val="0000"/>
            </w:tblPr>
            <w:tblGrid>
              <w:gridCol w:w="1758"/>
            </w:tblGrid>
            <w:tr w:rsidR="005136D2" w:rsidRPr="00976ADA" w:rsidTr="00550EC8">
              <w:trPr>
                <w:trHeight w:val="142"/>
              </w:trPr>
              <w:tc>
                <w:tcPr>
                  <w:tcW w:w="1758" w:type="dxa"/>
                  <w:tcBorders>
                    <w:top w:val="single" w:sz="4" w:space="0" w:color="auto"/>
                    <w:left w:val="single" w:sz="4" w:space="0" w:color="auto"/>
                    <w:bottom w:val="single" w:sz="4" w:space="0" w:color="auto"/>
                    <w:right w:val="single" w:sz="4" w:space="0" w:color="auto"/>
                  </w:tcBorders>
                  <w:shd w:val="clear" w:color="auto" w:fill="C6D9F1"/>
                </w:tcPr>
                <w:p w:rsidR="005136D2" w:rsidRPr="00976ADA" w:rsidRDefault="005136D2" w:rsidP="00550EC8">
                  <w:pPr>
                    <w:framePr w:hSpace="180" w:wrap="around" w:vAnchor="text" w:hAnchor="page" w:x="2002" w:y="377"/>
                    <w:spacing w:line="20" w:lineRule="atLeast"/>
                    <w:suppressOverlap/>
                    <w:rPr>
                      <w:rFonts w:ascii="Sylfaen" w:hAnsi="Sylfaen" w:cs="Sylfaen"/>
                      <w:sz w:val="20"/>
                      <w:szCs w:val="20"/>
                    </w:rPr>
                  </w:pPr>
                  <w:r w:rsidRPr="00976ADA">
                    <w:rPr>
                      <w:rFonts w:ascii="Sylfaen" w:hAnsi="Sylfaen" w:cs="Sylfaen"/>
                      <w:b/>
                      <w:bCs/>
                      <w:sz w:val="20"/>
                      <w:szCs w:val="20"/>
                    </w:rPr>
                    <w:t>6</w:t>
                  </w:r>
                </w:p>
              </w:tc>
            </w:tr>
            <w:tr w:rsidR="005136D2" w:rsidRPr="00976ADA" w:rsidTr="00550EC8">
              <w:trPr>
                <w:trHeight w:val="254"/>
              </w:trPr>
              <w:tc>
                <w:tcPr>
                  <w:tcW w:w="1758" w:type="dxa"/>
                  <w:tcBorders>
                    <w:top w:val="single" w:sz="4" w:space="0" w:color="auto"/>
                    <w:left w:val="single" w:sz="4" w:space="0" w:color="auto"/>
                    <w:bottom w:val="single" w:sz="4" w:space="0" w:color="auto"/>
                    <w:right w:val="single" w:sz="4" w:space="0" w:color="auto"/>
                  </w:tcBorders>
                  <w:shd w:val="clear" w:color="auto" w:fill="C6D9F1"/>
                </w:tcPr>
                <w:p w:rsidR="005136D2" w:rsidRPr="00976ADA" w:rsidRDefault="005136D2" w:rsidP="00550EC8">
                  <w:pPr>
                    <w:framePr w:hSpace="180" w:wrap="around" w:vAnchor="text" w:hAnchor="page" w:x="2002" w:y="377"/>
                    <w:spacing w:line="20" w:lineRule="atLeast"/>
                    <w:suppressOverlap/>
                    <w:rPr>
                      <w:rFonts w:ascii="Sylfaen" w:hAnsi="Sylfaen" w:cs="Sylfaen"/>
                      <w:sz w:val="20"/>
                      <w:szCs w:val="20"/>
                    </w:rPr>
                  </w:pPr>
                  <w:r w:rsidRPr="00976ADA">
                    <w:rPr>
                      <w:rFonts w:ascii="Sylfaen" w:hAnsi="Sylfaen" w:cs="Sylfaen"/>
                      <w:b/>
                      <w:bCs/>
                      <w:sz w:val="20"/>
                      <w:szCs w:val="20"/>
                    </w:rPr>
                    <w:t>5</w:t>
                  </w:r>
                </w:p>
              </w:tc>
            </w:tr>
          </w:tbl>
          <w:p w:rsidR="005136D2" w:rsidRPr="00976ADA" w:rsidRDefault="005136D2" w:rsidP="00550EC8">
            <w:pPr>
              <w:widowControl w:val="0"/>
              <w:rPr>
                <w:rFonts w:ascii="Sylfaen" w:hAnsi="Sylfaen" w:cs="Sylfaen"/>
                <w:sz w:val="20"/>
                <w:szCs w:val="20"/>
              </w:rPr>
            </w:pPr>
          </w:p>
        </w:tc>
        <w:tc>
          <w:tcPr>
            <w:tcW w:w="4884" w:type="dxa"/>
            <w:shd w:val="clear" w:color="auto" w:fill="C6D9F1"/>
            <w:tcMar>
              <w:top w:w="72" w:type="dxa"/>
              <w:left w:w="144" w:type="dxa"/>
              <w:bottom w:w="72" w:type="dxa"/>
              <w:right w:w="144" w:type="dxa"/>
            </w:tcMar>
            <w:vAlign w:val="center"/>
          </w:tcPr>
          <w:p w:rsidR="005136D2" w:rsidRPr="00976ADA" w:rsidRDefault="005136D2" w:rsidP="00550EC8">
            <w:pPr>
              <w:spacing w:line="20" w:lineRule="atLeast"/>
              <w:rPr>
                <w:rFonts w:ascii="Sylfaen" w:hAnsi="Sylfaen" w:cs="Sylfaen"/>
                <w:sz w:val="20"/>
                <w:szCs w:val="20"/>
              </w:rPr>
            </w:pPr>
            <w:r w:rsidRPr="00976ADA">
              <w:rPr>
                <w:rFonts w:ascii="Sylfaen" w:hAnsi="Sylfaen" w:cs="Sylfaen"/>
                <w:b/>
                <w:bCs/>
                <w:sz w:val="20"/>
                <w:szCs w:val="20"/>
              </w:rPr>
              <w:t>საშუალო</w:t>
            </w:r>
          </w:p>
        </w:tc>
      </w:tr>
      <w:tr w:rsidR="005136D2" w:rsidRPr="00976ADA" w:rsidTr="00550EC8">
        <w:tblPrEx>
          <w:tblCellMar>
            <w:top w:w="0" w:type="dxa"/>
            <w:left w:w="0" w:type="dxa"/>
            <w:bottom w:w="0" w:type="dxa"/>
            <w:right w:w="0" w:type="dxa"/>
          </w:tblCellMar>
        </w:tblPrEx>
        <w:trPr>
          <w:trHeight w:val="164"/>
        </w:trPr>
        <w:tc>
          <w:tcPr>
            <w:tcW w:w="1758" w:type="dxa"/>
          </w:tcPr>
          <w:tbl>
            <w:tblPr>
              <w:tblW w:w="0" w:type="auto"/>
              <w:tblLayout w:type="fixed"/>
              <w:tblCellMar>
                <w:top w:w="72" w:type="dxa"/>
                <w:left w:w="144" w:type="dxa"/>
                <w:bottom w:w="72" w:type="dxa"/>
                <w:right w:w="144" w:type="dxa"/>
              </w:tblCellMar>
              <w:tblLook w:val="0000"/>
            </w:tblPr>
            <w:tblGrid>
              <w:gridCol w:w="1758"/>
            </w:tblGrid>
            <w:tr w:rsidR="005136D2" w:rsidRPr="00976ADA" w:rsidTr="00550EC8">
              <w:trPr>
                <w:trHeight w:val="164"/>
              </w:trPr>
              <w:tc>
                <w:tcPr>
                  <w:tcW w:w="1758" w:type="dxa"/>
                  <w:tcBorders>
                    <w:top w:val="single" w:sz="4" w:space="0" w:color="auto"/>
                    <w:left w:val="single" w:sz="4" w:space="0" w:color="auto"/>
                    <w:bottom w:val="single" w:sz="4" w:space="0" w:color="auto"/>
                    <w:right w:val="single" w:sz="4" w:space="0" w:color="auto"/>
                  </w:tcBorders>
                  <w:shd w:val="clear" w:color="auto" w:fill="D9D9D9"/>
                </w:tcPr>
                <w:p w:rsidR="005136D2" w:rsidRPr="00976ADA" w:rsidRDefault="005136D2" w:rsidP="00550EC8">
                  <w:pPr>
                    <w:framePr w:hSpace="180" w:wrap="around" w:vAnchor="text" w:hAnchor="page" w:x="2002" w:y="377"/>
                    <w:spacing w:line="20" w:lineRule="atLeast"/>
                    <w:suppressOverlap/>
                    <w:rPr>
                      <w:rFonts w:ascii="Sylfaen" w:hAnsi="Sylfaen" w:cs="Sylfaen"/>
                      <w:sz w:val="20"/>
                      <w:szCs w:val="20"/>
                    </w:rPr>
                  </w:pPr>
                  <w:r w:rsidRPr="00976ADA">
                    <w:rPr>
                      <w:rFonts w:ascii="Sylfaen" w:hAnsi="Sylfaen" w:cs="Sylfaen"/>
                      <w:b/>
                      <w:bCs/>
                      <w:sz w:val="20"/>
                      <w:szCs w:val="20"/>
                    </w:rPr>
                    <w:t>4</w:t>
                  </w:r>
                </w:p>
              </w:tc>
            </w:tr>
            <w:tr w:rsidR="005136D2" w:rsidRPr="00976ADA" w:rsidTr="00550EC8">
              <w:trPr>
                <w:trHeight w:val="254"/>
              </w:trPr>
              <w:tc>
                <w:tcPr>
                  <w:tcW w:w="1758" w:type="dxa"/>
                  <w:tcBorders>
                    <w:top w:val="single" w:sz="4" w:space="0" w:color="auto"/>
                    <w:left w:val="single" w:sz="4" w:space="0" w:color="auto"/>
                    <w:bottom w:val="single" w:sz="4" w:space="0" w:color="auto"/>
                    <w:right w:val="single" w:sz="4" w:space="0" w:color="auto"/>
                  </w:tcBorders>
                  <w:shd w:val="clear" w:color="auto" w:fill="D9D9D9"/>
                </w:tcPr>
                <w:p w:rsidR="005136D2" w:rsidRPr="00976ADA" w:rsidRDefault="005136D2" w:rsidP="00550EC8">
                  <w:pPr>
                    <w:framePr w:hSpace="180" w:wrap="around" w:vAnchor="text" w:hAnchor="page" w:x="2002" w:y="377"/>
                    <w:spacing w:line="20" w:lineRule="atLeast"/>
                    <w:suppressOverlap/>
                    <w:rPr>
                      <w:rFonts w:ascii="Sylfaen" w:hAnsi="Sylfaen" w:cs="Sylfaen"/>
                      <w:sz w:val="20"/>
                      <w:szCs w:val="20"/>
                    </w:rPr>
                  </w:pPr>
                  <w:r w:rsidRPr="00976ADA">
                    <w:rPr>
                      <w:rFonts w:ascii="Sylfaen" w:hAnsi="Sylfaen" w:cs="Sylfaen"/>
                      <w:b/>
                      <w:bCs/>
                      <w:sz w:val="20"/>
                      <w:szCs w:val="20"/>
                    </w:rPr>
                    <w:t>3</w:t>
                  </w:r>
                </w:p>
              </w:tc>
            </w:tr>
          </w:tbl>
          <w:p w:rsidR="005136D2" w:rsidRPr="00976ADA" w:rsidRDefault="005136D2" w:rsidP="00550EC8">
            <w:pPr>
              <w:widowControl w:val="0"/>
              <w:rPr>
                <w:rFonts w:ascii="Sylfaen" w:hAnsi="Sylfaen" w:cs="Sylfaen"/>
                <w:sz w:val="20"/>
                <w:szCs w:val="20"/>
              </w:rPr>
            </w:pPr>
          </w:p>
        </w:tc>
        <w:tc>
          <w:tcPr>
            <w:tcW w:w="4884" w:type="dxa"/>
            <w:shd w:val="clear" w:color="auto" w:fill="D9D9D9"/>
            <w:tcMar>
              <w:top w:w="72" w:type="dxa"/>
              <w:left w:w="144" w:type="dxa"/>
              <w:bottom w:w="72" w:type="dxa"/>
              <w:right w:w="144" w:type="dxa"/>
            </w:tcMar>
            <w:vAlign w:val="center"/>
          </w:tcPr>
          <w:p w:rsidR="005136D2" w:rsidRPr="00976ADA" w:rsidRDefault="005136D2" w:rsidP="00550EC8">
            <w:pPr>
              <w:spacing w:line="20" w:lineRule="atLeast"/>
              <w:rPr>
                <w:rFonts w:ascii="Sylfaen" w:hAnsi="Sylfaen" w:cs="Sylfaen"/>
                <w:sz w:val="20"/>
                <w:szCs w:val="20"/>
              </w:rPr>
            </w:pPr>
            <w:r w:rsidRPr="00976ADA">
              <w:rPr>
                <w:rFonts w:ascii="Sylfaen" w:hAnsi="Sylfaen" w:cs="Sylfaen"/>
                <w:b/>
                <w:bCs/>
                <w:sz w:val="20"/>
                <w:szCs w:val="20"/>
              </w:rPr>
              <w:t>საშუალოზე დაბალი</w:t>
            </w:r>
          </w:p>
        </w:tc>
      </w:tr>
      <w:tr w:rsidR="005136D2" w:rsidRPr="00976ADA" w:rsidTr="00550EC8">
        <w:tblPrEx>
          <w:tblCellMar>
            <w:top w:w="0" w:type="dxa"/>
            <w:left w:w="0" w:type="dxa"/>
            <w:bottom w:w="0" w:type="dxa"/>
            <w:right w:w="0" w:type="dxa"/>
          </w:tblCellMar>
        </w:tblPrEx>
        <w:trPr>
          <w:trHeight w:val="972"/>
        </w:trPr>
        <w:tc>
          <w:tcPr>
            <w:tcW w:w="1758" w:type="dxa"/>
          </w:tcPr>
          <w:tbl>
            <w:tblPr>
              <w:tblW w:w="0" w:type="auto"/>
              <w:tblLayout w:type="fixed"/>
              <w:tblCellMar>
                <w:top w:w="72" w:type="dxa"/>
                <w:left w:w="144" w:type="dxa"/>
                <w:bottom w:w="72" w:type="dxa"/>
                <w:right w:w="144" w:type="dxa"/>
              </w:tblCellMar>
              <w:tblLook w:val="0000"/>
            </w:tblPr>
            <w:tblGrid>
              <w:gridCol w:w="1758"/>
            </w:tblGrid>
            <w:tr w:rsidR="005136D2" w:rsidRPr="00976ADA" w:rsidTr="00550EC8">
              <w:trPr>
                <w:trHeight w:val="142"/>
              </w:trPr>
              <w:tc>
                <w:tcPr>
                  <w:tcW w:w="1758" w:type="dxa"/>
                  <w:tcBorders>
                    <w:top w:val="single" w:sz="4" w:space="0" w:color="auto"/>
                    <w:left w:val="single" w:sz="4" w:space="0" w:color="auto"/>
                    <w:bottom w:val="single" w:sz="4" w:space="0" w:color="auto"/>
                    <w:right w:val="single" w:sz="4" w:space="0" w:color="auto"/>
                  </w:tcBorders>
                  <w:shd w:val="clear" w:color="auto" w:fill="F2F2F2"/>
                </w:tcPr>
                <w:p w:rsidR="005136D2" w:rsidRPr="00976ADA" w:rsidRDefault="005136D2" w:rsidP="00550EC8">
                  <w:pPr>
                    <w:framePr w:hSpace="180" w:wrap="around" w:vAnchor="text" w:hAnchor="page" w:x="2002" w:y="377"/>
                    <w:spacing w:line="20" w:lineRule="atLeast"/>
                    <w:suppressOverlap/>
                    <w:rPr>
                      <w:rFonts w:ascii="Sylfaen" w:hAnsi="Sylfaen" w:cs="Sylfaen"/>
                      <w:sz w:val="20"/>
                      <w:szCs w:val="20"/>
                    </w:rPr>
                  </w:pPr>
                  <w:r w:rsidRPr="00976ADA">
                    <w:rPr>
                      <w:rFonts w:ascii="Sylfaen" w:hAnsi="Sylfaen" w:cs="Sylfaen"/>
                      <w:b/>
                      <w:bCs/>
                      <w:sz w:val="20"/>
                      <w:szCs w:val="20"/>
                    </w:rPr>
                    <w:t>2</w:t>
                  </w:r>
                </w:p>
              </w:tc>
            </w:tr>
            <w:tr w:rsidR="005136D2" w:rsidRPr="00976ADA" w:rsidTr="00550EC8">
              <w:trPr>
                <w:trHeight w:val="483"/>
              </w:trPr>
              <w:tc>
                <w:tcPr>
                  <w:tcW w:w="1758" w:type="dxa"/>
                  <w:tcBorders>
                    <w:top w:val="single" w:sz="4" w:space="0" w:color="auto"/>
                    <w:left w:val="single" w:sz="4" w:space="0" w:color="auto"/>
                    <w:bottom w:val="single" w:sz="4" w:space="0" w:color="auto"/>
                    <w:right w:val="single" w:sz="4" w:space="0" w:color="auto"/>
                  </w:tcBorders>
                  <w:shd w:val="clear" w:color="auto" w:fill="F2F2F2"/>
                </w:tcPr>
                <w:p w:rsidR="005136D2" w:rsidRPr="00976ADA" w:rsidRDefault="005136D2" w:rsidP="00550EC8">
                  <w:pPr>
                    <w:framePr w:hSpace="180" w:wrap="around" w:vAnchor="text" w:hAnchor="page" w:x="2002" w:y="377"/>
                    <w:spacing w:line="20" w:lineRule="atLeast"/>
                    <w:suppressOverlap/>
                    <w:rPr>
                      <w:rFonts w:ascii="Sylfaen" w:hAnsi="Sylfaen" w:cs="Sylfaen"/>
                      <w:sz w:val="20"/>
                      <w:szCs w:val="20"/>
                    </w:rPr>
                  </w:pPr>
                  <w:r w:rsidRPr="00976ADA">
                    <w:rPr>
                      <w:rFonts w:ascii="Sylfaen" w:hAnsi="Sylfaen" w:cs="Sylfaen"/>
                      <w:b/>
                      <w:bCs/>
                      <w:sz w:val="20"/>
                      <w:szCs w:val="20"/>
                    </w:rPr>
                    <w:t>1</w:t>
                  </w:r>
                </w:p>
              </w:tc>
            </w:tr>
          </w:tbl>
          <w:p w:rsidR="005136D2" w:rsidRPr="00976ADA" w:rsidRDefault="005136D2" w:rsidP="00550EC8">
            <w:pPr>
              <w:widowControl w:val="0"/>
              <w:rPr>
                <w:rFonts w:ascii="Sylfaen" w:hAnsi="Sylfaen" w:cs="Sylfaen"/>
                <w:sz w:val="20"/>
                <w:szCs w:val="20"/>
              </w:rPr>
            </w:pPr>
          </w:p>
        </w:tc>
        <w:tc>
          <w:tcPr>
            <w:tcW w:w="4884" w:type="dxa"/>
            <w:shd w:val="clear" w:color="auto" w:fill="F2F2F2"/>
            <w:tcMar>
              <w:top w:w="72" w:type="dxa"/>
              <w:left w:w="144" w:type="dxa"/>
              <w:bottom w:w="72" w:type="dxa"/>
              <w:right w:w="144" w:type="dxa"/>
            </w:tcMar>
            <w:vAlign w:val="center"/>
          </w:tcPr>
          <w:p w:rsidR="005136D2" w:rsidRPr="00976ADA" w:rsidRDefault="005136D2" w:rsidP="00550EC8">
            <w:pPr>
              <w:spacing w:line="20" w:lineRule="atLeast"/>
              <w:rPr>
                <w:rFonts w:ascii="Sylfaen" w:hAnsi="Sylfaen" w:cs="Sylfaen"/>
                <w:sz w:val="20"/>
                <w:szCs w:val="20"/>
              </w:rPr>
            </w:pPr>
            <w:r w:rsidRPr="00976ADA">
              <w:rPr>
                <w:rFonts w:ascii="Sylfaen" w:hAnsi="Sylfaen" w:cs="Sylfaen"/>
                <w:b/>
                <w:bCs/>
                <w:sz w:val="20"/>
                <w:szCs w:val="20"/>
              </w:rPr>
              <w:t>დაბალი</w:t>
            </w:r>
          </w:p>
        </w:tc>
      </w:tr>
    </w:tbl>
    <w:p w:rsidR="005136D2" w:rsidRPr="00976ADA" w:rsidRDefault="005136D2" w:rsidP="005136D2">
      <w:pPr>
        <w:rPr>
          <w:rFonts w:ascii="Sylfaen" w:hAnsi="Sylfaen"/>
          <w:b/>
          <w:sz w:val="28"/>
          <w:szCs w:val="28"/>
          <w:lang w:val="ka-GE"/>
        </w:rPr>
      </w:pPr>
    </w:p>
    <w:p w:rsidR="005136D2" w:rsidRDefault="005136D2"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lang w:val="ka-GE"/>
        </w:rPr>
      </w:pPr>
    </w:p>
    <w:p w:rsidR="005136D2" w:rsidRDefault="005136D2"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lang w:val="ka-GE"/>
        </w:rPr>
      </w:pPr>
    </w:p>
    <w:p w:rsidR="005136D2" w:rsidRDefault="005136D2"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lang w:val="ka-GE"/>
        </w:rPr>
      </w:pPr>
    </w:p>
    <w:p w:rsidR="005136D2" w:rsidRDefault="005136D2"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lang w:val="ka-GE"/>
        </w:rPr>
      </w:pPr>
    </w:p>
    <w:p w:rsidR="005136D2" w:rsidRDefault="005136D2"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lang w:val="ka-GE"/>
        </w:rPr>
      </w:pPr>
    </w:p>
    <w:p w:rsidR="005136D2" w:rsidRDefault="005136D2"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lang w:val="ka-GE"/>
        </w:rPr>
      </w:pPr>
    </w:p>
    <w:p w:rsidR="005136D2" w:rsidRDefault="005136D2"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lang w:val="ka-GE"/>
        </w:rPr>
      </w:pPr>
    </w:p>
    <w:p w:rsidR="005136D2" w:rsidRDefault="005136D2"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lang w:val="ka-GE"/>
        </w:rPr>
      </w:pPr>
    </w:p>
    <w:p w:rsidR="005136D2" w:rsidRDefault="005136D2"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lang w:val="ka-GE"/>
        </w:rPr>
      </w:pPr>
    </w:p>
    <w:p w:rsidR="005136D2" w:rsidRDefault="005136D2"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lang w:val="ka-GE"/>
        </w:rPr>
      </w:pPr>
    </w:p>
    <w:p w:rsidR="005136D2" w:rsidRDefault="005136D2"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lang w:val="ka-GE"/>
        </w:rPr>
      </w:pPr>
    </w:p>
    <w:p w:rsidR="005136D2" w:rsidRDefault="005136D2"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lang w:val="ka-GE"/>
        </w:rPr>
      </w:pPr>
    </w:p>
    <w:p w:rsidR="005136D2" w:rsidRDefault="005136D2"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lang w:val="ka-GE"/>
        </w:rPr>
      </w:pPr>
    </w:p>
    <w:p w:rsidR="005136D2" w:rsidRDefault="005136D2"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lang w:val="ka-GE"/>
        </w:rPr>
      </w:pPr>
    </w:p>
    <w:p w:rsidR="005136D2" w:rsidRDefault="005136D2"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lang w:val="ka-GE"/>
        </w:rPr>
      </w:pPr>
    </w:p>
    <w:p w:rsidR="005136D2" w:rsidRDefault="005136D2"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lang w:val="ka-GE"/>
        </w:rPr>
      </w:pPr>
    </w:p>
    <w:p w:rsidR="005136D2" w:rsidRDefault="005136D2"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lang w:val="ka-GE"/>
        </w:rPr>
      </w:pPr>
    </w:p>
    <w:p w:rsidR="005136D2" w:rsidRDefault="005136D2"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lang w:val="ka-GE"/>
        </w:rPr>
      </w:pPr>
    </w:p>
    <w:p w:rsidR="005136D2" w:rsidRDefault="005136D2"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lang w:val="ka-GE"/>
        </w:rPr>
      </w:pPr>
    </w:p>
    <w:p w:rsidR="009970EB" w:rsidRDefault="00F851ED"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lang w:val="ka-GE"/>
        </w:rPr>
      </w:pPr>
      <w:r w:rsidRPr="005136D2">
        <w:rPr>
          <w:rFonts w:ascii="Sylfaen" w:hAnsi="Sylfaen" w:cs="Sylfaen"/>
          <w:b/>
          <w:bCs/>
          <w:lang w:val="ka-GE"/>
        </w:rPr>
        <w:t xml:space="preserve">             </w:t>
      </w:r>
    </w:p>
    <w:p w:rsidR="005136D2" w:rsidRDefault="005136D2"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lang w:val="ka-GE"/>
        </w:rPr>
      </w:pPr>
    </w:p>
    <w:p w:rsidR="005136D2" w:rsidRDefault="005136D2"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lang w:val="ka-GE"/>
        </w:rPr>
      </w:pPr>
    </w:p>
    <w:p w:rsidR="005136D2" w:rsidRDefault="005136D2"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lang w:val="ka-GE"/>
        </w:rPr>
      </w:pPr>
    </w:p>
    <w:p w:rsidR="005136D2" w:rsidRDefault="005136D2"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lang w:val="ka-GE"/>
        </w:rPr>
      </w:pPr>
    </w:p>
    <w:p w:rsidR="005136D2" w:rsidRDefault="005136D2"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lang w:val="ka-GE"/>
        </w:rPr>
      </w:pPr>
    </w:p>
    <w:p w:rsidR="005136D2" w:rsidRDefault="005136D2"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lang w:val="ka-GE"/>
        </w:rPr>
      </w:pPr>
    </w:p>
    <w:p w:rsidR="005136D2" w:rsidRDefault="005136D2"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lang w:val="ka-GE"/>
        </w:rPr>
      </w:pPr>
    </w:p>
    <w:p w:rsidR="005136D2" w:rsidRDefault="005136D2"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lang w:val="ka-GE"/>
        </w:rPr>
      </w:pPr>
    </w:p>
    <w:p w:rsidR="005136D2" w:rsidRPr="005136D2" w:rsidRDefault="005136D2"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lang w:val="ka-GE"/>
        </w:rPr>
      </w:pPr>
    </w:p>
    <w:p w:rsidR="000D7091" w:rsidRDefault="000D7091" w:rsidP="000D7091">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eastAsiaTheme="minorHAnsi" w:cstheme="minorBidi"/>
          <w:b/>
          <w:sz w:val="24"/>
          <w:szCs w:val="24"/>
          <w:lang w:val="ka-GE"/>
        </w:rPr>
      </w:pPr>
      <w:r>
        <w:rPr>
          <w:rFonts w:eastAsiaTheme="minorHAnsi" w:cstheme="minorBidi"/>
          <w:b/>
          <w:sz w:val="24"/>
          <w:szCs w:val="24"/>
          <w:lang w:val="ka-GE"/>
        </w:rPr>
        <w:t xml:space="preserve">1. მოსწავლეთა  აკადემიური  მიღწევები   ფასდება  ათქულიანი სისტემით   ხუთი დონის მიხედვით.   </w:t>
      </w:r>
    </w:p>
    <w:p w:rsidR="000D7091" w:rsidRPr="000D7091" w:rsidRDefault="000D7091" w:rsidP="000D7091">
      <w:pPr>
        <w:pStyle w:val="ListParagraph"/>
        <w:tabs>
          <w:tab w:val="left" w:pos="1809"/>
          <w:tab w:val="left" w:pos="5778"/>
        </w:tabs>
        <w:spacing w:after="0" w:line="240" w:lineRule="auto"/>
        <w:ind w:left="0"/>
        <w:rPr>
          <w:rFonts w:ascii="Sylfaen" w:eastAsia="Sylfaen" w:hAnsi="Sylfaen" w:cs="Arial"/>
          <w:b/>
          <w:sz w:val="24"/>
          <w:szCs w:val="24"/>
          <w:lang w:val="ka-GE"/>
        </w:rPr>
      </w:pPr>
      <w:r>
        <w:rPr>
          <w:rFonts w:ascii="Sylfaen" w:hAnsi="Sylfaen"/>
          <w:b/>
          <w:sz w:val="24"/>
          <w:szCs w:val="24"/>
          <w:lang w:val="ka-GE"/>
        </w:rPr>
        <w:t xml:space="preserve">  </w:t>
      </w:r>
      <w:r>
        <w:rPr>
          <w:rFonts w:ascii="Sylfaen" w:eastAsia="Sylfaen" w:hAnsi="Sylfaen"/>
          <w:b/>
          <w:sz w:val="24"/>
          <w:szCs w:val="24"/>
          <w:lang w:val="ka-GE"/>
        </w:rPr>
        <w:t xml:space="preserve">2. </w:t>
      </w:r>
      <w:r w:rsidRPr="0096754B">
        <w:rPr>
          <w:rFonts w:ascii="Sylfaen" w:eastAsia="Sylfaen" w:hAnsi="Sylfaen"/>
          <w:b/>
          <w:sz w:val="24"/>
          <w:szCs w:val="24"/>
          <w:lang w:val="ka-GE"/>
        </w:rPr>
        <w:t xml:space="preserve">I-IV კლასებში </w:t>
      </w:r>
      <w:r>
        <w:rPr>
          <w:rFonts w:ascii="Sylfaen" w:eastAsia="Sylfaen" w:hAnsi="Sylfaen"/>
          <w:b/>
          <w:sz w:val="24"/>
          <w:szCs w:val="24"/>
          <w:lang w:val="ka-GE"/>
        </w:rPr>
        <w:t xml:space="preserve"> </w:t>
      </w:r>
      <w:r w:rsidRPr="0096754B">
        <w:rPr>
          <w:rFonts w:ascii="Sylfaen" w:eastAsia="Sylfaen" w:hAnsi="Sylfaen"/>
          <w:b/>
          <w:sz w:val="24"/>
          <w:szCs w:val="24"/>
          <w:lang w:val="ka-GE"/>
        </w:rPr>
        <w:t xml:space="preserve">მოსწავლე </w:t>
      </w:r>
      <w:r>
        <w:rPr>
          <w:rFonts w:ascii="Sylfaen" w:eastAsia="Sylfaen" w:hAnsi="Sylfaen"/>
          <w:b/>
          <w:sz w:val="24"/>
          <w:szCs w:val="24"/>
          <w:lang w:val="ka-GE"/>
        </w:rPr>
        <w:t xml:space="preserve"> </w:t>
      </w:r>
      <w:r w:rsidRPr="0096754B">
        <w:rPr>
          <w:rFonts w:ascii="Sylfaen" w:eastAsia="Sylfaen" w:hAnsi="Sylfaen"/>
          <w:b/>
          <w:sz w:val="24"/>
          <w:szCs w:val="24"/>
          <w:lang w:val="ka-GE"/>
        </w:rPr>
        <w:t xml:space="preserve">არ </w:t>
      </w:r>
      <w:r>
        <w:rPr>
          <w:rFonts w:ascii="Sylfaen" w:eastAsia="Sylfaen" w:hAnsi="Sylfaen"/>
          <w:b/>
          <w:sz w:val="24"/>
          <w:szCs w:val="24"/>
          <w:lang w:val="ka-GE"/>
        </w:rPr>
        <w:t xml:space="preserve"> </w:t>
      </w:r>
      <w:r w:rsidRPr="0096754B">
        <w:rPr>
          <w:rFonts w:ascii="Sylfaen" w:eastAsia="Sylfaen" w:hAnsi="Sylfaen"/>
          <w:b/>
          <w:sz w:val="24"/>
          <w:szCs w:val="24"/>
          <w:lang w:val="ka-GE"/>
        </w:rPr>
        <w:t xml:space="preserve">ფასდება </w:t>
      </w:r>
      <w:r>
        <w:rPr>
          <w:rFonts w:ascii="Sylfaen" w:eastAsia="Sylfaen" w:hAnsi="Sylfaen"/>
          <w:b/>
          <w:sz w:val="24"/>
          <w:szCs w:val="24"/>
          <w:lang w:val="ka-GE"/>
        </w:rPr>
        <w:t xml:space="preserve"> </w:t>
      </w:r>
      <w:r w:rsidRPr="0096754B">
        <w:rPr>
          <w:rFonts w:ascii="Sylfaen" w:eastAsia="Sylfaen" w:hAnsi="Sylfaen"/>
          <w:b/>
          <w:sz w:val="24"/>
          <w:szCs w:val="24"/>
          <w:lang w:val="ka-GE"/>
        </w:rPr>
        <w:t>ქულებით.</w:t>
      </w:r>
      <w:r>
        <w:rPr>
          <w:rFonts w:ascii="Sylfaen" w:eastAsia="Sylfaen" w:hAnsi="Sylfaen"/>
          <w:b/>
          <w:sz w:val="24"/>
          <w:szCs w:val="24"/>
          <w:lang w:val="ka-GE"/>
        </w:rPr>
        <w:t xml:space="preserve">. </w:t>
      </w:r>
      <w:r w:rsidRPr="0096754B">
        <w:rPr>
          <w:rFonts w:ascii="Sylfaen" w:eastAsia="Sylfaen" w:hAnsi="Sylfaen"/>
          <w:b/>
          <w:sz w:val="24"/>
          <w:szCs w:val="24"/>
          <w:lang w:val="ka-GE"/>
        </w:rPr>
        <w:t xml:space="preserve"> ამ კლასებში სემესტრის </w:t>
      </w:r>
      <w:r>
        <w:rPr>
          <w:rFonts w:ascii="Sylfaen" w:eastAsia="Sylfaen" w:hAnsi="Sylfaen"/>
          <w:b/>
          <w:sz w:val="24"/>
          <w:szCs w:val="24"/>
          <w:lang w:val="ka-GE"/>
        </w:rPr>
        <w:t xml:space="preserve">ბოლოს  </w:t>
      </w:r>
      <w:r w:rsidRPr="0096754B">
        <w:rPr>
          <w:rFonts w:ascii="Sylfaen" w:eastAsia="Sylfaen" w:hAnsi="Sylfaen"/>
          <w:b/>
          <w:sz w:val="24"/>
          <w:szCs w:val="24"/>
          <w:lang w:val="ka-GE"/>
        </w:rPr>
        <w:t xml:space="preserve">და </w:t>
      </w:r>
      <w:r>
        <w:rPr>
          <w:rFonts w:ascii="Sylfaen" w:eastAsia="Sylfaen" w:hAnsi="Sylfaen"/>
          <w:b/>
          <w:sz w:val="24"/>
          <w:szCs w:val="24"/>
          <w:lang w:val="ka-GE"/>
        </w:rPr>
        <w:t xml:space="preserve"> </w:t>
      </w:r>
      <w:r w:rsidRPr="0096754B">
        <w:rPr>
          <w:rFonts w:ascii="Sylfaen" w:eastAsia="Sylfaen" w:hAnsi="Sylfaen"/>
          <w:b/>
          <w:sz w:val="24"/>
          <w:szCs w:val="24"/>
          <w:lang w:val="ka-GE"/>
        </w:rPr>
        <w:t>წლის ბოლოს</w:t>
      </w:r>
      <w:r>
        <w:rPr>
          <w:rFonts w:ascii="Sylfaen" w:eastAsia="Sylfaen" w:hAnsi="Sylfaen"/>
          <w:b/>
          <w:sz w:val="24"/>
          <w:szCs w:val="24"/>
          <w:lang w:val="ka-GE"/>
        </w:rPr>
        <w:t xml:space="preserve"> </w:t>
      </w:r>
      <w:r w:rsidRPr="0096754B">
        <w:rPr>
          <w:rFonts w:ascii="Sylfaen" w:eastAsia="Sylfaen" w:hAnsi="Sylfaen"/>
          <w:b/>
          <w:sz w:val="24"/>
          <w:szCs w:val="24"/>
          <w:lang w:val="ka-GE"/>
        </w:rPr>
        <w:t xml:space="preserve"> კლასის </w:t>
      </w:r>
      <w:r>
        <w:rPr>
          <w:rFonts w:ascii="Sylfaen" w:eastAsia="Sylfaen" w:hAnsi="Sylfaen"/>
          <w:b/>
          <w:sz w:val="24"/>
          <w:szCs w:val="24"/>
          <w:lang w:val="ka-GE"/>
        </w:rPr>
        <w:t xml:space="preserve">  </w:t>
      </w:r>
      <w:r w:rsidRPr="0096754B">
        <w:rPr>
          <w:rFonts w:ascii="Sylfaen" w:eastAsia="Sylfaen" w:hAnsi="Sylfaen"/>
          <w:b/>
          <w:sz w:val="24"/>
          <w:szCs w:val="24"/>
          <w:lang w:val="ka-GE"/>
        </w:rPr>
        <w:t>დამრიგებელმა</w:t>
      </w:r>
      <w:r>
        <w:rPr>
          <w:rFonts w:ascii="Sylfaen" w:eastAsia="Sylfaen" w:hAnsi="Sylfaen"/>
          <w:b/>
          <w:sz w:val="24"/>
          <w:szCs w:val="24"/>
          <w:lang w:val="ka-GE"/>
        </w:rPr>
        <w:t xml:space="preserve"> </w:t>
      </w:r>
      <w:r w:rsidRPr="0096754B">
        <w:rPr>
          <w:rFonts w:ascii="Sylfaen" w:eastAsia="Sylfaen" w:hAnsi="Sylfaen"/>
          <w:b/>
          <w:sz w:val="24"/>
          <w:szCs w:val="24"/>
          <w:lang w:val="ka-GE"/>
        </w:rPr>
        <w:t>, საკუთარი</w:t>
      </w:r>
      <w:r>
        <w:rPr>
          <w:rFonts w:ascii="Sylfaen" w:eastAsia="Sylfaen" w:hAnsi="Sylfaen"/>
          <w:b/>
          <w:sz w:val="24"/>
          <w:szCs w:val="24"/>
          <w:lang w:val="ka-GE"/>
        </w:rPr>
        <w:t xml:space="preserve">  </w:t>
      </w:r>
      <w:r w:rsidRPr="0096754B">
        <w:rPr>
          <w:rFonts w:ascii="Sylfaen" w:eastAsia="Sylfaen" w:hAnsi="Sylfaen"/>
          <w:b/>
          <w:sz w:val="24"/>
          <w:szCs w:val="24"/>
          <w:lang w:val="ka-GE"/>
        </w:rPr>
        <w:t xml:space="preserve"> და </w:t>
      </w:r>
      <w:r>
        <w:rPr>
          <w:rFonts w:ascii="Sylfaen" w:eastAsia="Sylfaen" w:hAnsi="Sylfaen"/>
          <w:b/>
          <w:sz w:val="24"/>
          <w:szCs w:val="24"/>
          <w:lang w:val="ka-GE"/>
        </w:rPr>
        <w:t xml:space="preserve"> </w:t>
      </w:r>
      <w:r w:rsidRPr="0096754B">
        <w:rPr>
          <w:rFonts w:ascii="Sylfaen" w:eastAsia="Sylfaen" w:hAnsi="Sylfaen"/>
          <w:b/>
          <w:sz w:val="24"/>
          <w:szCs w:val="24"/>
          <w:lang w:val="ka-GE"/>
        </w:rPr>
        <w:t>სხვა</w:t>
      </w:r>
      <w:r>
        <w:rPr>
          <w:rFonts w:ascii="Sylfaen" w:eastAsia="Sylfaen" w:hAnsi="Sylfaen"/>
          <w:b/>
          <w:sz w:val="24"/>
          <w:szCs w:val="24"/>
          <w:lang w:val="ka-GE"/>
        </w:rPr>
        <w:t xml:space="preserve"> </w:t>
      </w:r>
      <w:r w:rsidRPr="0096754B">
        <w:rPr>
          <w:rFonts w:ascii="Sylfaen" w:eastAsia="Sylfaen" w:hAnsi="Sylfaen"/>
          <w:b/>
          <w:sz w:val="24"/>
          <w:szCs w:val="24"/>
          <w:lang w:val="ka-GE"/>
        </w:rPr>
        <w:t xml:space="preserve"> მასწავლებლებისაგან </w:t>
      </w:r>
      <w:r>
        <w:rPr>
          <w:rFonts w:ascii="Sylfaen" w:eastAsia="Sylfaen" w:hAnsi="Sylfaen"/>
          <w:b/>
          <w:sz w:val="24"/>
          <w:szCs w:val="24"/>
          <w:lang w:val="ka-GE"/>
        </w:rPr>
        <w:t xml:space="preserve"> </w:t>
      </w:r>
      <w:r w:rsidRPr="0096754B">
        <w:rPr>
          <w:rFonts w:ascii="Sylfaen" w:eastAsia="Sylfaen" w:hAnsi="Sylfaen"/>
          <w:b/>
          <w:sz w:val="24"/>
          <w:szCs w:val="24"/>
          <w:lang w:val="ka-GE"/>
        </w:rPr>
        <w:t xml:space="preserve">მიღებული ინფორმაციის საფუძველზე, </w:t>
      </w:r>
      <w:r>
        <w:rPr>
          <w:rFonts w:ascii="Sylfaen" w:eastAsia="Sylfaen" w:hAnsi="Sylfaen"/>
          <w:b/>
          <w:sz w:val="24"/>
          <w:szCs w:val="24"/>
          <w:lang w:val="ka-GE"/>
        </w:rPr>
        <w:t xml:space="preserve"> </w:t>
      </w:r>
      <w:r w:rsidRPr="0096754B">
        <w:rPr>
          <w:rFonts w:ascii="Sylfaen" w:eastAsia="Sylfaen" w:hAnsi="Sylfaen"/>
          <w:b/>
          <w:sz w:val="24"/>
          <w:szCs w:val="24"/>
          <w:lang w:val="ka-GE"/>
        </w:rPr>
        <w:t xml:space="preserve">უნდა </w:t>
      </w:r>
      <w:r>
        <w:rPr>
          <w:rFonts w:ascii="Sylfaen" w:eastAsia="Sylfaen" w:hAnsi="Sylfaen"/>
          <w:b/>
          <w:sz w:val="24"/>
          <w:szCs w:val="24"/>
          <w:lang w:val="ka-GE"/>
        </w:rPr>
        <w:t xml:space="preserve"> </w:t>
      </w:r>
      <w:r w:rsidRPr="0096754B">
        <w:rPr>
          <w:rFonts w:ascii="Sylfaen" w:eastAsia="Sylfaen" w:hAnsi="Sylfaen"/>
          <w:b/>
          <w:sz w:val="24"/>
          <w:szCs w:val="24"/>
          <w:lang w:val="ka-GE"/>
        </w:rPr>
        <w:t xml:space="preserve">დაწეროს </w:t>
      </w:r>
      <w:r>
        <w:rPr>
          <w:rFonts w:ascii="Sylfaen" w:eastAsia="Sylfaen" w:hAnsi="Sylfaen"/>
          <w:b/>
          <w:sz w:val="24"/>
          <w:szCs w:val="24"/>
          <w:lang w:val="ka-GE"/>
        </w:rPr>
        <w:t xml:space="preserve"> </w:t>
      </w:r>
      <w:r w:rsidRPr="0096754B">
        <w:rPr>
          <w:rFonts w:ascii="Sylfaen" w:eastAsia="Sylfaen" w:hAnsi="Sylfaen"/>
          <w:b/>
          <w:sz w:val="24"/>
          <w:szCs w:val="24"/>
          <w:lang w:val="ka-GE"/>
        </w:rPr>
        <w:t>მოკლე</w:t>
      </w:r>
      <w:r>
        <w:rPr>
          <w:rFonts w:ascii="Sylfaen" w:eastAsia="Sylfaen" w:hAnsi="Sylfaen"/>
          <w:b/>
          <w:sz w:val="24"/>
          <w:szCs w:val="24"/>
          <w:lang w:val="ka-GE"/>
        </w:rPr>
        <w:t xml:space="preserve">  </w:t>
      </w:r>
      <w:r w:rsidRPr="0096754B">
        <w:rPr>
          <w:rFonts w:ascii="Sylfaen" w:eastAsia="Sylfaen" w:hAnsi="Sylfaen"/>
          <w:b/>
          <w:sz w:val="24"/>
          <w:szCs w:val="24"/>
          <w:lang w:val="ka-GE"/>
        </w:rPr>
        <w:t xml:space="preserve"> შემაჯამებელი</w:t>
      </w:r>
      <w:r>
        <w:rPr>
          <w:rFonts w:ascii="Sylfaen" w:eastAsia="Sylfaen" w:hAnsi="Sylfaen"/>
          <w:b/>
          <w:sz w:val="24"/>
          <w:szCs w:val="24"/>
          <w:lang w:val="ka-GE"/>
        </w:rPr>
        <w:t xml:space="preserve"> </w:t>
      </w:r>
      <w:r w:rsidRPr="0096754B">
        <w:rPr>
          <w:rFonts w:ascii="Sylfaen" w:eastAsia="Sylfaen" w:hAnsi="Sylfaen"/>
          <w:b/>
          <w:sz w:val="24"/>
          <w:szCs w:val="24"/>
          <w:lang w:val="ka-GE"/>
        </w:rPr>
        <w:t xml:space="preserve"> წერილობითი </w:t>
      </w:r>
      <w:r>
        <w:rPr>
          <w:rFonts w:ascii="Sylfaen" w:eastAsia="Sylfaen" w:hAnsi="Sylfaen"/>
          <w:b/>
          <w:sz w:val="24"/>
          <w:szCs w:val="24"/>
          <w:lang w:val="ka-GE"/>
        </w:rPr>
        <w:t xml:space="preserve"> </w:t>
      </w:r>
      <w:r w:rsidRPr="0096754B">
        <w:rPr>
          <w:rFonts w:ascii="Sylfaen" w:eastAsia="Sylfaen" w:hAnsi="Sylfaen"/>
          <w:b/>
          <w:sz w:val="24"/>
          <w:szCs w:val="24"/>
          <w:lang w:val="ka-GE"/>
        </w:rPr>
        <w:t xml:space="preserve">შეფასება, რომელშიც </w:t>
      </w:r>
      <w:r>
        <w:rPr>
          <w:rFonts w:ascii="Sylfaen" w:eastAsia="Sylfaen" w:hAnsi="Sylfaen"/>
          <w:b/>
          <w:sz w:val="24"/>
          <w:szCs w:val="24"/>
          <w:lang w:val="ka-GE"/>
        </w:rPr>
        <w:t xml:space="preserve">  </w:t>
      </w:r>
      <w:r w:rsidRPr="0096754B">
        <w:rPr>
          <w:rFonts w:ascii="Sylfaen" w:eastAsia="Sylfaen" w:hAnsi="Sylfaen"/>
          <w:b/>
          <w:sz w:val="24"/>
          <w:szCs w:val="24"/>
          <w:lang w:val="ka-GE"/>
        </w:rPr>
        <w:t>დაახასიათებს მოსწავლეს, აღნიშნავს</w:t>
      </w:r>
      <w:r>
        <w:rPr>
          <w:rFonts w:ascii="Sylfaen" w:eastAsia="Sylfaen" w:hAnsi="Sylfaen"/>
          <w:b/>
          <w:sz w:val="24"/>
          <w:szCs w:val="24"/>
          <w:lang w:val="ka-GE"/>
        </w:rPr>
        <w:t xml:space="preserve"> </w:t>
      </w:r>
      <w:r w:rsidRPr="0096754B">
        <w:rPr>
          <w:rFonts w:ascii="Sylfaen" w:eastAsia="Sylfaen" w:hAnsi="Sylfaen"/>
          <w:b/>
          <w:sz w:val="24"/>
          <w:szCs w:val="24"/>
          <w:lang w:val="ka-GE"/>
        </w:rPr>
        <w:t xml:space="preserve"> მის</w:t>
      </w:r>
      <w:r>
        <w:rPr>
          <w:rFonts w:ascii="Sylfaen" w:eastAsia="Sylfaen" w:hAnsi="Sylfaen"/>
          <w:b/>
          <w:sz w:val="24"/>
          <w:szCs w:val="24"/>
          <w:lang w:val="ka-GE"/>
        </w:rPr>
        <w:t xml:space="preserve"> </w:t>
      </w:r>
      <w:r w:rsidRPr="0096754B">
        <w:rPr>
          <w:rFonts w:ascii="Sylfaen" w:eastAsia="Sylfaen" w:hAnsi="Sylfaen"/>
          <w:b/>
          <w:sz w:val="24"/>
          <w:szCs w:val="24"/>
          <w:lang w:val="ka-GE"/>
        </w:rPr>
        <w:t xml:space="preserve"> წარმატებებს</w:t>
      </w:r>
      <w:r>
        <w:rPr>
          <w:rFonts w:ascii="Sylfaen" w:eastAsia="Sylfaen" w:hAnsi="Sylfaen"/>
          <w:b/>
          <w:sz w:val="24"/>
          <w:szCs w:val="24"/>
          <w:lang w:val="ka-GE"/>
        </w:rPr>
        <w:t xml:space="preserve"> </w:t>
      </w:r>
      <w:r w:rsidRPr="0096754B">
        <w:rPr>
          <w:rFonts w:ascii="Sylfaen" w:eastAsia="Sylfaen" w:hAnsi="Sylfaen"/>
          <w:b/>
          <w:sz w:val="24"/>
          <w:szCs w:val="24"/>
          <w:lang w:val="ka-GE"/>
        </w:rPr>
        <w:t xml:space="preserve"> და მიუთითებს, </w:t>
      </w:r>
      <w:r>
        <w:rPr>
          <w:rFonts w:ascii="Sylfaen" w:eastAsia="Sylfaen" w:hAnsi="Sylfaen"/>
          <w:b/>
          <w:sz w:val="24"/>
          <w:szCs w:val="24"/>
          <w:lang w:val="ka-GE"/>
        </w:rPr>
        <w:t xml:space="preserve"> </w:t>
      </w:r>
      <w:r w:rsidRPr="0096754B">
        <w:rPr>
          <w:rFonts w:ascii="Sylfaen" w:eastAsia="Sylfaen" w:hAnsi="Sylfaen"/>
          <w:b/>
          <w:sz w:val="24"/>
          <w:szCs w:val="24"/>
          <w:lang w:val="ka-GE"/>
        </w:rPr>
        <w:t xml:space="preserve">რაში სჭირდება მოსწავლეს გავარჯიშება საკუთარი </w:t>
      </w:r>
      <w:r>
        <w:rPr>
          <w:rFonts w:ascii="Sylfaen" w:eastAsia="Sylfaen" w:hAnsi="Sylfaen"/>
          <w:b/>
          <w:sz w:val="24"/>
          <w:szCs w:val="24"/>
          <w:lang w:val="ka-GE"/>
        </w:rPr>
        <w:t xml:space="preserve">  </w:t>
      </w:r>
      <w:r w:rsidRPr="0096754B">
        <w:rPr>
          <w:rFonts w:ascii="Sylfaen" w:eastAsia="Sylfaen" w:hAnsi="Sylfaen" w:cs="Arial"/>
          <w:b/>
          <w:sz w:val="24"/>
          <w:szCs w:val="24"/>
          <w:lang w:val="ka-GE"/>
        </w:rPr>
        <w:t>შესაძლებლობების</w:t>
      </w:r>
      <w:r>
        <w:rPr>
          <w:rFonts w:ascii="Sylfaen" w:eastAsia="Sylfaen" w:hAnsi="Sylfaen" w:cs="Arial"/>
          <w:b/>
          <w:sz w:val="24"/>
          <w:szCs w:val="24"/>
          <w:lang w:val="ka-GE"/>
        </w:rPr>
        <w:t xml:space="preserve">  </w:t>
      </w:r>
      <w:r w:rsidRPr="0096754B">
        <w:rPr>
          <w:rFonts w:ascii="Sylfaen" w:eastAsia="Sylfaen" w:hAnsi="Sylfaen" w:cs="Arial"/>
          <w:b/>
          <w:sz w:val="24"/>
          <w:szCs w:val="24"/>
          <w:lang w:val="ka-GE"/>
        </w:rPr>
        <w:t xml:space="preserve"> უკეთ </w:t>
      </w:r>
      <w:r>
        <w:rPr>
          <w:rFonts w:ascii="Sylfaen" w:eastAsia="Sylfaen" w:hAnsi="Sylfaen" w:cs="Arial"/>
          <w:b/>
          <w:sz w:val="24"/>
          <w:szCs w:val="24"/>
          <w:lang w:val="ka-GE"/>
        </w:rPr>
        <w:t xml:space="preserve">  </w:t>
      </w:r>
      <w:r w:rsidRPr="0096754B">
        <w:rPr>
          <w:rFonts w:ascii="Sylfaen" w:eastAsia="Sylfaen" w:hAnsi="Sylfaen" w:cs="Arial"/>
          <w:b/>
          <w:sz w:val="24"/>
          <w:szCs w:val="24"/>
          <w:lang w:val="ka-GE"/>
        </w:rPr>
        <w:t xml:space="preserve">გამოსავლენად. </w:t>
      </w:r>
    </w:p>
    <w:p w:rsidR="000D7091" w:rsidRPr="0096754B" w:rsidRDefault="000D7091" w:rsidP="000D7091">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s="Arial"/>
          <w:b/>
          <w:sz w:val="24"/>
          <w:szCs w:val="24"/>
          <w:lang w:val="ka-GE"/>
        </w:rPr>
      </w:pPr>
      <w:r>
        <w:rPr>
          <w:rFonts w:ascii="Sylfaen" w:eastAsia="Sylfaen" w:hAnsi="Sylfaen" w:cs="Arial"/>
          <w:b/>
          <w:sz w:val="24"/>
          <w:szCs w:val="24"/>
          <w:lang w:val="ka-GE"/>
        </w:rPr>
        <w:t xml:space="preserve">  3. </w:t>
      </w:r>
      <w:r w:rsidRPr="0096754B">
        <w:rPr>
          <w:rFonts w:ascii="Sylfaen" w:eastAsia="Sylfaen" w:hAnsi="Sylfaen" w:cs="Arial"/>
          <w:b/>
          <w:sz w:val="24"/>
          <w:szCs w:val="24"/>
          <w:lang w:val="ka-GE"/>
        </w:rPr>
        <w:t>V-</w:t>
      </w:r>
      <w:r>
        <w:rPr>
          <w:rFonts w:ascii="Sylfaen" w:eastAsia="Sylfaen" w:hAnsi="Sylfaen" w:cs="Arial"/>
          <w:b/>
          <w:sz w:val="24"/>
          <w:szCs w:val="24"/>
          <w:lang w:val="ka-GE"/>
        </w:rPr>
        <w:t>1X</w:t>
      </w:r>
      <w:r w:rsidRPr="0096754B">
        <w:rPr>
          <w:rFonts w:ascii="Sylfaen" w:hAnsi="Sylfaen"/>
          <w:b/>
          <w:sz w:val="24"/>
          <w:szCs w:val="24"/>
          <w:lang w:val="ka-GE"/>
        </w:rPr>
        <w:t xml:space="preserve"> </w:t>
      </w:r>
      <w:r w:rsidRPr="0096754B">
        <w:rPr>
          <w:rFonts w:ascii="Sylfaen" w:hAnsi="Sylfaen" w:cs="Sylfaen"/>
          <w:b/>
          <w:sz w:val="24"/>
          <w:szCs w:val="24"/>
          <w:lang w:val="ka-GE"/>
        </w:rPr>
        <w:t>კლასებში</w:t>
      </w:r>
      <w:r w:rsidRPr="0096754B">
        <w:rPr>
          <w:rFonts w:ascii="Sylfaen" w:hAnsi="Sylfaen"/>
          <w:b/>
          <w:sz w:val="24"/>
          <w:szCs w:val="24"/>
          <w:lang w:val="ka-GE"/>
        </w:rPr>
        <w:t xml:space="preserve">  </w:t>
      </w:r>
      <w:r w:rsidRPr="0096754B">
        <w:rPr>
          <w:rFonts w:ascii="Sylfaen" w:hAnsi="Sylfaen" w:cs="Sylfaen"/>
          <w:b/>
          <w:sz w:val="24"/>
          <w:szCs w:val="24"/>
          <w:lang w:val="ka-GE"/>
        </w:rPr>
        <w:t>მოსწავლე</w:t>
      </w:r>
      <w:r w:rsidRPr="0096754B">
        <w:rPr>
          <w:rFonts w:ascii="Sylfaen" w:hAnsi="Sylfaen"/>
          <w:b/>
          <w:sz w:val="24"/>
          <w:szCs w:val="24"/>
          <w:lang w:val="ka-GE"/>
        </w:rPr>
        <w:t xml:space="preserve"> </w:t>
      </w:r>
      <w:r>
        <w:rPr>
          <w:rFonts w:ascii="Sylfaen" w:hAnsi="Sylfaen"/>
          <w:b/>
          <w:sz w:val="24"/>
          <w:szCs w:val="24"/>
          <w:lang w:val="ka-GE"/>
        </w:rPr>
        <w:t xml:space="preserve"> </w:t>
      </w:r>
      <w:r w:rsidRPr="0096754B">
        <w:rPr>
          <w:rFonts w:ascii="Sylfaen" w:hAnsi="Sylfaen" w:cs="Sylfaen"/>
          <w:b/>
          <w:sz w:val="24"/>
          <w:szCs w:val="24"/>
          <w:lang w:val="ka-GE"/>
        </w:rPr>
        <w:t>ფასდება</w:t>
      </w:r>
      <w:r w:rsidRPr="0096754B">
        <w:rPr>
          <w:rFonts w:ascii="Sylfaen" w:hAnsi="Sylfaen"/>
          <w:b/>
          <w:sz w:val="24"/>
          <w:szCs w:val="24"/>
          <w:lang w:val="ka-GE"/>
        </w:rPr>
        <w:t xml:space="preserve"> </w:t>
      </w:r>
      <w:r w:rsidRPr="0096754B">
        <w:rPr>
          <w:rFonts w:ascii="Sylfaen" w:hAnsi="Sylfaen" w:cs="Sylfaen"/>
          <w:b/>
          <w:sz w:val="24"/>
          <w:szCs w:val="24"/>
          <w:lang w:val="ka-GE"/>
        </w:rPr>
        <w:t>ათქულიანი</w:t>
      </w:r>
      <w:r w:rsidRPr="0096754B">
        <w:rPr>
          <w:rFonts w:ascii="Sylfaen" w:hAnsi="Sylfaen"/>
          <w:b/>
          <w:sz w:val="24"/>
          <w:szCs w:val="24"/>
          <w:lang w:val="ka-GE"/>
        </w:rPr>
        <w:t xml:space="preserve"> </w:t>
      </w:r>
      <w:r w:rsidRPr="0096754B">
        <w:rPr>
          <w:rFonts w:ascii="Sylfaen" w:hAnsi="Sylfaen" w:cs="Sylfaen"/>
          <w:b/>
          <w:sz w:val="24"/>
          <w:szCs w:val="24"/>
          <w:lang w:val="ka-GE"/>
        </w:rPr>
        <w:t>სისტემით</w:t>
      </w:r>
      <w:r w:rsidRPr="0096754B">
        <w:rPr>
          <w:rFonts w:ascii="Sylfaen" w:hAnsi="Sylfaen"/>
          <w:b/>
          <w:sz w:val="24"/>
          <w:szCs w:val="24"/>
          <w:lang w:val="ka-GE"/>
        </w:rPr>
        <w:t xml:space="preserve">. </w:t>
      </w:r>
    </w:p>
    <w:p w:rsidR="000D7091" w:rsidRDefault="000D7091" w:rsidP="000D7091">
      <w:pPr>
        <w:pStyle w:val="a"/>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b/>
          <w:sz w:val="24"/>
          <w:szCs w:val="24"/>
          <w:lang w:val="ka-GE"/>
        </w:rPr>
      </w:pPr>
      <w:r>
        <w:rPr>
          <w:b/>
          <w:sz w:val="24"/>
          <w:szCs w:val="24"/>
          <w:lang w:val="ka-GE"/>
        </w:rPr>
        <w:t xml:space="preserve">   4. </w:t>
      </w:r>
      <w:r w:rsidRPr="0096754B">
        <w:rPr>
          <w:b/>
          <w:sz w:val="24"/>
          <w:szCs w:val="24"/>
          <w:lang w:val="ka-GE"/>
        </w:rPr>
        <w:t>მოსწავლე</w:t>
      </w:r>
      <w:r>
        <w:rPr>
          <w:b/>
          <w:sz w:val="24"/>
          <w:szCs w:val="24"/>
          <w:lang w:val="ka-GE"/>
        </w:rPr>
        <w:t xml:space="preserve">  </w:t>
      </w:r>
      <w:r w:rsidRPr="0096754B">
        <w:rPr>
          <w:b/>
          <w:sz w:val="24"/>
          <w:szCs w:val="24"/>
          <w:lang w:val="ka-GE"/>
        </w:rPr>
        <w:t xml:space="preserve"> ფასდება ეროვნული </w:t>
      </w:r>
      <w:r>
        <w:rPr>
          <w:b/>
          <w:sz w:val="24"/>
          <w:szCs w:val="24"/>
          <w:lang w:val="ka-GE"/>
        </w:rPr>
        <w:t xml:space="preserve"> </w:t>
      </w:r>
      <w:r w:rsidRPr="0096754B">
        <w:rPr>
          <w:b/>
          <w:sz w:val="24"/>
          <w:szCs w:val="24"/>
          <w:lang w:val="ka-GE"/>
        </w:rPr>
        <w:t xml:space="preserve">სასწავლო </w:t>
      </w:r>
      <w:r>
        <w:rPr>
          <w:b/>
          <w:sz w:val="24"/>
          <w:szCs w:val="24"/>
          <w:lang w:val="ka-GE"/>
        </w:rPr>
        <w:t xml:space="preserve">  </w:t>
      </w:r>
      <w:r w:rsidRPr="0096754B">
        <w:rPr>
          <w:b/>
          <w:sz w:val="24"/>
          <w:szCs w:val="24"/>
          <w:lang w:val="ka-GE"/>
        </w:rPr>
        <w:t xml:space="preserve">გეგმით </w:t>
      </w:r>
      <w:r>
        <w:rPr>
          <w:b/>
          <w:sz w:val="24"/>
          <w:szCs w:val="24"/>
          <w:lang w:val="ka-GE"/>
        </w:rPr>
        <w:t xml:space="preserve">  </w:t>
      </w:r>
      <w:r w:rsidRPr="0096754B">
        <w:rPr>
          <w:b/>
          <w:sz w:val="24"/>
          <w:szCs w:val="24"/>
          <w:lang w:val="ka-GE"/>
        </w:rPr>
        <w:t xml:space="preserve">გათვალისწინებულ </w:t>
      </w:r>
      <w:r>
        <w:rPr>
          <w:b/>
          <w:sz w:val="24"/>
          <w:szCs w:val="24"/>
          <w:lang w:val="ka-GE"/>
        </w:rPr>
        <w:t xml:space="preserve">  </w:t>
      </w:r>
      <w:r w:rsidRPr="0096754B">
        <w:rPr>
          <w:b/>
          <w:sz w:val="24"/>
          <w:szCs w:val="24"/>
          <w:lang w:val="ka-GE"/>
        </w:rPr>
        <w:t xml:space="preserve">როგორც </w:t>
      </w:r>
      <w:r>
        <w:rPr>
          <w:b/>
          <w:sz w:val="24"/>
          <w:szCs w:val="24"/>
          <w:lang w:val="ka-GE"/>
        </w:rPr>
        <w:t xml:space="preserve">  </w:t>
      </w:r>
      <w:r w:rsidRPr="0096754B">
        <w:rPr>
          <w:b/>
          <w:sz w:val="24"/>
          <w:szCs w:val="24"/>
          <w:lang w:val="ka-GE"/>
        </w:rPr>
        <w:t>სავალდებულო, ასევე არჩევით საგნებში.</w:t>
      </w:r>
    </w:p>
    <w:p w:rsidR="000D7091" w:rsidRDefault="000D7091" w:rsidP="000D7091">
      <w:pPr>
        <w:pStyle w:val="a"/>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b/>
          <w:sz w:val="24"/>
          <w:szCs w:val="24"/>
          <w:lang w:val="ka-GE"/>
        </w:rPr>
      </w:pPr>
      <w:r>
        <w:rPr>
          <w:b/>
          <w:sz w:val="24"/>
          <w:szCs w:val="24"/>
          <w:lang w:val="ka-GE"/>
        </w:rPr>
        <w:t xml:space="preserve">   5. V-1X</w:t>
      </w:r>
      <w:r w:rsidRPr="0096754B">
        <w:rPr>
          <w:b/>
          <w:sz w:val="24"/>
          <w:szCs w:val="24"/>
          <w:lang w:val="ka-GE"/>
        </w:rPr>
        <w:t xml:space="preserve"> კლასებში </w:t>
      </w:r>
      <w:r>
        <w:rPr>
          <w:b/>
          <w:sz w:val="24"/>
          <w:szCs w:val="24"/>
          <w:lang w:val="ka-GE"/>
        </w:rPr>
        <w:t xml:space="preserve"> </w:t>
      </w:r>
      <w:r w:rsidRPr="0096754B">
        <w:rPr>
          <w:b/>
          <w:sz w:val="24"/>
          <w:szCs w:val="24"/>
          <w:lang w:val="ka-GE"/>
        </w:rPr>
        <w:t>საგანში ”სპორტი” მოსწავლე</w:t>
      </w:r>
      <w:r>
        <w:rPr>
          <w:b/>
          <w:sz w:val="24"/>
          <w:szCs w:val="24"/>
          <w:lang w:val="ka-GE"/>
        </w:rPr>
        <w:t xml:space="preserve"> </w:t>
      </w:r>
      <w:r w:rsidRPr="0096754B">
        <w:rPr>
          <w:b/>
          <w:sz w:val="24"/>
          <w:szCs w:val="24"/>
          <w:lang w:val="ka-GE"/>
        </w:rPr>
        <w:t xml:space="preserve"> ფასდება</w:t>
      </w:r>
      <w:r>
        <w:rPr>
          <w:b/>
          <w:sz w:val="24"/>
          <w:szCs w:val="24"/>
          <w:lang w:val="ka-GE"/>
        </w:rPr>
        <w:t xml:space="preserve"> </w:t>
      </w:r>
      <w:r w:rsidRPr="0096754B">
        <w:rPr>
          <w:b/>
          <w:sz w:val="24"/>
          <w:szCs w:val="24"/>
          <w:lang w:val="ka-GE"/>
        </w:rPr>
        <w:t xml:space="preserve"> ჩათვლის </w:t>
      </w:r>
      <w:r>
        <w:rPr>
          <w:b/>
          <w:sz w:val="24"/>
          <w:szCs w:val="24"/>
          <w:lang w:val="ka-GE"/>
        </w:rPr>
        <w:t xml:space="preserve"> </w:t>
      </w:r>
      <w:r w:rsidRPr="0096754B">
        <w:rPr>
          <w:b/>
          <w:sz w:val="24"/>
          <w:szCs w:val="24"/>
          <w:lang w:val="ka-GE"/>
        </w:rPr>
        <w:t>სისტემით</w:t>
      </w:r>
      <w:r>
        <w:rPr>
          <w:b/>
          <w:sz w:val="24"/>
          <w:szCs w:val="24"/>
          <w:lang w:val="ka-GE"/>
        </w:rPr>
        <w:t xml:space="preserve"> :</w:t>
      </w:r>
      <w:r w:rsidRPr="0096754B">
        <w:rPr>
          <w:b/>
          <w:sz w:val="24"/>
          <w:szCs w:val="24"/>
          <w:lang w:val="ka-GE"/>
        </w:rPr>
        <w:t xml:space="preserve"> </w:t>
      </w:r>
      <w:r>
        <w:rPr>
          <w:b/>
          <w:sz w:val="24"/>
          <w:szCs w:val="24"/>
          <w:lang w:val="ka-GE"/>
        </w:rPr>
        <w:t xml:space="preserve"> </w:t>
      </w:r>
      <w:r w:rsidRPr="0096754B">
        <w:rPr>
          <w:b/>
          <w:sz w:val="24"/>
          <w:szCs w:val="24"/>
          <w:lang w:val="ka-GE"/>
        </w:rPr>
        <w:lastRenderedPageBreak/>
        <w:t xml:space="preserve">ჩაეთვალა/არ </w:t>
      </w:r>
      <w:r w:rsidRPr="00976ADA">
        <w:rPr>
          <w:b/>
          <w:sz w:val="24"/>
          <w:szCs w:val="24"/>
          <w:lang w:val="ka-GE"/>
        </w:rPr>
        <w:t>ჩაეთვალა.</w:t>
      </w:r>
      <w:r>
        <w:rPr>
          <w:b/>
          <w:sz w:val="24"/>
          <w:szCs w:val="24"/>
          <w:lang w:val="ka-GE"/>
        </w:rPr>
        <w:t xml:space="preserve"> </w:t>
      </w:r>
    </w:p>
    <w:p w:rsidR="000D7091" w:rsidRPr="00976ADA" w:rsidRDefault="000D7091" w:rsidP="000D7091">
      <w:pPr>
        <w:pStyle w:val="a"/>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b/>
          <w:sz w:val="24"/>
          <w:szCs w:val="24"/>
          <w:lang w:val="ka-GE"/>
        </w:rPr>
      </w:pPr>
      <w:r>
        <w:rPr>
          <w:b/>
          <w:sz w:val="24"/>
          <w:szCs w:val="24"/>
          <w:lang w:val="ka-GE"/>
        </w:rPr>
        <w:t xml:space="preserve">       </w:t>
      </w:r>
      <w:r w:rsidRPr="00976ADA">
        <w:rPr>
          <w:b/>
          <w:sz w:val="24"/>
          <w:szCs w:val="24"/>
          <w:lang w:val="ka-GE"/>
        </w:rPr>
        <w:t xml:space="preserve">სპორტის </w:t>
      </w:r>
      <w:r>
        <w:rPr>
          <w:b/>
          <w:sz w:val="24"/>
          <w:szCs w:val="24"/>
          <w:lang w:val="ka-GE"/>
        </w:rPr>
        <w:t xml:space="preserve"> </w:t>
      </w:r>
      <w:r w:rsidRPr="00976ADA">
        <w:rPr>
          <w:b/>
          <w:sz w:val="24"/>
          <w:szCs w:val="24"/>
          <w:lang w:val="ka-GE"/>
        </w:rPr>
        <w:t xml:space="preserve"> სახეობებად</w:t>
      </w:r>
      <w:r>
        <w:rPr>
          <w:b/>
          <w:sz w:val="24"/>
          <w:szCs w:val="24"/>
          <w:lang w:val="ka-GE"/>
        </w:rPr>
        <w:t xml:space="preserve"> </w:t>
      </w:r>
      <w:r w:rsidRPr="00976ADA">
        <w:rPr>
          <w:b/>
          <w:sz w:val="24"/>
          <w:szCs w:val="24"/>
          <w:lang w:val="ka-GE"/>
        </w:rPr>
        <w:t xml:space="preserve">  ს</w:t>
      </w:r>
      <w:r>
        <w:rPr>
          <w:b/>
          <w:sz w:val="24"/>
          <w:szCs w:val="24"/>
          <w:lang w:val="ka-GE"/>
        </w:rPr>
        <w:t>კოლა  ირჩევს    :   ფრენბურთის,  ჭადრაკს</w:t>
      </w:r>
      <w:r w:rsidRPr="00976ADA">
        <w:rPr>
          <w:b/>
          <w:sz w:val="24"/>
          <w:szCs w:val="24"/>
          <w:lang w:val="ka-GE"/>
        </w:rPr>
        <w:t xml:space="preserve">, </w:t>
      </w:r>
      <w:r>
        <w:rPr>
          <w:b/>
          <w:sz w:val="24"/>
          <w:szCs w:val="24"/>
          <w:lang w:val="ka-GE"/>
        </w:rPr>
        <w:t xml:space="preserve">   მაგიდის   ჩოგბურთს </w:t>
      </w:r>
      <w:r w:rsidRPr="00976ADA">
        <w:rPr>
          <w:b/>
          <w:sz w:val="24"/>
          <w:szCs w:val="24"/>
          <w:lang w:val="ka-GE"/>
        </w:rPr>
        <w:t>;</w:t>
      </w:r>
    </w:p>
    <w:p w:rsidR="000D7091" w:rsidRPr="000D7091" w:rsidRDefault="000D7091" w:rsidP="000D7091">
      <w:pPr>
        <w:pStyle w:val="ListParagraph"/>
        <w:tabs>
          <w:tab w:val="left" w:pos="0"/>
        </w:tabs>
        <w:ind w:left="0"/>
        <w:jc w:val="both"/>
        <w:rPr>
          <w:rFonts w:ascii="Sylfaen" w:hAnsi="Sylfaen"/>
          <w:b/>
          <w:sz w:val="24"/>
          <w:szCs w:val="24"/>
          <w:lang w:val="ka-GE"/>
        </w:rPr>
      </w:pPr>
      <w:r>
        <w:rPr>
          <w:rFonts w:ascii="Sylfaen" w:eastAsia="Times New Roman" w:hAnsi="Sylfaen" w:cs="Arial"/>
          <w:b/>
          <w:sz w:val="24"/>
          <w:szCs w:val="24"/>
          <w:lang w:val="ka-GE"/>
        </w:rPr>
        <w:t xml:space="preserve">   6</w:t>
      </w:r>
      <w:r w:rsidRPr="00976ADA">
        <w:rPr>
          <w:rFonts w:ascii="Sylfaen" w:eastAsia="Times New Roman" w:hAnsi="Sylfaen" w:cs="Arial"/>
          <w:b/>
          <w:sz w:val="24"/>
          <w:szCs w:val="24"/>
          <w:lang w:val="ka-GE"/>
        </w:rPr>
        <w:t xml:space="preserve">.  ეროვნული </w:t>
      </w:r>
      <w:r>
        <w:rPr>
          <w:rFonts w:ascii="Sylfaen" w:eastAsia="Times New Roman" w:hAnsi="Sylfaen" w:cs="Arial"/>
          <w:b/>
          <w:sz w:val="24"/>
          <w:szCs w:val="24"/>
          <w:lang w:val="ka-GE"/>
        </w:rPr>
        <w:t xml:space="preserve"> </w:t>
      </w:r>
      <w:r w:rsidRPr="00976ADA">
        <w:rPr>
          <w:rFonts w:ascii="Sylfaen" w:eastAsia="Times New Roman" w:hAnsi="Sylfaen" w:cs="Arial"/>
          <w:b/>
          <w:sz w:val="24"/>
          <w:szCs w:val="24"/>
          <w:lang w:val="ka-GE"/>
        </w:rPr>
        <w:t xml:space="preserve">სასწავლო </w:t>
      </w:r>
      <w:r>
        <w:rPr>
          <w:rFonts w:ascii="Sylfaen" w:eastAsia="Times New Roman" w:hAnsi="Sylfaen" w:cs="Arial"/>
          <w:b/>
          <w:sz w:val="24"/>
          <w:szCs w:val="24"/>
          <w:lang w:val="ka-GE"/>
        </w:rPr>
        <w:t xml:space="preserve">  </w:t>
      </w:r>
      <w:r w:rsidRPr="00976ADA">
        <w:rPr>
          <w:rFonts w:ascii="Sylfaen" w:eastAsia="Times New Roman" w:hAnsi="Sylfaen" w:cs="Arial"/>
          <w:b/>
          <w:sz w:val="24"/>
          <w:szCs w:val="24"/>
          <w:lang w:val="ka-GE"/>
        </w:rPr>
        <w:t xml:space="preserve">გეგმით </w:t>
      </w:r>
      <w:r>
        <w:rPr>
          <w:rFonts w:ascii="Sylfaen" w:eastAsia="Times New Roman" w:hAnsi="Sylfaen" w:cs="Arial"/>
          <w:b/>
          <w:sz w:val="24"/>
          <w:szCs w:val="24"/>
          <w:lang w:val="ka-GE"/>
        </w:rPr>
        <w:t xml:space="preserve">  </w:t>
      </w:r>
      <w:r w:rsidRPr="00976ADA">
        <w:rPr>
          <w:rFonts w:ascii="Sylfaen" w:eastAsia="Times New Roman" w:hAnsi="Sylfaen" w:cs="Arial"/>
          <w:b/>
          <w:sz w:val="24"/>
          <w:szCs w:val="24"/>
          <w:lang w:val="ka-GE"/>
        </w:rPr>
        <w:t>გათვალისწინებული</w:t>
      </w:r>
      <w:r>
        <w:rPr>
          <w:rFonts w:ascii="Sylfaen" w:eastAsia="Times New Roman" w:hAnsi="Sylfaen" w:cs="Arial"/>
          <w:b/>
          <w:sz w:val="24"/>
          <w:szCs w:val="24"/>
          <w:lang w:val="ka-GE"/>
        </w:rPr>
        <w:t xml:space="preserve"> </w:t>
      </w:r>
      <w:r w:rsidRPr="00976ADA">
        <w:rPr>
          <w:rFonts w:ascii="Sylfaen" w:eastAsia="Times New Roman" w:hAnsi="Sylfaen" w:cs="Arial"/>
          <w:b/>
          <w:sz w:val="24"/>
          <w:szCs w:val="24"/>
          <w:lang w:val="ka-GE"/>
        </w:rPr>
        <w:t xml:space="preserve"> </w:t>
      </w:r>
      <w:r w:rsidRPr="00976ADA">
        <w:rPr>
          <w:rFonts w:ascii="Sylfaen" w:hAnsi="Sylfaen" w:cs="Sylfaen"/>
          <w:b/>
          <w:sz w:val="24"/>
          <w:szCs w:val="24"/>
          <w:lang w:val="ka-GE"/>
        </w:rPr>
        <w:t>გამჭოლი</w:t>
      </w:r>
      <w:r w:rsidRPr="00976ADA">
        <w:rPr>
          <w:b/>
          <w:sz w:val="24"/>
          <w:szCs w:val="24"/>
          <w:lang w:val="ka-GE"/>
        </w:rPr>
        <w:t xml:space="preserve"> </w:t>
      </w:r>
      <w:r w:rsidRPr="00976ADA">
        <w:rPr>
          <w:rFonts w:ascii="Sylfaen" w:hAnsi="Sylfaen"/>
          <w:b/>
          <w:sz w:val="24"/>
          <w:szCs w:val="24"/>
          <w:lang w:val="ka-GE"/>
        </w:rPr>
        <w:t xml:space="preserve"> </w:t>
      </w:r>
      <w:r>
        <w:rPr>
          <w:rFonts w:ascii="Sylfaen" w:hAnsi="Sylfaen"/>
          <w:b/>
          <w:sz w:val="24"/>
          <w:szCs w:val="24"/>
          <w:lang w:val="ka-GE"/>
        </w:rPr>
        <w:t xml:space="preserve"> </w:t>
      </w:r>
      <w:r w:rsidRPr="00976ADA">
        <w:rPr>
          <w:rFonts w:ascii="Sylfaen" w:hAnsi="Sylfaen" w:cs="Sylfaen"/>
          <w:b/>
          <w:sz w:val="24"/>
          <w:szCs w:val="24"/>
          <w:lang w:val="ka-GE"/>
        </w:rPr>
        <w:t>პრიორიტეტების</w:t>
      </w:r>
      <w:r w:rsidRPr="00976ADA">
        <w:rPr>
          <w:b/>
          <w:sz w:val="24"/>
          <w:szCs w:val="24"/>
          <w:lang w:val="ka-GE"/>
        </w:rPr>
        <w:t xml:space="preserve"> </w:t>
      </w:r>
      <w:r w:rsidRPr="00976ADA">
        <w:rPr>
          <w:rFonts w:ascii="Sylfaen" w:hAnsi="Sylfaen" w:cs="Sylfaen"/>
          <w:b/>
          <w:sz w:val="24"/>
          <w:szCs w:val="24"/>
          <w:lang w:val="ka-GE"/>
        </w:rPr>
        <w:t>საგნებში</w:t>
      </w:r>
      <w:r w:rsidRPr="00976ADA">
        <w:rPr>
          <w:b/>
          <w:sz w:val="24"/>
          <w:szCs w:val="24"/>
          <w:lang w:val="ka-GE"/>
        </w:rPr>
        <w:t xml:space="preserve"> – </w:t>
      </w:r>
      <w:r w:rsidRPr="00976ADA">
        <w:rPr>
          <w:rFonts w:ascii="Sylfaen" w:hAnsi="Sylfaen" w:cs="Sylfaen"/>
          <w:b/>
          <w:sz w:val="24"/>
          <w:szCs w:val="24"/>
          <w:lang w:val="ka-GE"/>
        </w:rPr>
        <w:t>ისტ</w:t>
      </w:r>
      <w:r w:rsidRPr="00976ADA">
        <w:rPr>
          <w:b/>
          <w:sz w:val="24"/>
          <w:szCs w:val="24"/>
          <w:lang w:val="ka-GE"/>
        </w:rPr>
        <w:t xml:space="preserve"> </w:t>
      </w:r>
      <w:r w:rsidRPr="00976ADA">
        <w:rPr>
          <w:rFonts w:ascii="Sylfaen" w:hAnsi="Sylfaen"/>
          <w:b/>
          <w:sz w:val="24"/>
          <w:szCs w:val="24"/>
          <w:lang w:val="ka-GE"/>
        </w:rPr>
        <w:t xml:space="preserve"> </w:t>
      </w:r>
      <w:r w:rsidRPr="00976ADA">
        <w:rPr>
          <w:b/>
          <w:sz w:val="24"/>
          <w:szCs w:val="24"/>
          <w:lang w:val="ka-GE"/>
        </w:rPr>
        <w:t>(V</w:t>
      </w:r>
      <w:r w:rsidRPr="00976ADA">
        <w:rPr>
          <w:rFonts w:ascii="Sylfaen" w:hAnsi="Sylfaen"/>
          <w:b/>
          <w:sz w:val="24"/>
          <w:szCs w:val="24"/>
          <w:lang w:val="ka-GE"/>
        </w:rPr>
        <w:t>–</w:t>
      </w:r>
      <w:r w:rsidRPr="00976ADA">
        <w:rPr>
          <w:b/>
          <w:sz w:val="24"/>
          <w:szCs w:val="24"/>
          <w:lang w:val="ka-GE"/>
        </w:rPr>
        <w:t xml:space="preserve"> VI </w:t>
      </w:r>
      <w:r w:rsidRPr="00976ADA">
        <w:rPr>
          <w:rFonts w:ascii="Sylfaen" w:hAnsi="Sylfaen" w:cs="Sylfaen"/>
          <w:b/>
          <w:sz w:val="24"/>
          <w:szCs w:val="24"/>
          <w:lang w:val="ka-GE"/>
        </w:rPr>
        <w:t>კლასი</w:t>
      </w:r>
      <w:r w:rsidRPr="00976ADA">
        <w:rPr>
          <w:b/>
          <w:sz w:val="24"/>
          <w:szCs w:val="24"/>
          <w:lang w:val="ka-GE"/>
        </w:rPr>
        <w:t xml:space="preserve">), </w:t>
      </w:r>
      <w:r w:rsidRPr="00976ADA">
        <w:rPr>
          <w:rFonts w:ascii="Sylfaen" w:hAnsi="Sylfaen"/>
          <w:b/>
          <w:sz w:val="24"/>
          <w:szCs w:val="24"/>
          <w:lang w:val="ka-GE"/>
        </w:rPr>
        <w:t xml:space="preserve">  </w:t>
      </w:r>
      <w:r w:rsidRPr="00976ADA">
        <w:rPr>
          <w:rFonts w:ascii="Sylfaen" w:hAnsi="Sylfaen" w:cs="Sylfaen"/>
          <w:b/>
          <w:sz w:val="24"/>
          <w:szCs w:val="24"/>
          <w:lang w:val="ka-GE"/>
        </w:rPr>
        <w:t xml:space="preserve">სამოქალაქო </w:t>
      </w:r>
      <w:r w:rsidRPr="00976ADA">
        <w:rPr>
          <w:b/>
          <w:sz w:val="24"/>
          <w:szCs w:val="24"/>
          <w:lang w:val="ka-GE"/>
        </w:rPr>
        <w:t xml:space="preserve"> </w:t>
      </w:r>
      <w:r w:rsidRPr="00976ADA">
        <w:rPr>
          <w:rFonts w:ascii="Sylfaen" w:hAnsi="Sylfaen" w:cs="Sylfaen"/>
          <w:b/>
          <w:sz w:val="24"/>
          <w:szCs w:val="24"/>
          <w:lang w:val="ka-GE"/>
        </w:rPr>
        <w:t xml:space="preserve">თავდაცვა  </w:t>
      </w:r>
      <w:r w:rsidRPr="00976ADA">
        <w:rPr>
          <w:b/>
          <w:sz w:val="24"/>
          <w:szCs w:val="24"/>
          <w:lang w:val="ka-GE"/>
        </w:rPr>
        <w:t xml:space="preserve"> </w:t>
      </w:r>
      <w:r w:rsidRPr="00976ADA">
        <w:rPr>
          <w:rFonts w:ascii="Sylfaen" w:hAnsi="Sylfaen" w:cs="Sylfaen"/>
          <w:b/>
          <w:sz w:val="24"/>
          <w:szCs w:val="24"/>
          <w:lang w:val="ka-GE"/>
        </w:rPr>
        <w:t>და</w:t>
      </w:r>
      <w:r w:rsidRPr="00976ADA">
        <w:rPr>
          <w:rFonts w:ascii="Sylfaen" w:hAnsi="Sylfaen"/>
          <w:b/>
          <w:sz w:val="24"/>
          <w:szCs w:val="24"/>
          <w:lang w:val="ka-GE"/>
        </w:rPr>
        <w:t xml:space="preserve"> </w:t>
      </w:r>
      <w:r w:rsidRPr="00976ADA">
        <w:rPr>
          <w:rFonts w:ascii="Sylfaen" w:hAnsi="Sylfaen" w:cs="Sylfaen"/>
          <w:b/>
          <w:sz w:val="24"/>
          <w:szCs w:val="24"/>
          <w:lang w:val="ka-GE"/>
        </w:rPr>
        <w:t>უსაფრთხოება</w:t>
      </w:r>
      <w:r w:rsidRPr="00976ADA">
        <w:rPr>
          <w:b/>
          <w:sz w:val="24"/>
          <w:szCs w:val="24"/>
          <w:lang w:val="ka-GE"/>
        </w:rPr>
        <w:t xml:space="preserve"> ( VIII </w:t>
      </w:r>
      <w:r w:rsidRPr="00976ADA">
        <w:rPr>
          <w:rFonts w:ascii="Sylfaen" w:hAnsi="Sylfaen"/>
          <w:b/>
          <w:sz w:val="24"/>
          <w:szCs w:val="24"/>
          <w:lang w:val="ka-GE"/>
        </w:rPr>
        <w:t>-</w:t>
      </w:r>
      <w:r w:rsidRPr="00976ADA">
        <w:rPr>
          <w:rFonts w:ascii="Sylfaen" w:hAnsi="Sylfaen" w:cs="Sylfaen"/>
          <w:b/>
          <w:sz w:val="24"/>
          <w:szCs w:val="24"/>
          <w:lang w:val="ka-GE"/>
        </w:rPr>
        <w:t>კლასი</w:t>
      </w:r>
      <w:r w:rsidRPr="00976ADA">
        <w:rPr>
          <w:b/>
          <w:sz w:val="24"/>
          <w:szCs w:val="24"/>
          <w:lang w:val="ka-GE"/>
        </w:rPr>
        <w:t xml:space="preserve">) </w:t>
      </w:r>
      <w:r w:rsidRPr="00976ADA">
        <w:rPr>
          <w:rFonts w:ascii="Sylfaen" w:hAnsi="Sylfaen"/>
          <w:b/>
          <w:sz w:val="24"/>
          <w:szCs w:val="24"/>
          <w:lang w:val="ka-GE"/>
        </w:rPr>
        <w:t>და სამოქალაქო განათლება (</w:t>
      </w:r>
      <w:r w:rsidRPr="00EA6A61">
        <w:rPr>
          <w:rFonts w:ascii="Sylfaen" w:hAnsi="Sylfaen"/>
          <w:b/>
          <w:sz w:val="24"/>
          <w:szCs w:val="24"/>
          <w:lang w:val="ka-GE"/>
        </w:rPr>
        <w:t xml:space="preserve"> IX-</w:t>
      </w:r>
      <w:r w:rsidRPr="00976ADA">
        <w:rPr>
          <w:rFonts w:ascii="Sylfaen" w:hAnsi="Sylfaen"/>
          <w:b/>
          <w:sz w:val="24"/>
          <w:szCs w:val="24"/>
          <w:lang w:val="ka-GE"/>
        </w:rPr>
        <w:t xml:space="preserve">კლასი) </w:t>
      </w:r>
      <w:r w:rsidRPr="00E351E9">
        <w:rPr>
          <w:rFonts w:ascii="Sylfaen" w:hAnsi="Sylfaen" w:cs="Sylfaen"/>
          <w:b/>
          <w:sz w:val="24"/>
          <w:szCs w:val="24"/>
          <w:lang w:val="ka-GE"/>
        </w:rPr>
        <w:t>მოსწავლე</w:t>
      </w:r>
      <w:r w:rsidRPr="00E351E9">
        <w:rPr>
          <w:b/>
          <w:sz w:val="24"/>
          <w:szCs w:val="24"/>
          <w:lang w:val="ka-GE"/>
        </w:rPr>
        <w:t xml:space="preserve"> </w:t>
      </w:r>
      <w:r>
        <w:rPr>
          <w:rFonts w:ascii="Sylfaen" w:hAnsi="Sylfaen"/>
          <w:b/>
          <w:sz w:val="24"/>
          <w:szCs w:val="24"/>
          <w:lang w:val="ka-GE"/>
        </w:rPr>
        <w:t xml:space="preserve">  </w:t>
      </w:r>
      <w:r w:rsidRPr="00E351E9">
        <w:rPr>
          <w:rFonts w:ascii="Sylfaen" w:hAnsi="Sylfaen" w:cs="Sylfaen"/>
          <w:b/>
          <w:sz w:val="24"/>
          <w:szCs w:val="24"/>
          <w:lang w:val="ka-GE"/>
        </w:rPr>
        <w:t>ფასდება</w:t>
      </w:r>
      <w:r w:rsidRPr="00E351E9">
        <w:rPr>
          <w:b/>
          <w:sz w:val="24"/>
          <w:szCs w:val="24"/>
          <w:lang w:val="ka-GE"/>
        </w:rPr>
        <w:t xml:space="preserve"> 10 </w:t>
      </w:r>
      <w:r w:rsidRPr="00E351E9">
        <w:rPr>
          <w:rFonts w:ascii="Sylfaen" w:hAnsi="Sylfaen" w:cs="Sylfaen"/>
          <w:b/>
          <w:sz w:val="24"/>
          <w:szCs w:val="24"/>
          <w:lang w:val="ka-GE"/>
        </w:rPr>
        <w:t xml:space="preserve">ქულიანი </w:t>
      </w:r>
      <w:r w:rsidRPr="00E351E9">
        <w:rPr>
          <w:b/>
          <w:sz w:val="24"/>
          <w:szCs w:val="24"/>
          <w:lang w:val="ka-GE"/>
        </w:rPr>
        <w:t xml:space="preserve"> </w:t>
      </w:r>
      <w:r w:rsidRPr="00E351E9">
        <w:rPr>
          <w:rFonts w:ascii="Sylfaen" w:hAnsi="Sylfaen" w:cs="Sylfaen"/>
          <w:b/>
          <w:sz w:val="24"/>
          <w:szCs w:val="24"/>
          <w:lang w:val="ka-GE"/>
        </w:rPr>
        <w:t>შეფასების</w:t>
      </w:r>
      <w:r w:rsidRPr="00E351E9">
        <w:rPr>
          <w:b/>
          <w:sz w:val="24"/>
          <w:szCs w:val="24"/>
          <w:lang w:val="ka-GE"/>
        </w:rPr>
        <w:t xml:space="preserve">  </w:t>
      </w:r>
      <w:r w:rsidRPr="00E351E9">
        <w:rPr>
          <w:rFonts w:ascii="Sylfaen" w:hAnsi="Sylfaen" w:cs="Sylfaen"/>
          <w:b/>
          <w:sz w:val="24"/>
          <w:szCs w:val="24"/>
          <w:lang w:val="ka-GE"/>
        </w:rPr>
        <w:t>პრინციპით</w:t>
      </w:r>
      <w:r w:rsidRPr="00E351E9">
        <w:rPr>
          <w:b/>
          <w:sz w:val="24"/>
          <w:szCs w:val="24"/>
          <w:lang w:val="ka-GE"/>
        </w:rPr>
        <w:t>;</w:t>
      </w:r>
    </w:p>
    <w:p w:rsidR="000D7091" w:rsidRPr="00FD5AD8" w:rsidRDefault="000D7091" w:rsidP="000D7091">
      <w:pPr>
        <w:spacing w:before="100" w:beforeAutospacing="1" w:after="100" w:afterAutospacing="1" w:line="240" w:lineRule="auto"/>
        <w:rPr>
          <w:rFonts w:ascii="Sylfaen" w:hAnsi="Sylfaen"/>
          <w:b/>
          <w:sz w:val="28"/>
          <w:szCs w:val="28"/>
          <w:lang w:val="ka-GE"/>
        </w:rPr>
      </w:pPr>
      <w:r>
        <w:rPr>
          <w:rFonts w:ascii="Sylfaen" w:hAnsi="Sylfaen" w:cs="Sylfaen"/>
          <w:b/>
          <w:sz w:val="28"/>
          <w:szCs w:val="28"/>
          <w:lang w:val="ka-GE"/>
        </w:rPr>
        <w:t xml:space="preserve">                 </w:t>
      </w:r>
      <w:r w:rsidRPr="00FD5AD8">
        <w:rPr>
          <w:rFonts w:ascii="Sylfaen" w:hAnsi="Sylfaen" w:cs="Sylfaen"/>
          <w:b/>
          <w:sz w:val="28"/>
          <w:szCs w:val="28"/>
          <w:lang w:val="ka-GE"/>
        </w:rPr>
        <w:t>სწავლების</w:t>
      </w:r>
      <w:r w:rsidRPr="00FD5AD8">
        <w:rPr>
          <w:rFonts w:ascii="Sylfaen" w:hAnsi="Sylfaen"/>
          <w:b/>
          <w:sz w:val="28"/>
          <w:szCs w:val="28"/>
          <w:lang w:val="ka-GE"/>
        </w:rPr>
        <w:t xml:space="preserve">  დონეების  შეფასება  სასწავლო</w:t>
      </w:r>
    </w:p>
    <w:p w:rsidR="000D7091" w:rsidRPr="000D7091" w:rsidRDefault="000D7091" w:rsidP="000D7091">
      <w:pPr>
        <w:spacing w:before="100" w:beforeAutospacing="1" w:after="100" w:afterAutospacing="1" w:line="240" w:lineRule="auto"/>
        <w:rPr>
          <w:rFonts w:ascii="Sylfaen" w:eastAsia="Times New Roman" w:hAnsi="Sylfaen" w:cs="Times New Roman"/>
          <w:b/>
          <w:sz w:val="28"/>
          <w:szCs w:val="28"/>
          <w:lang w:val="ka-GE"/>
        </w:rPr>
      </w:pPr>
      <w:r>
        <w:rPr>
          <w:rFonts w:ascii="Sylfaen" w:hAnsi="Sylfaen"/>
          <w:b/>
          <w:sz w:val="28"/>
          <w:szCs w:val="28"/>
          <w:lang w:val="ka-GE"/>
        </w:rPr>
        <w:t xml:space="preserve">                                     წლის    ბოლოსათვის</w:t>
      </w:r>
    </w:p>
    <w:p w:rsidR="000D7091" w:rsidRPr="00AE2CB9" w:rsidRDefault="000D7091" w:rsidP="000D7091">
      <w:pPr>
        <w:spacing w:after="0" w:line="240" w:lineRule="auto"/>
        <w:ind w:left="1134" w:hanging="425"/>
        <w:rPr>
          <w:rFonts w:ascii="Sylfaen" w:hAnsi="Sylfaen"/>
          <w:b/>
          <w:sz w:val="28"/>
          <w:szCs w:val="28"/>
          <w:lang w:val="ka-GE"/>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37"/>
      </w:tblGrid>
      <w:tr w:rsidR="000D7091" w:rsidRPr="008B463C" w:rsidTr="00550EC8">
        <w:trPr>
          <w:trHeight w:val="855"/>
        </w:trPr>
        <w:tc>
          <w:tcPr>
            <w:tcW w:w="9037" w:type="dxa"/>
            <w:tcBorders>
              <w:top w:val="nil"/>
              <w:left w:val="nil"/>
              <w:bottom w:val="nil"/>
              <w:right w:val="nil"/>
            </w:tcBorders>
          </w:tcPr>
          <w:tbl>
            <w:tblPr>
              <w:tblW w:w="0" w:type="auto"/>
              <w:tblInd w:w="997" w:type="dxa"/>
              <w:tblCellMar>
                <w:top w:w="72" w:type="dxa"/>
                <w:left w:w="144" w:type="dxa"/>
                <w:bottom w:w="72" w:type="dxa"/>
                <w:right w:w="144" w:type="dxa"/>
              </w:tblCellMar>
              <w:tblLook w:val="0000"/>
            </w:tblPr>
            <w:tblGrid>
              <w:gridCol w:w="1758"/>
              <w:gridCol w:w="5041"/>
            </w:tblGrid>
            <w:tr w:rsidR="000D7091" w:rsidRPr="008B463C" w:rsidTr="00550EC8">
              <w:trPr>
                <w:trHeight w:val="142"/>
              </w:trPr>
              <w:tc>
                <w:tcPr>
                  <w:tcW w:w="1758" w:type="dxa"/>
                  <w:tcBorders>
                    <w:top w:val="single" w:sz="4" w:space="0" w:color="auto"/>
                    <w:left w:val="single" w:sz="4" w:space="0" w:color="auto"/>
                    <w:bottom w:val="single" w:sz="4" w:space="0" w:color="auto"/>
                    <w:right w:val="single" w:sz="4" w:space="0" w:color="auto"/>
                  </w:tcBorders>
                  <w:shd w:val="clear" w:color="auto" w:fill="548DD4"/>
                </w:tcPr>
                <w:p w:rsidR="000D7091" w:rsidRDefault="000D7091" w:rsidP="00550EC8">
                  <w:pPr>
                    <w:spacing w:after="0" w:line="20" w:lineRule="atLeast"/>
                    <w:rPr>
                      <w:rFonts w:ascii="Sylfaen" w:hAnsi="Sylfaen" w:cs="Sylfaen"/>
                      <w:sz w:val="20"/>
                      <w:szCs w:val="20"/>
                    </w:rPr>
                  </w:pPr>
                  <w:r>
                    <w:rPr>
                      <w:rFonts w:ascii="Sylfaen" w:hAnsi="Sylfaen" w:cs="Sylfaen"/>
                      <w:b/>
                      <w:bCs/>
                      <w:color w:val="000000"/>
                      <w:sz w:val="20"/>
                      <w:szCs w:val="20"/>
                    </w:rPr>
                    <w:t>10</w:t>
                  </w:r>
                </w:p>
              </w:tc>
              <w:tc>
                <w:tcPr>
                  <w:tcW w:w="5041" w:type="dxa"/>
                  <w:tcBorders>
                    <w:top w:val="single" w:sz="4" w:space="0" w:color="auto"/>
                    <w:right w:val="single" w:sz="4" w:space="0" w:color="auto"/>
                  </w:tcBorders>
                  <w:shd w:val="clear" w:color="auto" w:fill="auto"/>
                </w:tcPr>
                <w:p w:rsidR="000D7091" w:rsidRPr="003B6C29" w:rsidRDefault="000D7091" w:rsidP="00550EC8">
                  <w:pPr>
                    <w:rPr>
                      <w:rFonts w:ascii="Sylfaen" w:hAnsi="Sylfaen" w:cs="Sylfaen"/>
                      <w:b/>
                      <w:sz w:val="32"/>
                      <w:szCs w:val="32"/>
                      <w:lang w:val="ka-GE"/>
                    </w:rPr>
                  </w:pPr>
                  <w:r>
                    <w:rPr>
                      <w:rFonts w:ascii="Sylfaen" w:hAnsi="Sylfaen" w:cs="Sylfaen"/>
                      <w:b/>
                      <w:sz w:val="32"/>
                      <w:szCs w:val="32"/>
                    </w:rPr>
                    <w:t xml:space="preserve">  </w:t>
                  </w:r>
                  <w:r w:rsidRPr="003B6C29">
                    <w:rPr>
                      <w:rFonts w:ascii="Sylfaen" w:hAnsi="Sylfaen" w:cs="Sylfaen"/>
                      <w:b/>
                      <w:sz w:val="32"/>
                      <w:szCs w:val="32"/>
                    </w:rPr>
                    <w:t>I</w:t>
                  </w:r>
                  <w:r w:rsidRPr="003B6C29">
                    <w:rPr>
                      <w:rFonts w:ascii="Sylfaen" w:hAnsi="Sylfaen" w:cs="Sylfaen"/>
                      <w:b/>
                      <w:sz w:val="32"/>
                      <w:szCs w:val="32"/>
                      <w:lang w:val="ka-GE"/>
                    </w:rPr>
                    <w:t xml:space="preserve">      </w:t>
                  </w:r>
                  <w:r>
                    <w:rPr>
                      <w:rFonts w:ascii="Sylfaen" w:hAnsi="Sylfaen" w:cs="Sylfaen"/>
                      <w:b/>
                      <w:sz w:val="32"/>
                      <w:szCs w:val="32"/>
                      <w:lang w:val="ka-GE"/>
                    </w:rPr>
                    <w:t xml:space="preserve"> </w:t>
                  </w:r>
                  <w:r w:rsidRPr="003B6C29">
                    <w:rPr>
                      <w:rFonts w:ascii="Sylfaen" w:hAnsi="Sylfaen" w:cs="Sylfaen"/>
                      <w:b/>
                      <w:sz w:val="32"/>
                      <w:szCs w:val="32"/>
                      <w:lang w:val="ka-GE"/>
                    </w:rPr>
                    <w:t xml:space="preserve"> ხარისხის  წარმატება</w:t>
                  </w:r>
                </w:p>
              </w:tc>
            </w:tr>
            <w:tr w:rsidR="000D7091" w:rsidRPr="008B463C" w:rsidTr="00550EC8">
              <w:trPr>
                <w:trHeight w:val="142"/>
              </w:trPr>
              <w:tc>
                <w:tcPr>
                  <w:tcW w:w="1758" w:type="dxa"/>
                  <w:tcBorders>
                    <w:top w:val="single" w:sz="4" w:space="0" w:color="auto"/>
                    <w:left w:val="single" w:sz="4" w:space="0" w:color="auto"/>
                    <w:bottom w:val="single" w:sz="4" w:space="0" w:color="auto"/>
                    <w:right w:val="single" w:sz="4" w:space="0" w:color="auto"/>
                  </w:tcBorders>
                  <w:shd w:val="clear" w:color="auto" w:fill="548DD4"/>
                </w:tcPr>
                <w:p w:rsidR="000D7091" w:rsidRPr="00E83E2E" w:rsidRDefault="000D7091" w:rsidP="00550EC8">
                  <w:pPr>
                    <w:spacing w:line="20" w:lineRule="atLeast"/>
                    <w:rPr>
                      <w:rFonts w:ascii="Sylfaen" w:hAnsi="Sylfaen" w:cs="Sylfaen"/>
                      <w:sz w:val="20"/>
                      <w:szCs w:val="20"/>
                      <w:lang w:val="ka-GE"/>
                    </w:rPr>
                  </w:pPr>
                  <w:r>
                    <w:rPr>
                      <w:rFonts w:ascii="Sylfaen" w:hAnsi="Sylfaen" w:cs="Sylfaen"/>
                      <w:b/>
                      <w:bCs/>
                      <w:color w:val="000000"/>
                      <w:sz w:val="20"/>
                      <w:szCs w:val="20"/>
                      <w:lang w:val="ka-GE"/>
                    </w:rPr>
                    <w:t>9</w:t>
                  </w:r>
                </w:p>
              </w:tc>
              <w:tc>
                <w:tcPr>
                  <w:tcW w:w="5041" w:type="dxa"/>
                  <w:tcBorders>
                    <w:top w:val="single" w:sz="4" w:space="0" w:color="auto"/>
                    <w:bottom w:val="single" w:sz="4" w:space="0" w:color="auto"/>
                    <w:right w:val="single" w:sz="4" w:space="0" w:color="auto"/>
                  </w:tcBorders>
                  <w:shd w:val="clear" w:color="auto" w:fill="auto"/>
                </w:tcPr>
                <w:p w:rsidR="000D7091" w:rsidRPr="003B6C29" w:rsidRDefault="000D7091" w:rsidP="00550EC8">
                  <w:pPr>
                    <w:rPr>
                      <w:rFonts w:ascii="Sylfaen" w:hAnsi="Sylfaen" w:cs="Sylfaen"/>
                      <w:b/>
                      <w:sz w:val="32"/>
                      <w:szCs w:val="32"/>
                      <w:lang w:val="ka-GE"/>
                    </w:rPr>
                  </w:pPr>
                  <w:r>
                    <w:rPr>
                      <w:rFonts w:ascii="Sylfaen" w:hAnsi="Sylfaen" w:cs="Sylfaen"/>
                      <w:b/>
                      <w:sz w:val="32"/>
                      <w:szCs w:val="32"/>
                      <w:lang w:val="ka-GE"/>
                    </w:rPr>
                    <w:t xml:space="preserve">   </w:t>
                  </w:r>
                  <w:r w:rsidRPr="003B6C29">
                    <w:rPr>
                      <w:rFonts w:ascii="Sylfaen" w:hAnsi="Sylfaen" w:cs="Sylfaen"/>
                      <w:b/>
                      <w:sz w:val="32"/>
                      <w:szCs w:val="32"/>
                    </w:rPr>
                    <w:t>II</w:t>
                  </w:r>
                  <w:r w:rsidRPr="003B6C29">
                    <w:rPr>
                      <w:rFonts w:ascii="Sylfaen" w:hAnsi="Sylfaen" w:cs="Sylfaen"/>
                      <w:b/>
                      <w:sz w:val="32"/>
                      <w:szCs w:val="32"/>
                      <w:lang w:val="ka-GE"/>
                    </w:rPr>
                    <w:t xml:space="preserve">  </w:t>
                  </w:r>
                  <w:r>
                    <w:rPr>
                      <w:rFonts w:ascii="Sylfaen" w:hAnsi="Sylfaen" w:cs="Sylfaen"/>
                      <w:b/>
                      <w:sz w:val="32"/>
                      <w:szCs w:val="32"/>
                      <w:lang w:val="ka-GE"/>
                    </w:rPr>
                    <w:t xml:space="preserve">    </w:t>
                  </w:r>
                  <w:r w:rsidRPr="003B6C29">
                    <w:rPr>
                      <w:rFonts w:ascii="Sylfaen" w:hAnsi="Sylfaen" w:cs="Sylfaen"/>
                      <w:b/>
                      <w:sz w:val="32"/>
                      <w:szCs w:val="32"/>
                      <w:lang w:val="ka-GE"/>
                    </w:rPr>
                    <w:t xml:space="preserve">  ხარისხის  წარმატება</w:t>
                  </w:r>
                </w:p>
              </w:tc>
            </w:tr>
          </w:tbl>
          <w:p w:rsidR="000D7091" w:rsidRPr="008B463C" w:rsidRDefault="000D7091" w:rsidP="00550EC8">
            <w:pPr>
              <w:spacing w:line="20" w:lineRule="atLeast"/>
              <w:ind w:left="-142" w:hanging="142"/>
              <w:rPr>
                <w:rFonts w:ascii="Sylfaen" w:hAnsi="Sylfaen" w:cs="Sylfaen"/>
                <w:b/>
                <w:sz w:val="32"/>
                <w:szCs w:val="32"/>
              </w:rPr>
            </w:pPr>
          </w:p>
        </w:tc>
      </w:tr>
    </w:tbl>
    <w:p w:rsidR="000D7091" w:rsidRDefault="000D7091" w:rsidP="000D7091">
      <w:pPr>
        <w:pStyle w:val="a"/>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cs="Sylfaen"/>
          <w:b/>
          <w:sz w:val="24"/>
          <w:szCs w:val="24"/>
          <w:lang w:val="ka-GE"/>
        </w:rPr>
      </w:pPr>
    </w:p>
    <w:p w:rsidR="000D7091" w:rsidRDefault="000D7091" w:rsidP="000D7091">
      <w:pPr>
        <w:pStyle w:val="a"/>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cs="Sylfaen"/>
          <w:b/>
          <w:sz w:val="24"/>
          <w:szCs w:val="24"/>
          <w:lang w:val="ka-GE"/>
        </w:rPr>
      </w:pPr>
    </w:p>
    <w:p w:rsidR="000D7091" w:rsidRPr="004B4465" w:rsidRDefault="000D7091" w:rsidP="000D7091">
      <w:pPr>
        <w:pStyle w:val="a"/>
        <w:numPr>
          <w:ilvl w:val="0"/>
          <w:numId w:val="23"/>
        </w:numPr>
        <w:spacing w:before="0" w:after="0" w:line="240" w:lineRule="auto"/>
        <w:rPr>
          <w:b/>
          <w:sz w:val="24"/>
          <w:szCs w:val="24"/>
          <w:lang w:val="ka-GE"/>
        </w:rPr>
      </w:pPr>
      <w:r w:rsidRPr="004B4465">
        <w:rPr>
          <w:rFonts w:cs="Sylfaen"/>
          <w:b/>
          <w:sz w:val="28"/>
          <w:szCs w:val="28"/>
          <w:lang w:val="ka-GE"/>
        </w:rPr>
        <w:t>კლასისა</w:t>
      </w:r>
      <w:r w:rsidRPr="004B4465">
        <w:rPr>
          <w:rFonts w:ascii="Times New Roman" w:hAnsi="Times New Roman" w:cs="Times New Roman"/>
          <w:b/>
          <w:sz w:val="28"/>
          <w:szCs w:val="28"/>
          <w:lang w:val="ka-GE"/>
        </w:rPr>
        <w:t xml:space="preserve"> </w:t>
      </w:r>
      <w:r w:rsidRPr="004B4465">
        <w:rPr>
          <w:rFonts w:cs="Sylfaen"/>
          <w:b/>
          <w:sz w:val="28"/>
          <w:szCs w:val="28"/>
          <w:lang w:val="ka-GE"/>
        </w:rPr>
        <w:t>და</w:t>
      </w:r>
      <w:r w:rsidRPr="004B4465">
        <w:rPr>
          <w:rFonts w:ascii="Times New Roman" w:hAnsi="Times New Roman" w:cs="Times New Roman"/>
          <w:b/>
          <w:sz w:val="28"/>
          <w:szCs w:val="28"/>
          <w:lang w:val="ka-GE"/>
        </w:rPr>
        <w:t xml:space="preserve"> </w:t>
      </w:r>
      <w:r w:rsidRPr="004B4465">
        <w:rPr>
          <w:rFonts w:cs="Sylfaen"/>
          <w:b/>
          <w:sz w:val="28"/>
          <w:szCs w:val="28"/>
          <w:lang w:val="ka-GE"/>
        </w:rPr>
        <w:t>საფეხურის</w:t>
      </w:r>
      <w:r w:rsidRPr="004B4465">
        <w:rPr>
          <w:rFonts w:ascii="Times New Roman" w:hAnsi="Times New Roman" w:cs="Times New Roman"/>
          <w:b/>
          <w:sz w:val="28"/>
          <w:szCs w:val="28"/>
          <w:lang w:val="ka-GE"/>
        </w:rPr>
        <w:t xml:space="preserve">  </w:t>
      </w:r>
      <w:r w:rsidRPr="004B4465">
        <w:rPr>
          <w:rFonts w:cs="Sylfaen"/>
          <w:b/>
          <w:sz w:val="28"/>
          <w:szCs w:val="28"/>
          <w:lang w:val="ka-GE"/>
        </w:rPr>
        <w:t>დაძლევა</w:t>
      </w:r>
    </w:p>
    <w:p w:rsidR="000D7091" w:rsidRPr="004B4465" w:rsidRDefault="000D7091" w:rsidP="000D7091">
      <w:pPr>
        <w:spacing w:after="0" w:line="240" w:lineRule="auto"/>
        <w:rPr>
          <w:rFonts w:ascii="Sylfaen" w:eastAsia="Times New Roman" w:hAnsi="Sylfaen" w:cs="Sylfaen"/>
          <w:b/>
          <w:sz w:val="28"/>
          <w:szCs w:val="28"/>
          <w:lang w:val="ka-GE"/>
        </w:rPr>
      </w:pPr>
    </w:p>
    <w:p w:rsidR="000D7091" w:rsidRDefault="000D7091" w:rsidP="000D7091">
      <w:pPr>
        <w:spacing w:after="0" w:line="240" w:lineRule="auto"/>
        <w:jc w:val="both"/>
        <w:rPr>
          <w:rFonts w:ascii="Sylfaen" w:hAnsi="Sylfaen"/>
          <w:bCs/>
          <w:sz w:val="24"/>
          <w:szCs w:val="24"/>
          <w:lang w:val="ka-GE"/>
        </w:rPr>
      </w:pPr>
      <w:r>
        <w:rPr>
          <w:rFonts w:ascii="Sylfaen" w:hAnsi="Sylfaen"/>
          <w:bCs/>
          <w:sz w:val="24"/>
          <w:szCs w:val="24"/>
          <w:lang w:val="ka-GE"/>
        </w:rPr>
        <w:t xml:space="preserve">               1.  ეროვნული სასწავლო გეგმის 21-ე მუხლის პირველი პუნქტითს თანახმად, სკოლა-ლიცეუმი კლასისა და საფეხურის დაძლევის ბარიერად ადგენს 5,5 ქულას.</w:t>
      </w:r>
    </w:p>
    <w:p w:rsidR="000D7091" w:rsidRPr="00BE43F4" w:rsidRDefault="000D7091" w:rsidP="000D7091">
      <w:pPr>
        <w:spacing w:after="0" w:line="240" w:lineRule="auto"/>
        <w:jc w:val="both"/>
        <w:rPr>
          <w:rFonts w:ascii="Sylfaen" w:hAnsi="Sylfaen"/>
          <w:bCs/>
          <w:sz w:val="24"/>
          <w:szCs w:val="24"/>
          <w:lang w:val="ka-GE"/>
        </w:rPr>
      </w:pPr>
      <w:r>
        <w:rPr>
          <w:rFonts w:ascii="Sylfaen" w:hAnsi="Sylfaen"/>
          <w:sz w:val="24"/>
          <w:szCs w:val="24"/>
          <w:lang w:val="ka-GE"/>
        </w:rPr>
        <w:t xml:space="preserve">            </w:t>
      </w:r>
      <w:r>
        <w:rPr>
          <w:sz w:val="24"/>
          <w:szCs w:val="24"/>
          <w:lang w:val="ka-GE"/>
        </w:rPr>
        <w:t xml:space="preserve">   </w:t>
      </w:r>
      <w:r>
        <w:rPr>
          <w:rFonts w:ascii="Sylfaen" w:hAnsi="Sylfaen"/>
          <w:sz w:val="24"/>
          <w:szCs w:val="24"/>
          <w:lang w:val="ka-GE"/>
        </w:rPr>
        <w:t xml:space="preserve">2. </w:t>
      </w:r>
      <w:r w:rsidRPr="00E025DD">
        <w:rPr>
          <w:rFonts w:ascii="Sylfaen" w:hAnsi="Sylfaen" w:cs="Sylfaen"/>
          <w:sz w:val="24"/>
          <w:szCs w:val="24"/>
          <w:lang w:val="ka-GE"/>
        </w:rPr>
        <w:t>კლასი</w:t>
      </w:r>
      <w:r w:rsidRPr="00E025DD">
        <w:rPr>
          <w:sz w:val="24"/>
          <w:szCs w:val="24"/>
          <w:lang w:val="ka-GE"/>
        </w:rPr>
        <w:t xml:space="preserve"> </w:t>
      </w:r>
      <w:r w:rsidRPr="00E025DD">
        <w:rPr>
          <w:rFonts w:ascii="Sylfaen" w:hAnsi="Sylfaen" w:cs="Sylfaen"/>
          <w:sz w:val="24"/>
          <w:szCs w:val="24"/>
          <w:lang w:val="ka-GE"/>
        </w:rPr>
        <w:t>დაძლეულად</w:t>
      </w:r>
      <w:r w:rsidRPr="00E025DD">
        <w:rPr>
          <w:sz w:val="24"/>
          <w:szCs w:val="24"/>
          <w:lang w:val="ka-GE"/>
        </w:rPr>
        <w:t xml:space="preserve"> </w:t>
      </w:r>
      <w:r w:rsidRPr="00E025DD">
        <w:rPr>
          <w:rFonts w:ascii="Sylfaen" w:hAnsi="Sylfaen" w:cs="Sylfaen"/>
          <w:sz w:val="24"/>
          <w:szCs w:val="24"/>
          <w:lang w:val="ka-GE"/>
        </w:rPr>
        <w:t>ჩაითვლება</w:t>
      </w:r>
      <w:r w:rsidRPr="00E025DD">
        <w:rPr>
          <w:sz w:val="24"/>
          <w:szCs w:val="24"/>
          <w:lang w:val="ka-GE"/>
        </w:rPr>
        <w:t xml:space="preserve">, </w:t>
      </w:r>
      <w:r w:rsidRPr="00E025DD">
        <w:rPr>
          <w:rFonts w:ascii="Sylfaen" w:hAnsi="Sylfaen" w:cs="Sylfaen"/>
          <w:sz w:val="24"/>
          <w:szCs w:val="24"/>
          <w:lang w:val="ka-GE"/>
        </w:rPr>
        <w:t>თუ</w:t>
      </w:r>
      <w:r w:rsidRPr="00E025DD">
        <w:rPr>
          <w:sz w:val="24"/>
          <w:szCs w:val="24"/>
          <w:lang w:val="ka-GE"/>
        </w:rPr>
        <w:t xml:space="preserve"> </w:t>
      </w:r>
      <w:r w:rsidRPr="00E025DD">
        <w:rPr>
          <w:rFonts w:ascii="Sylfaen" w:hAnsi="Sylfaen" w:cs="Sylfaen"/>
          <w:sz w:val="24"/>
          <w:szCs w:val="24"/>
          <w:lang w:val="ka-GE"/>
        </w:rPr>
        <w:t>მოსწავლის</w:t>
      </w:r>
      <w:r w:rsidRPr="00E025DD">
        <w:rPr>
          <w:sz w:val="24"/>
          <w:szCs w:val="24"/>
          <w:lang w:val="ka-GE"/>
        </w:rPr>
        <w:t xml:space="preserve"> </w:t>
      </w:r>
      <w:r w:rsidRPr="00E025DD">
        <w:rPr>
          <w:rFonts w:ascii="Sylfaen" w:hAnsi="Sylfaen" w:cs="Sylfaen"/>
          <w:sz w:val="24"/>
          <w:szCs w:val="24"/>
          <w:lang w:val="ka-GE"/>
        </w:rPr>
        <w:t>თითოეული</w:t>
      </w:r>
      <w:r w:rsidRPr="00E025DD">
        <w:rPr>
          <w:sz w:val="24"/>
          <w:szCs w:val="24"/>
          <w:lang w:val="ka-GE"/>
        </w:rPr>
        <w:t xml:space="preserve"> </w:t>
      </w:r>
      <w:r w:rsidRPr="00E025DD">
        <w:rPr>
          <w:rFonts w:ascii="Sylfaen" w:hAnsi="Sylfaen" w:cs="Sylfaen"/>
          <w:sz w:val="24"/>
          <w:szCs w:val="24"/>
          <w:lang w:val="ka-GE"/>
        </w:rPr>
        <w:t>საგნის</w:t>
      </w:r>
      <w:r w:rsidRPr="00E025DD">
        <w:rPr>
          <w:sz w:val="24"/>
          <w:szCs w:val="24"/>
          <w:lang w:val="ka-GE"/>
        </w:rPr>
        <w:t xml:space="preserve"> </w:t>
      </w:r>
      <w:r w:rsidRPr="00E025DD">
        <w:rPr>
          <w:rFonts w:ascii="Sylfaen" w:hAnsi="Sylfaen" w:cs="Sylfaen"/>
          <w:sz w:val="24"/>
          <w:szCs w:val="24"/>
          <w:lang w:val="ka-GE"/>
        </w:rPr>
        <w:t>წლიური</w:t>
      </w:r>
      <w:r w:rsidRPr="00E025DD">
        <w:rPr>
          <w:sz w:val="24"/>
          <w:szCs w:val="24"/>
          <w:lang w:val="ka-GE"/>
        </w:rPr>
        <w:t xml:space="preserve"> </w:t>
      </w:r>
      <w:r w:rsidRPr="00E025DD">
        <w:rPr>
          <w:rFonts w:ascii="Sylfaen" w:hAnsi="Sylfaen" w:cs="Sylfaen"/>
          <w:sz w:val="24"/>
          <w:szCs w:val="24"/>
          <w:lang w:val="ka-GE"/>
        </w:rPr>
        <w:t>ქულა</w:t>
      </w:r>
      <w:r w:rsidRPr="00E025DD">
        <w:rPr>
          <w:sz w:val="24"/>
          <w:szCs w:val="24"/>
          <w:lang w:val="ka-GE"/>
        </w:rPr>
        <w:t xml:space="preserve"> (</w:t>
      </w:r>
      <w:r w:rsidRPr="00E025DD">
        <w:rPr>
          <w:rFonts w:ascii="Sylfaen" w:hAnsi="Sylfaen" w:cs="Sylfaen"/>
          <w:sz w:val="24"/>
          <w:szCs w:val="24"/>
          <w:lang w:val="ka-GE"/>
        </w:rPr>
        <w:t>დამრგვალების</w:t>
      </w:r>
      <w:r w:rsidRPr="00E025DD">
        <w:rPr>
          <w:sz w:val="24"/>
          <w:szCs w:val="24"/>
          <w:lang w:val="ka-GE"/>
        </w:rPr>
        <w:t xml:space="preserve"> </w:t>
      </w:r>
      <w:r w:rsidRPr="00E025DD">
        <w:rPr>
          <w:rFonts w:ascii="Sylfaen" w:hAnsi="Sylfaen" w:cs="Sylfaen"/>
          <w:sz w:val="24"/>
          <w:szCs w:val="24"/>
          <w:lang w:val="ka-GE"/>
        </w:rPr>
        <w:t>შემდეგ</w:t>
      </w:r>
      <w:r w:rsidRPr="00E025DD">
        <w:rPr>
          <w:sz w:val="24"/>
          <w:szCs w:val="24"/>
          <w:lang w:val="ka-GE"/>
        </w:rPr>
        <w:t xml:space="preserve">) </w:t>
      </w:r>
      <w:r w:rsidRPr="00E025DD">
        <w:rPr>
          <w:rFonts w:ascii="Sylfaen" w:hAnsi="Sylfaen" w:cs="Sylfaen"/>
          <w:sz w:val="24"/>
          <w:szCs w:val="24"/>
          <w:lang w:val="ka-GE"/>
        </w:rPr>
        <w:t>არის</w:t>
      </w:r>
      <w:r>
        <w:rPr>
          <w:sz w:val="24"/>
          <w:szCs w:val="24"/>
          <w:lang w:val="ka-GE"/>
        </w:rPr>
        <w:t xml:space="preserve"> 5.</w:t>
      </w:r>
      <w:r>
        <w:rPr>
          <w:rFonts w:ascii="Sylfaen" w:hAnsi="Sylfaen"/>
          <w:sz w:val="24"/>
          <w:szCs w:val="24"/>
          <w:lang w:val="ka-GE"/>
        </w:rPr>
        <w:t xml:space="preserve">5 </w:t>
      </w:r>
      <w:r w:rsidRPr="00E025DD">
        <w:rPr>
          <w:sz w:val="24"/>
          <w:szCs w:val="24"/>
          <w:lang w:val="ka-GE"/>
        </w:rPr>
        <w:t xml:space="preserve"> </w:t>
      </w:r>
      <w:r w:rsidRPr="00E025DD">
        <w:rPr>
          <w:rFonts w:ascii="Sylfaen" w:hAnsi="Sylfaen" w:cs="Sylfaen"/>
          <w:sz w:val="24"/>
          <w:szCs w:val="24"/>
          <w:lang w:val="ka-GE"/>
        </w:rPr>
        <w:t>ან</w:t>
      </w:r>
      <w:r w:rsidRPr="00E025DD">
        <w:rPr>
          <w:sz w:val="24"/>
          <w:szCs w:val="24"/>
          <w:lang w:val="ka-GE"/>
        </w:rPr>
        <w:t xml:space="preserve"> </w:t>
      </w:r>
      <w:r w:rsidRPr="00E025DD">
        <w:rPr>
          <w:rFonts w:ascii="Sylfaen" w:hAnsi="Sylfaen" w:cs="Sylfaen"/>
          <w:sz w:val="24"/>
          <w:szCs w:val="24"/>
          <w:lang w:val="ka-GE"/>
        </w:rPr>
        <w:t>მეტი</w:t>
      </w:r>
      <w:r w:rsidRPr="00E025DD">
        <w:rPr>
          <w:sz w:val="24"/>
          <w:szCs w:val="24"/>
          <w:lang w:val="ka-GE"/>
        </w:rPr>
        <w:t xml:space="preserve"> </w:t>
      </w:r>
      <w:r w:rsidRPr="00E025DD">
        <w:rPr>
          <w:rFonts w:ascii="Sylfaen" w:hAnsi="Sylfaen" w:cs="Sylfaen"/>
          <w:sz w:val="24"/>
          <w:szCs w:val="24"/>
          <w:lang w:val="ka-GE"/>
        </w:rPr>
        <w:t>და</w:t>
      </w:r>
      <w:r w:rsidRPr="00E025DD">
        <w:rPr>
          <w:sz w:val="24"/>
          <w:szCs w:val="24"/>
          <w:lang w:val="ka-GE"/>
        </w:rPr>
        <w:t xml:space="preserve"> </w:t>
      </w:r>
      <w:r w:rsidRPr="00E025DD">
        <w:rPr>
          <w:rFonts w:ascii="Sylfaen" w:hAnsi="Sylfaen" w:cs="Sylfaen"/>
          <w:sz w:val="24"/>
          <w:szCs w:val="24"/>
          <w:lang w:val="ka-GE"/>
        </w:rPr>
        <w:t>მოსწავლეს</w:t>
      </w:r>
      <w:r w:rsidRPr="00E025DD">
        <w:rPr>
          <w:sz w:val="24"/>
          <w:szCs w:val="24"/>
          <w:lang w:val="ka-GE"/>
        </w:rPr>
        <w:t xml:space="preserve"> </w:t>
      </w:r>
      <w:r w:rsidRPr="00E025DD">
        <w:rPr>
          <w:rFonts w:ascii="Sylfaen" w:hAnsi="Sylfaen" w:cs="Sylfaen"/>
          <w:sz w:val="24"/>
          <w:szCs w:val="24"/>
          <w:lang w:val="ka-GE"/>
        </w:rPr>
        <w:t>მიღებული</w:t>
      </w:r>
      <w:r w:rsidRPr="00E025DD">
        <w:rPr>
          <w:sz w:val="24"/>
          <w:szCs w:val="24"/>
          <w:lang w:val="ka-GE"/>
        </w:rPr>
        <w:t xml:space="preserve"> </w:t>
      </w:r>
      <w:r w:rsidRPr="00E025DD">
        <w:rPr>
          <w:rFonts w:ascii="Sylfaen" w:hAnsi="Sylfaen" w:cs="Sylfaen"/>
          <w:sz w:val="24"/>
          <w:szCs w:val="24"/>
          <w:lang w:val="ka-GE"/>
        </w:rPr>
        <w:t>აქვს</w:t>
      </w:r>
      <w:r w:rsidRPr="00E025DD">
        <w:rPr>
          <w:sz w:val="24"/>
          <w:szCs w:val="24"/>
          <w:lang w:val="ka-GE"/>
        </w:rPr>
        <w:t xml:space="preserve"> </w:t>
      </w:r>
      <w:r w:rsidRPr="00E025DD">
        <w:rPr>
          <w:rFonts w:ascii="Sylfaen" w:hAnsi="Sylfaen" w:cs="Sylfaen"/>
          <w:sz w:val="24"/>
          <w:szCs w:val="24"/>
          <w:lang w:val="ka-GE"/>
        </w:rPr>
        <w:t>ჩათვლა</w:t>
      </w:r>
      <w:r w:rsidRPr="00E025DD">
        <w:rPr>
          <w:sz w:val="24"/>
          <w:szCs w:val="24"/>
          <w:lang w:val="ka-GE"/>
        </w:rPr>
        <w:t xml:space="preserve"> </w:t>
      </w:r>
      <w:r w:rsidRPr="00E025DD">
        <w:rPr>
          <w:rFonts w:ascii="Sylfaen" w:hAnsi="Sylfaen" w:cs="Sylfaen"/>
          <w:sz w:val="24"/>
          <w:szCs w:val="24"/>
          <w:lang w:val="ka-GE"/>
        </w:rPr>
        <w:t>მე</w:t>
      </w:r>
      <w:r w:rsidRPr="00E025DD">
        <w:rPr>
          <w:sz w:val="24"/>
          <w:szCs w:val="24"/>
          <w:lang w:val="ka-GE"/>
        </w:rPr>
        <w:t xml:space="preserve">-17 </w:t>
      </w:r>
      <w:r w:rsidRPr="00E025DD">
        <w:rPr>
          <w:rFonts w:ascii="Sylfaen" w:hAnsi="Sylfaen" w:cs="Sylfaen"/>
          <w:sz w:val="24"/>
          <w:szCs w:val="24"/>
          <w:lang w:val="ka-GE"/>
        </w:rPr>
        <w:t>მუხლის</w:t>
      </w:r>
      <w:r w:rsidRPr="00E025DD">
        <w:rPr>
          <w:sz w:val="24"/>
          <w:szCs w:val="24"/>
          <w:lang w:val="ka-GE"/>
        </w:rPr>
        <w:t xml:space="preserve"> </w:t>
      </w:r>
      <w:r w:rsidRPr="00E025DD">
        <w:rPr>
          <w:rFonts w:ascii="Sylfaen" w:hAnsi="Sylfaen" w:cs="Sylfaen"/>
          <w:sz w:val="24"/>
          <w:szCs w:val="24"/>
          <w:lang w:val="ka-GE"/>
        </w:rPr>
        <w:t>მე</w:t>
      </w:r>
      <w:r w:rsidRPr="00E025DD">
        <w:rPr>
          <w:sz w:val="24"/>
          <w:szCs w:val="24"/>
          <w:lang w:val="ka-GE"/>
        </w:rPr>
        <w:t xml:space="preserve">-5  </w:t>
      </w:r>
      <w:r>
        <w:rPr>
          <w:rFonts w:ascii="Sylfaen" w:hAnsi="Sylfaen" w:cs="Sylfaen"/>
          <w:sz w:val="24"/>
          <w:szCs w:val="24"/>
          <w:lang w:val="ka-GE"/>
        </w:rPr>
        <w:t>პუნქტ</w:t>
      </w:r>
      <w:r w:rsidRPr="00E025DD">
        <w:rPr>
          <w:rFonts w:ascii="Sylfaen" w:hAnsi="Sylfaen" w:cs="Sylfaen"/>
          <w:sz w:val="24"/>
          <w:szCs w:val="24"/>
          <w:lang w:val="ka-GE"/>
        </w:rPr>
        <w:t>ით</w:t>
      </w:r>
      <w:r w:rsidRPr="00E025DD">
        <w:rPr>
          <w:sz w:val="24"/>
          <w:szCs w:val="24"/>
          <w:lang w:val="ka-GE"/>
        </w:rPr>
        <w:t xml:space="preserve"> </w:t>
      </w:r>
      <w:r w:rsidRPr="00E025DD">
        <w:rPr>
          <w:rFonts w:ascii="Sylfaen" w:hAnsi="Sylfaen" w:cs="Sylfaen"/>
          <w:sz w:val="24"/>
          <w:szCs w:val="24"/>
          <w:lang w:val="ka-GE"/>
        </w:rPr>
        <w:t>განსაზღვრულ</w:t>
      </w:r>
      <w:r w:rsidRPr="00E025DD">
        <w:rPr>
          <w:sz w:val="24"/>
          <w:szCs w:val="24"/>
          <w:lang w:val="ka-GE"/>
        </w:rPr>
        <w:t xml:space="preserve"> </w:t>
      </w:r>
      <w:r w:rsidRPr="00E025DD">
        <w:rPr>
          <w:rFonts w:ascii="Sylfaen" w:hAnsi="Sylfaen" w:cs="Sylfaen"/>
          <w:sz w:val="24"/>
          <w:szCs w:val="24"/>
          <w:lang w:val="ka-GE"/>
        </w:rPr>
        <w:t>საგნებში</w:t>
      </w:r>
      <w:r w:rsidRPr="00E025DD">
        <w:rPr>
          <w:sz w:val="24"/>
          <w:szCs w:val="24"/>
          <w:lang w:val="ka-GE"/>
        </w:rPr>
        <w:t xml:space="preserve">, </w:t>
      </w:r>
      <w:r w:rsidRPr="00E025DD">
        <w:rPr>
          <w:rFonts w:ascii="Sylfaen" w:hAnsi="Sylfaen" w:cs="Sylfaen"/>
          <w:sz w:val="24"/>
          <w:szCs w:val="24"/>
          <w:lang w:val="ka-GE"/>
        </w:rPr>
        <w:t>რაც</w:t>
      </w:r>
      <w:r w:rsidRPr="00E025DD">
        <w:rPr>
          <w:sz w:val="24"/>
          <w:szCs w:val="24"/>
          <w:lang w:val="ka-GE"/>
        </w:rPr>
        <w:t xml:space="preserve"> </w:t>
      </w:r>
      <w:r w:rsidRPr="00E025DD">
        <w:rPr>
          <w:rFonts w:ascii="Sylfaen" w:hAnsi="Sylfaen" w:cs="Sylfaen"/>
          <w:sz w:val="24"/>
          <w:szCs w:val="24"/>
          <w:lang w:val="ka-GE"/>
        </w:rPr>
        <w:t>აძლევს</w:t>
      </w:r>
      <w:r w:rsidRPr="00E025DD">
        <w:rPr>
          <w:sz w:val="24"/>
          <w:szCs w:val="24"/>
          <w:lang w:val="ka-GE"/>
        </w:rPr>
        <w:t xml:space="preserve"> </w:t>
      </w:r>
      <w:r w:rsidRPr="00E025DD">
        <w:rPr>
          <w:rFonts w:ascii="Sylfaen" w:hAnsi="Sylfaen" w:cs="Sylfaen"/>
          <w:sz w:val="24"/>
          <w:szCs w:val="24"/>
          <w:lang w:val="ka-GE"/>
        </w:rPr>
        <w:t>მას</w:t>
      </w:r>
      <w:r w:rsidRPr="00E025DD">
        <w:rPr>
          <w:sz w:val="24"/>
          <w:szCs w:val="24"/>
          <w:lang w:val="ka-GE"/>
        </w:rPr>
        <w:t xml:space="preserve"> </w:t>
      </w:r>
      <w:r w:rsidRPr="00E025DD">
        <w:rPr>
          <w:rFonts w:ascii="Sylfaen" w:hAnsi="Sylfaen" w:cs="Sylfaen"/>
          <w:sz w:val="24"/>
          <w:szCs w:val="24"/>
          <w:lang w:val="ka-GE"/>
        </w:rPr>
        <w:t>მომდევნო</w:t>
      </w:r>
      <w:r w:rsidRPr="00E025DD">
        <w:rPr>
          <w:sz w:val="24"/>
          <w:szCs w:val="24"/>
          <w:lang w:val="ka-GE"/>
        </w:rPr>
        <w:t xml:space="preserve"> </w:t>
      </w:r>
      <w:r w:rsidRPr="00E025DD">
        <w:rPr>
          <w:rFonts w:ascii="Sylfaen" w:hAnsi="Sylfaen" w:cs="Sylfaen"/>
          <w:sz w:val="24"/>
          <w:szCs w:val="24"/>
          <w:lang w:val="ka-GE"/>
        </w:rPr>
        <w:t>კლასში</w:t>
      </w:r>
      <w:r w:rsidRPr="00E025DD">
        <w:rPr>
          <w:sz w:val="24"/>
          <w:szCs w:val="24"/>
          <w:lang w:val="ka-GE"/>
        </w:rPr>
        <w:t xml:space="preserve"> </w:t>
      </w:r>
      <w:r w:rsidRPr="00E025DD">
        <w:rPr>
          <w:rFonts w:ascii="Sylfaen" w:hAnsi="Sylfaen" w:cs="Sylfaen"/>
          <w:sz w:val="24"/>
          <w:szCs w:val="24"/>
          <w:lang w:val="ka-GE"/>
        </w:rPr>
        <w:t>გადასვლის</w:t>
      </w:r>
      <w:r w:rsidRPr="00E025DD">
        <w:rPr>
          <w:sz w:val="24"/>
          <w:szCs w:val="24"/>
          <w:lang w:val="ka-GE"/>
        </w:rPr>
        <w:t xml:space="preserve"> </w:t>
      </w:r>
      <w:r w:rsidRPr="00E025DD">
        <w:rPr>
          <w:rFonts w:ascii="Sylfaen" w:hAnsi="Sylfaen" w:cs="Sylfaen"/>
          <w:sz w:val="24"/>
          <w:szCs w:val="24"/>
          <w:lang w:val="ka-GE"/>
        </w:rPr>
        <w:t>უფლებას</w:t>
      </w:r>
      <w:r w:rsidRPr="00E025DD">
        <w:rPr>
          <w:sz w:val="24"/>
          <w:szCs w:val="24"/>
          <w:lang w:val="ka-GE"/>
        </w:rPr>
        <w:t>.</w:t>
      </w:r>
    </w:p>
    <w:p w:rsidR="000D7091" w:rsidRPr="000C0B06" w:rsidRDefault="000D7091" w:rsidP="000D7091">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Pr>
          <w:sz w:val="24"/>
          <w:szCs w:val="24"/>
          <w:lang w:val="ka-GE"/>
        </w:rPr>
        <w:t xml:space="preserve">              3</w:t>
      </w:r>
      <w:r w:rsidRPr="000C0B06">
        <w:rPr>
          <w:sz w:val="24"/>
          <w:szCs w:val="24"/>
          <w:lang w:val="ka-GE"/>
        </w:rPr>
        <w:t>. დაწყებითი საფეხური დაძლეულად ჩაითვლება, თუ მოსწავლის  საფეხურის საერთო ქულ</w:t>
      </w:r>
      <w:r>
        <w:rPr>
          <w:sz w:val="24"/>
          <w:szCs w:val="24"/>
          <w:lang w:val="ka-GE"/>
        </w:rPr>
        <w:t>ა (დამრგვალების შემდეგ) არის 5.5</w:t>
      </w:r>
      <w:r w:rsidRPr="000C0B06">
        <w:rPr>
          <w:sz w:val="24"/>
          <w:szCs w:val="24"/>
          <w:lang w:val="ka-GE"/>
        </w:rPr>
        <w:t xml:space="preserve"> ან მეტი და ეროვნული სასწავლო გეგმის შესაბამისად, დაძლეული აქვს V-VI კლასები, რაც აძლევს  მას  საბაზო საფეხურზე სწავლის გაგრძელების უფლებას.</w:t>
      </w:r>
    </w:p>
    <w:p w:rsidR="009970EB" w:rsidRPr="000D7091" w:rsidRDefault="000D7091" w:rsidP="000D7091">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Pr>
          <w:sz w:val="24"/>
          <w:szCs w:val="24"/>
          <w:lang w:val="ka-GE"/>
        </w:rPr>
        <w:t xml:space="preserve">              4</w:t>
      </w:r>
      <w:r w:rsidRPr="000C0B06">
        <w:rPr>
          <w:sz w:val="24"/>
          <w:szCs w:val="24"/>
          <w:lang w:val="ka-GE"/>
        </w:rPr>
        <w:t>. საბაზო საფეხური დაძლეულად ჩაითვლება, თუ მოსწავლის  საფეხურის საერთო ქულ</w:t>
      </w:r>
      <w:r>
        <w:rPr>
          <w:sz w:val="24"/>
          <w:szCs w:val="24"/>
          <w:lang w:val="ka-GE"/>
        </w:rPr>
        <w:t>ა (დამრგვალების შემდეგ) არის 5.5 ან მეტი და ამ მუხლის მეორე</w:t>
      </w:r>
      <w:r w:rsidRPr="000C0B06">
        <w:rPr>
          <w:sz w:val="24"/>
          <w:szCs w:val="24"/>
          <w:lang w:val="ka-GE"/>
        </w:rPr>
        <w:t xml:space="preserve"> პუნქტის შესაბამისად, დაძლეული აქვს საბაზო საფეხურში შემავალი ყველა კლასი, რაც აძლევს  მას საბაზო განათლების ატესტატის  აღების ან/და საშუალო საფეხურზე გადასვლის უფლებას</w:t>
      </w:r>
    </w:p>
    <w:p w:rsidR="00454AE9" w:rsidRDefault="000D7091"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28"/>
          <w:szCs w:val="28"/>
          <w:lang w:val="ka-GE"/>
        </w:rPr>
      </w:pPr>
      <w:r>
        <w:rPr>
          <w:rFonts w:ascii="Sylfaen" w:hAnsi="Sylfaen" w:cs="Sylfaen"/>
          <w:b/>
          <w:bCs/>
          <w:sz w:val="28"/>
          <w:szCs w:val="28"/>
          <w:lang w:val="ka-GE"/>
        </w:rPr>
        <w:t xml:space="preserve">                         </w:t>
      </w:r>
    </w:p>
    <w:p w:rsidR="00454AE9" w:rsidRDefault="00454AE9"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28"/>
          <w:szCs w:val="28"/>
          <w:lang w:val="ka-GE"/>
        </w:rPr>
      </w:pPr>
    </w:p>
    <w:p w:rsidR="00454AE9" w:rsidRDefault="00454AE9"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28"/>
          <w:szCs w:val="28"/>
          <w:lang w:val="ka-GE"/>
        </w:rPr>
      </w:pPr>
    </w:p>
    <w:p w:rsidR="000D7091" w:rsidRDefault="000D7091"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28"/>
          <w:szCs w:val="28"/>
          <w:lang w:val="ka-GE"/>
        </w:rPr>
      </w:pPr>
      <w:r>
        <w:rPr>
          <w:rFonts w:ascii="Sylfaen" w:hAnsi="Sylfaen" w:cs="Sylfaen"/>
          <w:b/>
          <w:bCs/>
          <w:sz w:val="28"/>
          <w:szCs w:val="28"/>
          <w:lang w:val="ka-GE"/>
        </w:rPr>
        <w:t xml:space="preserve"> </w:t>
      </w:r>
    </w:p>
    <w:p w:rsidR="00F851ED" w:rsidRPr="00B9641F" w:rsidRDefault="000D7091"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28"/>
          <w:szCs w:val="28"/>
          <w:lang w:val="ka-GE"/>
        </w:rPr>
      </w:pPr>
      <w:r>
        <w:rPr>
          <w:rFonts w:ascii="Sylfaen" w:hAnsi="Sylfaen" w:cs="Sylfaen"/>
          <w:b/>
          <w:bCs/>
          <w:sz w:val="28"/>
          <w:szCs w:val="28"/>
          <w:lang w:val="ka-GE"/>
        </w:rPr>
        <w:lastRenderedPageBreak/>
        <w:t xml:space="preserve">                   </w:t>
      </w:r>
      <w:r w:rsidR="00F851ED">
        <w:rPr>
          <w:rFonts w:ascii="Sylfaen" w:hAnsi="Sylfaen" w:cs="Sylfaen"/>
          <w:b/>
          <w:bCs/>
          <w:sz w:val="28"/>
          <w:szCs w:val="28"/>
          <w:lang w:val="ka-GE"/>
        </w:rPr>
        <w:t xml:space="preserve"> </w:t>
      </w:r>
      <w:r w:rsidR="00F851ED" w:rsidRPr="007E3727">
        <w:rPr>
          <w:rFonts w:ascii="Sylfaen" w:hAnsi="Sylfaen" w:cs="Sylfaen"/>
          <w:b/>
          <w:bCs/>
          <w:sz w:val="28"/>
          <w:szCs w:val="28"/>
          <w:lang w:val="ka-GE"/>
        </w:rPr>
        <w:t>ქულების გამოანგარიშების წესი</w:t>
      </w:r>
    </w:p>
    <w:p w:rsidR="00F851ED" w:rsidRPr="0015278F" w:rsidRDefault="00F851ED"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lang w:val="ka-GE"/>
        </w:rPr>
      </w:pPr>
    </w:p>
    <w:p w:rsidR="00F851ED" w:rsidRPr="007E3727" w:rsidRDefault="00F851ED" w:rsidP="00F851ED">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26"/>
        <w:rPr>
          <w:rFonts w:ascii="Sylfaen" w:eastAsia="Sylfaen" w:hAnsi="Sylfaen"/>
          <w:b/>
          <w:sz w:val="24"/>
          <w:szCs w:val="24"/>
          <w:lang w:val="ka-GE"/>
        </w:rPr>
      </w:pPr>
      <w:r>
        <w:rPr>
          <w:rFonts w:ascii="Sylfaen" w:eastAsia="Sylfaen" w:hAnsi="Sylfaen" w:cs="Sylfaen"/>
          <w:b/>
          <w:sz w:val="24"/>
          <w:szCs w:val="24"/>
          <w:lang w:val="ka-GE"/>
        </w:rPr>
        <w:t xml:space="preserve">                 1.</w:t>
      </w:r>
      <w:r w:rsidRPr="007E3727">
        <w:rPr>
          <w:rFonts w:ascii="Sylfaen" w:eastAsia="Sylfaen" w:hAnsi="Sylfaen" w:cs="Sylfaen"/>
          <w:b/>
          <w:sz w:val="24"/>
          <w:szCs w:val="24"/>
          <w:lang w:val="ka-GE"/>
        </w:rPr>
        <w:t>საგნის სემესტრული</w:t>
      </w:r>
      <w:r w:rsidRPr="0015278F">
        <w:rPr>
          <w:rFonts w:ascii="Sylfaen" w:eastAsia="Sylfaen" w:hAnsi="Sylfaen" w:cs="Sylfaen"/>
          <w:b/>
          <w:sz w:val="24"/>
          <w:szCs w:val="24"/>
          <w:lang w:val="ka-GE"/>
        </w:rPr>
        <w:t xml:space="preserve"> </w:t>
      </w:r>
      <w:r w:rsidRPr="0015278F">
        <w:rPr>
          <w:rFonts w:ascii="Sylfaen" w:eastAsia="Sylfaen" w:hAnsi="Sylfaen"/>
          <w:b/>
          <w:sz w:val="24"/>
          <w:szCs w:val="24"/>
          <w:lang w:val="ka-GE"/>
        </w:rPr>
        <w:t xml:space="preserve">ქულის </w:t>
      </w:r>
      <w:r w:rsidRPr="007E3727">
        <w:rPr>
          <w:rFonts w:ascii="Sylfaen" w:eastAsia="Sylfaen" w:hAnsi="Sylfaen"/>
          <w:b/>
          <w:sz w:val="24"/>
          <w:szCs w:val="24"/>
          <w:lang w:val="ka-GE"/>
        </w:rPr>
        <w:t>გამოანგარიშების წესი:</w:t>
      </w:r>
    </w:p>
    <w:p w:rsidR="00F851ED" w:rsidRPr="004F201C" w:rsidRDefault="00F851ED"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sz w:val="24"/>
          <w:szCs w:val="24"/>
          <w:lang w:val="fr-FR"/>
        </w:rPr>
      </w:pPr>
      <w:r>
        <w:rPr>
          <w:rFonts w:ascii="Sylfaen" w:eastAsia="Sylfaen" w:hAnsi="Sylfaen"/>
          <w:sz w:val="24"/>
          <w:szCs w:val="24"/>
          <w:lang w:val="ka-GE"/>
        </w:rPr>
        <w:t xml:space="preserve">      </w:t>
      </w:r>
      <w:r w:rsidRPr="004F201C">
        <w:rPr>
          <w:rFonts w:ascii="Sylfaen" w:eastAsia="Sylfaen" w:hAnsi="Sylfaen"/>
          <w:sz w:val="24"/>
          <w:szCs w:val="24"/>
          <w:lang w:val="ka-GE"/>
        </w:rPr>
        <w:t xml:space="preserve">ა) </w:t>
      </w:r>
      <w:r w:rsidRPr="007E3727">
        <w:rPr>
          <w:rFonts w:ascii="Sylfaen" w:eastAsia="Sylfaen" w:hAnsi="Sylfaen"/>
          <w:sz w:val="24"/>
          <w:szCs w:val="24"/>
          <w:lang w:val="ka-GE"/>
        </w:rPr>
        <w:t xml:space="preserve">მოსწავლის მიერ სემესტრის განმავლობაში </w:t>
      </w:r>
      <w:r w:rsidRPr="004F201C">
        <w:rPr>
          <w:rFonts w:ascii="Sylfaen" w:eastAsia="Sylfaen" w:hAnsi="Sylfaen"/>
          <w:sz w:val="24"/>
          <w:szCs w:val="24"/>
          <w:lang w:val="ka-GE"/>
        </w:rPr>
        <w:t xml:space="preserve">სამივე კომპონენტში (საშინაო, საკლასო და შემაჯამებელი) </w:t>
      </w:r>
      <w:r w:rsidRPr="007E3727">
        <w:rPr>
          <w:rFonts w:ascii="Sylfaen" w:eastAsia="Sylfaen" w:hAnsi="Sylfaen"/>
          <w:sz w:val="24"/>
          <w:szCs w:val="24"/>
          <w:lang w:val="ka-GE"/>
        </w:rPr>
        <w:t xml:space="preserve">მიღებული </w:t>
      </w:r>
      <w:r w:rsidRPr="004F201C">
        <w:rPr>
          <w:rFonts w:ascii="Sylfaen" w:eastAsia="Sylfaen" w:hAnsi="Sylfaen"/>
          <w:sz w:val="24"/>
          <w:szCs w:val="24"/>
          <w:lang w:val="ka-GE"/>
        </w:rPr>
        <w:t xml:space="preserve">ქულების </w:t>
      </w:r>
      <w:r w:rsidRPr="007E3727">
        <w:rPr>
          <w:rFonts w:ascii="Sylfaen" w:eastAsia="Sylfaen" w:hAnsi="Sylfaen"/>
          <w:sz w:val="24"/>
          <w:szCs w:val="24"/>
          <w:lang w:val="ka-GE"/>
        </w:rPr>
        <w:t xml:space="preserve">ჯამი უნდა გაიყოს მიღებული </w:t>
      </w:r>
      <w:r w:rsidRPr="004F201C">
        <w:rPr>
          <w:rFonts w:ascii="Sylfaen" w:eastAsia="Sylfaen" w:hAnsi="Sylfaen"/>
          <w:sz w:val="24"/>
          <w:szCs w:val="24"/>
          <w:lang w:val="ka-GE"/>
        </w:rPr>
        <w:t xml:space="preserve">ქულების </w:t>
      </w:r>
      <w:r w:rsidRPr="007E3727">
        <w:rPr>
          <w:rFonts w:ascii="Sylfaen" w:eastAsia="Sylfaen" w:hAnsi="Sylfaen"/>
          <w:sz w:val="24"/>
          <w:szCs w:val="24"/>
          <w:lang w:val="ka-GE"/>
        </w:rPr>
        <w:t>რაოდენობ</w:t>
      </w:r>
      <w:r w:rsidRPr="004F201C">
        <w:rPr>
          <w:rFonts w:ascii="Sylfaen" w:eastAsia="Sylfaen" w:hAnsi="Sylfaen"/>
          <w:sz w:val="24"/>
          <w:szCs w:val="24"/>
          <w:lang w:val="ka-GE"/>
        </w:rPr>
        <w:t xml:space="preserve">აზე; </w:t>
      </w:r>
    </w:p>
    <w:p w:rsidR="00F851ED" w:rsidRPr="004F201C" w:rsidRDefault="00F851ED"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sz w:val="24"/>
          <w:szCs w:val="24"/>
          <w:lang w:val="ka-GE"/>
        </w:rPr>
      </w:pPr>
      <w:r>
        <w:rPr>
          <w:rFonts w:ascii="Sylfaen" w:eastAsia="Sylfaen" w:hAnsi="Sylfaen" w:cs="Sylfaen"/>
          <w:sz w:val="24"/>
          <w:szCs w:val="24"/>
          <w:lang w:val="ka-GE"/>
        </w:rPr>
        <w:t xml:space="preserve">      </w:t>
      </w:r>
      <w:r w:rsidRPr="004F201C">
        <w:rPr>
          <w:rFonts w:ascii="Sylfaen" w:eastAsia="Sylfaen" w:hAnsi="Sylfaen" w:cs="Sylfaen"/>
          <w:sz w:val="24"/>
          <w:szCs w:val="24"/>
          <w:lang w:val="ka-GE"/>
        </w:rPr>
        <w:t xml:space="preserve">ბ) </w:t>
      </w:r>
      <w:r w:rsidRPr="004F201C">
        <w:rPr>
          <w:rFonts w:ascii="Sylfaen" w:eastAsia="Sylfaen" w:hAnsi="Sylfaen" w:cs="Sylfaen"/>
          <w:sz w:val="24"/>
          <w:szCs w:val="24"/>
          <w:lang w:val="fr-FR"/>
        </w:rPr>
        <w:t>მიღებული</w:t>
      </w:r>
      <w:r w:rsidRPr="004F201C">
        <w:rPr>
          <w:rFonts w:ascii="Sylfaen" w:eastAsia="Sylfaen" w:hAnsi="Sylfaen"/>
          <w:sz w:val="24"/>
          <w:szCs w:val="24"/>
          <w:lang w:val="fr-FR"/>
        </w:rPr>
        <w:t xml:space="preserve"> ქულა უნდა დამრგვალდეს </w:t>
      </w:r>
      <w:r w:rsidRPr="004F201C">
        <w:rPr>
          <w:rFonts w:ascii="Sylfaen" w:eastAsia="Sylfaen" w:hAnsi="Sylfaen"/>
          <w:sz w:val="24"/>
          <w:szCs w:val="24"/>
          <w:lang w:val="ka-GE"/>
        </w:rPr>
        <w:t>მთელის</w:t>
      </w:r>
      <w:r w:rsidRPr="004F201C">
        <w:rPr>
          <w:rFonts w:ascii="Sylfaen" w:eastAsia="Sylfaen" w:hAnsi="Sylfaen"/>
          <w:sz w:val="24"/>
          <w:szCs w:val="24"/>
          <w:lang w:val="fr-FR"/>
        </w:rPr>
        <w:t xml:space="preserve"> სიზუსტით (მაგ</w:t>
      </w:r>
      <w:r w:rsidRPr="004F201C">
        <w:rPr>
          <w:rFonts w:ascii="Sylfaen" w:eastAsia="Sylfaen" w:hAnsi="Sylfaen"/>
          <w:sz w:val="24"/>
          <w:szCs w:val="24"/>
          <w:lang w:val="ka-GE"/>
        </w:rPr>
        <w:t>.</w:t>
      </w:r>
      <w:r w:rsidRPr="004F201C">
        <w:rPr>
          <w:rFonts w:ascii="Sylfaen" w:eastAsia="Sylfaen" w:hAnsi="Sylfaen"/>
          <w:sz w:val="24"/>
          <w:szCs w:val="24"/>
          <w:lang w:val="fr-FR"/>
        </w:rPr>
        <w:t xml:space="preserve">, 6.15 მრგვალდება 6-მდე, </w:t>
      </w:r>
      <w:r w:rsidRPr="004F201C">
        <w:rPr>
          <w:rFonts w:ascii="Sylfaen" w:eastAsia="Sylfaen" w:hAnsi="Sylfaen"/>
          <w:sz w:val="24"/>
          <w:szCs w:val="24"/>
          <w:lang w:val="ka-GE"/>
        </w:rPr>
        <w:t xml:space="preserve">7.49 მრგვალდება 7-მდე, </w:t>
      </w:r>
      <w:r w:rsidRPr="004F201C">
        <w:rPr>
          <w:rFonts w:ascii="Sylfaen" w:eastAsia="Sylfaen" w:hAnsi="Sylfaen"/>
          <w:sz w:val="24"/>
          <w:szCs w:val="24"/>
          <w:lang w:val="fr-FR"/>
        </w:rPr>
        <w:t>8.5 მრგვალდება 9-მდე)</w:t>
      </w:r>
      <w:r w:rsidRPr="004F201C">
        <w:rPr>
          <w:rFonts w:ascii="Sylfaen" w:eastAsia="Sylfaen" w:hAnsi="Sylfaen"/>
          <w:sz w:val="24"/>
          <w:szCs w:val="24"/>
          <w:lang w:val="ka-GE"/>
        </w:rPr>
        <w:t>;</w:t>
      </w:r>
    </w:p>
    <w:p w:rsidR="00F851ED" w:rsidRPr="003B39DC" w:rsidRDefault="00F851ED" w:rsidP="00F851ED">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Pr>
          <w:rFonts w:ascii="Sylfaen" w:eastAsia="Sylfaen" w:hAnsi="Sylfaen"/>
          <w:sz w:val="24"/>
          <w:szCs w:val="24"/>
          <w:lang w:val="ka-GE"/>
        </w:rPr>
        <w:t xml:space="preserve">      </w:t>
      </w:r>
      <w:r w:rsidRPr="004F201C">
        <w:rPr>
          <w:rFonts w:ascii="Sylfaen" w:eastAsia="Sylfaen" w:hAnsi="Sylfaen"/>
          <w:sz w:val="24"/>
          <w:szCs w:val="24"/>
          <w:lang w:val="ka-GE"/>
        </w:rPr>
        <w:t xml:space="preserve">გ) იმ შემთხვევაში, თუ მოსწავლეს არა აქვს შესრულებული ყველა შემაჯამებელი დავალება, მისი სემესტრული ქულის გამოსაანგარიშებლად სამივე კომპონენტში </w:t>
      </w:r>
      <w:r w:rsidRPr="007E3727">
        <w:rPr>
          <w:rFonts w:ascii="Sylfaen" w:eastAsia="Sylfaen" w:hAnsi="Sylfaen"/>
          <w:sz w:val="24"/>
          <w:szCs w:val="24"/>
          <w:lang w:val="ka-GE"/>
        </w:rPr>
        <w:t xml:space="preserve">მიღებული </w:t>
      </w:r>
      <w:r w:rsidRPr="004F201C">
        <w:rPr>
          <w:rFonts w:ascii="Sylfaen" w:eastAsia="Sylfaen" w:hAnsi="Sylfaen"/>
          <w:sz w:val="24"/>
          <w:szCs w:val="24"/>
          <w:lang w:val="ka-GE"/>
        </w:rPr>
        <w:t xml:space="preserve">ქულების </w:t>
      </w:r>
      <w:r w:rsidRPr="007E3727">
        <w:rPr>
          <w:rFonts w:ascii="Sylfaen" w:eastAsia="Sylfaen" w:hAnsi="Sylfaen"/>
          <w:sz w:val="24"/>
          <w:szCs w:val="24"/>
          <w:lang w:val="ka-GE"/>
        </w:rPr>
        <w:t xml:space="preserve">ჯამი უნდა გაიყოს მიღებული </w:t>
      </w:r>
      <w:r w:rsidRPr="004F201C">
        <w:rPr>
          <w:rFonts w:ascii="Sylfaen" w:eastAsia="Sylfaen" w:hAnsi="Sylfaen"/>
          <w:sz w:val="24"/>
          <w:szCs w:val="24"/>
          <w:lang w:val="ka-GE"/>
        </w:rPr>
        <w:t xml:space="preserve">ქულებისა </w:t>
      </w:r>
      <w:r w:rsidRPr="007E3727">
        <w:rPr>
          <w:rFonts w:ascii="Sylfaen" w:eastAsia="Sylfaen" w:hAnsi="Sylfaen"/>
          <w:sz w:val="24"/>
          <w:szCs w:val="24"/>
          <w:lang w:val="ka-GE"/>
        </w:rPr>
        <w:t>და შეუსრულებელი შემაჯამებელი დავალებების რაოდენობის ჯამზ</w:t>
      </w:r>
      <w:r>
        <w:rPr>
          <w:rFonts w:ascii="Sylfaen" w:eastAsia="Sylfaen" w:hAnsi="Sylfaen"/>
          <w:sz w:val="24"/>
          <w:szCs w:val="24"/>
          <w:lang w:val="ka-GE"/>
        </w:rPr>
        <w:t>ე.</w:t>
      </w:r>
    </w:p>
    <w:p w:rsidR="00F851ED" w:rsidRPr="00EC7093" w:rsidRDefault="00454AE9" w:rsidP="00F851ED">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color w:val="000000"/>
          <w:sz w:val="24"/>
          <w:szCs w:val="24"/>
          <w:lang w:val="fr-FR"/>
        </w:rPr>
      </w:pPr>
      <w:r>
        <w:rPr>
          <w:rFonts w:ascii="Sylfaen" w:eastAsia="Sylfaen" w:hAnsi="Sylfaen"/>
          <w:b/>
          <w:color w:val="000000"/>
          <w:sz w:val="24"/>
          <w:szCs w:val="24"/>
          <w:lang w:val="ka-GE"/>
        </w:rPr>
        <w:t xml:space="preserve">                 </w:t>
      </w:r>
      <w:r w:rsidR="00F851ED">
        <w:rPr>
          <w:rFonts w:ascii="Sylfaen" w:eastAsia="Sylfaen" w:hAnsi="Sylfaen"/>
          <w:b/>
          <w:color w:val="000000"/>
          <w:sz w:val="24"/>
          <w:szCs w:val="24"/>
          <w:lang w:val="ka-GE"/>
        </w:rPr>
        <w:t xml:space="preserve">   2.</w:t>
      </w:r>
      <w:r w:rsidR="00F851ED" w:rsidRPr="00EC7093">
        <w:rPr>
          <w:rFonts w:ascii="Sylfaen" w:eastAsia="Sylfaen" w:hAnsi="Sylfaen"/>
          <w:b/>
          <w:color w:val="000000"/>
          <w:sz w:val="24"/>
          <w:szCs w:val="24"/>
          <w:lang w:val="fr-FR"/>
        </w:rPr>
        <w:t xml:space="preserve">საგნის წლიური </w:t>
      </w:r>
      <w:r w:rsidR="00F851ED" w:rsidRPr="00EC7093">
        <w:rPr>
          <w:rFonts w:ascii="Sylfaen" w:eastAsia="Sylfaen" w:hAnsi="Sylfaen"/>
          <w:b/>
          <w:color w:val="000000"/>
          <w:sz w:val="24"/>
          <w:szCs w:val="24"/>
          <w:lang w:val="ka-GE"/>
        </w:rPr>
        <w:t>ქულის გამოანგარიშების წესი:</w:t>
      </w:r>
    </w:p>
    <w:p w:rsidR="00F851ED" w:rsidRPr="004F201C" w:rsidRDefault="00F851ED"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Pr>
          <w:rFonts w:ascii="Sylfaen" w:eastAsia="Sylfaen" w:hAnsi="Sylfaen"/>
          <w:sz w:val="24"/>
          <w:szCs w:val="24"/>
          <w:lang w:val="ka-GE"/>
        </w:rPr>
        <w:t xml:space="preserve">     </w:t>
      </w:r>
      <w:r w:rsidRPr="004F201C">
        <w:rPr>
          <w:rFonts w:ascii="Sylfaen" w:eastAsia="Sylfaen" w:hAnsi="Sylfaen"/>
          <w:sz w:val="24"/>
          <w:szCs w:val="24"/>
          <w:lang w:val="ka-GE"/>
        </w:rPr>
        <w:t>ა) საგნის წლიური ქულის გამოსაანგარიშებლად საგნის</w:t>
      </w:r>
      <w:r w:rsidRPr="004F201C">
        <w:rPr>
          <w:rFonts w:ascii="Sylfaen" w:eastAsia="Sylfaen" w:hAnsi="Sylfaen"/>
          <w:sz w:val="24"/>
          <w:szCs w:val="24"/>
          <w:lang w:val="fr-FR"/>
        </w:rPr>
        <w:t xml:space="preserve"> სემესტრული </w:t>
      </w:r>
      <w:r w:rsidRPr="004F201C">
        <w:rPr>
          <w:rFonts w:ascii="Sylfaen" w:eastAsia="Sylfaen" w:hAnsi="Sylfaen"/>
          <w:sz w:val="24"/>
          <w:szCs w:val="24"/>
          <w:lang w:val="ka-GE"/>
        </w:rPr>
        <w:t>ქულების ჯამი უნდა გაიყოს ორზე;</w:t>
      </w:r>
      <w:r w:rsidRPr="004F201C">
        <w:rPr>
          <w:rFonts w:ascii="Sylfaen" w:eastAsia="Sylfaen" w:hAnsi="Sylfaen"/>
          <w:sz w:val="24"/>
          <w:szCs w:val="24"/>
          <w:lang w:val="fr-FR"/>
        </w:rPr>
        <w:t xml:space="preserve"> </w:t>
      </w:r>
    </w:p>
    <w:p w:rsidR="00F851ED" w:rsidRPr="004F201C" w:rsidRDefault="00F851ED"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Pr>
          <w:rFonts w:ascii="Sylfaen" w:eastAsia="Sylfaen" w:hAnsi="Sylfaen"/>
          <w:sz w:val="24"/>
          <w:szCs w:val="24"/>
          <w:lang w:val="ka-GE"/>
        </w:rPr>
        <w:t xml:space="preserve">      </w:t>
      </w:r>
      <w:r w:rsidRPr="004F201C">
        <w:rPr>
          <w:rFonts w:ascii="Sylfaen" w:eastAsia="Sylfaen" w:hAnsi="Sylfaen"/>
          <w:sz w:val="24"/>
          <w:szCs w:val="24"/>
          <w:lang w:val="ka-GE"/>
        </w:rPr>
        <w:t xml:space="preserve">ბ) </w:t>
      </w:r>
      <w:r w:rsidRPr="004F201C">
        <w:rPr>
          <w:rFonts w:ascii="Sylfaen" w:eastAsia="Sylfaen" w:hAnsi="Sylfaen"/>
          <w:sz w:val="24"/>
          <w:szCs w:val="24"/>
          <w:lang w:val="fr-FR"/>
        </w:rPr>
        <w:t xml:space="preserve">საგნის წლიური </w:t>
      </w:r>
      <w:r w:rsidRPr="004F201C">
        <w:rPr>
          <w:rFonts w:ascii="Sylfaen" w:eastAsia="Sylfaen" w:hAnsi="Sylfaen"/>
          <w:sz w:val="24"/>
          <w:szCs w:val="24"/>
          <w:lang w:val="ka-GE"/>
        </w:rPr>
        <w:t>ქულა</w:t>
      </w:r>
      <w:r w:rsidRPr="004F201C">
        <w:rPr>
          <w:rFonts w:ascii="Sylfaen" w:eastAsia="Sylfaen" w:hAnsi="Sylfaen"/>
          <w:sz w:val="24"/>
          <w:szCs w:val="24"/>
          <w:lang w:val="fr-FR"/>
        </w:rPr>
        <w:t xml:space="preserve"> მრგვალდება მთელის სიზუსტით (მაგ</w:t>
      </w:r>
      <w:r w:rsidRPr="004F201C">
        <w:rPr>
          <w:rFonts w:ascii="Sylfaen" w:eastAsia="Sylfaen" w:hAnsi="Sylfaen"/>
          <w:sz w:val="24"/>
          <w:szCs w:val="24"/>
          <w:lang w:val="ka-GE"/>
        </w:rPr>
        <w:t>.</w:t>
      </w:r>
      <w:r w:rsidRPr="004F201C">
        <w:rPr>
          <w:rFonts w:ascii="Sylfaen" w:eastAsia="Sylfaen" w:hAnsi="Sylfaen"/>
          <w:sz w:val="24"/>
          <w:szCs w:val="24"/>
          <w:lang w:val="fr-FR"/>
        </w:rPr>
        <w:t xml:space="preserve">,  </w:t>
      </w:r>
      <w:r w:rsidRPr="004F201C">
        <w:rPr>
          <w:rFonts w:ascii="Sylfaen" w:eastAsia="Sylfaen" w:hAnsi="Sylfaen"/>
          <w:sz w:val="24"/>
          <w:szCs w:val="24"/>
          <w:lang w:val="ka-GE"/>
        </w:rPr>
        <w:t>7</w:t>
      </w:r>
      <w:r w:rsidRPr="004F201C">
        <w:rPr>
          <w:rFonts w:ascii="Sylfaen" w:eastAsia="Sylfaen" w:hAnsi="Sylfaen"/>
          <w:sz w:val="24"/>
          <w:szCs w:val="24"/>
          <w:lang w:val="fr-FR"/>
        </w:rPr>
        <w:t>.</w:t>
      </w:r>
      <w:r w:rsidRPr="004F201C">
        <w:rPr>
          <w:rFonts w:ascii="Sylfaen" w:eastAsia="Sylfaen" w:hAnsi="Sylfaen"/>
          <w:sz w:val="24"/>
          <w:szCs w:val="24"/>
          <w:lang w:val="ka-GE"/>
        </w:rPr>
        <w:t>2</w:t>
      </w:r>
      <w:r w:rsidRPr="004F201C">
        <w:rPr>
          <w:rFonts w:ascii="Sylfaen" w:eastAsia="Sylfaen" w:hAnsi="Sylfaen"/>
          <w:sz w:val="24"/>
          <w:szCs w:val="24"/>
          <w:lang w:val="fr-FR"/>
        </w:rPr>
        <w:t xml:space="preserve">5 მრგვალდება </w:t>
      </w:r>
      <w:r w:rsidRPr="004F201C">
        <w:rPr>
          <w:rFonts w:ascii="Sylfaen" w:eastAsia="Sylfaen" w:hAnsi="Sylfaen"/>
          <w:sz w:val="24"/>
          <w:szCs w:val="24"/>
          <w:lang w:val="ka-GE"/>
        </w:rPr>
        <w:t>7</w:t>
      </w:r>
      <w:r w:rsidRPr="004F201C">
        <w:rPr>
          <w:rFonts w:ascii="Sylfaen" w:eastAsia="Sylfaen" w:hAnsi="Sylfaen"/>
          <w:sz w:val="24"/>
          <w:szCs w:val="24"/>
          <w:lang w:val="fr-FR"/>
        </w:rPr>
        <w:t xml:space="preserve">-მდე, </w:t>
      </w:r>
      <w:r w:rsidRPr="004F201C">
        <w:rPr>
          <w:rFonts w:ascii="Sylfaen" w:eastAsia="Sylfaen" w:hAnsi="Sylfaen"/>
          <w:sz w:val="24"/>
          <w:szCs w:val="24"/>
          <w:lang w:val="ka-GE"/>
        </w:rPr>
        <w:t>4.49 მრგვალდება 4-მდე, 9</w:t>
      </w:r>
      <w:r w:rsidRPr="004F201C">
        <w:rPr>
          <w:rFonts w:ascii="Sylfaen" w:eastAsia="Sylfaen" w:hAnsi="Sylfaen"/>
          <w:sz w:val="24"/>
          <w:szCs w:val="24"/>
          <w:lang w:val="fr-FR"/>
        </w:rPr>
        <w:t xml:space="preserve">.5 მრგვალდება </w:t>
      </w:r>
      <w:r w:rsidRPr="004F201C">
        <w:rPr>
          <w:rFonts w:ascii="Sylfaen" w:eastAsia="Sylfaen" w:hAnsi="Sylfaen"/>
          <w:sz w:val="24"/>
          <w:szCs w:val="24"/>
          <w:lang w:val="ka-GE"/>
        </w:rPr>
        <w:t>10</w:t>
      </w:r>
      <w:r w:rsidRPr="004F201C">
        <w:rPr>
          <w:rFonts w:ascii="Sylfaen" w:eastAsia="Sylfaen" w:hAnsi="Sylfaen"/>
          <w:sz w:val="24"/>
          <w:szCs w:val="24"/>
          <w:lang w:val="fr-FR"/>
        </w:rPr>
        <w:t>-მდე)</w:t>
      </w:r>
      <w:r w:rsidRPr="004F201C">
        <w:rPr>
          <w:rFonts w:ascii="Sylfaen" w:eastAsia="Sylfaen" w:hAnsi="Sylfaen"/>
          <w:sz w:val="24"/>
          <w:szCs w:val="24"/>
          <w:lang w:val="ka-GE"/>
        </w:rPr>
        <w:t>;</w:t>
      </w:r>
      <w:r w:rsidRPr="004F201C">
        <w:rPr>
          <w:rFonts w:ascii="Sylfaen" w:eastAsia="Sylfaen" w:hAnsi="Sylfaen"/>
          <w:sz w:val="24"/>
          <w:szCs w:val="24"/>
          <w:lang w:val="fr-FR"/>
        </w:rPr>
        <w:t xml:space="preserve"> </w:t>
      </w:r>
    </w:p>
    <w:p w:rsidR="00F851ED" w:rsidRPr="000C0B06" w:rsidRDefault="00F851ED"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sz w:val="24"/>
          <w:szCs w:val="24"/>
          <w:lang w:val="ka-GE"/>
        </w:rPr>
      </w:pPr>
      <w:r>
        <w:rPr>
          <w:rFonts w:ascii="Sylfaen" w:hAnsi="Sylfaen"/>
          <w:sz w:val="24"/>
          <w:szCs w:val="24"/>
          <w:lang w:val="ka-GE"/>
        </w:rPr>
        <w:t xml:space="preserve">     </w:t>
      </w:r>
      <w:r w:rsidRPr="004F201C">
        <w:rPr>
          <w:rFonts w:ascii="Sylfaen" w:hAnsi="Sylfaen"/>
          <w:sz w:val="24"/>
          <w:szCs w:val="24"/>
          <w:lang w:val="ka-GE"/>
        </w:rPr>
        <w:t xml:space="preserve">გ) </w:t>
      </w:r>
      <w:r w:rsidRPr="004F201C">
        <w:rPr>
          <w:rFonts w:ascii="Sylfaen" w:hAnsi="Sylfaen"/>
          <w:sz w:val="24"/>
          <w:szCs w:val="24"/>
          <w:lang w:val="fr-FR"/>
        </w:rPr>
        <w:t xml:space="preserve">თუ სასკოლო სასწავლო გეგმა ითვალისწინებს წლიური გამოცდის ჩატარებას და  განსაზღვრულია, რომ  ამ გამოცდის </w:t>
      </w:r>
      <w:r w:rsidRPr="004F201C">
        <w:rPr>
          <w:rFonts w:ascii="Sylfaen" w:hAnsi="Sylfaen"/>
          <w:sz w:val="24"/>
          <w:szCs w:val="24"/>
          <w:lang w:val="ka-GE"/>
        </w:rPr>
        <w:t>ქულაც</w:t>
      </w:r>
      <w:r w:rsidRPr="004F201C">
        <w:rPr>
          <w:rFonts w:ascii="Sylfaen" w:hAnsi="Sylfaen"/>
          <w:sz w:val="24"/>
          <w:szCs w:val="24"/>
          <w:lang w:val="fr-FR"/>
        </w:rPr>
        <w:t xml:space="preserve"> აისახება წლიურ </w:t>
      </w:r>
      <w:r w:rsidRPr="004F201C">
        <w:rPr>
          <w:rFonts w:ascii="Sylfaen" w:hAnsi="Sylfaen"/>
          <w:sz w:val="24"/>
          <w:szCs w:val="24"/>
          <w:lang w:val="ka-GE"/>
        </w:rPr>
        <w:t>ქულაზე</w:t>
      </w:r>
      <w:r w:rsidRPr="004F201C">
        <w:rPr>
          <w:rFonts w:ascii="Sylfaen" w:hAnsi="Sylfaen"/>
          <w:sz w:val="24"/>
          <w:szCs w:val="24"/>
          <w:lang w:val="fr-FR"/>
        </w:rPr>
        <w:t xml:space="preserve">, მაშინ საგნის წლიური </w:t>
      </w:r>
      <w:r w:rsidRPr="004F201C">
        <w:rPr>
          <w:rFonts w:ascii="Sylfaen" w:hAnsi="Sylfaen"/>
          <w:sz w:val="24"/>
          <w:szCs w:val="24"/>
          <w:lang w:val="ka-GE"/>
        </w:rPr>
        <w:t>ქულა</w:t>
      </w:r>
      <w:r w:rsidRPr="004F201C">
        <w:rPr>
          <w:rFonts w:ascii="Sylfaen" w:hAnsi="Sylfaen"/>
          <w:sz w:val="24"/>
          <w:szCs w:val="24"/>
          <w:lang w:val="fr-FR"/>
        </w:rPr>
        <w:t xml:space="preserve"> სამი</w:t>
      </w:r>
      <w:r w:rsidRPr="004F201C">
        <w:rPr>
          <w:rFonts w:ascii="Sylfaen" w:hAnsi="Sylfaen"/>
          <w:sz w:val="24"/>
          <w:szCs w:val="24"/>
          <w:lang w:val="ka-GE"/>
        </w:rPr>
        <w:t xml:space="preserve"> (ორი - საგნის სემესტრული და ერთი - გამოცდის) </w:t>
      </w:r>
      <w:r w:rsidRPr="004F201C">
        <w:rPr>
          <w:rFonts w:ascii="Sylfaen" w:hAnsi="Sylfaen"/>
          <w:sz w:val="24"/>
          <w:szCs w:val="24"/>
          <w:lang w:val="fr-FR"/>
        </w:rPr>
        <w:t xml:space="preserve"> </w:t>
      </w:r>
      <w:r w:rsidRPr="004F201C">
        <w:rPr>
          <w:rFonts w:ascii="Sylfaen" w:hAnsi="Sylfaen"/>
          <w:sz w:val="24"/>
          <w:szCs w:val="24"/>
          <w:lang w:val="ka-GE"/>
        </w:rPr>
        <w:t xml:space="preserve">ქულის </w:t>
      </w:r>
      <w:r w:rsidRPr="004F201C">
        <w:rPr>
          <w:rFonts w:ascii="Sylfaen" w:hAnsi="Sylfaen"/>
          <w:sz w:val="24"/>
          <w:szCs w:val="24"/>
          <w:lang w:val="fr-FR"/>
        </w:rPr>
        <w:t>საშუალო არითმეტიკულია (დამრგვალებული მთელის სიზუსტით</w:t>
      </w:r>
      <w:r>
        <w:rPr>
          <w:rFonts w:ascii="Sylfaen" w:hAnsi="Sylfaen"/>
          <w:sz w:val="24"/>
          <w:szCs w:val="24"/>
          <w:lang w:val="fr-FR"/>
        </w:rPr>
        <w:t>)</w:t>
      </w:r>
      <w:r>
        <w:rPr>
          <w:rFonts w:ascii="Sylfaen" w:hAnsi="Sylfaen"/>
          <w:sz w:val="24"/>
          <w:szCs w:val="24"/>
          <w:lang w:val="ka-GE"/>
        </w:rPr>
        <w:t>;</w:t>
      </w:r>
    </w:p>
    <w:p w:rsidR="00F851ED" w:rsidRPr="000C0B06" w:rsidRDefault="00F851ED"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sz w:val="24"/>
          <w:szCs w:val="24"/>
          <w:lang w:val="ka-GE"/>
        </w:rPr>
      </w:pPr>
      <w:r>
        <w:rPr>
          <w:rFonts w:ascii="Sylfaen" w:hAnsi="Sylfaen"/>
          <w:sz w:val="24"/>
          <w:szCs w:val="24"/>
          <w:lang w:val="ka-GE"/>
        </w:rPr>
        <w:t xml:space="preserve">    </w:t>
      </w:r>
      <w:r w:rsidRPr="000C0B06">
        <w:rPr>
          <w:rFonts w:ascii="Sylfaen" w:hAnsi="Sylfaen"/>
          <w:sz w:val="24"/>
          <w:szCs w:val="24"/>
          <w:lang w:val="fr-FR"/>
        </w:rPr>
        <w:t>დ) თუ მოსწავლეს,  სკოლიდან სკოლაში  სემეტრის მიმდინარეობისას გადასვლის გამო,  მოუხდება განსხვავებული საგნების სწავლა და მანამდე ნასწავლ საგანში მიღებული აქვს ამ გეგმის მე-18 მუხლის პირველი პუნქტით გათვალისწინებული შეფასება, რომლის საშუალო არითმეტიკული არის 5.0 ან მეტი, ეს ქულა დაუფიქსირდება ნასწავლი საგნის სემესტრულ/წლიურ ქულად (თუ საგნის სწავლება მეორე სემესტრში არ გრძელდება). ამასთან, მიმღები სკოლა ვალდებულია შეაფასოს მოსწავლე  ახალ საგანში, თუ ეს ესწრება სემესტრის დასრულებამდე</w:t>
      </w:r>
      <w:r>
        <w:rPr>
          <w:rFonts w:ascii="Sylfaen" w:hAnsi="Sylfaen"/>
          <w:sz w:val="24"/>
          <w:szCs w:val="24"/>
          <w:lang w:val="ka-GE"/>
        </w:rPr>
        <w:t>;</w:t>
      </w:r>
    </w:p>
    <w:p w:rsidR="00F851ED" w:rsidRPr="00E5748B" w:rsidRDefault="00F851ED" w:rsidP="00F851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sz w:val="24"/>
          <w:szCs w:val="24"/>
          <w:lang w:val="ka-GE"/>
        </w:rPr>
      </w:pPr>
      <w:r>
        <w:rPr>
          <w:rFonts w:ascii="Sylfaen" w:hAnsi="Sylfaen"/>
          <w:sz w:val="24"/>
          <w:szCs w:val="24"/>
          <w:lang w:val="ka-GE"/>
        </w:rPr>
        <w:t xml:space="preserve">    </w:t>
      </w:r>
      <w:r w:rsidRPr="000C0B06">
        <w:rPr>
          <w:rFonts w:ascii="Sylfaen" w:hAnsi="Sylfaen"/>
          <w:sz w:val="24"/>
          <w:szCs w:val="24"/>
          <w:lang w:val="fr-FR"/>
        </w:rPr>
        <w:t>ე) მოსწავლის მიერ სემესტრის დასრულების შემდეგ სკოლიდან სკოლაში გადასვლის გამო, მიმღებ სკოლაში განსხვავებული საგნის სწავლის შემთხვევაში, განსხვავებული საგნების სემესტრული ქულები აღირიცხება, როგორც ორი დამოუკიდებელი საგნის წლიური ქულა. (მაგ. თუ მოსწავლე პირველ სემესტრში უცხოურ ენად სწავლობდა ფრანგულს, მეორე სემესტრში კი ფრანგულის ნაცვლად - გერმანულს, მაშინ ფრანგული ენის სემესტრული ქულა გადადის ფრანგული ენის წლიურ ქულად, ხოლო გერმანული ენის სემესტრული ქულა - გერმანული ენის წლიურ ქულად</w:t>
      </w:r>
      <w:r>
        <w:rPr>
          <w:rFonts w:ascii="Sylfaen" w:hAnsi="Sylfaen"/>
          <w:sz w:val="24"/>
          <w:szCs w:val="24"/>
          <w:lang w:val="fr-FR"/>
        </w:rPr>
        <w:t>)</w:t>
      </w:r>
    </w:p>
    <w:p w:rsidR="00F851ED" w:rsidRPr="00454AE9" w:rsidRDefault="00F851ED" w:rsidP="00F851ED">
      <w:pPr>
        <w:pStyle w:val="Heading32"/>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val="0"/>
          <w:color w:val="auto"/>
          <w:sz w:val="24"/>
          <w:szCs w:val="24"/>
          <w:u w:val="none"/>
        </w:rPr>
      </w:pPr>
      <w:r>
        <w:rPr>
          <w:b w:val="0"/>
          <w:color w:val="auto"/>
          <w:sz w:val="24"/>
          <w:szCs w:val="24"/>
          <w:u w:val="none"/>
        </w:rPr>
        <w:t xml:space="preserve">               </w:t>
      </w:r>
      <w:r w:rsidR="00454AE9">
        <w:rPr>
          <w:b w:val="0"/>
          <w:color w:val="auto"/>
          <w:sz w:val="24"/>
          <w:szCs w:val="24"/>
          <w:u w:val="none"/>
        </w:rPr>
        <w:t xml:space="preserve">             </w:t>
      </w:r>
      <w:r>
        <w:rPr>
          <w:b w:val="0"/>
          <w:color w:val="auto"/>
          <w:sz w:val="24"/>
          <w:szCs w:val="24"/>
          <w:u w:val="none"/>
        </w:rPr>
        <w:t xml:space="preserve"> </w:t>
      </w:r>
      <w:r w:rsidRPr="00B9641F">
        <w:rPr>
          <w:color w:val="auto"/>
          <w:sz w:val="24"/>
          <w:szCs w:val="24"/>
          <w:u w:val="none"/>
        </w:rPr>
        <w:t xml:space="preserve">3.საფეხურის  საერთო  ქულის გამოანგარიშების წესი: </w:t>
      </w:r>
    </w:p>
    <w:p w:rsidR="00F851ED" w:rsidRPr="003B39DC" w:rsidRDefault="00F851ED" w:rsidP="00F851ED">
      <w:pPr>
        <w:pStyle w:val="Heading32"/>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val="0"/>
          <w:color w:val="auto"/>
          <w:sz w:val="24"/>
          <w:szCs w:val="24"/>
          <w:u w:val="none"/>
        </w:rPr>
      </w:pPr>
    </w:p>
    <w:p w:rsidR="00F851ED" w:rsidRPr="000C0B06" w:rsidRDefault="00F851ED" w:rsidP="00F851ED">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sidRPr="000C0B06">
        <w:rPr>
          <w:sz w:val="24"/>
          <w:szCs w:val="24"/>
          <w:lang w:val="ka-GE"/>
        </w:rPr>
        <w:t>ა) საფეხურის ქულის გამოთვლისას ჯამდება საფეხურის მანძილზე ნასწავლი ყველა საგნის წლიური ქულა და ჯამი იყოფა ქულების საერთო რაოდენობაზე</w:t>
      </w:r>
      <w:r>
        <w:rPr>
          <w:sz w:val="24"/>
          <w:szCs w:val="24"/>
          <w:lang w:val="ka-GE"/>
        </w:rPr>
        <w:t>;</w:t>
      </w:r>
    </w:p>
    <w:p w:rsidR="00F851ED" w:rsidRPr="004F201C" w:rsidRDefault="00F851ED" w:rsidP="00F851ED">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sidRPr="004F201C">
        <w:rPr>
          <w:sz w:val="24"/>
          <w:szCs w:val="24"/>
          <w:lang w:val="ka-GE"/>
        </w:rPr>
        <w:t>ბ) საფეხურის საერთო ქულა მრგვალდება მეათედის სიზუსტით (მაგ., 6.43 მრგვალდება 6.4-მდე, 7.58 მრგვალდება 7.6-მდე).</w:t>
      </w:r>
    </w:p>
    <w:p w:rsidR="00454AE9" w:rsidRDefault="00F851ED" w:rsidP="00454AE9">
      <w:pPr>
        <w:spacing w:line="20" w:lineRule="atLeast"/>
        <w:ind w:left="567"/>
        <w:rPr>
          <w:rFonts w:ascii="Sylfaen" w:hAnsi="Sylfaen"/>
          <w:color w:val="FF0000"/>
          <w:lang w:val="ka-GE"/>
        </w:rPr>
      </w:pPr>
      <w:r>
        <w:rPr>
          <w:rFonts w:ascii="Sylfaen" w:hAnsi="Sylfaen" w:cs="Sylfaen"/>
          <w:b/>
          <w:bCs/>
          <w:sz w:val="28"/>
          <w:szCs w:val="28"/>
          <w:lang w:val="ka-GE"/>
        </w:rPr>
        <w:t xml:space="preserve">       </w:t>
      </w:r>
      <w:r w:rsidR="00582CDD" w:rsidRPr="007E3727">
        <w:rPr>
          <w:rFonts w:ascii="Sylfaen" w:hAnsi="Sylfaen"/>
          <w:color w:val="FF0000"/>
          <w:lang w:val="ka-GE"/>
        </w:rPr>
        <w:t>“</w:t>
      </w:r>
      <w:r w:rsidR="00582CDD" w:rsidRPr="00560A36">
        <w:rPr>
          <w:rFonts w:ascii="Sylfaen" w:hAnsi="Sylfaen"/>
          <w:color w:val="FF0000"/>
          <w:lang w:val="ka-GE"/>
        </w:rPr>
        <w:t xml:space="preserve">დამატებითი  სავალდებულო  საგნის/საგნების შეფასება არ იანგარიშება  საფეხურის  საერთო ქულის გამოთვლისას“  (ე.ს.გ. მე-17 მუხლის  მე-7 </w:t>
      </w:r>
      <w:r w:rsidR="00582CDD">
        <w:rPr>
          <w:rFonts w:ascii="Sylfaen" w:hAnsi="Sylfaen"/>
          <w:color w:val="FF0000"/>
          <w:lang w:val="ka-GE"/>
        </w:rPr>
        <w:t>პ</w:t>
      </w:r>
      <w:r w:rsidR="00454AE9">
        <w:rPr>
          <w:rFonts w:ascii="Sylfaen" w:hAnsi="Sylfaen"/>
          <w:color w:val="FF0000"/>
          <w:lang w:val="ka-GE"/>
        </w:rPr>
        <w:t xml:space="preserve"> </w:t>
      </w:r>
    </w:p>
    <w:p w:rsidR="00454AE9" w:rsidRPr="00454AE9" w:rsidRDefault="00454AE9" w:rsidP="00454AE9">
      <w:pPr>
        <w:spacing w:line="20" w:lineRule="atLeast"/>
        <w:ind w:left="567"/>
        <w:rPr>
          <w:rFonts w:ascii="Sylfaen" w:hAnsi="Sylfaen" w:cs="Sylfaen"/>
          <w:b/>
          <w:bCs/>
          <w:sz w:val="28"/>
          <w:szCs w:val="28"/>
          <w:lang w:val="ka-GE"/>
        </w:rPr>
      </w:pPr>
      <w:r>
        <w:rPr>
          <w:rFonts w:ascii="Sylfaen" w:hAnsi="Sylfaen"/>
          <w:color w:val="FF0000"/>
          <w:lang w:val="ka-GE"/>
        </w:rPr>
        <w:lastRenderedPageBreak/>
        <w:t xml:space="preserve">                      </w:t>
      </w:r>
      <w:r w:rsidR="00F851ED" w:rsidRPr="00454AE9">
        <w:rPr>
          <w:rFonts w:ascii="Sylfaen" w:hAnsi="Sylfaen" w:cs="Sylfaen"/>
          <w:b/>
          <w:bCs/>
          <w:sz w:val="28"/>
          <w:szCs w:val="28"/>
          <w:lang w:val="ka-GE"/>
        </w:rPr>
        <w:t xml:space="preserve">    </w:t>
      </w:r>
      <w:r w:rsidRPr="00454AE9">
        <w:rPr>
          <w:rFonts w:ascii="Sylfaen" w:hAnsi="Sylfaen" w:cs="Sylfaen"/>
          <w:b/>
          <w:sz w:val="28"/>
          <w:szCs w:val="28"/>
          <w:lang w:val="ka-GE"/>
        </w:rPr>
        <w:t>ქულების გამოანგარიშების ნიმუში</w:t>
      </w:r>
    </w:p>
    <w:tbl>
      <w:tblPr>
        <w:tblpPr w:leftFromText="180" w:rightFromText="180" w:vertAnchor="text" w:horzAnchor="margin" w:tblpXSpec="center" w:tblpY="304"/>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2613"/>
        <w:gridCol w:w="2601"/>
        <w:gridCol w:w="4467"/>
      </w:tblGrid>
      <w:tr w:rsidR="00454AE9" w:rsidRPr="002B3340" w:rsidTr="00550EC8">
        <w:trPr>
          <w:trHeight w:val="591"/>
        </w:trPr>
        <w:tc>
          <w:tcPr>
            <w:tcW w:w="2613" w:type="dxa"/>
            <w:tcBorders>
              <w:top w:val="single" w:sz="4" w:space="0" w:color="auto"/>
              <w:left w:val="single" w:sz="4" w:space="0" w:color="auto"/>
              <w:bottom w:val="single" w:sz="4" w:space="0" w:color="auto"/>
              <w:right w:val="single" w:sz="4" w:space="0" w:color="auto"/>
            </w:tcBorders>
          </w:tcPr>
          <w:p w:rsidR="00454AE9" w:rsidRPr="002B3340" w:rsidRDefault="00454AE9" w:rsidP="00550EC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sz w:val="28"/>
                <w:szCs w:val="28"/>
                <w:lang w:val="ka-GE"/>
              </w:rPr>
            </w:pPr>
            <w:r w:rsidRPr="002B3340">
              <w:rPr>
                <w:rFonts w:ascii="Sylfaen" w:hAnsi="Sylfaen" w:cs="Sylfaen"/>
                <w:b/>
                <w:sz w:val="28"/>
                <w:szCs w:val="28"/>
                <w:lang w:val="ka-GE"/>
              </w:rPr>
              <w:t>კომპონენტები</w:t>
            </w:r>
          </w:p>
        </w:tc>
        <w:tc>
          <w:tcPr>
            <w:tcW w:w="2601" w:type="dxa"/>
            <w:tcBorders>
              <w:top w:val="single" w:sz="4" w:space="0" w:color="auto"/>
              <w:left w:val="single" w:sz="4" w:space="0" w:color="auto"/>
              <w:bottom w:val="single" w:sz="4" w:space="0" w:color="auto"/>
              <w:right w:val="single" w:sz="4" w:space="0" w:color="auto"/>
            </w:tcBorders>
          </w:tcPr>
          <w:p w:rsidR="00454AE9" w:rsidRPr="002B3340" w:rsidRDefault="00454AE9" w:rsidP="00550EC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sz w:val="28"/>
                <w:szCs w:val="28"/>
                <w:lang w:val="ka-GE"/>
              </w:rPr>
            </w:pPr>
            <w:r w:rsidRPr="002B3340">
              <w:rPr>
                <w:rFonts w:ascii="Sylfaen" w:hAnsi="Sylfaen" w:cs="Sylfaen"/>
                <w:b/>
                <w:sz w:val="28"/>
                <w:szCs w:val="28"/>
                <w:lang w:val="ka-GE"/>
              </w:rPr>
              <w:t>მიღებული ნიშნები</w:t>
            </w:r>
          </w:p>
        </w:tc>
        <w:tc>
          <w:tcPr>
            <w:tcW w:w="4467" w:type="dxa"/>
            <w:tcBorders>
              <w:top w:val="single" w:sz="4" w:space="0" w:color="auto"/>
              <w:left w:val="single" w:sz="4" w:space="0" w:color="auto"/>
              <w:bottom w:val="single" w:sz="4" w:space="0" w:color="auto"/>
              <w:right w:val="single" w:sz="4" w:space="0" w:color="auto"/>
            </w:tcBorders>
          </w:tcPr>
          <w:p w:rsidR="00454AE9" w:rsidRPr="002B3340" w:rsidRDefault="00454AE9" w:rsidP="00550EC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sz w:val="28"/>
                <w:szCs w:val="28"/>
                <w:lang w:val="ka-GE"/>
              </w:rPr>
            </w:pPr>
            <w:r w:rsidRPr="002B3340">
              <w:rPr>
                <w:rFonts w:ascii="Sylfaen" w:hAnsi="Sylfaen" w:cs="Sylfaen"/>
                <w:b/>
                <w:sz w:val="28"/>
                <w:szCs w:val="28"/>
                <w:lang w:val="ka-GE"/>
              </w:rPr>
              <w:t>ნიშნების  რაოდენობა</w:t>
            </w:r>
          </w:p>
        </w:tc>
      </w:tr>
      <w:tr w:rsidR="00454AE9" w:rsidRPr="002B3340" w:rsidTr="00550EC8">
        <w:trPr>
          <w:trHeight w:val="151"/>
        </w:trPr>
        <w:tc>
          <w:tcPr>
            <w:tcW w:w="2613" w:type="dxa"/>
            <w:tcBorders>
              <w:top w:val="single" w:sz="4" w:space="0" w:color="auto"/>
              <w:left w:val="single" w:sz="4" w:space="0" w:color="auto"/>
              <w:bottom w:val="single" w:sz="4" w:space="0" w:color="auto"/>
              <w:right w:val="single" w:sz="4" w:space="0" w:color="auto"/>
            </w:tcBorders>
          </w:tcPr>
          <w:p w:rsidR="00454AE9" w:rsidRPr="002B3340" w:rsidRDefault="00454AE9" w:rsidP="00550EC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lang w:val="ka-GE"/>
              </w:rPr>
            </w:pPr>
            <w:r w:rsidRPr="002B3340">
              <w:rPr>
                <w:rFonts w:ascii="Sylfaen" w:hAnsi="Sylfaen" w:cs="Sylfaen"/>
                <w:b/>
                <w:lang w:val="ka-GE"/>
              </w:rPr>
              <w:t>საშინაო</w:t>
            </w:r>
          </w:p>
        </w:tc>
        <w:tc>
          <w:tcPr>
            <w:tcW w:w="2601" w:type="dxa"/>
            <w:tcBorders>
              <w:top w:val="single" w:sz="4" w:space="0" w:color="auto"/>
              <w:left w:val="single" w:sz="4" w:space="0" w:color="auto"/>
              <w:bottom w:val="single" w:sz="4" w:space="0" w:color="auto"/>
              <w:right w:val="single" w:sz="4" w:space="0" w:color="auto"/>
            </w:tcBorders>
          </w:tcPr>
          <w:p w:rsidR="00454AE9" w:rsidRPr="002B3340" w:rsidRDefault="00454AE9" w:rsidP="00550EC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lang w:val="ka-GE"/>
              </w:rPr>
            </w:pPr>
            <w:r w:rsidRPr="002B3340">
              <w:rPr>
                <w:rFonts w:ascii="Sylfaen" w:hAnsi="Sylfaen" w:cs="Sylfaen"/>
                <w:b/>
                <w:lang w:val="ka-GE"/>
              </w:rPr>
              <w:t>8;   10</w:t>
            </w:r>
          </w:p>
        </w:tc>
        <w:tc>
          <w:tcPr>
            <w:tcW w:w="4467" w:type="dxa"/>
            <w:tcBorders>
              <w:top w:val="single" w:sz="4" w:space="0" w:color="auto"/>
              <w:left w:val="single" w:sz="4" w:space="0" w:color="auto"/>
              <w:bottom w:val="single" w:sz="4" w:space="0" w:color="auto"/>
              <w:right w:val="single" w:sz="4" w:space="0" w:color="auto"/>
            </w:tcBorders>
          </w:tcPr>
          <w:p w:rsidR="00454AE9" w:rsidRPr="009F7D6C" w:rsidRDefault="00454AE9" w:rsidP="00550EC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lang w:val="ka-GE"/>
              </w:rPr>
            </w:pPr>
            <w:r w:rsidRPr="009F7D6C">
              <w:rPr>
                <w:rFonts w:ascii="Sylfaen" w:hAnsi="Sylfaen" w:cs="Sylfaen"/>
                <w:b/>
                <w:lang w:val="ka-GE"/>
              </w:rPr>
              <w:t xml:space="preserve">           2</w:t>
            </w:r>
          </w:p>
        </w:tc>
      </w:tr>
      <w:tr w:rsidR="00454AE9" w:rsidRPr="002B3340" w:rsidTr="00550EC8">
        <w:trPr>
          <w:trHeight w:val="151"/>
        </w:trPr>
        <w:tc>
          <w:tcPr>
            <w:tcW w:w="2613" w:type="dxa"/>
            <w:tcBorders>
              <w:top w:val="single" w:sz="4" w:space="0" w:color="auto"/>
              <w:left w:val="single" w:sz="4" w:space="0" w:color="auto"/>
              <w:bottom w:val="single" w:sz="4" w:space="0" w:color="auto"/>
              <w:right w:val="single" w:sz="4" w:space="0" w:color="auto"/>
            </w:tcBorders>
          </w:tcPr>
          <w:p w:rsidR="00454AE9" w:rsidRPr="002B3340" w:rsidRDefault="00454AE9" w:rsidP="00550EC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lang w:val="ka-GE"/>
              </w:rPr>
            </w:pPr>
            <w:r w:rsidRPr="002B3340">
              <w:rPr>
                <w:rFonts w:ascii="Sylfaen" w:hAnsi="Sylfaen" w:cs="Sylfaen"/>
                <w:b/>
                <w:lang w:val="ka-GE"/>
              </w:rPr>
              <w:t>საკლასო</w:t>
            </w:r>
          </w:p>
        </w:tc>
        <w:tc>
          <w:tcPr>
            <w:tcW w:w="2601" w:type="dxa"/>
            <w:tcBorders>
              <w:top w:val="single" w:sz="4" w:space="0" w:color="auto"/>
              <w:left w:val="single" w:sz="4" w:space="0" w:color="auto"/>
              <w:bottom w:val="single" w:sz="4" w:space="0" w:color="auto"/>
              <w:right w:val="single" w:sz="4" w:space="0" w:color="auto"/>
            </w:tcBorders>
          </w:tcPr>
          <w:p w:rsidR="00454AE9" w:rsidRPr="002B3340" w:rsidRDefault="00454AE9" w:rsidP="00550EC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lang w:val="ka-GE"/>
              </w:rPr>
            </w:pPr>
            <w:r w:rsidRPr="002B3340">
              <w:rPr>
                <w:rFonts w:ascii="Sylfaen" w:hAnsi="Sylfaen" w:cs="Sylfaen"/>
                <w:b/>
                <w:lang w:val="ka-GE"/>
              </w:rPr>
              <w:t>8;  9;  8;</w:t>
            </w:r>
          </w:p>
        </w:tc>
        <w:tc>
          <w:tcPr>
            <w:tcW w:w="4467" w:type="dxa"/>
            <w:tcBorders>
              <w:top w:val="single" w:sz="4" w:space="0" w:color="auto"/>
              <w:left w:val="single" w:sz="4" w:space="0" w:color="auto"/>
              <w:bottom w:val="single" w:sz="4" w:space="0" w:color="auto"/>
              <w:right w:val="single" w:sz="4" w:space="0" w:color="auto"/>
            </w:tcBorders>
          </w:tcPr>
          <w:p w:rsidR="00454AE9" w:rsidRPr="009F7D6C" w:rsidRDefault="00454AE9" w:rsidP="00550EC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lang w:val="ka-GE"/>
              </w:rPr>
            </w:pPr>
            <w:r w:rsidRPr="009F7D6C">
              <w:rPr>
                <w:rFonts w:ascii="Sylfaen" w:hAnsi="Sylfaen" w:cs="Sylfaen"/>
                <w:b/>
                <w:lang w:val="ka-GE"/>
              </w:rPr>
              <w:t xml:space="preserve">           3</w:t>
            </w:r>
          </w:p>
        </w:tc>
      </w:tr>
      <w:tr w:rsidR="00454AE9" w:rsidRPr="002B3340" w:rsidTr="00550EC8">
        <w:trPr>
          <w:trHeight w:val="303"/>
        </w:trPr>
        <w:tc>
          <w:tcPr>
            <w:tcW w:w="2613" w:type="dxa"/>
            <w:tcBorders>
              <w:top w:val="single" w:sz="4" w:space="0" w:color="auto"/>
              <w:left w:val="single" w:sz="4" w:space="0" w:color="auto"/>
              <w:bottom w:val="single" w:sz="4" w:space="0" w:color="auto"/>
              <w:right w:val="single" w:sz="4" w:space="0" w:color="auto"/>
            </w:tcBorders>
          </w:tcPr>
          <w:p w:rsidR="00454AE9" w:rsidRPr="002B3340" w:rsidRDefault="00454AE9" w:rsidP="00550EC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lang w:val="ka-GE"/>
              </w:rPr>
            </w:pPr>
            <w:r w:rsidRPr="002B3340">
              <w:rPr>
                <w:rFonts w:ascii="Sylfaen" w:hAnsi="Sylfaen" w:cs="Sylfaen"/>
                <w:b/>
                <w:lang w:val="ka-GE"/>
              </w:rPr>
              <w:t>შემაჯამებელი დავალება</w:t>
            </w:r>
          </w:p>
        </w:tc>
        <w:tc>
          <w:tcPr>
            <w:tcW w:w="2601" w:type="dxa"/>
            <w:tcBorders>
              <w:top w:val="single" w:sz="4" w:space="0" w:color="auto"/>
              <w:left w:val="single" w:sz="4" w:space="0" w:color="auto"/>
              <w:bottom w:val="single" w:sz="4" w:space="0" w:color="auto"/>
              <w:right w:val="single" w:sz="4" w:space="0" w:color="auto"/>
            </w:tcBorders>
          </w:tcPr>
          <w:p w:rsidR="00454AE9" w:rsidRPr="002B3340" w:rsidRDefault="00454AE9" w:rsidP="00550EC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lang w:val="ka-GE"/>
              </w:rPr>
            </w:pPr>
            <w:r w:rsidRPr="002B3340">
              <w:rPr>
                <w:rFonts w:ascii="Sylfaen" w:hAnsi="Sylfaen" w:cs="Sylfaen"/>
                <w:b/>
                <w:lang w:val="ka-GE"/>
              </w:rPr>
              <w:t>10</w:t>
            </w:r>
            <w:r>
              <w:rPr>
                <w:rFonts w:ascii="Sylfaen" w:hAnsi="Sylfaen" w:cs="Sylfaen"/>
                <w:b/>
                <w:lang w:val="ka-GE"/>
              </w:rPr>
              <w:t>,8</w:t>
            </w:r>
          </w:p>
        </w:tc>
        <w:tc>
          <w:tcPr>
            <w:tcW w:w="4467" w:type="dxa"/>
            <w:tcBorders>
              <w:top w:val="single" w:sz="4" w:space="0" w:color="auto"/>
              <w:left w:val="single" w:sz="4" w:space="0" w:color="auto"/>
              <w:bottom w:val="single" w:sz="4" w:space="0" w:color="auto"/>
              <w:right w:val="single" w:sz="4" w:space="0" w:color="auto"/>
            </w:tcBorders>
          </w:tcPr>
          <w:p w:rsidR="00454AE9" w:rsidRPr="009F7D6C" w:rsidRDefault="00454AE9" w:rsidP="00550EC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lang w:val="ka-GE"/>
              </w:rPr>
            </w:pPr>
            <w:r>
              <w:rPr>
                <w:rFonts w:ascii="Sylfaen" w:hAnsi="Sylfaen" w:cs="Sylfaen"/>
                <w:b/>
                <w:lang w:val="ka-GE"/>
              </w:rPr>
              <w:t xml:space="preserve">         </w:t>
            </w:r>
            <w:r w:rsidRPr="009F7D6C">
              <w:rPr>
                <w:rFonts w:ascii="Sylfaen" w:hAnsi="Sylfaen" w:cs="Sylfaen"/>
                <w:b/>
                <w:lang w:val="ka-GE"/>
              </w:rPr>
              <w:t xml:space="preserve">  2</w:t>
            </w:r>
          </w:p>
        </w:tc>
      </w:tr>
      <w:tr w:rsidR="00454AE9" w:rsidRPr="002B3340" w:rsidTr="00550EC8">
        <w:trPr>
          <w:trHeight w:val="303"/>
        </w:trPr>
        <w:tc>
          <w:tcPr>
            <w:tcW w:w="2613" w:type="dxa"/>
            <w:tcBorders>
              <w:top w:val="single" w:sz="4" w:space="0" w:color="auto"/>
              <w:left w:val="single" w:sz="4" w:space="0" w:color="auto"/>
              <w:bottom w:val="single" w:sz="4" w:space="0" w:color="auto"/>
              <w:right w:val="single" w:sz="4" w:space="0" w:color="auto"/>
            </w:tcBorders>
          </w:tcPr>
          <w:p w:rsidR="00454AE9" w:rsidRPr="002B3340" w:rsidRDefault="00454AE9" w:rsidP="00550EC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lang w:val="ka-GE"/>
              </w:rPr>
            </w:pPr>
          </w:p>
        </w:tc>
        <w:tc>
          <w:tcPr>
            <w:tcW w:w="2601" w:type="dxa"/>
            <w:tcBorders>
              <w:top w:val="single" w:sz="4" w:space="0" w:color="auto"/>
              <w:left w:val="single" w:sz="4" w:space="0" w:color="auto"/>
              <w:bottom w:val="single" w:sz="4" w:space="0" w:color="auto"/>
              <w:right w:val="single" w:sz="4" w:space="0" w:color="auto"/>
            </w:tcBorders>
            <w:shd w:val="clear" w:color="auto" w:fill="000000"/>
          </w:tcPr>
          <w:p w:rsidR="00454AE9" w:rsidRPr="00AE5283" w:rsidRDefault="00454AE9" w:rsidP="00550EC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20"/>
                <w:szCs w:val="20"/>
                <w:lang w:val="ka-GE"/>
              </w:rPr>
            </w:pPr>
            <w:r>
              <w:rPr>
                <w:rFonts w:ascii="Sylfaen" w:hAnsi="Sylfaen" w:cs="Sylfaen"/>
                <w:sz w:val="20"/>
                <w:szCs w:val="20"/>
                <w:lang w:val="ka-GE"/>
              </w:rPr>
              <w:t>შე</w:t>
            </w:r>
            <w:r w:rsidRPr="00AE5283">
              <w:rPr>
                <w:rFonts w:ascii="Sylfaen" w:hAnsi="Sylfaen" w:cs="Sylfaen"/>
                <w:sz w:val="20"/>
                <w:szCs w:val="20"/>
                <w:lang w:val="ka-GE"/>
              </w:rPr>
              <w:t>სრულებელი</w:t>
            </w:r>
          </w:p>
          <w:p w:rsidR="00454AE9" w:rsidRPr="002B3340" w:rsidRDefault="00454AE9" w:rsidP="00550EC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r>
              <w:rPr>
                <w:rFonts w:ascii="Sylfaen" w:hAnsi="Sylfaen" w:cs="Sylfaen"/>
                <w:lang w:val="ka-GE"/>
              </w:rPr>
              <w:t>–––––––––––––––</w:t>
            </w:r>
          </w:p>
        </w:tc>
        <w:tc>
          <w:tcPr>
            <w:tcW w:w="4467" w:type="dxa"/>
            <w:vMerge w:val="restart"/>
            <w:tcBorders>
              <w:top w:val="single" w:sz="4" w:space="0" w:color="auto"/>
              <w:left w:val="single" w:sz="4" w:space="0" w:color="auto"/>
              <w:bottom w:val="single" w:sz="4" w:space="0" w:color="auto"/>
              <w:right w:val="single" w:sz="4" w:space="0" w:color="auto"/>
            </w:tcBorders>
          </w:tcPr>
          <w:p w:rsidR="00454AE9" w:rsidRPr="00000484" w:rsidRDefault="00454AE9" w:rsidP="00550EC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lang w:val="ka-GE"/>
              </w:rPr>
            </w:pPr>
            <w:r>
              <w:rPr>
                <w:rFonts w:ascii="Sylfaen" w:hAnsi="Sylfaen" w:cs="Sylfaen"/>
                <w:lang w:val="ka-GE"/>
              </w:rPr>
              <w:t xml:space="preserve">       </w:t>
            </w:r>
            <w:r w:rsidRPr="002B3340">
              <w:rPr>
                <w:rFonts w:ascii="Sylfaen" w:hAnsi="Sylfaen" w:cs="Sylfaen"/>
                <w:lang w:val="ka-GE"/>
              </w:rPr>
              <w:t xml:space="preserve"> </w:t>
            </w:r>
            <w:r w:rsidRPr="002B3340">
              <w:rPr>
                <w:rFonts w:ascii="Sylfaen" w:hAnsi="Sylfaen" w:cs="Sylfaen"/>
                <w:b/>
                <w:lang w:val="ka-GE"/>
              </w:rPr>
              <w:t>2</w:t>
            </w:r>
          </w:p>
          <w:p w:rsidR="00454AE9" w:rsidRPr="002B3340" w:rsidRDefault="00454AE9" w:rsidP="00550EC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lang w:val="ka-GE"/>
              </w:rPr>
            </w:pPr>
            <w:r w:rsidRPr="009F7D6C">
              <w:rPr>
                <w:rFonts w:ascii="Sylfaen" w:hAnsi="Sylfaen" w:cs="Sylfaen"/>
                <w:b/>
                <w:sz w:val="20"/>
                <w:szCs w:val="20"/>
                <w:lang w:val="ka-GE"/>
              </w:rPr>
              <w:t>(</w:t>
            </w:r>
            <w:r>
              <w:rPr>
                <w:rFonts w:ascii="Sylfaen" w:hAnsi="Sylfaen" w:cs="Sylfaen"/>
                <w:b/>
                <w:sz w:val="20"/>
                <w:szCs w:val="20"/>
                <w:lang w:val="ka-GE"/>
              </w:rPr>
              <w:t xml:space="preserve">2 </w:t>
            </w:r>
            <w:r w:rsidRPr="009F7D6C">
              <w:rPr>
                <w:rFonts w:ascii="Sylfaen" w:hAnsi="Sylfaen" w:cs="Sylfaen"/>
                <w:b/>
                <w:sz w:val="20"/>
                <w:szCs w:val="20"/>
                <w:lang w:val="ka-GE"/>
              </w:rPr>
              <w:t>შესრულებულს</w:t>
            </w:r>
            <w:r>
              <w:rPr>
                <w:rFonts w:ascii="Sylfaen" w:hAnsi="Sylfaen" w:cs="Sylfaen"/>
                <w:b/>
                <w:sz w:val="20"/>
                <w:szCs w:val="20"/>
                <w:lang w:val="ka-GE"/>
              </w:rPr>
              <w:t xml:space="preserve"> </w:t>
            </w:r>
            <w:r w:rsidRPr="009F7D6C">
              <w:rPr>
                <w:rFonts w:ascii="Sylfaen" w:hAnsi="Sylfaen" w:cs="Sylfaen"/>
                <w:b/>
                <w:sz w:val="20"/>
                <w:szCs w:val="20"/>
                <w:lang w:val="ka-GE"/>
              </w:rPr>
              <w:t>+</w:t>
            </w:r>
            <w:r>
              <w:rPr>
                <w:rFonts w:ascii="Sylfaen" w:hAnsi="Sylfaen" w:cs="Sylfaen"/>
                <w:b/>
                <w:sz w:val="20"/>
                <w:szCs w:val="20"/>
                <w:lang w:val="ka-GE"/>
              </w:rPr>
              <w:t xml:space="preserve"> </w:t>
            </w:r>
            <w:r w:rsidRPr="009F7D6C">
              <w:rPr>
                <w:rFonts w:ascii="Sylfaen" w:hAnsi="Sylfaen" w:cs="Sylfaen"/>
                <w:b/>
                <w:sz w:val="20"/>
                <w:szCs w:val="20"/>
                <w:lang w:val="ka-GE"/>
              </w:rPr>
              <w:t>2</w:t>
            </w:r>
            <w:r>
              <w:rPr>
                <w:rFonts w:ascii="Sylfaen" w:hAnsi="Sylfaen" w:cs="Sylfaen"/>
                <w:b/>
                <w:sz w:val="20"/>
                <w:szCs w:val="20"/>
                <w:lang w:val="ka-GE"/>
              </w:rPr>
              <w:t xml:space="preserve"> </w:t>
            </w:r>
            <w:r w:rsidRPr="009F7D6C">
              <w:rPr>
                <w:rFonts w:ascii="Sylfaen" w:hAnsi="Sylfaen" w:cs="Sylfaen"/>
                <w:b/>
                <w:sz w:val="20"/>
                <w:szCs w:val="20"/>
                <w:lang w:val="ka-GE"/>
              </w:rPr>
              <w:t>შეუსრულებელი)</w:t>
            </w:r>
          </w:p>
          <w:p w:rsidR="00454AE9" w:rsidRPr="009F7D6C" w:rsidRDefault="00454AE9" w:rsidP="00550EC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lang w:val="ka-GE"/>
              </w:rPr>
            </w:pPr>
            <w:r w:rsidRPr="009F7D6C">
              <w:rPr>
                <w:rFonts w:ascii="Sylfaen" w:hAnsi="Sylfaen" w:cs="Sylfaen"/>
                <w:b/>
                <w:lang w:val="ka-GE"/>
              </w:rPr>
              <w:t>სულ:   4</w:t>
            </w:r>
          </w:p>
        </w:tc>
      </w:tr>
      <w:tr w:rsidR="00454AE9" w:rsidRPr="002B3340" w:rsidTr="00550EC8">
        <w:trPr>
          <w:trHeight w:val="303"/>
        </w:trPr>
        <w:tc>
          <w:tcPr>
            <w:tcW w:w="2613" w:type="dxa"/>
            <w:tcBorders>
              <w:top w:val="single" w:sz="4" w:space="0" w:color="auto"/>
              <w:left w:val="single" w:sz="4" w:space="0" w:color="auto"/>
              <w:bottom w:val="single" w:sz="4" w:space="0" w:color="auto"/>
              <w:right w:val="single" w:sz="4" w:space="0" w:color="auto"/>
            </w:tcBorders>
          </w:tcPr>
          <w:p w:rsidR="00454AE9" w:rsidRPr="002B3340" w:rsidRDefault="00454AE9" w:rsidP="00550EC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lang w:val="ka-GE"/>
              </w:rPr>
            </w:pPr>
          </w:p>
        </w:tc>
        <w:tc>
          <w:tcPr>
            <w:tcW w:w="2601" w:type="dxa"/>
            <w:tcBorders>
              <w:top w:val="single" w:sz="4" w:space="0" w:color="auto"/>
              <w:left w:val="single" w:sz="4" w:space="0" w:color="auto"/>
              <w:bottom w:val="single" w:sz="4" w:space="0" w:color="auto"/>
              <w:right w:val="single" w:sz="4" w:space="0" w:color="auto"/>
            </w:tcBorders>
            <w:shd w:val="clear" w:color="auto" w:fill="000000"/>
          </w:tcPr>
          <w:p w:rsidR="00454AE9" w:rsidRPr="00AE5283" w:rsidRDefault="00454AE9" w:rsidP="00550EC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20"/>
                <w:szCs w:val="20"/>
                <w:lang w:val="ka-GE"/>
              </w:rPr>
            </w:pPr>
            <w:r w:rsidRPr="00AE5283">
              <w:rPr>
                <w:rFonts w:ascii="Sylfaen" w:hAnsi="Sylfaen" w:cs="Sylfaen"/>
                <w:sz w:val="20"/>
                <w:szCs w:val="20"/>
                <w:lang w:val="ka-GE"/>
              </w:rPr>
              <w:t>შეუსრულებელი</w:t>
            </w:r>
          </w:p>
        </w:tc>
        <w:tc>
          <w:tcPr>
            <w:tcW w:w="4467" w:type="dxa"/>
            <w:vMerge/>
            <w:tcBorders>
              <w:top w:val="single" w:sz="4" w:space="0" w:color="auto"/>
              <w:left w:val="single" w:sz="4" w:space="0" w:color="auto"/>
              <w:bottom w:val="single" w:sz="4" w:space="0" w:color="auto"/>
              <w:right w:val="single" w:sz="4" w:space="0" w:color="auto"/>
            </w:tcBorders>
          </w:tcPr>
          <w:p w:rsidR="00454AE9" w:rsidRPr="002B3340" w:rsidRDefault="00454AE9" w:rsidP="00550EC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lang w:val="ka-GE"/>
              </w:rPr>
            </w:pPr>
          </w:p>
        </w:tc>
      </w:tr>
      <w:tr w:rsidR="00454AE9" w:rsidRPr="002B3340" w:rsidTr="00550EC8">
        <w:trPr>
          <w:trHeight w:val="151"/>
        </w:trPr>
        <w:tc>
          <w:tcPr>
            <w:tcW w:w="2613" w:type="dxa"/>
            <w:tcBorders>
              <w:top w:val="single" w:sz="4" w:space="0" w:color="auto"/>
              <w:left w:val="single" w:sz="4" w:space="0" w:color="auto"/>
              <w:bottom w:val="single" w:sz="4" w:space="0" w:color="auto"/>
              <w:right w:val="single" w:sz="4" w:space="0" w:color="auto"/>
            </w:tcBorders>
          </w:tcPr>
          <w:p w:rsidR="00454AE9" w:rsidRPr="002B3340" w:rsidRDefault="00454AE9" w:rsidP="00550EC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lang w:val="ka-GE"/>
              </w:rPr>
            </w:pPr>
          </w:p>
        </w:tc>
        <w:tc>
          <w:tcPr>
            <w:tcW w:w="2601" w:type="dxa"/>
            <w:tcBorders>
              <w:top w:val="single" w:sz="4" w:space="0" w:color="auto"/>
              <w:left w:val="single" w:sz="4" w:space="0" w:color="auto"/>
              <w:bottom w:val="single" w:sz="4" w:space="0" w:color="auto"/>
              <w:right w:val="single" w:sz="4" w:space="0" w:color="auto"/>
            </w:tcBorders>
          </w:tcPr>
          <w:p w:rsidR="00454AE9" w:rsidRPr="002B3340" w:rsidRDefault="00454AE9" w:rsidP="00550EC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lang w:val="ka-GE"/>
              </w:rPr>
            </w:pPr>
          </w:p>
        </w:tc>
        <w:tc>
          <w:tcPr>
            <w:tcW w:w="4467" w:type="dxa"/>
            <w:vMerge/>
            <w:tcBorders>
              <w:top w:val="single" w:sz="4" w:space="0" w:color="auto"/>
              <w:left w:val="single" w:sz="4" w:space="0" w:color="auto"/>
              <w:bottom w:val="single" w:sz="4" w:space="0" w:color="auto"/>
              <w:right w:val="single" w:sz="4" w:space="0" w:color="auto"/>
            </w:tcBorders>
          </w:tcPr>
          <w:p w:rsidR="00454AE9" w:rsidRPr="002B3340" w:rsidRDefault="00454AE9" w:rsidP="00550EC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lang w:val="ka-GE"/>
              </w:rPr>
            </w:pPr>
          </w:p>
        </w:tc>
      </w:tr>
      <w:tr w:rsidR="00454AE9" w:rsidRPr="002B3340" w:rsidTr="00550EC8">
        <w:trPr>
          <w:trHeight w:val="151"/>
        </w:trPr>
        <w:tc>
          <w:tcPr>
            <w:tcW w:w="2613" w:type="dxa"/>
            <w:tcBorders>
              <w:top w:val="single" w:sz="4" w:space="0" w:color="auto"/>
              <w:left w:val="single" w:sz="4" w:space="0" w:color="auto"/>
              <w:bottom w:val="single" w:sz="4" w:space="0" w:color="auto"/>
              <w:right w:val="single" w:sz="4" w:space="0" w:color="auto"/>
            </w:tcBorders>
          </w:tcPr>
          <w:p w:rsidR="00454AE9" w:rsidRPr="002B3340" w:rsidRDefault="00454AE9" w:rsidP="00550EC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lang w:val="ka-GE"/>
              </w:rPr>
            </w:pPr>
            <w:r w:rsidRPr="002B3340">
              <w:rPr>
                <w:rFonts w:ascii="Sylfaen" w:hAnsi="Sylfaen" w:cs="Sylfaen"/>
                <w:b/>
                <w:lang w:val="ka-GE"/>
              </w:rPr>
              <w:t>ჯამი</w:t>
            </w:r>
          </w:p>
        </w:tc>
        <w:tc>
          <w:tcPr>
            <w:tcW w:w="2601" w:type="dxa"/>
            <w:tcBorders>
              <w:top w:val="single" w:sz="4" w:space="0" w:color="auto"/>
              <w:left w:val="single" w:sz="4" w:space="0" w:color="auto"/>
              <w:bottom w:val="single" w:sz="4" w:space="0" w:color="auto"/>
              <w:right w:val="single" w:sz="4" w:space="0" w:color="auto"/>
            </w:tcBorders>
          </w:tcPr>
          <w:p w:rsidR="00454AE9" w:rsidRPr="002B3340" w:rsidRDefault="00454AE9" w:rsidP="00550EC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lang w:val="ka-GE"/>
              </w:rPr>
            </w:pPr>
            <w:r w:rsidRPr="002B3340">
              <w:rPr>
                <w:rFonts w:ascii="Sylfaen" w:hAnsi="Sylfaen" w:cs="Sylfaen"/>
                <w:b/>
                <w:lang w:val="ka-GE"/>
              </w:rPr>
              <w:t>ქულა</w:t>
            </w:r>
            <w:r>
              <w:rPr>
                <w:rFonts w:ascii="Sylfaen" w:hAnsi="Sylfaen" w:cs="Sylfaen"/>
                <w:b/>
                <w:lang w:val="ka-GE"/>
              </w:rPr>
              <w:t>––61</w:t>
            </w:r>
            <w:r w:rsidRPr="002B3340">
              <w:rPr>
                <w:rFonts w:ascii="Sylfaen" w:hAnsi="Sylfaen" w:cs="Sylfaen"/>
                <w:b/>
                <w:lang w:val="ka-GE"/>
              </w:rPr>
              <w:t>; ნიშანი–7</w:t>
            </w:r>
          </w:p>
        </w:tc>
        <w:tc>
          <w:tcPr>
            <w:tcW w:w="4467" w:type="dxa"/>
            <w:tcBorders>
              <w:top w:val="single" w:sz="4" w:space="0" w:color="auto"/>
              <w:left w:val="single" w:sz="4" w:space="0" w:color="auto"/>
              <w:bottom w:val="single" w:sz="4" w:space="0" w:color="auto"/>
              <w:right w:val="single" w:sz="4" w:space="0" w:color="auto"/>
            </w:tcBorders>
          </w:tcPr>
          <w:p w:rsidR="00454AE9" w:rsidRPr="002B3340" w:rsidRDefault="00454AE9" w:rsidP="00550EC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lang w:val="ka-GE"/>
              </w:rPr>
            </w:pPr>
            <w:r>
              <w:rPr>
                <w:rFonts w:ascii="Sylfaen" w:hAnsi="Sylfaen" w:cs="Sylfaen"/>
                <w:b/>
                <w:lang w:val="ka-GE"/>
              </w:rPr>
              <w:t xml:space="preserve">    </w:t>
            </w:r>
            <w:r w:rsidRPr="002B3340">
              <w:rPr>
                <w:rFonts w:ascii="Sylfaen" w:hAnsi="Sylfaen" w:cs="Sylfaen"/>
                <w:b/>
                <w:lang w:val="ka-GE"/>
              </w:rPr>
              <w:t>ნიშანი–9</w:t>
            </w:r>
          </w:p>
        </w:tc>
      </w:tr>
      <w:tr w:rsidR="00454AE9" w:rsidRPr="002B3340" w:rsidTr="00550EC8">
        <w:tblPrEx>
          <w:tblLook w:val="0000"/>
        </w:tblPrEx>
        <w:trPr>
          <w:trHeight w:val="629"/>
        </w:trPr>
        <w:tc>
          <w:tcPr>
            <w:tcW w:w="9681" w:type="dxa"/>
            <w:gridSpan w:val="3"/>
            <w:tcBorders>
              <w:top w:val="single" w:sz="4" w:space="0" w:color="auto"/>
              <w:left w:val="single" w:sz="4" w:space="0" w:color="auto"/>
              <w:bottom w:val="single" w:sz="4" w:space="0" w:color="auto"/>
              <w:right w:val="single" w:sz="4" w:space="0" w:color="auto"/>
            </w:tcBorders>
          </w:tcPr>
          <w:p w:rsidR="00454AE9" w:rsidRPr="00AE5283" w:rsidRDefault="00454AE9" w:rsidP="00550EC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lang w:val="ka-GE"/>
              </w:rPr>
            </w:pPr>
            <w:r>
              <w:rPr>
                <w:rFonts w:ascii="Sylfaen" w:hAnsi="Sylfaen" w:cs="Sylfaen"/>
                <w:b/>
                <w:color w:val="C00000"/>
                <w:sz w:val="28"/>
                <w:szCs w:val="28"/>
                <w:lang w:val="ka-GE"/>
              </w:rPr>
              <w:t xml:space="preserve">                                  </w:t>
            </w:r>
            <w:r w:rsidRPr="00AE5283">
              <w:rPr>
                <w:rFonts w:ascii="Sylfaen" w:hAnsi="Sylfaen" w:cs="Sylfaen"/>
                <w:b/>
                <w:color w:val="C00000"/>
                <w:lang w:val="ka-GE"/>
              </w:rPr>
              <w:t xml:space="preserve"> </w:t>
            </w:r>
            <w:r>
              <w:rPr>
                <w:rFonts w:ascii="Sylfaen" w:hAnsi="Sylfaen" w:cs="Sylfaen"/>
                <w:b/>
                <w:lang w:val="ka-GE"/>
              </w:rPr>
              <w:t>61</w:t>
            </w:r>
            <w:r w:rsidRPr="00AE5283">
              <w:rPr>
                <w:rFonts w:ascii="Sylfaen" w:hAnsi="Sylfaen" w:cs="Sylfaen"/>
                <w:b/>
                <w:lang w:val="ka-GE"/>
              </w:rPr>
              <w:t>/   9  =   6.7 =  7</w:t>
            </w:r>
            <w:r>
              <w:rPr>
                <w:rFonts w:ascii="Sylfaen" w:hAnsi="Sylfaen" w:cs="Sylfaen"/>
                <w:b/>
                <w:lang w:val="ka-GE"/>
              </w:rPr>
              <w:t xml:space="preserve"> ქულა</w:t>
            </w:r>
          </w:p>
          <w:p w:rsidR="00454AE9" w:rsidRPr="00000484" w:rsidRDefault="00454AE9" w:rsidP="00550EC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2868"/>
              <w:jc w:val="both"/>
              <w:rPr>
                <w:rFonts w:ascii="Sylfaen" w:hAnsi="Sylfaen" w:cs="Sylfaen"/>
                <w:sz w:val="28"/>
                <w:szCs w:val="28"/>
                <w:lang w:val="ka-GE"/>
              </w:rPr>
            </w:pPr>
          </w:p>
        </w:tc>
      </w:tr>
    </w:tbl>
    <w:p w:rsidR="00454AE9" w:rsidRPr="00454AE9" w:rsidRDefault="00454AE9" w:rsidP="00454AE9">
      <w:pPr>
        <w:spacing w:before="100" w:beforeAutospacing="1" w:after="0" w:line="240" w:lineRule="auto"/>
        <w:rPr>
          <w:rFonts w:ascii="Sylfaen" w:hAnsi="Sylfaen"/>
          <w:b/>
          <w:sz w:val="28"/>
          <w:szCs w:val="28"/>
          <w:lang w:val="ka-GE"/>
        </w:rPr>
      </w:pPr>
      <w:r>
        <w:rPr>
          <w:rFonts w:ascii="Sylfaen" w:hAnsi="Sylfaen"/>
          <w:b/>
          <w:sz w:val="28"/>
          <w:szCs w:val="28"/>
          <w:lang w:val="ka-GE"/>
        </w:rPr>
        <w:t xml:space="preserve">         </w:t>
      </w:r>
    </w:p>
    <w:p w:rsidR="00454AE9" w:rsidRPr="008E6C49" w:rsidRDefault="00454AE9" w:rsidP="00454AE9">
      <w:pPr>
        <w:pStyle w:val="ListParagraph"/>
        <w:numPr>
          <w:ilvl w:val="0"/>
          <w:numId w:val="24"/>
        </w:numPr>
        <w:spacing w:after="0" w:line="240" w:lineRule="auto"/>
        <w:jc w:val="both"/>
        <w:rPr>
          <w:rFonts w:ascii="Sylfaen" w:hAnsi="Sylfaen"/>
          <w:b/>
          <w:color w:val="000000"/>
          <w:sz w:val="28"/>
          <w:szCs w:val="28"/>
          <w:lang w:val="ka-GE"/>
        </w:rPr>
      </w:pPr>
      <w:r w:rsidRPr="008E6C49">
        <w:rPr>
          <w:rFonts w:ascii="AcadNusx" w:hAnsi="AcadNusx"/>
          <w:b/>
          <w:color w:val="000000"/>
          <w:sz w:val="28"/>
          <w:szCs w:val="28"/>
        </w:rPr>
        <w:t>oficialuri statusi</w:t>
      </w:r>
      <w:r w:rsidRPr="008E6C49">
        <w:rPr>
          <w:rFonts w:ascii="Sylfaen" w:hAnsi="Sylfaen"/>
          <w:b/>
          <w:color w:val="000000"/>
          <w:sz w:val="28"/>
          <w:szCs w:val="28"/>
          <w:lang w:val="ka-GE"/>
        </w:rPr>
        <w:t>ს</w:t>
      </w:r>
      <w:r w:rsidRPr="008E6C49">
        <w:rPr>
          <w:rFonts w:ascii="AcadNusx" w:hAnsi="AcadNusx"/>
          <w:b/>
          <w:color w:val="000000"/>
          <w:sz w:val="28"/>
          <w:szCs w:val="28"/>
        </w:rPr>
        <w:t xml:space="preserve"> </w:t>
      </w:r>
      <w:r w:rsidRPr="008E6C49">
        <w:rPr>
          <w:rFonts w:ascii="Sylfaen" w:hAnsi="Sylfaen"/>
          <w:b/>
          <w:color w:val="000000"/>
          <w:sz w:val="28"/>
          <w:szCs w:val="28"/>
          <w:lang w:val="ka-GE"/>
        </w:rPr>
        <w:t xml:space="preserve">მქონე  </w:t>
      </w:r>
      <w:r w:rsidRPr="008E6C49">
        <w:rPr>
          <w:rFonts w:ascii="AcadNusx" w:hAnsi="AcadNusx"/>
          <w:b/>
          <w:color w:val="000000"/>
          <w:sz w:val="28"/>
          <w:szCs w:val="28"/>
        </w:rPr>
        <w:t>niSne</w:t>
      </w:r>
      <w:r w:rsidRPr="008E6C49">
        <w:rPr>
          <w:rFonts w:ascii="Sylfaen" w:hAnsi="Sylfaen"/>
          <w:b/>
          <w:color w:val="000000"/>
          <w:sz w:val="28"/>
          <w:szCs w:val="28"/>
          <w:lang w:val="ka-GE"/>
        </w:rPr>
        <w:t>ბი</w:t>
      </w:r>
      <w:r w:rsidRPr="008E6C49">
        <w:rPr>
          <w:rFonts w:ascii="AcadNusx" w:hAnsi="AcadNusx"/>
          <w:b/>
          <w:color w:val="000000"/>
          <w:sz w:val="28"/>
          <w:szCs w:val="28"/>
        </w:rPr>
        <w:t>:</w:t>
      </w:r>
    </w:p>
    <w:p w:rsidR="00454AE9" w:rsidRPr="002A622E" w:rsidRDefault="00454AE9" w:rsidP="00454AE9">
      <w:pPr>
        <w:spacing w:after="0" w:line="240" w:lineRule="auto"/>
        <w:ind w:left="993"/>
        <w:jc w:val="both"/>
        <w:rPr>
          <w:rFonts w:ascii="AcadNusx" w:hAnsi="AcadNusx"/>
          <w:b/>
          <w:color w:val="000000"/>
          <w:sz w:val="28"/>
          <w:szCs w:val="28"/>
          <w:lang w:val="ka-GE"/>
        </w:rPr>
      </w:pPr>
    </w:p>
    <w:p w:rsidR="00454AE9" w:rsidRPr="002A622E" w:rsidRDefault="00454AE9" w:rsidP="00454AE9">
      <w:pPr>
        <w:numPr>
          <w:ilvl w:val="0"/>
          <w:numId w:val="25"/>
        </w:numPr>
        <w:tabs>
          <w:tab w:val="clear" w:pos="1080"/>
          <w:tab w:val="num" w:pos="851"/>
        </w:tabs>
        <w:spacing w:after="0" w:line="240" w:lineRule="auto"/>
        <w:jc w:val="both"/>
        <w:rPr>
          <w:rFonts w:ascii="AcadNusx" w:hAnsi="AcadNusx"/>
          <w:b/>
          <w:color w:val="000000"/>
          <w:sz w:val="24"/>
          <w:szCs w:val="24"/>
          <w:lang w:val="de-DE"/>
        </w:rPr>
      </w:pPr>
      <w:r w:rsidRPr="002A622E">
        <w:rPr>
          <w:rFonts w:ascii="AcadNusx" w:hAnsi="AcadNusx"/>
          <w:b/>
          <w:color w:val="000000"/>
          <w:sz w:val="24"/>
          <w:szCs w:val="24"/>
          <w:lang w:val="de-DE"/>
        </w:rPr>
        <w:t xml:space="preserve">sagnis mimdinare da Semajamebeli niSnebi; </w:t>
      </w:r>
    </w:p>
    <w:p w:rsidR="00454AE9" w:rsidRPr="002A622E" w:rsidRDefault="00454AE9" w:rsidP="00454AE9">
      <w:pPr>
        <w:numPr>
          <w:ilvl w:val="0"/>
          <w:numId w:val="25"/>
        </w:numPr>
        <w:tabs>
          <w:tab w:val="clear" w:pos="1080"/>
          <w:tab w:val="num" w:pos="851"/>
        </w:tabs>
        <w:spacing w:after="0" w:line="240" w:lineRule="auto"/>
        <w:ind w:hanging="371"/>
        <w:jc w:val="both"/>
        <w:rPr>
          <w:rFonts w:ascii="AcadNusx" w:hAnsi="AcadNusx"/>
          <w:b/>
          <w:color w:val="000000"/>
          <w:sz w:val="24"/>
          <w:szCs w:val="24"/>
        </w:rPr>
      </w:pPr>
      <w:r w:rsidRPr="002A622E">
        <w:rPr>
          <w:rFonts w:ascii="AcadNusx" w:hAnsi="AcadNusx"/>
          <w:b/>
          <w:color w:val="000000"/>
          <w:sz w:val="24"/>
          <w:szCs w:val="24"/>
        </w:rPr>
        <w:t>sagnis semestruli niSani;</w:t>
      </w:r>
    </w:p>
    <w:p w:rsidR="00454AE9" w:rsidRPr="002A622E" w:rsidRDefault="00454AE9" w:rsidP="00454AE9">
      <w:pPr>
        <w:numPr>
          <w:ilvl w:val="0"/>
          <w:numId w:val="25"/>
        </w:numPr>
        <w:spacing w:after="0" w:line="240" w:lineRule="auto"/>
        <w:jc w:val="both"/>
        <w:rPr>
          <w:rFonts w:ascii="AcadNusx" w:hAnsi="AcadNusx"/>
          <w:b/>
          <w:color w:val="000000"/>
          <w:sz w:val="24"/>
          <w:szCs w:val="24"/>
        </w:rPr>
      </w:pPr>
      <w:r w:rsidRPr="002A622E">
        <w:rPr>
          <w:rFonts w:ascii="AcadNusx" w:hAnsi="AcadNusx"/>
          <w:b/>
          <w:color w:val="000000"/>
          <w:sz w:val="24"/>
          <w:szCs w:val="24"/>
        </w:rPr>
        <w:t>sagnis wliuri niSani</w:t>
      </w:r>
    </w:p>
    <w:p w:rsidR="00454AE9" w:rsidRPr="002A622E" w:rsidRDefault="00454AE9" w:rsidP="00454AE9">
      <w:pPr>
        <w:numPr>
          <w:ilvl w:val="0"/>
          <w:numId w:val="25"/>
        </w:numPr>
        <w:spacing w:after="0" w:line="240" w:lineRule="auto"/>
        <w:jc w:val="both"/>
        <w:rPr>
          <w:rFonts w:ascii="AcadNusx" w:hAnsi="AcadNusx"/>
          <w:b/>
          <w:color w:val="000000"/>
          <w:sz w:val="24"/>
          <w:szCs w:val="24"/>
        </w:rPr>
      </w:pPr>
      <w:r w:rsidRPr="002A622E">
        <w:rPr>
          <w:rFonts w:ascii="AcadNusx" w:hAnsi="AcadNusx"/>
          <w:b/>
          <w:color w:val="000000"/>
          <w:sz w:val="24"/>
          <w:szCs w:val="24"/>
        </w:rPr>
        <w:t>safexuris saerTo niSani.</w:t>
      </w:r>
    </w:p>
    <w:p w:rsidR="00454AE9" w:rsidRPr="002A622E" w:rsidRDefault="00454AE9" w:rsidP="00454AE9">
      <w:pPr>
        <w:ind w:left="1080"/>
        <w:jc w:val="both"/>
        <w:rPr>
          <w:rFonts w:ascii="AcadNusx" w:hAnsi="AcadNusx"/>
          <w:b/>
          <w:color w:val="000000"/>
          <w:sz w:val="24"/>
          <w:szCs w:val="24"/>
          <w:lang w:val="ka-GE"/>
        </w:rPr>
      </w:pPr>
    </w:p>
    <w:p w:rsidR="00454AE9" w:rsidRDefault="00454AE9" w:rsidP="00454AE9">
      <w:pPr>
        <w:jc w:val="both"/>
        <w:rPr>
          <w:rFonts w:ascii="Sylfaen" w:hAnsi="Sylfaen"/>
          <w:b/>
          <w:color w:val="000000"/>
          <w:sz w:val="24"/>
          <w:szCs w:val="24"/>
          <w:lang w:val="ka-GE"/>
        </w:rPr>
      </w:pPr>
      <w:r>
        <w:rPr>
          <w:rFonts w:ascii="Sylfaen" w:hAnsi="Sylfaen"/>
          <w:color w:val="000000"/>
          <w:sz w:val="24"/>
          <w:szCs w:val="24"/>
          <w:lang w:val="ka-GE"/>
        </w:rPr>
        <w:t xml:space="preserve">      </w:t>
      </w:r>
      <w:r w:rsidRPr="0035542B">
        <w:rPr>
          <w:rFonts w:ascii="Sylfaen" w:hAnsi="Sylfaen"/>
          <w:b/>
          <w:color w:val="000000"/>
          <w:sz w:val="24"/>
          <w:szCs w:val="24"/>
          <w:lang w:val="ka-GE"/>
        </w:rPr>
        <w:t xml:space="preserve">დაუშვებელია მოსწავლის შეფასება ყოფაქცევაში და მისთვის ქულების დაკლება  დისციპლინური დარღვევისათვის </w:t>
      </w:r>
      <w:r>
        <w:rPr>
          <w:rFonts w:ascii="Sylfaen" w:hAnsi="Sylfaen"/>
          <w:b/>
          <w:color w:val="000000"/>
          <w:sz w:val="24"/>
          <w:szCs w:val="24"/>
          <w:lang w:val="ka-GE"/>
        </w:rPr>
        <w:t>.</w:t>
      </w:r>
    </w:p>
    <w:p w:rsidR="00454AE9" w:rsidRPr="00304933" w:rsidRDefault="00454AE9" w:rsidP="00454AE9">
      <w:pPr>
        <w:pStyle w:val="ListParagraph"/>
        <w:numPr>
          <w:ilvl w:val="0"/>
          <w:numId w:val="24"/>
        </w:numPr>
        <w:spacing w:before="100" w:beforeAutospacing="1" w:after="100" w:afterAutospacing="1" w:line="240" w:lineRule="auto"/>
        <w:rPr>
          <w:rFonts w:ascii="Sylfaen" w:hAnsi="Sylfaen"/>
          <w:b/>
          <w:sz w:val="28"/>
          <w:szCs w:val="28"/>
          <w:lang w:val="ka-GE"/>
        </w:rPr>
      </w:pPr>
      <w:r w:rsidRPr="00304933">
        <w:rPr>
          <w:rFonts w:ascii="Sylfaen" w:hAnsi="Sylfaen" w:cs="Sylfaen"/>
          <w:b/>
          <w:sz w:val="28"/>
          <w:szCs w:val="28"/>
          <w:lang w:val="fr-FR" w:eastAsia="ru-RU"/>
        </w:rPr>
        <w:t>გამოცდის</w:t>
      </w:r>
      <w:r w:rsidRPr="00304933">
        <w:rPr>
          <w:b/>
          <w:sz w:val="28"/>
          <w:szCs w:val="28"/>
          <w:lang w:val="fr-FR" w:eastAsia="ru-RU"/>
        </w:rPr>
        <w:t xml:space="preserve"> </w:t>
      </w:r>
      <w:r w:rsidRPr="00304933">
        <w:rPr>
          <w:rFonts w:ascii="Sylfaen" w:hAnsi="Sylfaen" w:cs="Sylfaen"/>
          <w:b/>
          <w:sz w:val="28"/>
          <w:szCs w:val="28"/>
          <w:lang w:val="fr-FR" w:eastAsia="ru-RU"/>
        </w:rPr>
        <w:t>ტიპები</w:t>
      </w:r>
    </w:p>
    <w:p w:rsidR="00454AE9" w:rsidRDefault="00454AE9" w:rsidP="00454AE9">
      <w:pPr>
        <w:spacing w:after="0" w:line="240" w:lineRule="auto"/>
        <w:rPr>
          <w:rFonts w:ascii="Sylfaen" w:hAnsi="Sylfaen"/>
          <w:sz w:val="24"/>
          <w:szCs w:val="24"/>
          <w:lang w:val="ka-GE" w:eastAsia="ru-RU"/>
        </w:rPr>
      </w:pPr>
      <w:r>
        <w:rPr>
          <w:rFonts w:ascii="Sylfaen" w:hAnsi="Sylfaen"/>
          <w:b/>
          <w:sz w:val="28"/>
          <w:szCs w:val="28"/>
          <w:lang w:val="ka-GE" w:eastAsia="ru-RU"/>
        </w:rPr>
        <w:t xml:space="preserve">        </w:t>
      </w:r>
      <w:r>
        <w:rPr>
          <w:rFonts w:ascii="Sylfaen" w:hAnsi="Sylfaen"/>
          <w:b/>
          <w:sz w:val="24"/>
          <w:szCs w:val="24"/>
          <w:lang w:val="ka-GE" w:eastAsia="ru-RU"/>
        </w:rPr>
        <w:t xml:space="preserve">    1</w:t>
      </w:r>
      <w:r w:rsidRPr="003D0B8A">
        <w:rPr>
          <w:rFonts w:ascii="Sylfaen" w:hAnsi="Sylfaen"/>
          <w:sz w:val="24"/>
          <w:szCs w:val="24"/>
          <w:lang w:val="ka-GE" w:eastAsia="ru-RU"/>
        </w:rPr>
        <w:t xml:space="preserve">. </w:t>
      </w:r>
      <w:r>
        <w:rPr>
          <w:rFonts w:ascii="Sylfaen" w:hAnsi="Sylfaen"/>
          <w:sz w:val="24"/>
          <w:szCs w:val="24"/>
          <w:lang w:val="ka-GE" w:eastAsia="ru-RU"/>
        </w:rPr>
        <w:t xml:space="preserve">სკოლა-ლიცეუმში  </w:t>
      </w:r>
      <w:r w:rsidRPr="003D0B8A">
        <w:rPr>
          <w:rFonts w:ascii="Sylfaen" w:hAnsi="Sylfaen"/>
          <w:sz w:val="24"/>
          <w:szCs w:val="24"/>
          <w:lang w:val="fr-FR" w:eastAsia="ru-RU"/>
        </w:rPr>
        <w:t>შესაძლებელია ჩატარდეს შემდეგი ტიპის გამოცდები:</w:t>
      </w:r>
    </w:p>
    <w:p w:rsidR="00454AE9" w:rsidRPr="004421D3" w:rsidRDefault="00454AE9" w:rsidP="00454AE9">
      <w:pPr>
        <w:spacing w:after="0" w:line="240" w:lineRule="auto"/>
        <w:rPr>
          <w:rFonts w:ascii="Sylfaen" w:hAnsi="Sylfaen"/>
          <w:b/>
          <w:sz w:val="28"/>
          <w:szCs w:val="28"/>
          <w:lang w:val="ka-GE" w:eastAsia="ru-RU"/>
        </w:rPr>
      </w:pPr>
    </w:p>
    <w:p w:rsidR="00454AE9" w:rsidRPr="0084721F" w:rsidRDefault="00454AE9" w:rsidP="00454AE9">
      <w:pPr>
        <w:spacing w:after="0" w:line="240" w:lineRule="auto"/>
        <w:rPr>
          <w:rFonts w:ascii="Sylfaen" w:hAnsi="Sylfaen"/>
          <w:b/>
          <w:sz w:val="24"/>
          <w:szCs w:val="24"/>
          <w:lang w:val="ka-GE" w:eastAsia="ru-RU"/>
        </w:rPr>
      </w:pPr>
      <w:r w:rsidRPr="0084721F">
        <w:rPr>
          <w:rFonts w:ascii="Sylfaen" w:hAnsi="Sylfaen"/>
          <w:sz w:val="24"/>
          <w:szCs w:val="24"/>
          <w:lang w:val="ka-GE" w:eastAsia="ru-RU"/>
        </w:rPr>
        <w:t xml:space="preserve"> </w:t>
      </w:r>
      <w:r w:rsidRPr="0084721F">
        <w:rPr>
          <w:rFonts w:ascii="Sylfaen" w:hAnsi="Sylfaen"/>
          <w:b/>
          <w:sz w:val="24"/>
          <w:szCs w:val="24"/>
          <w:lang w:val="ka-GE" w:eastAsia="ru-RU"/>
        </w:rPr>
        <w:t>ა)     სემესტრული გამოცდა;</w:t>
      </w:r>
    </w:p>
    <w:p w:rsidR="00454AE9" w:rsidRPr="00A84393" w:rsidRDefault="00454AE9" w:rsidP="00454AE9">
      <w:pPr>
        <w:spacing w:after="0" w:line="240" w:lineRule="auto"/>
        <w:rPr>
          <w:rFonts w:ascii="Sylfaen" w:hAnsi="Sylfaen"/>
          <w:b/>
          <w:sz w:val="24"/>
          <w:szCs w:val="24"/>
          <w:lang w:val="ka-GE" w:eastAsia="ru-RU"/>
        </w:rPr>
      </w:pPr>
      <w:r w:rsidRPr="0084721F">
        <w:rPr>
          <w:rFonts w:ascii="Sylfaen" w:hAnsi="Sylfaen"/>
          <w:b/>
          <w:sz w:val="24"/>
          <w:szCs w:val="24"/>
          <w:lang w:val="ka-GE" w:eastAsia="ru-RU"/>
        </w:rPr>
        <w:t xml:space="preserve"> ბ)    წლიური (სასწავლო</w:t>
      </w:r>
      <w:r w:rsidRPr="0096754B">
        <w:rPr>
          <w:rFonts w:ascii="Sylfaen" w:hAnsi="Sylfaen"/>
          <w:b/>
          <w:sz w:val="24"/>
          <w:szCs w:val="24"/>
          <w:lang w:val="ka-GE" w:eastAsia="ru-RU"/>
        </w:rPr>
        <w:t xml:space="preserve"> წლის დამამთავრებელი) გამოცდა;</w:t>
      </w:r>
    </w:p>
    <w:p w:rsidR="00454AE9" w:rsidRDefault="00454AE9" w:rsidP="00454AE9">
      <w:pPr>
        <w:spacing w:after="0" w:line="240" w:lineRule="auto"/>
        <w:rPr>
          <w:rFonts w:ascii="Sylfaen" w:hAnsi="Sylfaen"/>
          <w:b/>
          <w:sz w:val="24"/>
          <w:szCs w:val="24"/>
          <w:lang w:val="ka-GE" w:eastAsia="ru-RU"/>
        </w:rPr>
      </w:pPr>
      <w:r>
        <w:rPr>
          <w:rFonts w:ascii="Sylfaen" w:hAnsi="Sylfaen"/>
          <w:b/>
          <w:sz w:val="24"/>
          <w:szCs w:val="24"/>
          <w:lang w:val="ka-GE" w:eastAsia="ru-RU"/>
        </w:rPr>
        <w:t xml:space="preserve"> </w:t>
      </w:r>
      <w:r w:rsidRPr="0096754B">
        <w:rPr>
          <w:rFonts w:ascii="Sylfaen" w:hAnsi="Sylfaen"/>
          <w:b/>
          <w:sz w:val="24"/>
          <w:szCs w:val="24"/>
          <w:lang w:val="ka-GE" w:eastAsia="ru-RU"/>
        </w:rPr>
        <w:t>გ)</w:t>
      </w:r>
      <w:r>
        <w:rPr>
          <w:rFonts w:ascii="Sylfaen" w:hAnsi="Sylfaen"/>
          <w:b/>
          <w:sz w:val="24"/>
          <w:szCs w:val="24"/>
          <w:lang w:val="ka-GE" w:eastAsia="ru-RU"/>
        </w:rPr>
        <w:t xml:space="preserve"> </w:t>
      </w:r>
      <w:r w:rsidRPr="0096754B">
        <w:rPr>
          <w:rFonts w:ascii="Sylfaen" w:hAnsi="Sylfaen"/>
          <w:b/>
          <w:sz w:val="24"/>
          <w:szCs w:val="24"/>
          <w:lang w:val="ka-GE" w:eastAsia="ru-RU"/>
        </w:rPr>
        <w:t xml:space="preserve"> </w:t>
      </w:r>
      <w:r>
        <w:rPr>
          <w:rFonts w:ascii="Sylfaen" w:hAnsi="Sylfaen"/>
          <w:b/>
          <w:sz w:val="24"/>
          <w:szCs w:val="24"/>
          <w:lang w:val="ka-GE" w:eastAsia="ru-RU"/>
        </w:rPr>
        <w:t xml:space="preserve">  </w:t>
      </w:r>
      <w:r w:rsidRPr="00A84393">
        <w:rPr>
          <w:rFonts w:ascii="Sylfaen" w:hAnsi="Sylfaen"/>
          <w:b/>
          <w:sz w:val="24"/>
          <w:szCs w:val="24"/>
          <w:lang w:val="ka-GE" w:eastAsia="ru-RU"/>
        </w:rPr>
        <w:t>საშემოდგომო</w:t>
      </w:r>
      <w:r w:rsidRPr="0096754B">
        <w:rPr>
          <w:rFonts w:ascii="Sylfaen" w:hAnsi="Sylfaen"/>
          <w:b/>
          <w:sz w:val="24"/>
          <w:szCs w:val="24"/>
          <w:lang w:val="ka-GE" w:eastAsia="ru-RU"/>
        </w:rPr>
        <w:t xml:space="preserve"> გამოცდა;</w:t>
      </w:r>
    </w:p>
    <w:p w:rsidR="00454AE9" w:rsidRPr="00A84393" w:rsidRDefault="00454AE9" w:rsidP="00454AE9">
      <w:pPr>
        <w:spacing w:after="0" w:line="240" w:lineRule="auto"/>
        <w:rPr>
          <w:rFonts w:ascii="Sylfaen" w:hAnsi="Sylfaen"/>
          <w:b/>
          <w:sz w:val="24"/>
          <w:szCs w:val="24"/>
          <w:lang w:val="ka-GE" w:eastAsia="ru-RU"/>
        </w:rPr>
      </w:pPr>
      <w:r w:rsidRPr="00A84393">
        <w:rPr>
          <w:rFonts w:ascii="Sylfaen" w:hAnsi="Sylfaen"/>
          <w:b/>
          <w:sz w:val="24"/>
          <w:szCs w:val="24"/>
          <w:lang w:val="ka-GE" w:eastAsia="ru-RU"/>
        </w:rPr>
        <w:t xml:space="preserve">დ </w:t>
      </w:r>
      <w:r>
        <w:rPr>
          <w:rFonts w:ascii="Sylfaen" w:hAnsi="Sylfaen"/>
          <w:b/>
          <w:sz w:val="24"/>
          <w:szCs w:val="24"/>
          <w:lang w:val="ka-GE" w:eastAsia="ru-RU"/>
        </w:rPr>
        <w:t xml:space="preserve">).   </w:t>
      </w:r>
      <w:r w:rsidRPr="00A84393">
        <w:rPr>
          <w:rFonts w:ascii="Sylfaen" w:hAnsi="Sylfaen"/>
          <w:b/>
          <w:sz w:val="24"/>
          <w:szCs w:val="24"/>
          <w:lang w:val="ka-GE" w:eastAsia="ru-RU"/>
        </w:rPr>
        <w:t>ექსტერნატის გამოცდა;</w:t>
      </w:r>
    </w:p>
    <w:p w:rsidR="00454AE9" w:rsidRDefault="00454AE9" w:rsidP="00454AE9">
      <w:pPr>
        <w:spacing w:after="0" w:line="240" w:lineRule="auto"/>
        <w:rPr>
          <w:rFonts w:ascii="Sylfaen" w:hAnsi="Sylfaen"/>
          <w:b/>
          <w:sz w:val="24"/>
          <w:szCs w:val="24"/>
          <w:lang w:val="ka-GE" w:eastAsia="ru-RU"/>
        </w:rPr>
      </w:pPr>
      <w:r>
        <w:rPr>
          <w:rFonts w:ascii="Sylfaen" w:hAnsi="Sylfaen"/>
          <w:b/>
          <w:sz w:val="24"/>
          <w:szCs w:val="24"/>
          <w:lang w:val="ka-GE" w:eastAsia="ru-RU"/>
        </w:rPr>
        <w:t xml:space="preserve"> </w:t>
      </w:r>
      <w:r w:rsidRPr="0096754B">
        <w:rPr>
          <w:rFonts w:ascii="Sylfaen" w:hAnsi="Sylfaen"/>
          <w:b/>
          <w:sz w:val="24"/>
          <w:szCs w:val="24"/>
          <w:lang w:val="ka-GE" w:eastAsia="ru-RU"/>
        </w:rPr>
        <w:t xml:space="preserve">ე) </w:t>
      </w:r>
      <w:r>
        <w:rPr>
          <w:rFonts w:ascii="Sylfaen" w:hAnsi="Sylfaen"/>
          <w:b/>
          <w:sz w:val="24"/>
          <w:szCs w:val="24"/>
          <w:lang w:val="ka-GE" w:eastAsia="ru-RU"/>
        </w:rPr>
        <w:t xml:space="preserve">    სკოლის გამოსაშვები გამოცდა</w:t>
      </w:r>
    </w:p>
    <w:p w:rsidR="00454AE9" w:rsidRDefault="00454AE9" w:rsidP="00454AE9">
      <w:pPr>
        <w:spacing w:after="0" w:line="240" w:lineRule="auto"/>
        <w:rPr>
          <w:rFonts w:ascii="Sylfaen" w:hAnsi="Sylfaen"/>
          <w:b/>
          <w:sz w:val="24"/>
          <w:szCs w:val="24"/>
          <w:lang w:val="ka-GE" w:eastAsia="ru-RU"/>
        </w:rPr>
      </w:pPr>
      <w:r>
        <w:rPr>
          <w:rFonts w:ascii="Sylfaen" w:hAnsi="Sylfaen"/>
          <w:b/>
          <w:sz w:val="24"/>
          <w:szCs w:val="24"/>
          <w:lang w:val="ka-GE" w:eastAsia="ru-RU"/>
        </w:rPr>
        <w:t xml:space="preserve">      </w:t>
      </w:r>
    </w:p>
    <w:p w:rsidR="00454AE9" w:rsidRPr="004421D3" w:rsidRDefault="00454AE9" w:rsidP="00454AE9">
      <w:pPr>
        <w:spacing w:after="0" w:line="240" w:lineRule="auto"/>
        <w:rPr>
          <w:rFonts w:ascii="Sylfaen" w:hAnsi="Sylfaen"/>
          <w:b/>
          <w:sz w:val="24"/>
          <w:szCs w:val="24"/>
          <w:lang w:val="ka-GE" w:eastAsia="ru-RU"/>
        </w:rPr>
      </w:pPr>
      <w:r w:rsidRPr="004421D3">
        <w:rPr>
          <w:rFonts w:ascii="Sylfaen" w:hAnsi="Sylfaen"/>
          <w:b/>
          <w:sz w:val="24"/>
          <w:szCs w:val="24"/>
          <w:lang w:val="ka-GE" w:eastAsia="ru-RU"/>
        </w:rPr>
        <w:t xml:space="preserve">        ა).  სემესტრული </w:t>
      </w:r>
      <w:r>
        <w:rPr>
          <w:rFonts w:ascii="Sylfaen" w:hAnsi="Sylfaen"/>
          <w:b/>
          <w:sz w:val="24"/>
          <w:szCs w:val="24"/>
          <w:lang w:val="ka-GE" w:eastAsia="ru-RU"/>
        </w:rPr>
        <w:t xml:space="preserve">  </w:t>
      </w:r>
      <w:r w:rsidRPr="004421D3">
        <w:rPr>
          <w:rFonts w:ascii="Sylfaen" w:hAnsi="Sylfaen"/>
          <w:b/>
          <w:sz w:val="24"/>
          <w:szCs w:val="24"/>
          <w:lang w:val="ka-GE" w:eastAsia="ru-RU"/>
        </w:rPr>
        <w:t>გამოცდა</w:t>
      </w:r>
      <w:r>
        <w:rPr>
          <w:rFonts w:ascii="Sylfaen" w:hAnsi="Sylfaen"/>
          <w:b/>
          <w:sz w:val="24"/>
          <w:szCs w:val="24"/>
          <w:lang w:val="ka-GE" w:eastAsia="ru-RU"/>
        </w:rPr>
        <w:t xml:space="preserve">  </w:t>
      </w:r>
      <w:r w:rsidRPr="004421D3">
        <w:rPr>
          <w:rFonts w:ascii="Sylfaen" w:hAnsi="Sylfaen"/>
          <w:b/>
          <w:sz w:val="24"/>
          <w:szCs w:val="24"/>
          <w:lang w:val="ka-GE" w:eastAsia="ru-RU"/>
        </w:rPr>
        <w:t xml:space="preserve"> </w:t>
      </w:r>
    </w:p>
    <w:p w:rsidR="00454AE9" w:rsidRPr="004421D3" w:rsidRDefault="00454AE9" w:rsidP="00454AE9">
      <w:pPr>
        <w:spacing w:after="0" w:line="240" w:lineRule="auto"/>
        <w:rPr>
          <w:rFonts w:ascii="Sylfaen" w:hAnsi="Sylfaen"/>
          <w:b/>
          <w:sz w:val="24"/>
          <w:szCs w:val="24"/>
          <w:lang w:val="ka-GE" w:eastAsia="ru-RU"/>
        </w:rPr>
      </w:pPr>
    </w:p>
    <w:p w:rsidR="00454AE9" w:rsidRPr="00832365" w:rsidRDefault="00454AE9" w:rsidP="00454AE9">
      <w:pPr>
        <w:pStyle w:val="ListParagraph"/>
        <w:numPr>
          <w:ilvl w:val="0"/>
          <w:numId w:val="32"/>
        </w:numPr>
        <w:tabs>
          <w:tab w:val="left" w:pos="284"/>
        </w:tabs>
        <w:spacing w:after="0" w:line="240" w:lineRule="auto"/>
        <w:jc w:val="both"/>
        <w:rPr>
          <w:rFonts w:ascii="Sylfaen" w:hAnsi="Sylfaen"/>
          <w:sz w:val="24"/>
          <w:szCs w:val="24"/>
          <w:lang w:val="ka-GE" w:eastAsia="ru-RU"/>
        </w:rPr>
      </w:pPr>
      <w:r w:rsidRPr="00832365">
        <w:rPr>
          <w:rFonts w:ascii="Sylfaen" w:hAnsi="Sylfaen"/>
          <w:sz w:val="24"/>
          <w:szCs w:val="24"/>
          <w:lang w:val="ka-GE" w:eastAsia="ru-RU"/>
        </w:rPr>
        <w:t xml:space="preserve">სემესტრული გამოცდა ინიშნება მხოლოდ იმ შემთხვევაში თუ მოსწავლე თვლის, რომ მას უფრო მაღალი შეფასება ეკუთვნის. ამ შემთხვევაში, მოსწავლის მშობელი /კანონიერი წარმომადგენელი წერილობით მიმართავს სკოლის დირექტორს. </w:t>
      </w:r>
      <w:r w:rsidRPr="00832365">
        <w:rPr>
          <w:rFonts w:ascii="Sylfaen" w:hAnsi="Sylfaen"/>
          <w:sz w:val="24"/>
          <w:szCs w:val="24"/>
          <w:lang w:val="ka-GE" w:eastAsia="ru-RU"/>
        </w:rPr>
        <w:lastRenderedPageBreak/>
        <w:t>დირექტორი განიხილავს საკითხს და იღებს გადაწყვეტილებას მოსწავლის სემესტრულ გამოცდაზე დაშვება-არდაშვების შესახებ. დაშვებზე უარის შემთხვევაში, გადაწყვეტილება  უნდა იყოს დასაბუთებული.</w:t>
      </w:r>
    </w:p>
    <w:p w:rsidR="00454AE9" w:rsidRDefault="00454AE9" w:rsidP="00454AE9">
      <w:pPr>
        <w:pStyle w:val="ListParagraph"/>
        <w:numPr>
          <w:ilvl w:val="0"/>
          <w:numId w:val="32"/>
        </w:numPr>
        <w:tabs>
          <w:tab w:val="left" w:pos="284"/>
        </w:tabs>
        <w:spacing w:after="0" w:line="240" w:lineRule="auto"/>
        <w:jc w:val="both"/>
        <w:rPr>
          <w:rFonts w:ascii="Sylfaen" w:hAnsi="Sylfaen"/>
          <w:sz w:val="24"/>
          <w:szCs w:val="24"/>
          <w:lang w:val="ka-GE" w:eastAsia="ru-RU"/>
        </w:rPr>
      </w:pPr>
      <w:r>
        <w:rPr>
          <w:rFonts w:ascii="Sylfaen" w:hAnsi="Sylfaen"/>
          <w:sz w:val="24"/>
          <w:szCs w:val="24"/>
          <w:lang w:val="ka-GE" w:eastAsia="ru-RU"/>
        </w:rPr>
        <w:t>მოსწავლის  სემესტრულ გამოცდაზე  დაშვების სემთხვევაში , სკოლამ უნდა მიიღოს შესაბამისი ზომები სემესტრული გამოცდის ობიექტურად და მიუკერძოებლად  ჩატარების ჩატარების უზრუნველყოფის მიზნით.</w:t>
      </w:r>
    </w:p>
    <w:p w:rsidR="00454AE9" w:rsidRPr="00D31DED" w:rsidRDefault="00454AE9" w:rsidP="00454AE9">
      <w:pPr>
        <w:pStyle w:val="ListParagraph"/>
        <w:numPr>
          <w:ilvl w:val="0"/>
          <w:numId w:val="32"/>
        </w:numPr>
        <w:tabs>
          <w:tab w:val="left" w:pos="284"/>
        </w:tabs>
        <w:spacing w:after="0" w:line="240" w:lineRule="auto"/>
        <w:jc w:val="both"/>
        <w:rPr>
          <w:rFonts w:ascii="Sylfaen" w:hAnsi="Sylfaen"/>
          <w:sz w:val="24"/>
          <w:szCs w:val="24"/>
          <w:lang w:val="ka-GE"/>
        </w:rPr>
      </w:pPr>
      <w:r w:rsidRPr="00D31DED">
        <w:rPr>
          <w:rFonts w:ascii="Sylfaen" w:hAnsi="Sylfaen"/>
          <w:sz w:val="24"/>
          <w:szCs w:val="24"/>
          <w:lang w:val="ka-GE"/>
        </w:rPr>
        <w:t xml:space="preserve">სემესტრული გამოცდა ინიშნება სემესტრის დასრულებიდან არაუგვიანეს ორი     </w:t>
      </w:r>
    </w:p>
    <w:p w:rsidR="00454AE9" w:rsidRPr="00D31DED" w:rsidRDefault="00454AE9" w:rsidP="00454AE9">
      <w:pPr>
        <w:pStyle w:val="ListParagraph"/>
        <w:tabs>
          <w:tab w:val="left" w:pos="284"/>
        </w:tabs>
        <w:spacing w:after="0" w:line="240" w:lineRule="auto"/>
        <w:ind w:left="660"/>
        <w:jc w:val="both"/>
        <w:rPr>
          <w:rFonts w:ascii="Sylfaen" w:hAnsi="Sylfaen"/>
          <w:sz w:val="24"/>
          <w:szCs w:val="24"/>
          <w:lang w:val="ka-GE" w:eastAsia="ru-RU"/>
        </w:rPr>
      </w:pPr>
      <w:r w:rsidRPr="00D31DED">
        <w:rPr>
          <w:rFonts w:ascii="Sylfaen" w:hAnsi="Sylfaen" w:cs="Sylfaen"/>
          <w:sz w:val="24"/>
          <w:szCs w:val="24"/>
          <w:lang w:val="ka-GE"/>
        </w:rPr>
        <w:t>კვირის</w:t>
      </w:r>
      <w:r w:rsidRPr="00D31DED">
        <w:rPr>
          <w:rFonts w:ascii="Sylfaen" w:hAnsi="Sylfaen"/>
          <w:sz w:val="24"/>
          <w:szCs w:val="24"/>
          <w:lang w:val="ka-GE"/>
        </w:rPr>
        <w:t xml:space="preserve"> ვადაში.</w:t>
      </w:r>
      <w:r w:rsidRPr="00D31DED">
        <w:rPr>
          <w:rFonts w:ascii="Sylfaen" w:hAnsi="Sylfaen" w:cs="Sylfaen"/>
          <w:sz w:val="24"/>
          <w:szCs w:val="24"/>
          <w:lang w:val="ka-GE"/>
        </w:rPr>
        <w:t xml:space="preserve">   </w:t>
      </w:r>
    </w:p>
    <w:p w:rsidR="00454AE9" w:rsidRPr="00454AE9" w:rsidRDefault="00454AE9" w:rsidP="00454AE9">
      <w:pPr>
        <w:pStyle w:val="ListParagraph"/>
        <w:numPr>
          <w:ilvl w:val="0"/>
          <w:numId w:val="32"/>
        </w:numPr>
        <w:rPr>
          <w:rFonts w:ascii="Sylfaen" w:hAnsi="Sylfaen" w:cs="Sylfaen"/>
          <w:sz w:val="24"/>
          <w:szCs w:val="24"/>
          <w:lang w:val="ka-GE"/>
        </w:rPr>
      </w:pPr>
      <w:r>
        <w:rPr>
          <w:rFonts w:ascii="Sylfaen" w:hAnsi="Sylfaen" w:cs="Sylfaen"/>
          <w:b/>
          <w:sz w:val="24"/>
          <w:szCs w:val="24"/>
          <w:lang w:val="ka-GE"/>
        </w:rPr>
        <w:t xml:space="preserve"> </w:t>
      </w:r>
      <w:r w:rsidRPr="00E54826">
        <w:rPr>
          <w:rFonts w:ascii="Sylfaen" w:hAnsi="Sylfaen" w:cs="Sylfaen"/>
          <w:sz w:val="24"/>
          <w:szCs w:val="24"/>
          <w:lang w:val="ka-GE"/>
        </w:rPr>
        <w:t>სემესტრულ გამოცდაზე  გასული მოსწავლის  საგნის სემესტრული ქულა გამოიანგარიშება  შემდეგი წესით: სემესტრულკი გამოცდის ქულა ემატება საგნის სემესტრულ ქულას და ჯამი იყოფა ორზე</w:t>
      </w:r>
    </w:p>
    <w:p w:rsidR="00454AE9" w:rsidRDefault="00454AE9" w:rsidP="00454AE9">
      <w:pPr>
        <w:rPr>
          <w:rFonts w:ascii="Sylfaen" w:hAnsi="Sylfaen" w:cs="Sylfaen"/>
          <w:b/>
          <w:sz w:val="24"/>
          <w:szCs w:val="24"/>
          <w:lang w:val="ka-GE"/>
        </w:rPr>
      </w:pPr>
      <w:r w:rsidRPr="004421D3">
        <w:rPr>
          <w:rFonts w:ascii="Sylfaen" w:hAnsi="Sylfaen" w:cs="Sylfaen"/>
          <w:b/>
          <w:sz w:val="24"/>
          <w:szCs w:val="24"/>
          <w:lang w:val="ka-GE"/>
        </w:rPr>
        <w:t xml:space="preserve">   ბ). წლიური  (სასწავლო წლის დამამთავრებელი) გამოცდა</w:t>
      </w:r>
    </w:p>
    <w:p w:rsidR="00454AE9" w:rsidRPr="0088475D" w:rsidRDefault="00454AE9" w:rsidP="00454AE9">
      <w:pPr>
        <w:rPr>
          <w:rFonts w:ascii="Sylfaen" w:hAnsi="Sylfaen" w:cs="Sylfaen"/>
          <w:sz w:val="24"/>
          <w:szCs w:val="24"/>
          <w:lang w:val="ka-GE"/>
        </w:rPr>
      </w:pPr>
      <w:r w:rsidRPr="0088475D">
        <w:rPr>
          <w:rFonts w:ascii="Sylfaen" w:hAnsi="Sylfaen" w:cs="Sylfaen"/>
          <w:sz w:val="24"/>
          <w:szCs w:val="24"/>
          <w:lang w:val="ka-GE"/>
        </w:rPr>
        <w:t>1.სკოლას უფლება აქვს ერთი აკადემიური წლის განმავლობაში  კლასს დაუნიშნოს გამოცდა არაუმეტეს ორ საგანში. ამავე დროს ერთსა და იმავე საგანში გამოცდეებს შორის უნდა იყოს ორწლიანი  შეალედი მაინც.</w:t>
      </w:r>
    </w:p>
    <w:p w:rsidR="00454AE9" w:rsidRPr="0088475D" w:rsidRDefault="00454AE9" w:rsidP="00454AE9">
      <w:pPr>
        <w:rPr>
          <w:rFonts w:ascii="Sylfaen" w:hAnsi="Sylfaen" w:cs="Sylfaen"/>
          <w:sz w:val="24"/>
          <w:szCs w:val="24"/>
          <w:lang w:val="ka-GE"/>
        </w:rPr>
      </w:pPr>
      <w:r w:rsidRPr="0088475D">
        <w:rPr>
          <w:rFonts w:ascii="Sylfaen" w:hAnsi="Sylfaen" w:cs="Sylfaen"/>
          <w:sz w:val="24"/>
          <w:szCs w:val="24"/>
          <w:lang w:val="ka-GE"/>
        </w:rPr>
        <w:t xml:space="preserve">2. წლიური გამოცდა შეიძლება დაინიშნოს მხოლოდ საბაზო და/ან საშუალო საფეხურზე, რომელიც სასწავლო წლის დაწყებამდე უნდა განისაზღვროს, რომელ კლასში/კლასებში  და რომელ საგანში/საგნებში ჩაატარებს ამ გამოცდას . </w:t>
      </w:r>
    </w:p>
    <w:p w:rsidR="00454AE9" w:rsidRPr="0088475D" w:rsidRDefault="00454AE9" w:rsidP="00454AE9">
      <w:pPr>
        <w:rPr>
          <w:rFonts w:ascii="Sylfaen" w:hAnsi="Sylfaen" w:cs="Sylfaen"/>
          <w:sz w:val="24"/>
          <w:szCs w:val="24"/>
          <w:lang w:val="ka-GE"/>
        </w:rPr>
      </w:pPr>
      <w:r w:rsidRPr="0088475D">
        <w:rPr>
          <w:rFonts w:ascii="Sylfaen" w:hAnsi="Sylfaen" w:cs="Sylfaen"/>
          <w:sz w:val="24"/>
          <w:szCs w:val="24"/>
          <w:lang w:val="ka-GE"/>
        </w:rPr>
        <w:t xml:space="preserve">3.სკოლა ვალდებულია  გამოცდაზე შემაჯამებელი დავალების მსგავსი შინაარსიანი, კონტექსტუალიზებული, კომპლექსური დავალებები შესთავაზოს მოსწავლეებს. დაუშვებელია  წლიურ გამოცდაზე ცალსახაპასუხიანი ტესტების შეთავაზება. </w:t>
      </w:r>
    </w:p>
    <w:p w:rsidR="00454AE9" w:rsidRPr="0088475D" w:rsidRDefault="00454AE9" w:rsidP="00454AE9">
      <w:pPr>
        <w:shd w:val="clear" w:color="auto" w:fill="FFFFFF" w:themeFill="background1"/>
        <w:jc w:val="both"/>
        <w:rPr>
          <w:rFonts w:ascii="Sylfaen" w:hAnsi="Sylfaen"/>
          <w:sz w:val="24"/>
          <w:szCs w:val="24"/>
          <w:lang w:val="ka-GE"/>
        </w:rPr>
      </w:pPr>
      <w:r w:rsidRPr="0088475D">
        <w:rPr>
          <w:rFonts w:ascii="Sylfaen" w:hAnsi="Sylfaen"/>
          <w:sz w:val="24"/>
          <w:szCs w:val="24"/>
          <w:lang w:val="ka-GE"/>
        </w:rPr>
        <w:t>4.წლიური გამოცდის ქულა  გავლენას ახდენს საგნის წლიურ ქულაზე. საგნის წლიური ქულის გამოთვლისას წლიური გამოცდის ქულა ემატება საგნის სემესტრულ ქულებს და ჯამი იყოფა სამზე.</w:t>
      </w:r>
    </w:p>
    <w:tbl>
      <w:tblPr>
        <w:tblpPr w:leftFromText="180" w:rightFromText="180" w:vertAnchor="text" w:horzAnchor="page" w:tblpX="1333"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1487"/>
        <w:gridCol w:w="7850"/>
      </w:tblGrid>
      <w:tr w:rsidR="00454AE9" w:rsidRPr="00FF7AE1" w:rsidTr="00550EC8">
        <w:trPr>
          <w:trHeight w:val="559"/>
        </w:trPr>
        <w:tc>
          <w:tcPr>
            <w:tcW w:w="518" w:type="dxa"/>
          </w:tcPr>
          <w:p w:rsidR="00454AE9" w:rsidRPr="00FF7AE1" w:rsidRDefault="00454AE9" w:rsidP="00550EC8">
            <w:pPr>
              <w:shd w:val="clear" w:color="auto" w:fill="FFFFFF" w:themeFill="background1"/>
              <w:spacing w:line="20" w:lineRule="atLeast"/>
              <w:rPr>
                <w:rFonts w:ascii="Sylfaen" w:hAnsi="Sylfaen" w:cs="Sylfaen"/>
                <w:b/>
                <w:sz w:val="20"/>
                <w:szCs w:val="20"/>
                <w:lang w:val="ka-GE"/>
              </w:rPr>
            </w:pPr>
            <w:r w:rsidRPr="00FF7AE1">
              <w:rPr>
                <w:rFonts w:ascii="Sylfaen" w:hAnsi="Sylfaen" w:cs="Sylfaen"/>
                <w:b/>
                <w:sz w:val="20"/>
                <w:szCs w:val="20"/>
                <w:lang w:val="ka-GE"/>
              </w:rPr>
              <w:t>N</w:t>
            </w:r>
          </w:p>
        </w:tc>
        <w:tc>
          <w:tcPr>
            <w:tcW w:w="1487" w:type="dxa"/>
          </w:tcPr>
          <w:p w:rsidR="00454AE9" w:rsidRPr="00FF7AE1" w:rsidRDefault="00454AE9" w:rsidP="00550EC8">
            <w:pPr>
              <w:shd w:val="clear" w:color="auto" w:fill="FFFFFF" w:themeFill="background1"/>
              <w:spacing w:line="20" w:lineRule="atLeast"/>
              <w:rPr>
                <w:rFonts w:ascii="Sylfaen" w:hAnsi="Sylfaen" w:cs="Sylfaen"/>
                <w:b/>
                <w:sz w:val="20"/>
                <w:szCs w:val="20"/>
                <w:lang w:val="ka-GE"/>
              </w:rPr>
            </w:pPr>
            <w:r w:rsidRPr="00FF7AE1">
              <w:rPr>
                <w:rFonts w:ascii="Sylfaen" w:hAnsi="Sylfaen" w:cs="Sylfaen"/>
                <w:b/>
                <w:sz w:val="20"/>
                <w:szCs w:val="20"/>
                <w:lang w:val="ka-GE"/>
              </w:rPr>
              <w:t>კლასი</w:t>
            </w:r>
          </w:p>
        </w:tc>
        <w:tc>
          <w:tcPr>
            <w:tcW w:w="7850" w:type="dxa"/>
          </w:tcPr>
          <w:p w:rsidR="00454AE9" w:rsidRPr="00FF7AE1" w:rsidRDefault="00454AE9" w:rsidP="00550EC8">
            <w:pPr>
              <w:shd w:val="clear" w:color="auto" w:fill="FFFFFF" w:themeFill="background1"/>
              <w:spacing w:line="20" w:lineRule="atLeast"/>
              <w:jc w:val="both"/>
              <w:rPr>
                <w:rFonts w:ascii="Sylfaen" w:hAnsi="Sylfaen" w:cs="Sylfaen"/>
                <w:b/>
                <w:sz w:val="28"/>
                <w:szCs w:val="28"/>
                <w:lang w:val="ka-GE"/>
              </w:rPr>
            </w:pPr>
            <w:r w:rsidRPr="00FF7AE1">
              <w:rPr>
                <w:rFonts w:ascii="Sylfaen" w:hAnsi="Sylfaen" w:cs="Sylfaen"/>
                <w:b/>
                <w:sz w:val="28"/>
                <w:szCs w:val="28"/>
                <w:lang w:val="ka-GE"/>
              </w:rPr>
              <w:t xml:space="preserve">            </w:t>
            </w:r>
            <w:r w:rsidRPr="00FF7AE1">
              <w:rPr>
                <w:rFonts w:ascii="Sylfaen" w:hAnsi="Sylfaen" w:cs="Sylfaen"/>
                <w:b/>
                <w:sz w:val="28"/>
                <w:szCs w:val="28"/>
              </w:rPr>
              <w:t xml:space="preserve"> </w:t>
            </w:r>
            <w:r w:rsidRPr="00FF7AE1">
              <w:rPr>
                <w:rFonts w:ascii="Sylfaen" w:hAnsi="Sylfaen" w:cs="Sylfaen"/>
                <w:b/>
                <w:sz w:val="28"/>
                <w:szCs w:val="28"/>
                <w:lang w:val="ka-GE"/>
              </w:rPr>
              <w:t>საგამოცდო         საგნები</w:t>
            </w:r>
          </w:p>
        </w:tc>
      </w:tr>
      <w:tr w:rsidR="00454AE9" w:rsidRPr="00FF7AE1" w:rsidTr="00550EC8">
        <w:trPr>
          <w:trHeight w:val="559"/>
        </w:trPr>
        <w:tc>
          <w:tcPr>
            <w:tcW w:w="518" w:type="dxa"/>
          </w:tcPr>
          <w:p w:rsidR="00454AE9" w:rsidRPr="00FF7AE1" w:rsidRDefault="00454AE9" w:rsidP="00550EC8">
            <w:pPr>
              <w:shd w:val="clear" w:color="auto" w:fill="FFFFFF" w:themeFill="background1"/>
              <w:spacing w:line="20" w:lineRule="atLeast"/>
              <w:rPr>
                <w:rFonts w:ascii="Sylfaen" w:hAnsi="Sylfaen" w:cs="Sylfaen"/>
                <w:b/>
                <w:sz w:val="20"/>
                <w:szCs w:val="20"/>
                <w:lang w:val="ka-GE"/>
              </w:rPr>
            </w:pPr>
          </w:p>
        </w:tc>
        <w:tc>
          <w:tcPr>
            <w:tcW w:w="1487" w:type="dxa"/>
          </w:tcPr>
          <w:p w:rsidR="00454AE9" w:rsidRPr="00D0192D" w:rsidRDefault="00454AE9" w:rsidP="00550EC8">
            <w:pPr>
              <w:shd w:val="clear" w:color="auto" w:fill="FFFFFF" w:themeFill="background1"/>
              <w:spacing w:line="20" w:lineRule="atLeast"/>
              <w:rPr>
                <w:rFonts w:ascii="Sylfaen" w:hAnsi="Sylfaen" w:cs="Sylfaen"/>
                <w:b/>
                <w:sz w:val="20"/>
                <w:szCs w:val="20"/>
              </w:rPr>
            </w:pPr>
            <w:r>
              <w:rPr>
                <w:rFonts w:ascii="Sylfaen" w:hAnsi="Sylfaen" w:cs="Sylfaen"/>
                <w:b/>
                <w:sz w:val="20"/>
                <w:szCs w:val="20"/>
              </w:rPr>
              <w:t>V</w:t>
            </w:r>
          </w:p>
        </w:tc>
        <w:tc>
          <w:tcPr>
            <w:tcW w:w="7850" w:type="dxa"/>
          </w:tcPr>
          <w:p w:rsidR="00454AE9" w:rsidRPr="00D0192D" w:rsidRDefault="00454AE9" w:rsidP="00550EC8">
            <w:pPr>
              <w:shd w:val="clear" w:color="auto" w:fill="FFFFFF" w:themeFill="background1"/>
              <w:spacing w:line="20" w:lineRule="atLeast"/>
              <w:jc w:val="both"/>
              <w:rPr>
                <w:rFonts w:ascii="Sylfaen" w:hAnsi="Sylfaen" w:cs="Sylfaen"/>
                <w:b/>
                <w:sz w:val="20"/>
                <w:szCs w:val="20"/>
                <w:lang w:val="ka-GE"/>
              </w:rPr>
            </w:pPr>
            <w:r>
              <w:rPr>
                <w:rFonts w:ascii="Sylfaen" w:hAnsi="Sylfaen" w:cs="Sylfaen"/>
                <w:b/>
                <w:sz w:val="20"/>
                <w:szCs w:val="20"/>
                <w:lang w:val="ka-GE"/>
              </w:rPr>
              <w:t>მათემატიკა</w:t>
            </w:r>
            <w:r w:rsidR="00DC56C1">
              <w:rPr>
                <w:rFonts w:ascii="Sylfaen" w:hAnsi="Sylfaen" w:cs="Sylfaen"/>
                <w:b/>
                <w:sz w:val="20"/>
                <w:szCs w:val="20"/>
                <w:lang w:val="ka-GE"/>
              </w:rPr>
              <w:t>-ტესტური</w:t>
            </w:r>
          </w:p>
        </w:tc>
      </w:tr>
      <w:tr w:rsidR="00454AE9" w:rsidRPr="00FF7AE1" w:rsidTr="00550EC8">
        <w:trPr>
          <w:trHeight w:val="559"/>
        </w:trPr>
        <w:tc>
          <w:tcPr>
            <w:tcW w:w="518" w:type="dxa"/>
          </w:tcPr>
          <w:p w:rsidR="00454AE9" w:rsidRPr="00FF7AE1" w:rsidRDefault="00454AE9" w:rsidP="00550EC8">
            <w:pPr>
              <w:shd w:val="clear" w:color="auto" w:fill="FFFFFF" w:themeFill="background1"/>
              <w:spacing w:line="20" w:lineRule="atLeast"/>
              <w:rPr>
                <w:rFonts w:ascii="Sylfaen" w:hAnsi="Sylfaen" w:cs="Sylfaen"/>
                <w:b/>
                <w:sz w:val="20"/>
                <w:szCs w:val="20"/>
                <w:lang w:val="ka-GE"/>
              </w:rPr>
            </w:pPr>
          </w:p>
        </w:tc>
        <w:tc>
          <w:tcPr>
            <w:tcW w:w="1487" w:type="dxa"/>
          </w:tcPr>
          <w:p w:rsidR="00454AE9" w:rsidRPr="00D0192D" w:rsidRDefault="00454AE9" w:rsidP="00550EC8">
            <w:pPr>
              <w:shd w:val="clear" w:color="auto" w:fill="FFFFFF" w:themeFill="background1"/>
              <w:spacing w:line="20" w:lineRule="atLeast"/>
              <w:rPr>
                <w:rFonts w:ascii="Sylfaen" w:hAnsi="Sylfaen" w:cs="Sylfaen"/>
                <w:b/>
                <w:sz w:val="20"/>
                <w:szCs w:val="20"/>
              </w:rPr>
            </w:pPr>
            <w:r>
              <w:rPr>
                <w:rFonts w:ascii="Sylfaen" w:hAnsi="Sylfaen" w:cs="Sylfaen"/>
                <w:b/>
                <w:sz w:val="20"/>
                <w:szCs w:val="20"/>
              </w:rPr>
              <w:t>VI</w:t>
            </w:r>
          </w:p>
        </w:tc>
        <w:tc>
          <w:tcPr>
            <w:tcW w:w="7850" w:type="dxa"/>
          </w:tcPr>
          <w:p w:rsidR="00454AE9" w:rsidRPr="00796888" w:rsidRDefault="00454AE9" w:rsidP="00550EC8">
            <w:pPr>
              <w:shd w:val="clear" w:color="auto" w:fill="FFFFFF" w:themeFill="background1"/>
              <w:spacing w:line="20" w:lineRule="atLeast"/>
              <w:jc w:val="both"/>
              <w:rPr>
                <w:rFonts w:ascii="Sylfaen" w:hAnsi="Sylfaen" w:cs="Sylfaen"/>
                <w:b/>
                <w:sz w:val="20"/>
                <w:szCs w:val="20"/>
                <w:lang w:val="ka-GE"/>
              </w:rPr>
            </w:pPr>
            <w:r>
              <w:rPr>
                <w:rFonts w:ascii="Sylfaen" w:hAnsi="Sylfaen" w:cs="Sylfaen"/>
                <w:b/>
                <w:sz w:val="20"/>
                <w:szCs w:val="20"/>
                <w:lang w:val="ka-GE"/>
              </w:rPr>
              <w:t xml:space="preserve">  რუსული ენა</w:t>
            </w:r>
            <w:r w:rsidR="00DC56C1">
              <w:rPr>
                <w:rFonts w:ascii="Sylfaen" w:hAnsi="Sylfaen" w:cs="Sylfaen"/>
                <w:b/>
                <w:sz w:val="20"/>
                <w:szCs w:val="20"/>
                <w:lang w:val="ka-GE"/>
              </w:rPr>
              <w:t xml:space="preserve"> ტესტური,</w:t>
            </w:r>
            <w:r>
              <w:rPr>
                <w:rFonts w:ascii="Sylfaen" w:hAnsi="Sylfaen" w:cs="Sylfaen"/>
                <w:b/>
                <w:sz w:val="20"/>
                <w:szCs w:val="20"/>
                <w:lang w:val="ka-GE"/>
              </w:rPr>
              <w:t xml:space="preserve"> ბუნებისმეტყველება</w:t>
            </w:r>
            <w:r w:rsidR="00DC56C1">
              <w:rPr>
                <w:rFonts w:ascii="Sylfaen" w:hAnsi="Sylfaen" w:cs="Sylfaen"/>
                <w:b/>
                <w:sz w:val="20"/>
                <w:szCs w:val="20"/>
                <w:lang w:val="ka-GE"/>
              </w:rPr>
              <w:t>-ტესტური</w:t>
            </w:r>
            <w:r>
              <w:rPr>
                <w:rFonts w:ascii="Sylfaen" w:hAnsi="Sylfaen" w:cs="Sylfaen"/>
                <w:b/>
                <w:sz w:val="20"/>
                <w:szCs w:val="20"/>
                <w:lang w:val="ka-GE"/>
              </w:rPr>
              <w:t xml:space="preserve"> </w:t>
            </w:r>
          </w:p>
        </w:tc>
      </w:tr>
      <w:tr w:rsidR="00454AE9" w:rsidRPr="00FF7AE1" w:rsidTr="00550EC8">
        <w:trPr>
          <w:trHeight w:val="386"/>
        </w:trPr>
        <w:tc>
          <w:tcPr>
            <w:tcW w:w="518" w:type="dxa"/>
          </w:tcPr>
          <w:p w:rsidR="00454AE9" w:rsidRPr="00FF7AE1" w:rsidRDefault="00454AE9" w:rsidP="00550EC8">
            <w:pPr>
              <w:shd w:val="clear" w:color="auto" w:fill="FFFFFF" w:themeFill="background1"/>
              <w:spacing w:line="20" w:lineRule="atLeast"/>
              <w:rPr>
                <w:rFonts w:ascii="Sylfaen" w:hAnsi="Sylfaen" w:cs="Sylfaen"/>
                <w:sz w:val="20"/>
                <w:szCs w:val="20"/>
                <w:lang w:val="ka-GE"/>
              </w:rPr>
            </w:pPr>
            <w:r>
              <w:rPr>
                <w:rFonts w:ascii="Sylfaen" w:hAnsi="Sylfaen" w:cs="Sylfaen"/>
                <w:sz w:val="20"/>
                <w:szCs w:val="20"/>
                <w:lang w:val="ka-GE"/>
              </w:rPr>
              <w:t xml:space="preserve">  1.</w:t>
            </w:r>
          </w:p>
        </w:tc>
        <w:tc>
          <w:tcPr>
            <w:tcW w:w="1487" w:type="dxa"/>
          </w:tcPr>
          <w:p w:rsidR="00454AE9" w:rsidRPr="00FF7AE1" w:rsidRDefault="00454AE9" w:rsidP="00550EC8">
            <w:pPr>
              <w:shd w:val="clear" w:color="auto" w:fill="FFFFFF" w:themeFill="background1"/>
              <w:spacing w:line="20" w:lineRule="atLeast"/>
              <w:rPr>
                <w:rFonts w:ascii="Sylfaen" w:hAnsi="Sylfaen" w:cs="Sylfaen"/>
                <w:b/>
                <w:sz w:val="24"/>
                <w:szCs w:val="24"/>
              </w:rPr>
            </w:pPr>
            <w:r>
              <w:rPr>
                <w:rFonts w:ascii="Sylfaen" w:hAnsi="Sylfaen" w:cs="Sylfaen"/>
                <w:b/>
                <w:sz w:val="24"/>
                <w:szCs w:val="24"/>
              </w:rPr>
              <w:t>VII</w:t>
            </w:r>
          </w:p>
        </w:tc>
        <w:tc>
          <w:tcPr>
            <w:tcW w:w="7850" w:type="dxa"/>
          </w:tcPr>
          <w:p w:rsidR="00454AE9" w:rsidRPr="00FF7AE1" w:rsidRDefault="00DC56C1" w:rsidP="00550EC8">
            <w:pPr>
              <w:shd w:val="clear" w:color="auto" w:fill="FFFFFF" w:themeFill="background1"/>
              <w:spacing w:line="20" w:lineRule="atLeast"/>
              <w:jc w:val="both"/>
              <w:rPr>
                <w:rFonts w:ascii="Sylfaen" w:hAnsi="Sylfaen" w:cs="Sylfaen"/>
                <w:b/>
                <w:sz w:val="20"/>
                <w:szCs w:val="20"/>
                <w:lang w:val="ka-GE"/>
              </w:rPr>
            </w:pPr>
            <w:r>
              <w:rPr>
                <w:rFonts w:ascii="Sylfaen" w:hAnsi="Sylfaen" w:cs="Sylfaen"/>
                <w:b/>
                <w:sz w:val="20"/>
                <w:szCs w:val="20"/>
                <w:lang w:val="ka-GE"/>
              </w:rPr>
              <w:t xml:space="preserve">      </w:t>
            </w:r>
            <w:r w:rsidR="00454AE9">
              <w:rPr>
                <w:rFonts w:ascii="Sylfaen" w:hAnsi="Sylfaen" w:cs="Sylfaen"/>
                <w:b/>
                <w:sz w:val="20"/>
                <w:szCs w:val="20"/>
                <w:lang w:val="ka-GE"/>
              </w:rPr>
              <w:t>გეოგრაფია</w:t>
            </w:r>
            <w:r>
              <w:rPr>
                <w:rFonts w:ascii="Sylfaen" w:hAnsi="Sylfaen" w:cs="Sylfaen"/>
                <w:b/>
                <w:sz w:val="20"/>
                <w:szCs w:val="20"/>
                <w:lang w:val="ka-GE"/>
              </w:rPr>
              <w:t>-ზეპირი</w:t>
            </w:r>
            <w:r w:rsidR="00454AE9">
              <w:rPr>
                <w:rFonts w:ascii="Sylfaen" w:hAnsi="Sylfaen" w:cs="Sylfaen"/>
                <w:b/>
                <w:sz w:val="20"/>
                <w:szCs w:val="20"/>
                <w:lang w:val="ka-GE"/>
              </w:rPr>
              <w:t>,  მათემატიკა</w:t>
            </w:r>
            <w:r>
              <w:rPr>
                <w:rFonts w:ascii="Sylfaen" w:hAnsi="Sylfaen" w:cs="Sylfaen"/>
                <w:b/>
                <w:sz w:val="20"/>
                <w:szCs w:val="20"/>
                <w:lang w:val="ka-GE"/>
              </w:rPr>
              <w:t>-წერა</w:t>
            </w:r>
          </w:p>
        </w:tc>
      </w:tr>
      <w:tr w:rsidR="00454AE9" w:rsidRPr="00FF7AE1" w:rsidTr="00550EC8">
        <w:trPr>
          <w:trHeight w:val="386"/>
        </w:trPr>
        <w:tc>
          <w:tcPr>
            <w:tcW w:w="518" w:type="dxa"/>
          </w:tcPr>
          <w:p w:rsidR="00454AE9" w:rsidRPr="00FF7AE1" w:rsidRDefault="00454AE9" w:rsidP="00550EC8">
            <w:pPr>
              <w:shd w:val="clear" w:color="auto" w:fill="FFFFFF" w:themeFill="background1"/>
              <w:spacing w:line="20" w:lineRule="atLeast"/>
              <w:rPr>
                <w:rFonts w:ascii="Sylfaen" w:hAnsi="Sylfaen" w:cs="Sylfaen"/>
                <w:sz w:val="20"/>
                <w:szCs w:val="20"/>
                <w:lang w:val="ka-GE"/>
              </w:rPr>
            </w:pPr>
            <w:r>
              <w:rPr>
                <w:rFonts w:ascii="Sylfaen" w:hAnsi="Sylfaen" w:cs="Sylfaen"/>
                <w:sz w:val="20"/>
                <w:szCs w:val="20"/>
                <w:lang w:val="ka-GE"/>
              </w:rPr>
              <w:t xml:space="preserve">  2</w:t>
            </w:r>
          </w:p>
        </w:tc>
        <w:tc>
          <w:tcPr>
            <w:tcW w:w="1487" w:type="dxa"/>
          </w:tcPr>
          <w:p w:rsidR="00454AE9" w:rsidRDefault="00454AE9" w:rsidP="00550EC8">
            <w:pPr>
              <w:shd w:val="clear" w:color="auto" w:fill="FFFFFF" w:themeFill="background1"/>
              <w:spacing w:line="20" w:lineRule="atLeast"/>
              <w:rPr>
                <w:rFonts w:ascii="Sylfaen" w:hAnsi="Sylfaen" w:cs="Sylfaen"/>
                <w:b/>
                <w:sz w:val="24"/>
                <w:szCs w:val="24"/>
              </w:rPr>
            </w:pPr>
            <w:r>
              <w:rPr>
                <w:rFonts w:ascii="Sylfaen" w:hAnsi="Sylfaen" w:cs="Sylfaen"/>
                <w:b/>
                <w:sz w:val="24"/>
                <w:szCs w:val="24"/>
              </w:rPr>
              <w:t>VIII</w:t>
            </w:r>
          </w:p>
        </w:tc>
        <w:tc>
          <w:tcPr>
            <w:tcW w:w="7850" w:type="dxa"/>
          </w:tcPr>
          <w:p w:rsidR="00454AE9" w:rsidRPr="00FF7AE1" w:rsidRDefault="00454AE9" w:rsidP="00550EC8">
            <w:pPr>
              <w:shd w:val="clear" w:color="auto" w:fill="FFFFFF" w:themeFill="background1"/>
              <w:spacing w:line="20" w:lineRule="atLeast"/>
              <w:jc w:val="both"/>
              <w:rPr>
                <w:rFonts w:ascii="Sylfaen" w:hAnsi="Sylfaen" w:cs="Sylfaen"/>
                <w:b/>
                <w:sz w:val="20"/>
                <w:szCs w:val="20"/>
                <w:lang w:val="ka-GE"/>
              </w:rPr>
            </w:pPr>
            <w:r>
              <w:rPr>
                <w:rFonts w:ascii="Sylfaen" w:hAnsi="Sylfaen" w:cs="Sylfaen"/>
                <w:b/>
                <w:sz w:val="20"/>
                <w:szCs w:val="20"/>
                <w:lang w:val="ka-GE"/>
              </w:rPr>
              <w:t xml:space="preserve">              ქიმია</w:t>
            </w:r>
            <w:r w:rsidR="00DC56C1">
              <w:rPr>
                <w:rFonts w:ascii="Sylfaen" w:hAnsi="Sylfaen" w:cs="Sylfaen"/>
                <w:b/>
                <w:sz w:val="20"/>
                <w:szCs w:val="20"/>
                <w:lang w:val="ka-GE"/>
              </w:rPr>
              <w:t>-ტესტური</w:t>
            </w:r>
            <w:r>
              <w:rPr>
                <w:rFonts w:ascii="Sylfaen" w:hAnsi="Sylfaen" w:cs="Sylfaen"/>
                <w:b/>
                <w:sz w:val="20"/>
                <w:szCs w:val="20"/>
                <w:lang w:val="ka-GE"/>
              </w:rPr>
              <w:t>,   ბიოლოგია</w:t>
            </w:r>
            <w:r w:rsidR="00DC56C1">
              <w:rPr>
                <w:rFonts w:ascii="Sylfaen" w:hAnsi="Sylfaen" w:cs="Sylfaen"/>
                <w:b/>
                <w:sz w:val="20"/>
                <w:szCs w:val="20"/>
                <w:lang w:val="ka-GE"/>
              </w:rPr>
              <w:t>-ტესტური</w:t>
            </w:r>
          </w:p>
        </w:tc>
      </w:tr>
      <w:tr w:rsidR="00454AE9" w:rsidRPr="00FF7AE1" w:rsidTr="00550EC8">
        <w:trPr>
          <w:trHeight w:val="386"/>
        </w:trPr>
        <w:tc>
          <w:tcPr>
            <w:tcW w:w="518" w:type="dxa"/>
          </w:tcPr>
          <w:p w:rsidR="00454AE9" w:rsidRPr="00FF7AE1" w:rsidRDefault="00454AE9" w:rsidP="00550EC8">
            <w:pPr>
              <w:shd w:val="clear" w:color="auto" w:fill="FFFFFF" w:themeFill="background1"/>
              <w:spacing w:line="20" w:lineRule="atLeast"/>
              <w:rPr>
                <w:rFonts w:ascii="Sylfaen" w:hAnsi="Sylfaen" w:cs="Sylfaen"/>
                <w:sz w:val="20"/>
                <w:szCs w:val="20"/>
                <w:lang w:val="ka-GE"/>
              </w:rPr>
            </w:pPr>
            <w:r>
              <w:rPr>
                <w:rFonts w:ascii="Sylfaen" w:hAnsi="Sylfaen" w:cs="Sylfaen"/>
                <w:sz w:val="20"/>
                <w:szCs w:val="20"/>
                <w:lang w:val="ka-GE"/>
              </w:rPr>
              <w:t xml:space="preserve">  3.</w:t>
            </w:r>
          </w:p>
        </w:tc>
        <w:tc>
          <w:tcPr>
            <w:tcW w:w="1487" w:type="dxa"/>
          </w:tcPr>
          <w:p w:rsidR="00454AE9" w:rsidRPr="00B87031" w:rsidRDefault="00454AE9" w:rsidP="00550EC8">
            <w:pPr>
              <w:shd w:val="clear" w:color="auto" w:fill="FFFFFF" w:themeFill="background1"/>
              <w:spacing w:line="20" w:lineRule="atLeast"/>
              <w:rPr>
                <w:rFonts w:ascii="Sylfaen" w:hAnsi="Sylfaen" w:cs="Sylfaen"/>
                <w:b/>
                <w:sz w:val="24"/>
                <w:szCs w:val="24"/>
                <w:lang w:val="ka-GE"/>
              </w:rPr>
            </w:pPr>
            <w:r>
              <w:rPr>
                <w:rFonts w:ascii="Sylfaen" w:hAnsi="Sylfaen" w:cs="Sylfaen"/>
                <w:b/>
                <w:sz w:val="24"/>
                <w:szCs w:val="24"/>
              </w:rPr>
              <w:t>IX</w:t>
            </w:r>
          </w:p>
        </w:tc>
        <w:tc>
          <w:tcPr>
            <w:tcW w:w="7850" w:type="dxa"/>
          </w:tcPr>
          <w:p w:rsidR="00454AE9" w:rsidRPr="00FF7AE1" w:rsidRDefault="00454AE9" w:rsidP="00DC56C1">
            <w:pPr>
              <w:shd w:val="clear" w:color="auto" w:fill="FFFFFF" w:themeFill="background1"/>
              <w:spacing w:line="20" w:lineRule="atLeast"/>
              <w:jc w:val="both"/>
              <w:rPr>
                <w:rFonts w:ascii="Sylfaen" w:hAnsi="Sylfaen" w:cs="Sylfaen"/>
                <w:b/>
                <w:sz w:val="20"/>
                <w:szCs w:val="20"/>
                <w:lang w:val="ka-GE"/>
              </w:rPr>
            </w:pPr>
            <w:r>
              <w:rPr>
                <w:rFonts w:ascii="Sylfaen" w:hAnsi="Sylfaen" w:cs="Sylfaen"/>
                <w:b/>
                <w:sz w:val="20"/>
                <w:szCs w:val="20"/>
                <w:lang w:val="ka-GE"/>
              </w:rPr>
              <w:t xml:space="preserve">         ქართული ენა და ლიტერატურა, ინგლისური</w:t>
            </w:r>
            <w:r w:rsidR="00DC56C1">
              <w:rPr>
                <w:rFonts w:ascii="Sylfaen" w:hAnsi="Sylfaen" w:cs="Sylfaen"/>
                <w:b/>
                <w:sz w:val="20"/>
                <w:szCs w:val="20"/>
                <w:lang w:val="ka-GE"/>
              </w:rPr>
              <w:t>-ტესტური</w:t>
            </w:r>
            <w:r>
              <w:rPr>
                <w:rFonts w:ascii="Sylfaen" w:hAnsi="Sylfaen" w:cs="Sylfaen"/>
                <w:b/>
                <w:sz w:val="20"/>
                <w:szCs w:val="20"/>
                <w:lang w:val="ka-GE"/>
              </w:rPr>
              <w:t xml:space="preserve">,  </w:t>
            </w:r>
            <w:r w:rsidR="00DC56C1">
              <w:rPr>
                <w:rFonts w:ascii="Sylfaen" w:hAnsi="Sylfaen" w:cs="Sylfaen"/>
                <w:b/>
                <w:sz w:val="20"/>
                <w:szCs w:val="20"/>
                <w:lang w:val="ka-GE"/>
              </w:rPr>
              <w:t>ისტორია-ზეპირი</w:t>
            </w:r>
            <w:r>
              <w:rPr>
                <w:rFonts w:ascii="Sylfaen" w:hAnsi="Sylfaen" w:cs="Sylfaen"/>
                <w:b/>
                <w:sz w:val="20"/>
                <w:szCs w:val="20"/>
                <w:lang w:val="ka-GE"/>
              </w:rPr>
              <w:t xml:space="preserve"> </w:t>
            </w:r>
          </w:p>
        </w:tc>
      </w:tr>
    </w:tbl>
    <w:p w:rsidR="00454AE9" w:rsidRPr="0088475D" w:rsidRDefault="00454AE9" w:rsidP="00454AE9">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b/>
          <w:sz w:val="24"/>
          <w:szCs w:val="24"/>
          <w:lang w:val="ka-GE"/>
        </w:rPr>
      </w:pPr>
    </w:p>
    <w:p w:rsidR="00454AE9" w:rsidRDefault="00454AE9" w:rsidP="00454AE9">
      <w:pPr>
        <w:jc w:val="both"/>
        <w:rPr>
          <w:rFonts w:ascii="Sylfaen" w:hAnsi="Sylfaen" w:cs="Sylfaen"/>
          <w:b/>
          <w:sz w:val="24"/>
          <w:szCs w:val="24"/>
          <w:lang w:val="ka-GE"/>
        </w:rPr>
      </w:pPr>
    </w:p>
    <w:p w:rsidR="00454AE9" w:rsidRDefault="00454AE9" w:rsidP="00454AE9">
      <w:pPr>
        <w:jc w:val="both"/>
        <w:rPr>
          <w:rFonts w:ascii="Sylfaen" w:hAnsi="Sylfaen" w:cs="Sylfaen"/>
          <w:b/>
          <w:sz w:val="24"/>
          <w:szCs w:val="24"/>
          <w:lang w:val="ka-GE"/>
        </w:rPr>
      </w:pPr>
      <w:r>
        <w:rPr>
          <w:rFonts w:ascii="Sylfaen" w:hAnsi="Sylfaen" w:cs="Sylfaen"/>
          <w:b/>
          <w:sz w:val="24"/>
          <w:szCs w:val="24"/>
          <w:lang w:val="ka-GE"/>
        </w:rPr>
        <w:lastRenderedPageBreak/>
        <w:t xml:space="preserve">            გ). საშემოდგომო   გამოცდა</w:t>
      </w:r>
    </w:p>
    <w:p w:rsidR="00454AE9" w:rsidRDefault="00454AE9" w:rsidP="00454AE9">
      <w:pPr>
        <w:spacing w:after="0" w:line="240" w:lineRule="auto"/>
        <w:jc w:val="both"/>
        <w:rPr>
          <w:rFonts w:ascii="Sylfaen" w:hAnsi="Sylfaen"/>
          <w:color w:val="000000"/>
          <w:sz w:val="24"/>
          <w:szCs w:val="24"/>
          <w:lang w:val="ka-GE"/>
        </w:rPr>
      </w:pPr>
      <w:r>
        <w:rPr>
          <w:rFonts w:ascii="Sylfaen" w:hAnsi="Sylfaen" w:cs="Sylfaen"/>
          <w:b/>
          <w:sz w:val="24"/>
          <w:szCs w:val="24"/>
          <w:lang w:val="ka-GE"/>
        </w:rPr>
        <w:t xml:space="preserve">         </w:t>
      </w:r>
      <w:r w:rsidRPr="00CF3B3C">
        <w:rPr>
          <w:rFonts w:ascii="Sylfaen" w:hAnsi="Sylfaen" w:cs="Sylfaen"/>
          <w:lang w:val="ka-GE"/>
        </w:rPr>
        <w:t>კლასიდან კლასში გადასაყვანად ერთი საგნის დაძლევის მინიმალური ბარიერია</w:t>
      </w:r>
      <w:r>
        <w:rPr>
          <w:rFonts w:ascii="Sylfaen" w:hAnsi="Sylfaen" w:cs="Sylfaen"/>
          <w:lang w:val="ka-GE"/>
        </w:rPr>
        <w:t xml:space="preserve"> 5,5</w:t>
      </w:r>
      <w:r w:rsidRPr="00CF3B3C">
        <w:rPr>
          <w:rFonts w:ascii="Sylfaen" w:hAnsi="Sylfaen" w:cs="Sylfaen"/>
          <w:lang w:val="ka-GE"/>
        </w:rPr>
        <w:t xml:space="preserve"> ქულა. </w:t>
      </w:r>
      <w:r w:rsidRPr="00CF3B3C">
        <w:rPr>
          <w:rFonts w:ascii="AcadNusx" w:hAnsi="AcadNusx"/>
          <w:color w:val="000000"/>
          <w:sz w:val="24"/>
          <w:szCs w:val="24"/>
          <w:lang w:val="ka-GE"/>
        </w:rPr>
        <w:t xml:space="preserve"> </w:t>
      </w:r>
      <w:r w:rsidRPr="00CF3B3C">
        <w:rPr>
          <w:rFonts w:ascii="Sylfaen" w:hAnsi="Sylfaen"/>
          <w:color w:val="000000"/>
          <w:sz w:val="24"/>
          <w:szCs w:val="24"/>
          <w:lang w:val="ka-GE"/>
        </w:rPr>
        <w:t>მოსწავლე, რომელიც ვერ  გადალახავს აღნიშნულ  ბარიერს ენიშნება საშემოდგომო გამოცდა</w:t>
      </w:r>
      <w:r>
        <w:rPr>
          <w:rFonts w:ascii="Sylfaen" w:hAnsi="Sylfaen"/>
          <w:color w:val="000000"/>
          <w:sz w:val="24"/>
          <w:szCs w:val="24"/>
          <w:lang w:val="ka-GE"/>
        </w:rPr>
        <w:t xml:space="preserve">.საშემოდგომო გამოცდა უნდა ჩატარდეს სასწავლო წლის დასრულებიდან არაუადრეს ორი კვირისა და სასწავლო წლის დაწყებამდე მინიმუმ ერთი კვირით ადრე. </w:t>
      </w:r>
    </w:p>
    <w:p w:rsidR="00454AE9" w:rsidRDefault="00454AE9" w:rsidP="00454AE9">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საშემოდგომო გამოცდამდე მოსწავლეს უნდა მიეცეს არანაკლებ ორი კვირის ვადა მომზადებისთვის. </w:t>
      </w:r>
      <w:r w:rsidRPr="00CF3B3C">
        <w:rPr>
          <w:rFonts w:ascii="Sylfaen" w:hAnsi="Sylfaen"/>
          <w:color w:val="000000"/>
          <w:sz w:val="24"/>
          <w:szCs w:val="24"/>
          <w:lang w:val="ka-GE"/>
        </w:rPr>
        <w:t xml:space="preserve">სკოლა ვალდებულია  გაუწიოს  კონსულტაციები მოსწავლეს იმ საგანში/ საგნებში.რომლებშიც მათ  დაენიშნათ  აღნიშნული ტიპის  გამოცდა </w:t>
      </w:r>
      <w:r>
        <w:rPr>
          <w:rFonts w:ascii="Sylfaen" w:hAnsi="Sylfaen"/>
          <w:color w:val="000000"/>
          <w:sz w:val="24"/>
          <w:szCs w:val="24"/>
          <w:lang w:val="ka-GE"/>
        </w:rPr>
        <w:t xml:space="preserve">. </w:t>
      </w:r>
    </w:p>
    <w:p w:rsidR="00454AE9" w:rsidRPr="00C72C99" w:rsidRDefault="00454AE9" w:rsidP="00454AE9">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w:t>
      </w:r>
      <w:r w:rsidRPr="00F35B7E">
        <w:rPr>
          <w:rFonts w:ascii="Sylfaen" w:hAnsi="Sylfaen"/>
          <w:color w:val="FF0000"/>
          <w:sz w:val="24"/>
          <w:szCs w:val="24"/>
          <w:lang w:val="ka-GE"/>
        </w:rPr>
        <w:t xml:space="preserve">ე.ს.გეგმის 23-ე მუხლის მე-8 და მე-9 პუნქტები.  23.07,2014 წლის განათლებისა და მეცნიერების მინისტრის </w:t>
      </w:r>
      <w:r w:rsidRPr="00107A55">
        <w:rPr>
          <w:rFonts w:ascii="Sylfaen" w:hAnsi="Sylfaen"/>
          <w:color w:val="FF0000"/>
          <w:sz w:val="24"/>
          <w:szCs w:val="24"/>
          <w:lang w:val="ka-GE"/>
        </w:rPr>
        <w:t>N-91/</w:t>
      </w:r>
      <w:r w:rsidRPr="00F35B7E">
        <w:rPr>
          <w:rFonts w:ascii="Sylfaen" w:hAnsi="Sylfaen"/>
          <w:color w:val="FF0000"/>
          <w:sz w:val="24"/>
          <w:szCs w:val="24"/>
          <w:lang w:val="ka-GE"/>
        </w:rPr>
        <w:t>ნ ბრძანების შესაბამისად ცვლილება</w:t>
      </w:r>
      <w:r>
        <w:rPr>
          <w:rFonts w:ascii="Sylfaen" w:hAnsi="Sylfaen"/>
          <w:color w:val="000000"/>
          <w:sz w:val="24"/>
          <w:szCs w:val="24"/>
          <w:lang w:val="ka-GE"/>
        </w:rPr>
        <w:t xml:space="preserve"> )</w:t>
      </w:r>
    </w:p>
    <w:p w:rsidR="00454AE9" w:rsidRPr="0058731A" w:rsidRDefault="00454AE9" w:rsidP="00454AE9">
      <w:pPr>
        <w:jc w:val="both"/>
        <w:rPr>
          <w:rFonts w:ascii="Sylfaen" w:hAnsi="Sylfaen"/>
          <w:color w:val="000000"/>
          <w:sz w:val="24"/>
          <w:szCs w:val="24"/>
          <w:lang w:val="ka-GE"/>
        </w:rPr>
      </w:pPr>
      <w:r>
        <w:rPr>
          <w:rFonts w:ascii="Sylfaen" w:hAnsi="Sylfaen"/>
          <w:color w:val="000000"/>
          <w:sz w:val="24"/>
          <w:szCs w:val="24"/>
          <w:lang w:val="ka-GE"/>
        </w:rPr>
        <w:t xml:space="preserve">              </w:t>
      </w:r>
      <w:r w:rsidRPr="0058731A">
        <w:rPr>
          <w:rFonts w:ascii="Sylfaen" w:hAnsi="Sylfaen"/>
          <w:color w:val="000000"/>
          <w:sz w:val="24"/>
          <w:szCs w:val="24"/>
          <w:lang w:val="ka-GE"/>
        </w:rPr>
        <w:t>მოსწავლე საგნის/საგნების  წლიურ შეფასებას იღებს საშემოდგომო გამოცდის საფუძველზე (საშემოდგომო  გამოცდის  ნიშანი  იძენს  საგნის  წლიური  ნიშნის სტსტუსს)</w:t>
      </w:r>
    </w:p>
    <w:p w:rsidR="00454AE9" w:rsidRPr="004421D3" w:rsidRDefault="00454AE9" w:rsidP="00454AE9">
      <w:pPr>
        <w:ind w:left="720" w:hanging="720"/>
        <w:jc w:val="both"/>
        <w:rPr>
          <w:rFonts w:ascii="Sylfaen" w:hAnsi="Sylfaen"/>
          <w:b/>
          <w:color w:val="000000"/>
          <w:sz w:val="24"/>
          <w:szCs w:val="24"/>
          <w:lang w:val="ka-GE"/>
        </w:rPr>
      </w:pPr>
      <w:r>
        <w:rPr>
          <w:rFonts w:ascii="Sylfaen" w:hAnsi="Sylfaen"/>
          <w:b/>
          <w:color w:val="000000"/>
          <w:sz w:val="24"/>
          <w:szCs w:val="24"/>
          <w:lang w:val="ka-GE"/>
        </w:rPr>
        <w:t xml:space="preserve">  </w:t>
      </w:r>
      <w:r w:rsidRPr="004421D3">
        <w:rPr>
          <w:rFonts w:ascii="Sylfaen" w:hAnsi="Sylfaen"/>
          <w:b/>
          <w:color w:val="000000"/>
          <w:sz w:val="24"/>
          <w:szCs w:val="24"/>
          <w:lang w:val="ka-GE"/>
        </w:rPr>
        <w:t xml:space="preserve">  დ). </w:t>
      </w:r>
      <w:r w:rsidRPr="004421D3">
        <w:rPr>
          <w:rFonts w:ascii="Sylfaen" w:hAnsi="Sylfaen" w:cs="Sylfaen"/>
          <w:b/>
          <w:sz w:val="24"/>
          <w:szCs w:val="24"/>
          <w:lang w:val="ka-GE"/>
        </w:rPr>
        <w:t>ექსტერნატის</w:t>
      </w:r>
      <w:r>
        <w:rPr>
          <w:rFonts w:ascii="Sylfaen" w:hAnsi="Sylfaen" w:cs="Sylfaen"/>
          <w:b/>
          <w:sz w:val="24"/>
          <w:szCs w:val="24"/>
          <w:lang w:val="ka-GE"/>
        </w:rPr>
        <w:t xml:space="preserve"> </w:t>
      </w:r>
      <w:r w:rsidRPr="004421D3">
        <w:rPr>
          <w:rFonts w:ascii="Sylfaen" w:hAnsi="Sylfaen" w:cs="Sylfaen"/>
          <w:b/>
          <w:sz w:val="24"/>
          <w:szCs w:val="24"/>
          <w:lang w:val="ka-GE"/>
        </w:rPr>
        <w:t xml:space="preserve"> ფორმით </w:t>
      </w:r>
      <w:r>
        <w:rPr>
          <w:rFonts w:ascii="Sylfaen" w:hAnsi="Sylfaen" w:cs="Sylfaen"/>
          <w:b/>
          <w:sz w:val="24"/>
          <w:szCs w:val="24"/>
          <w:lang w:val="ka-GE"/>
        </w:rPr>
        <w:t xml:space="preserve"> </w:t>
      </w:r>
      <w:r w:rsidRPr="004421D3">
        <w:rPr>
          <w:rFonts w:ascii="Sylfaen" w:hAnsi="Sylfaen" w:cs="Sylfaen"/>
          <w:b/>
          <w:sz w:val="24"/>
          <w:szCs w:val="24"/>
          <w:lang w:val="ka-GE"/>
        </w:rPr>
        <w:t>დაძლევის გამოცდა:</w:t>
      </w:r>
    </w:p>
    <w:p w:rsidR="00454AE9" w:rsidRPr="004421D3" w:rsidRDefault="00454AE9" w:rsidP="00454AE9">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Pr>
          <w:rFonts w:ascii="Sylfaen" w:hAnsi="Sylfaen" w:cs="Sylfaen"/>
          <w:sz w:val="24"/>
          <w:szCs w:val="24"/>
          <w:lang w:val="ka-GE" w:eastAsia="ru-RU"/>
        </w:rPr>
        <w:t xml:space="preserve">            </w:t>
      </w:r>
      <w:r w:rsidRPr="004421D3">
        <w:rPr>
          <w:rFonts w:ascii="Sylfaen" w:hAnsi="Sylfaen" w:cs="Sylfaen"/>
          <w:sz w:val="24"/>
          <w:szCs w:val="24"/>
          <w:lang w:val="ka-GE" w:eastAsia="ru-RU"/>
        </w:rPr>
        <w:t>ექსტერნატის</w:t>
      </w:r>
      <w:r>
        <w:rPr>
          <w:rFonts w:ascii="Sylfaen" w:hAnsi="Sylfaen"/>
          <w:sz w:val="24"/>
          <w:szCs w:val="24"/>
          <w:lang w:val="ka-GE" w:eastAsia="ru-RU"/>
        </w:rPr>
        <w:t xml:space="preserve"> </w:t>
      </w:r>
      <w:r w:rsidRPr="00107A55">
        <w:rPr>
          <w:rFonts w:ascii="Sylfaen" w:eastAsia="Sylfaen" w:hAnsi="Sylfaen"/>
          <w:sz w:val="24"/>
          <w:szCs w:val="24"/>
          <w:lang w:val="ka-GE"/>
        </w:rPr>
        <w:t>ფორმით ზოგადი განათლების მიღების წეს</w:t>
      </w:r>
      <w:r w:rsidRPr="004421D3">
        <w:rPr>
          <w:rFonts w:ascii="Sylfaen" w:eastAsia="Sylfaen" w:hAnsi="Sylfaen"/>
          <w:sz w:val="24"/>
          <w:szCs w:val="24"/>
          <w:lang w:val="ka-GE"/>
        </w:rPr>
        <w:t xml:space="preserve">ი </w:t>
      </w:r>
      <w:r w:rsidRPr="00107A55">
        <w:rPr>
          <w:rFonts w:ascii="Sylfaen" w:eastAsia="Sylfaen" w:hAnsi="Sylfaen"/>
          <w:sz w:val="24"/>
          <w:szCs w:val="24"/>
          <w:lang w:val="ka-GE"/>
        </w:rPr>
        <w:t>და პირობებ</w:t>
      </w:r>
      <w:r w:rsidRPr="004421D3">
        <w:rPr>
          <w:rFonts w:ascii="Sylfaen" w:eastAsia="Sylfaen" w:hAnsi="Sylfaen"/>
          <w:sz w:val="24"/>
          <w:szCs w:val="24"/>
          <w:lang w:val="ka-GE"/>
        </w:rPr>
        <w:t>ი განისაზღვრება კანონმდებლობით.</w:t>
      </w:r>
    </w:p>
    <w:p w:rsidR="00454AE9" w:rsidRPr="004421D3" w:rsidRDefault="00454AE9" w:rsidP="00454AE9">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4421D3">
        <w:rPr>
          <w:rFonts w:ascii="Sylfaen" w:eastAsia="Sylfaen" w:hAnsi="Sylfaen"/>
          <w:sz w:val="24"/>
          <w:szCs w:val="24"/>
          <w:lang w:val="ka-GE"/>
        </w:rPr>
        <w:t xml:space="preserve">            ექსტერნატის გამოცდას, გარდა იმ პირებისა, რომლებიც ზოგადი განათლების ცალკეული კლასის/კლასების პროგრამებს ძირითადად დამოუკიდებლად ძლევენ და ექსტერნის გამოცდას აბარებენ შესაბამისი განათლების დასადასტურებლად, რაც მათ შემდეგ კლასში/საფეხურზე სწავლის გაგრძელების ან საბაზო/საშუალო განათლების ატესტატის მიღების საშუალებას მისცემს, აბარებენ აგრეთვე ის მოსწავლეები, რომლებზედაც</w:t>
      </w:r>
      <w:r>
        <w:rPr>
          <w:rFonts w:ascii="Sylfaen" w:eastAsia="Sylfaen" w:hAnsi="Sylfaen"/>
          <w:sz w:val="24"/>
          <w:szCs w:val="24"/>
          <w:lang w:val="ka-GE"/>
        </w:rPr>
        <w:t xml:space="preserve">  </w:t>
      </w:r>
      <w:r w:rsidRPr="004421D3">
        <w:rPr>
          <w:rFonts w:ascii="Sylfaen" w:eastAsia="Sylfaen" w:hAnsi="Sylfaen"/>
          <w:sz w:val="24"/>
          <w:szCs w:val="24"/>
          <w:lang w:val="ka-GE"/>
        </w:rPr>
        <w:t xml:space="preserve"> ვრცელდება 22-ე მუხლის მე-2 პუნქტი.</w:t>
      </w:r>
    </w:p>
    <w:p w:rsidR="00454AE9" w:rsidRDefault="00454AE9" w:rsidP="00454AE9">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color w:val="FF0000"/>
          <w:sz w:val="24"/>
          <w:szCs w:val="24"/>
          <w:lang w:val="ka-GE"/>
        </w:rPr>
      </w:pPr>
      <w:r>
        <w:rPr>
          <w:rFonts w:ascii="Sylfaen" w:eastAsia="Sylfaen" w:hAnsi="Sylfaen"/>
          <w:b/>
          <w:sz w:val="24"/>
          <w:szCs w:val="24"/>
          <w:lang w:val="ka-GE"/>
        </w:rPr>
        <w:t xml:space="preserve">           </w:t>
      </w:r>
      <w:r w:rsidRPr="003938FC">
        <w:rPr>
          <w:rFonts w:ascii="Sylfaen" w:eastAsia="Sylfaen" w:hAnsi="Sylfaen"/>
          <w:b/>
          <w:color w:val="FF0000"/>
          <w:sz w:val="24"/>
          <w:szCs w:val="24"/>
          <w:lang w:val="ka-GE"/>
        </w:rPr>
        <w:t>ეროვნული  სასწავლო  გეგმა 22-ე მუხლის მე-2 პუნქტი.</w:t>
      </w:r>
    </w:p>
    <w:p w:rsidR="00454AE9" w:rsidRPr="003938FC" w:rsidRDefault="00454AE9" w:rsidP="00454AE9">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color w:val="FF0000"/>
          <w:sz w:val="24"/>
          <w:szCs w:val="24"/>
          <w:lang w:val="ka-GE"/>
        </w:rPr>
      </w:pPr>
      <w:r w:rsidRPr="003938FC">
        <w:rPr>
          <w:b/>
          <w:color w:val="FF0000"/>
          <w:lang w:val="ka-GE"/>
        </w:rPr>
        <w:t xml:space="preserve">  „ </w:t>
      </w:r>
      <w:r w:rsidRPr="003938FC">
        <w:rPr>
          <w:rFonts w:ascii="Sylfaen" w:hAnsi="Sylfaen" w:cs="Sylfaen"/>
          <w:b/>
          <w:color w:val="FF0000"/>
          <w:sz w:val="24"/>
          <w:szCs w:val="24"/>
          <w:lang w:val="ka-GE"/>
        </w:rPr>
        <w:t>თუ</w:t>
      </w:r>
      <w:r w:rsidRPr="003938FC">
        <w:rPr>
          <w:b/>
          <w:color w:val="FF0000"/>
          <w:sz w:val="24"/>
          <w:szCs w:val="24"/>
          <w:lang w:val="ka-GE"/>
        </w:rPr>
        <w:t xml:space="preserve"> </w:t>
      </w:r>
      <w:r w:rsidRPr="003938FC">
        <w:rPr>
          <w:rFonts w:ascii="Sylfaen" w:hAnsi="Sylfaen" w:cs="Sylfaen"/>
          <w:b/>
          <w:color w:val="FF0000"/>
          <w:sz w:val="24"/>
          <w:szCs w:val="24"/>
          <w:lang w:val="ka-GE"/>
        </w:rPr>
        <w:t>საბაზო</w:t>
      </w:r>
      <w:r w:rsidRPr="003938FC">
        <w:rPr>
          <w:b/>
          <w:color w:val="FF0000"/>
          <w:sz w:val="24"/>
          <w:szCs w:val="24"/>
          <w:lang w:val="ka-GE"/>
        </w:rPr>
        <w:t>-</w:t>
      </w:r>
      <w:r w:rsidRPr="003938FC">
        <w:rPr>
          <w:rFonts w:ascii="Sylfaen" w:hAnsi="Sylfaen" w:cs="Sylfaen"/>
          <w:b/>
          <w:color w:val="FF0000"/>
          <w:sz w:val="24"/>
          <w:szCs w:val="24"/>
          <w:lang w:val="ka-GE"/>
        </w:rPr>
        <w:t>საშუალო</w:t>
      </w:r>
      <w:r w:rsidRPr="003938FC">
        <w:rPr>
          <w:b/>
          <w:color w:val="FF0000"/>
          <w:sz w:val="24"/>
          <w:szCs w:val="24"/>
          <w:lang w:val="ka-GE"/>
        </w:rPr>
        <w:t xml:space="preserve"> </w:t>
      </w:r>
      <w:r w:rsidRPr="003938FC">
        <w:rPr>
          <w:rFonts w:ascii="Sylfaen" w:hAnsi="Sylfaen" w:cs="Sylfaen"/>
          <w:b/>
          <w:color w:val="FF0000"/>
          <w:sz w:val="24"/>
          <w:szCs w:val="24"/>
          <w:lang w:val="ka-GE"/>
        </w:rPr>
        <w:t>საფეხურებზე</w:t>
      </w:r>
      <w:r w:rsidRPr="003938FC">
        <w:rPr>
          <w:b/>
          <w:color w:val="FF0000"/>
          <w:sz w:val="24"/>
          <w:szCs w:val="24"/>
          <w:lang w:val="ka-GE"/>
        </w:rPr>
        <w:t xml:space="preserve"> </w:t>
      </w:r>
      <w:r w:rsidRPr="003938FC">
        <w:rPr>
          <w:rFonts w:ascii="Sylfaen" w:hAnsi="Sylfaen" w:cs="Sylfaen"/>
          <w:b/>
          <w:color w:val="FF0000"/>
          <w:sz w:val="24"/>
          <w:szCs w:val="24"/>
          <w:lang w:val="ka-GE"/>
        </w:rPr>
        <w:t>მოსწავლემ</w:t>
      </w:r>
      <w:r w:rsidRPr="003938FC">
        <w:rPr>
          <w:b/>
          <w:color w:val="FF0000"/>
          <w:sz w:val="24"/>
          <w:szCs w:val="24"/>
          <w:lang w:val="ka-GE"/>
        </w:rPr>
        <w:t xml:space="preserve"> </w:t>
      </w:r>
      <w:r w:rsidRPr="003938FC">
        <w:rPr>
          <w:rFonts w:ascii="Sylfaen" w:hAnsi="Sylfaen" w:cs="Sylfaen"/>
          <w:b/>
          <w:color w:val="FF0000"/>
          <w:sz w:val="24"/>
          <w:szCs w:val="24"/>
          <w:lang w:val="ka-GE"/>
        </w:rPr>
        <w:t>სასწავლო</w:t>
      </w:r>
      <w:r w:rsidRPr="003938FC">
        <w:rPr>
          <w:b/>
          <w:color w:val="FF0000"/>
          <w:sz w:val="24"/>
          <w:szCs w:val="24"/>
          <w:lang w:val="ka-GE"/>
        </w:rPr>
        <w:t xml:space="preserve"> </w:t>
      </w:r>
      <w:r w:rsidRPr="003938FC">
        <w:rPr>
          <w:rFonts w:ascii="Sylfaen" w:hAnsi="Sylfaen" w:cs="Sylfaen"/>
          <w:b/>
          <w:color w:val="FF0000"/>
          <w:sz w:val="24"/>
          <w:szCs w:val="24"/>
          <w:lang w:val="ka-GE"/>
        </w:rPr>
        <w:t>წლის</w:t>
      </w:r>
      <w:r w:rsidRPr="003938FC">
        <w:rPr>
          <w:b/>
          <w:color w:val="FF0000"/>
          <w:sz w:val="24"/>
          <w:szCs w:val="24"/>
          <w:lang w:val="ka-GE"/>
        </w:rPr>
        <w:t xml:space="preserve"> </w:t>
      </w:r>
      <w:r w:rsidRPr="003938FC">
        <w:rPr>
          <w:rFonts w:ascii="Sylfaen" w:hAnsi="Sylfaen" w:cs="Sylfaen"/>
          <w:b/>
          <w:color w:val="FF0000"/>
          <w:sz w:val="24"/>
          <w:szCs w:val="24"/>
          <w:lang w:val="ka-GE"/>
        </w:rPr>
        <w:t>განმავლობაში</w:t>
      </w:r>
      <w:r w:rsidRPr="003938FC">
        <w:rPr>
          <w:b/>
          <w:color w:val="FF0000"/>
          <w:sz w:val="24"/>
          <w:szCs w:val="24"/>
          <w:lang w:val="ka-GE"/>
        </w:rPr>
        <w:t xml:space="preserve"> </w:t>
      </w:r>
      <w:r w:rsidRPr="003938FC">
        <w:rPr>
          <w:rFonts w:ascii="Sylfaen" w:hAnsi="Sylfaen" w:cs="Sylfaen"/>
          <w:b/>
          <w:color w:val="FF0000"/>
          <w:sz w:val="24"/>
          <w:szCs w:val="24"/>
          <w:lang w:val="ka-GE"/>
        </w:rPr>
        <w:t>გააცდინა</w:t>
      </w:r>
      <w:r w:rsidRPr="003938FC">
        <w:rPr>
          <w:b/>
          <w:color w:val="FF0000"/>
          <w:sz w:val="24"/>
          <w:szCs w:val="24"/>
          <w:lang w:val="ka-GE"/>
        </w:rPr>
        <w:t xml:space="preserve"> </w:t>
      </w:r>
      <w:r w:rsidRPr="003938FC">
        <w:rPr>
          <w:rFonts w:ascii="Sylfaen" w:hAnsi="Sylfaen" w:cs="Sylfaen"/>
          <w:b/>
          <w:color w:val="FF0000"/>
          <w:sz w:val="24"/>
          <w:szCs w:val="24"/>
          <w:lang w:val="ka-GE"/>
        </w:rPr>
        <w:t>კონკრეტული</w:t>
      </w:r>
      <w:r w:rsidRPr="003938FC">
        <w:rPr>
          <w:b/>
          <w:color w:val="FF0000"/>
          <w:sz w:val="24"/>
          <w:szCs w:val="24"/>
          <w:lang w:val="ka-GE"/>
        </w:rPr>
        <w:t xml:space="preserve"> </w:t>
      </w:r>
      <w:r w:rsidRPr="003938FC">
        <w:rPr>
          <w:rFonts w:ascii="Sylfaen" w:hAnsi="Sylfaen" w:cs="Sylfaen"/>
          <w:b/>
          <w:color w:val="FF0000"/>
          <w:sz w:val="24"/>
          <w:szCs w:val="24"/>
          <w:lang w:val="ka-GE"/>
        </w:rPr>
        <w:t>საგნისთვის</w:t>
      </w:r>
      <w:r w:rsidRPr="003938FC">
        <w:rPr>
          <w:b/>
          <w:color w:val="FF0000"/>
          <w:sz w:val="24"/>
          <w:szCs w:val="24"/>
          <w:lang w:val="ka-GE"/>
        </w:rPr>
        <w:t xml:space="preserve"> </w:t>
      </w:r>
      <w:r w:rsidRPr="003938FC">
        <w:rPr>
          <w:rFonts w:ascii="Sylfaen" w:hAnsi="Sylfaen" w:cs="Sylfaen"/>
          <w:b/>
          <w:color w:val="FF0000"/>
          <w:sz w:val="24"/>
          <w:szCs w:val="24"/>
          <w:lang w:val="ka-GE"/>
        </w:rPr>
        <w:t>წლის</w:t>
      </w:r>
      <w:r w:rsidRPr="003938FC">
        <w:rPr>
          <w:b/>
          <w:color w:val="FF0000"/>
          <w:sz w:val="24"/>
          <w:szCs w:val="24"/>
          <w:lang w:val="ka-GE"/>
        </w:rPr>
        <w:t xml:space="preserve"> </w:t>
      </w:r>
      <w:r w:rsidRPr="003938FC">
        <w:rPr>
          <w:rFonts w:ascii="Sylfaen" w:hAnsi="Sylfaen" w:cs="Sylfaen"/>
          <w:b/>
          <w:color w:val="FF0000"/>
          <w:sz w:val="24"/>
          <w:szCs w:val="24"/>
          <w:lang w:val="ka-GE"/>
        </w:rPr>
        <w:t>მანძილზე</w:t>
      </w:r>
      <w:r w:rsidRPr="003938FC">
        <w:rPr>
          <w:b/>
          <w:color w:val="FF0000"/>
          <w:sz w:val="24"/>
          <w:szCs w:val="24"/>
          <w:lang w:val="ka-GE"/>
        </w:rPr>
        <w:t xml:space="preserve"> </w:t>
      </w:r>
      <w:r w:rsidRPr="003938FC">
        <w:rPr>
          <w:rFonts w:ascii="Sylfaen" w:hAnsi="Sylfaen"/>
          <w:b/>
          <w:color w:val="FF0000"/>
          <w:sz w:val="24"/>
          <w:szCs w:val="24"/>
          <w:lang w:val="ka-GE"/>
        </w:rPr>
        <w:t xml:space="preserve">  </w:t>
      </w:r>
      <w:r w:rsidRPr="003938FC">
        <w:rPr>
          <w:rFonts w:ascii="Sylfaen" w:hAnsi="Sylfaen" w:cs="Sylfaen"/>
          <w:b/>
          <w:color w:val="FF0000"/>
          <w:sz w:val="24"/>
          <w:szCs w:val="24"/>
          <w:lang w:val="ka-GE"/>
        </w:rPr>
        <w:t>დათმობილი</w:t>
      </w:r>
      <w:r w:rsidRPr="003938FC">
        <w:rPr>
          <w:b/>
          <w:color w:val="FF0000"/>
          <w:sz w:val="24"/>
          <w:szCs w:val="24"/>
          <w:lang w:val="ka-GE"/>
        </w:rPr>
        <w:t xml:space="preserve"> </w:t>
      </w:r>
      <w:r w:rsidRPr="003938FC">
        <w:rPr>
          <w:rFonts w:ascii="Sylfaen" w:hAnsi="Sylfaen" w:cs="Sylfaen"/>
          <w:b/>
          <w:color w:val="FF0000"/>
          <w:sz w:val="24"/>
          <w:szCs w:val="24"/>
          <w:lang w:val="ka-GE"/>
        </w:rPr>
        <w:t>საათების</w:t>
      </w:r>
      <w:r w:rsidRPr="003938FC">
        <w:rPr>
          <w:b/>
          <w:color w:val="FF0000"/>
          <w:sz w:val="24"/>
          <w:szCs w:val="24"/>
          <w:lang w:val="ka-GE"/>
        </w:rPr>
        <w:t xml:space="preserve">  30% </w:t>
      </w:r>
      <w:r w:rsidRPr="003938FC">
        <w:rPr>
          <w:rFonts w:ascii="Sylfaen" w:hAnsi="Sylfaen" w:cs="Sylfaen"/>
          <w:b/>
          <w:color w:val="FF0000"/>
          <w:sz w:val="24"/>
          <w:szCs w:val="24"/>
          <w:lang w:val="ka-GE"/>
        </w:rPr>
        <w:t>და</w:t>
      </w:r>
      <w:r w:rsidRPr="003938FC">
        <w:rPr>
          <w:b/>
          <w:color w:val="FF0000"/>
          <w:sz w:val="24"/>
          <w:szCs w:val="24"/>
          <w:lang w:val="ka-GE"/>
        </w:rPr>
        <w:t xml:space="preserve"> </w:t>
      </w:r>
      <w:r w:rsidRPr="003938FC">
        <w:rPr>
          <w:rFonts w:ascii="Sylfaen" w:hAnsi="Sylfaen" w:cs="Sylfaen"/>
          <w:b/>
          <w:color w:val="FF0000"/>
          <w:sz w:val="24"/>
          <w:szCs w:val="24"/>
          <w:lang w:val="ka-GE"/>
        </w:rPr>
        <w:t>მეტი</w:t>
      </w:r>
      <w:r w:rsidRPr="003938FC">
        <w:rPr>
          <w:b/>
          <w:color w:val="FF0000"/>
          <w:sz w:val="24"/>
          <w:szCs w:val="24"/>
          <w:lang w:val="ka-GE"/>
        </w:rPr>
        <w:t xml:space="preserve">, </w:t>
      </w:r>
      <w:r w:rsidRPr="003938FC">
        <w:rPr>
          <w:rFonts w:ascii="Sylfaen" w:hAnsi="Sylfaen" w:cs="Sylfaen"/>
          <w:b/>
          <w:color w:val="FF0000"/>
          <w:sz w:val="24"/>
          <w:szCs w:val="24"/>
          <w:lang w:val="ka-GE"/>
        </w:rPr>
        <w:t>მოსწავლე</w:t>
      </w:r>
      <w:r w:rsidRPr="003938FC">
        <w:rPr>
          <w:b/>
          <w:color w:val="FF0000"/>
          <w:sz w:val="24"/>
          <w:szCs w:val="24"/>
          <w:lang w:val="ka-GE"/>
        </w:rPr>
        <w:t xml:space="preserve"> </w:t>
      </w:r>
      <w:r w:rsidRPr="003938FC">
        <w:rPr>
          <w:rFonts w:ascii="Sylfaen" w:hAnsi="Sylfaen" w:cs="Sylfaen"/>
          <w:b/>
          <w:color w:val="FF0000"/>
          <w:sz w:val="24"/>
          <w:szCs w:val="24"/>
          <w:lang w:val="ka-GE"/>
        </w:rPr>
        <w:t>ფასდება</w:t>
      </w:r>
      <w:r w:rsidRPr="003938FC">
        <w:rPr>
          <w:b/>
          <w:color w:val="FF0000"/>
          <w:sz w:val="24"/>
          <w:szCs w:val="24"/>
          <w:lang w:val="ka-GE"/>
        </w:rPr>
        <w:t xml:space="preserve"> </w:t>
      </w:r>
      <w:r w:rsidRPr="003938FC">
        <w:rPr>
          <w:rFonts w:ascii="Sylfaen" w:hAnsi="Sylfaen" w:cs="Sylfaen"/>
          <w:b/>
          <w:color w:val="FF0000"/>
          <w:sz w:val="24"/>
          <w:szCs w:val="24"/>
          <w:lang w:val="ka-GE"/>
        </w:rPr>
        <w:t>მხოლოდ</w:t>
      </w:r>
      <w:r w:rsidRPr="003938FC">
        <w:rPr>
          <w:b/>
          <w:color w:val="FF0000"/>
          <w:sz w:val="24"/>
          <w:szCs w:val="24"/>
          <w:lang w:val="ka-GE"/>
        </w:rPr>
        <w:t xml:space="preserve"> </w:t>
      </w:r>
      <w:r w:rsidRPr="003938FC">
        <w:rPr>
          <w:rFonts w:ascii="Sylfaen" w:hAnsi="Sylfaen" w:cs="Sylfaen"/>
          <w:b/>
          <w:color w:val="FF0000"/>
          <w:sz w:val="24"/>
          <w:szCs w:val="24"/>
          <w:lang w:val="ka-GE"/>
        </w:rPr>
        <w:t>ექსტერნატის</w:t>
      </w:r>
      <w:r w:rsidRPr="003938FC">
        <w:rPr>
          <w:b/>
          <w:color w:val="FF0000"/>
          <w:sz w:val="24"/>
          <w:szCs w:val="24"/>
          <w:lang w:val="ka-GE"/>
        </w:rPr>
        <w:t xml:space="preserve"> </w:t>
      </w:r>
      <w:r w:rsidRPr="003938FC">
        <w:rPr>
          <w:rFonts w:ascii="Sylfaen" w:hAnsi="Sylfaen"/>
          <w:b/>
          <w:color w:val="FF0000"/>
          <w:sz w:val="24"/>
          <w:szCs w:val="24"/>
          <w:lang w:val="ka-GE"/>
        </w:rPr>
        <w:t xml:space="preserve"> </w:t>
      </w:r>
      <w:r w:rsidRPr="003938FC">
        <w:rPr>
          <w:rFonts w:ascii="Sylfaen" w:hAnsi="Sylfaen" w:cs="Sylfaen"/>
          <w:b/>
          <w:color w:val="FF0000"/>
          <w:sz w:val="24"/>
          <w:szCs w:val="24"/>
          <w:lang w:val="ka-GE"/>
        </w:rPr>
        <w:t xml:space="preserve">გამოცდის </w:t>
      </w:r>
      <w:r w:rsidRPr="003938FC">
        <w:rPr>
          <w:b/>
          <w:color w:val="FF0000"/>
          <w:sz w:val="24"/>
          <w:szCs w:val="24"/>
          <w:lang w:val="ka-GE"/>
        </w:rPr>
        <w:t xml:space="preserve"> </w:t>
      </w:r>
      <w:r w:rsidRPr="003938FC">
        <w:rPr>
          <w:rFonts w:ascii="Sylfaen" w:hAnsi="Sylfaen" w:cs="Sylfaen"/>
          <w:b/>
          <w:color w:val="FF0000"/>
          <w:sz w:val="24"/>
          <w:szCs w:val="24"/>
          <w:lang w:val="ka-GE"/>
        </w:rPr>
        <w:t>ჩაბარების</w:t>
      </w:r>
      <w:r w:rsidRPr="003938FC">
        <w:rPr>
          <w:b/>
          <w:color w:val="FF0000"/>
          <w:sz w:val="24"/>
          <w:szCs w:val="24"/>
          <w:lang w:val="ka-GE"/>
        </w:rPr>
        <w:t xml:space="preserve"> </w:t>
      </w:r>
      <w:r w:rsidRPr="003938FC">
        <w:rPr>
          <w:rFonts w:ascii="Sylfaen" w:hAnsi="Sylfaen" w:cs="Sylfaen"/>
          <w:b/>
          <w:color w:val="FF0000"/>
          <w:sz w:val="24"/>
          <w:szCs w:val="24"/>
          <w:lang w:val="ka-GE"/>
        </w:rPr>
        <w:t>საფუძველზე</w:t>
      </w:r>
      <w:r w:rsidRPr="003938FC">
        <w:rPr>
          <w:b/>
          <w:color w:val="FF0000"/>
          <w:sz w:val="24"/>
          <w:szCs w:val="24"/>
          <w:lang w:val="ka-GE"/>
        </w:rPr>
        <w:t>.“</w:t>
      </w:r>
    </w:p>
    <w:p w:rsidR="00454AE9" w:rsidRPr="00DC56C1" w:rsidRDefault="00454AE9" w:rsidP="00454AE9">
      <w:pPr>
        <w:spacing w:line="20" w:lineRule="atLeast"/>
        <w:rPr>
          <w:rFonts w:ascii="Sylfaen" w:hAnsi="Sylfaen" w:cs="Sylfaen"/>
          <w:b/>
          <w:sz w:val="28"/>
          <w:szCs w:val="28"/>
          <w:lang w:val="ka-GE"/>
        </w:rPr>
      </w:pPr>
    </w:p>
    <w:p w:rsidR="00454AE9" w:rsidRPr="00F56FC2" w:rsidRDefault="00454AE9" w:rsidP="00454AE9">
      <w:pPr>
        <w:spacing w:line="20" w:lineRule="atLeast"/>
        <w:rPr>
          <w:rFonts w:ascii="Sylfaen" w:hAnsi="Sylfaen" w:cs="Sylfaen"/>
          <w:b/>
          <w:lang w:val="ka-GE"/>
        </w:rPr>
      </w:pPr>
      <w:r>
        <w:rPr>
          <w:rFonts w:ascii="Sylfaen" w:hAnsi="Sylfaen" w:cs="Sylfaen"/>
          <w:b/>
          <w:sz w:val="28"/>
          <w:szCs w:val="28"/>
          <w:lang w:val="ka-GE"/>
        </w:rPr>
        <w:t xml:space="preserve">   </w:t>
      </w:r>
      <w:r w:rsidRPr="007275DF">
        <w:rPr>
          <w:rFonts w:ascii="Sylfaen" w:hAnsi="Sylfaen" w:cs="Sylfaen"/>
          <w:b/>
          <w:sz w:val="28"/>
          <w:szCs w:val="28"/>
          <w:lang w:val="ka-GE"/>
        </w:rPr>
        <w:t xml:space="preserve">  </w:t>
      </w:r>
      <w:r w:rsidRPr="007275DF">
        <w:rPr>
          <w:rFonts w:cs="Sylfaen"/>
          <w:b/>
          <w:sz w:val="28"/>
          <w:szCs w:val="28"/>
          <w:lang w:val="ka-GE"/>
        </w:rPr>
        <w:t xml:space="preserve">  </w:t>
      </w:r>
      <w:r w:rsidRPr="007275DF">
        <w:rPr>
          <w:rFonts w:ascii="Sylfaen" w:hAnsi="Sylfaen" w:cs="Sylfaen"/>
          <w:b/>
          <w:sz w:val="28"/>
          <w:szCs w:val="28"/>
          <w:lang w:val="ka-GE"/>
        </w:rPr>
        <w:t>საბაზო</w:t>
      </w:r>
      <w:r w:rsidRPr="007275DF">
        <w:rPr>
          <w:b/>
          <w:sz w:val="28"/>
          <w:szCs w:val="28"/>
          <w:lang w:val="ka-GE"/>
        </w:rPr>
        <w:t xml:space="preserve"> </w:t>
      </w:r>
      <w:r w:rsidRPr="007275DF">
        <w:rPr>
          <w:rFonts w:ascii="Sylfaen" w:hAnsi="Sylfaen"/>
          <w:b/>
          <w:sz w:val="28"/>
          <w:szCs w:val="28"/>
          <w:lang w:val="ka-GE"/>
        </w:rPr>
        <w:t xml:space="preserve">  </w:t>
      </w:r>
      <w:r w:rsidRPr="007275DF">
        <w:rPr>
          <w:rFonts w:ascii="Sylfaen" w:hAnsi="Sylfaen" w:cs="Sylfaen"/>
          <w:b/>
          <w:sz w:val="28"/>
          <w:szCs w:val="28"/>
          <w:lang w:val="ka-GE"/>
        </w:rPr>
        <w:t xml:space="preserve">საფეხური  </w:t>
      </w:r>
      <w:r w:rsidRPr="007275DF">
        <w:rPr>
          <w:b/>
          <w:sz w:val="28"/>
          <w:szCs w:val="28"/>
          <w:lang w:val="ka-GE"/>
        </w:rPr>
        <w:t xml:space="preserve"> </w:t>
      </w:r>
      <w:r w:rsidRPr="007275DF">
        <w:rPr>
          <w:rFonts w:ascii="Sylfaen" w:hAnsi="Sylfaen" w:cs="Sylfaen"/>
          <w:b/>
          <w:sz w:val="28"/>
          <w:szCs w:val="28"/>
          <w:lang w:val="ka-GE"/>
        </w:rPr>
        <w:t>დაძლეულად</w:t>
      </w:r>
      <w:r w:rsidRPr="007275DF">
        <w:rPr>
          <w:b/>
          <w:sz w:val="28"/>
          <w:szCs w:val="28"/>
          <w:lang w:val="ka-GE"/>
        </w:rPr>
        <w:t xml:space="preserve"> </w:t>
      </w:r>
      <w:r w:rsidRPr="007275DF">
        <w:rPr>
          <w:rFonts w:ascii="Sylfaen" w:hAnsi="Sylfaen"/>
          <w:b/>
          <w:sz w:val="28"/>
          <w:szCs w:val="28"/>
          <w:lang w:val="ka-GE"/>
        </w:rPr>
        <w:t xml:space="preserve">   </w:t>
      </w:r>
      <w:r w:rsidRPr="007275DF">
        <w:rPr>
          <w:rFonts w:ascii="Sylfaen" w:hAnsi="Sylfaen" w:cs="Sylfaen"/>
          <w:b/>
          <w:sz w:val="28"/>
          <w:szCs w:val="28"/>
          <w:lang w:val="ka-GE"/>
        </w:rPr>
        <w:t>ჩაითვლება</w:t>
      </w:r>
      <w:r w:rsidRPr="007275DF">
        <w:rPr>
          <w:b/>
          <w:sz w:val="28"/>
          <w:szCs w:val="28"/>
          <w:lang w:val="ka-GE"/>
        </w:rPr>
        <w:t>,</w:t>
      </w:r>
      <w:r w:rsidRPr="004421D3">
        <w:rPr>
          <w:sz w:val="24"/>
          <w:szCs w:val="24"/>
          <w:lang w:val="ka-GE"/>
        </w:rPr>
        <w:t xml:space="preserve"> </w:t>
      </w:r>
      <w:r w:rsidRPr="004421D3">
        <w:rPr>
          <w:rFonts w:ascii="Sylfaen" w:hAnsi="Sylfaen" w:cs="Sylfaen"/>
          <w:sz w:val="24"/>
          <w:szCs w:val="24"/>
          <w:lang w:val="ka-GE"/>
        </w:rPr>
        <w:t>თუ</w:t>
      </w:r>
      <w:r w:rsidRPr="004421D3">
        <w:rPr>
          <w:sz w:val="24"/>
          <w:szCs w:val="24"/>
          <w:lang w:val="ka-GE"/>
        </w:rPr>
        <w:t xml:space="preserve"> </w:t>
      </w:r>
      <w:r w:rsidRPr="004421D3">
        <w:rPr>
          <w:rFonts w:ascii="Sylfaen" w:hAnsi="Sylfaen" w:cs="Sylfaen"/>
          <w:sz w:val="24"/>
          <w:szCs w:val="24"/>
          <w:lang w:val="ka-GE"/>
        </w:rPr>
        <w:t>მოსწავლის</w:t>
      </w:r>
      <w:r w:rsidRPr="004421D3">
        <w:rPr>
          <w:sz w:val="24"/>
          <w:szCs w:val="24"/>
          <w:lang w:val="ka-GE"/>
        </w:rPr>
        <w:t xml:space="preserve">  </w:t>
      </w:r>
      <w:r w:rsidRPr="004421D3">
        <w:rPr>
          <w:rFonts w:ascii="Sylfaen" w:hAnsi="Sylfaen" w:cs="Sylfaen"/>
          <w:sz w:val="24"/>
          <w:szCs w:val="24"/>
          <w:lang w:val="ka-GE"/>
        </w:rPr>
        <w:t>საფეხურის</w:t>
      </w:r>
      <w:r w:rsidRPr="004421D3">
        <w:rPr>
          <w:sz w:val="24"/>
          <w:szCs w:val="24"/>
          <w:lang w:val="ka-GE"/>
        </w:rPr>
        <w:t xml:space="preserve"> </w:t>
      </w:r>
      <w:r w:rsidRPr="004421D3">
        <w:rPr>
          <w:rFonts w:ascii="Sylfaen" w:hAnsi="Sylfaen" w:cs="Sylfaen"/>
          <w:sz w:val="24"/>
          <w:szCs w:val="24"/>
          <w:lang w:val="ka-GE"/>
        </w:rPr>
        <w:t>საერთო</w:t>
      </w:r>
      <w:r w:rsidRPr="004421D3">
        <w:rPr>
          <w:sz w:val="24"/>
          <w:szCs w:val="24"/>
          <w:lang w:val="ka-GE"/>
        </w:rPr>
        <w:t xml:space="preserve"> </w:t>
      </w:r>
      <w:r w:rsidRPr="004421D3">
        <w:rPr>
          <w:rFonts w:ascii="Sylfaen" w:hAnsi="Sylfaen" w:cs="Sylfaen"/>
          <w:sz w:val="24"/>
          <w:szCs w:val="24"/>
          <w:lang w:val="ka-GE"/>
        </w:rPr>
        <w:t>ქულა</w:t>
      </w:r>
      <w:r w:rsidRPr="004421D3">
        <w:rPr>
          <w:sz w:val="24"/>
          <w:szCs w:val="24"/>
          <w:lang w:val="ka-GE"/>
        </w:rPr>
        <w:t xml:space="preserve"> (</w:t>
      </w:r>
      <w:r w:rsidRPr="004421D3">
        <w:rPr>
          <w:rFonts w:ascii="Sylfaen" w:hAnsi="Sylfaen" w:cs="Sylfaen"/>
          <w:sz w:val="24"/>
          <w:szCs w:val="24"/>
          <w:lang w:val="ka-GE"/>
        </w:rPr>
        <w:t>დამრგვალების</w:t>
      </w:r>
      <w:r w:rsidRPr="004421D3">
        <w:rPr>
          <w:sz w:val="24"/>
          <w:szCs w:val="24"/>
          <w:lang w:val="ka-GE"/>
        </w:rPr>
        <w:t xml:space="preserve"> </w:t>
      </w:r>
      <w:r w:rsidRPr="004421D3">
        <w:rPr>
          <w:rFonts w:ascii="Sylfaen" w:hAnsi="Sylfaen" w:cs="Sylfaen"/>
          <w:sz w:val="24"/>
          <w:szCs w:val="24"/>
          <w:lang w:val="ka-GE"/>
        </w:rPr>
        <w:t>შემდეგ</w:t>
      </w:r>
      <w:r w:rsidRPr="004421D3">
        <w:rPr>
          <w:sz w:val="24"/>
          <w:szCs w:val="24"/>
          <w:lang w:val="ka-GE"/>
        </w:rPr>
        <w:t xml:space="preserve">) </w:t>
      </w:r>
      <w:r w:rsidRPr="004421D3">
        <w:rPr>
          <w:rFonts w:ascii="Sylfaen" w:hAnsi="Sylfaen" w:cs="Sylfaen"/>
          <w:sz w:val="24"/>
          <w:szCs w:val="24"/>
          <w:lang w:val="ka-GE"/>
        </w:rPr>
        <w:t>არის</w:t>
      </w:r>
      <w:r w:rsidRPr="004421D3">
        <w:rPr>
          <w:sz w:val="24"/>
          <w:szCs w:val="24"/>
          <w:lang w:val="ka-GE"/>
        </w:rPr>
        <w:t xml:space="preserve"> 5.5 </w:t>
      </w:r>
      <w:r w:rsidRPr="004421D3">
        <w:rPr>
          <w:rFonts w:ascii="Sylfaen" w:hAnsi="Sylfaen" w:cs="Sylfaen"/>
          <w:sz w:val="24"/>
          <w:szCs w:val="24"/>
          <w:lang w:val="ka-GE"/>
        </w:rPr>
        <w:t>ან</w:t>
      </w:r>
      <w:r w:rsidRPr="004421D3">
        <w:rPr>
          <w:sz w:val="24"/>
          <w:szCs w:val="24"/>
          <w:lang w:val="ka-GE"/>
        </w:rPr>
        <w:t xml:space="preserve"> </w:t>
      </w:r>
      <w:r w:rsidRPr="004421D3">
        <w:rPr>
          <w:rFonts w:ascii="Sylfaen" w:hAnsi="Sylfaen" w:cs="Sylfaen"/>
          <w:sz w:val="24"/>
          <w:szCs w:val="24"/>
          <w:lang w:val="ka-GE"/>
        </w:rPr>
        <w:t>მეტი</w:t>
      </w:r>
      <w:r w:rsidRPr="004421D3">
        <w:rPr>
          <w:sz w:val="24"/>
          <w:szCs w:val="24"/>
          <w:lang w:val="ka-GE"/>
        </w:rPr>
        <w:t xml:space="preserve"> </w:t>
      </w:r>
      <w:r w:rsidRPr="004421D3">
        <w:rPr>
          <w:rFonts w:ascii="Sylfaen" w:hAnsi="Sylfaen" w:cs="Sylfaen"/>
          <w:sz w:val="24"/>
          <w:szCs w:val="24"/>
          <w:lang w:val="ka-GE"/>
        </w:rPr>
        <w:t>და</w:t>
      </w:r>
      <w:r w:rsidRPr="004421D3">
        <w:rPr>
          <w:sz w:val="24"/>
          <w:szCs w:val="24"/>
          <w:lang w:val="ka-GE"/>
        </w:rPr>
        <w:t xml:space="preserve">  </w:t>
      </w:r>
      <w:r w:rsidRPr="004421D3">
        <w:rPr>
          <w:rFonts w:ascii="Sylfaen" w:hAnsi="Sylfaen" w:cs="Sylfaen"/>
          <w:sz w:val="24"/>
          <w:szCs w:val="24"/>
          <w:lang w:val="ka-GE"/>
        </w:rPr>
        <w:t>დაძლეული</w:t>
      </w:r>
      <w:r w:rsidRPr="004421D3">
        <w:rPr>
          <w:sz w:val="24"/>
          <w:szCs w:val="24"/>
          <w:lang w:val="ka-GE"/>
        </w:rPr>
        <w:t xml:space="preserve"> </w:t>
      </w:r>
      <w:r w:rsidRPr="004421D3">
        <w:rPr>
          <w:rFonts w:ascii="Sylfaen" w:hAnsi="Sylfaen" w:cs="Sylfaen"/>
          <w:sz w:val="24"/>
          <w:szCs w:val="24"/>
          <w:lang w:val="ka-GE"/>
        </w:rPr>
        <w:t>აქვს</w:t>
      </w:r>
      <w:r w:rsidRPr="004421D3">
        <w:rPr>
          <w:sz w:val="24"/>
          <w:szCs w:val="24"/>
          <w:lang w:val="ka-GE"/>
        </w:rPr>
        <w:t xml:space="preserve"> </w:t>
      </w:r>
      <w:r w:rsidRPr="004421D3">
        <w:rPr>
          <w:rFonts w:ascii="Sylfaen" w:hAnsi="Sylfaen" w:cs="Sylfaen"/>
          <w:sz w:val="24"/>
          <w:szCs w:val="24"/>
          <w:lang w:val="ka-GE"/>
        </w:rPr>
        <w:t>საბაზო</w:t>
      </w:r>
      <w:r w:rsidRPr="004421D3">
        <w:rPr>
          <w:sz w:val="24"/>
          <w:szCs w:val="24"/>
          <w:lang w:val="ka-GE"/>
        </w:rPr>
        <w:t xml:space="preserve"> </w:t>
      </w:r>
      <w:r w:rsidRPr="004421D3">
        <w:rPr>
          <w:rFonts w:ascii="Sylfaen" w:hAnsi="Sylfaen" w:cs="Sylfaen"/>
          <w:sz w:val="24"/>
          <w:szCs w:val="24"/>
          <w:lang w:val="ka-GE"/>
        </w:rPr>
        <w:t>საფეხურში</w:t>
      </w:r>
      <w:r w:rsidRPr="004421D3">
        <w:rPr>
          <w:sz w:val="24"/>
          <w:szCs w:val="24"/>
          <w:lang w:val="ka-GE"/>
        </w:rPr>
        <w:t xml:space="preserve"> </w:t>
      </w:r>
      <w:r w:rsidRPr="004421D3">
        <w:rPr>
          <w:rFonts w:ascii="Sylfaen" w:hAnsi="Sylfaen" w:cs="Sylfaen"/>
          <w:sz w:val="24"/>
          <w:szCs w:val="24"/>
          <w:lang w:val="ka-GE"/>
        </w:rPr>
        <w:t>შემავალი</w:t>
      </w:r>
      <w:r w:rsidRPr="004421D3">
        <w:rPr>
          <w:sz w:val="24"/>
          <w:szCs w:val="24"/>
          <w:lang w:val="ka-GE"/>
        </w:rPr>
        <w:t xml:space="preserve"> </w:t>
      </w:r>
      <w:r w:rsidRPr="004421D3">
        <w:rPr>
          <w:rFonts w:ascii="Sylfaen" w:hAnsi="Sylfaen" w:cs="Sylfaen"/>
          <w:sz w:val="24"/>
          <w:szCs w:val="24"/>
          <w:lang w:val="ka-GE"/>
        </w:rPr>
        <w:t>ყველა</w:t>
      </w:r>
      <w:r w:rsidRPr="004421D3">
        <w:rPr>
          <w:sz w:val="24"/>
          <w:szCs w:val="24"/>
          <w:lang w:val="ka-GE"/>
        </w:rPr>
        <w:t xml:space="preserve"> </w:t>
      </w:r>
      <w:r w:rsidRPr="004421D3">
        <w:rPr>
          <w:rFonts w:ascii="Sylfaen" w:hAnsi="Sylfaen" w:cs="Sylfaen"/>
          <w:sz w:val="24"/>
          <w:szCs w:val="24"/>
          <w:lang w:val="ka-GE"/>
        </w:rPr>
        <w:t>კლასი</w:t>
      </w:r>
      <w:r w:rsidRPr="004421D3">
        <w:rPr>
          <w:sz w:val="24"/>
          <w:szCs w:val="24"/>
          <w:lang w:val="ka-GE"/>
        </w:rPr>
        <w:t xml:space="preserve">, </w:t>
      </w:r>
      <w:r w:rsidRPr="004421D3">
        <w:rPr>
          <w:rFonts w:ascii="Sylfaen" w:hAnsi="Sylfaen" w:cs="Sylfaen"/>
          <w:sz w:val="24"/>
          <w:szCs w:val="24"/>
          <w:lang w:val="ka-GE"/>
        </w:rPr>
        <w:t>რაც</w:t>
      </w:r>
      <w:r w:rsidRPr="004421D3">
        <w:rPr>
          <w:sz w:val="24"/>
          <w:szCs w:val="24"/>
          <w:lang w:val="ka-GE"/>
        </w:rPr>
        <w:t xml:space="preserve"> </w:t>
      </w:r>
      <w:r w:rsidRPr="004421D3">
        <w:rPr>
          <w:rFonts w:ascii="Sylfaen" w:hAnsi="Sylfaen" w:cs="Sylfaen"/>
          <w:sz w:val="24"/>
          <w:szCs w:val="24"/>
          <w:lang w:val="ka-GE"/>
        </w:rPr>
        <w:t>აძლევს</w:t>
      </w:r>
      <w:r w:rsidRPr="004421D3">
        <w:rPr>
          <w:sz w:val="24"/>
          <w:szCs w:val="24"/>
          <w:lang w:val="ka-GE"/>
        </w:rPr>
        <w:t xml:space="preserve">  </w:t>
      </w:r>
      <w:r w:rsidRPr="004421D3">
        <w:rPr>
          <w:rFonts w:ascii="Sylfaen" w:hAnsi="Sylfaen" w:cs="Sylfaen"/>
          <w:sz w:val="24"/>
          <w:szCs w:val="24"/>
          <w:lang w:val="ka-GE"/>
        </w:rPr>
        <w:t>მას</w:t>
      </w:r>
      <w:r w:rsidRPr="004421D3">
        <w:rPr>
          <w:sz w:val="24"/>
          <w:szCs w:val="24"/>
          <w:lang w:val="ka-GE"/>
        </w:rPr>
        <w:t xml:space="preserve"> </w:t>
      </w:r>
      <w:r w:rsidRPr="004421D3">
        <w:rPr>
          <w:rFonts w:ascii="Sylfaen" w:hAnsi="Sylfaen" w:cs="Sylfaen"/>
          <w:sz w:val="24"/>
          <w:szCs w:val="24"/>
          <w:lang w:val="ka-GE"/>
        </w:rPr>
        <w:t>საბაზო</w:t>
      </w:r>
      <w:r w:rsidRPr="004421D3">
        <w:rPr>
          <w:sz w:val="24"/>
          <w:szCs w:val="24"/>
          <w:lang w:val="ka-GE"/>
        </w:rPr>
        <w:t xml:space="preserve"> </w:t>
      </w:r>
      <w:r w:rsidRPr="004421D3">
        <w:rPr>
          <w:rFonts w:ascii="Sylfaen" w:hAnsi="Sylfaen" w:cs="Sylfaen"/>
          <w:sz w:val="24"/>
          <w:szCs w:val="24"/>
          <w:lang w:val="ka-GE"/>
        </w:rPr>
        <w:t>განათლების</w:t>
      </w:r>
      <w:r w:rsidRPr="004421D3">
        <w:rPr>
          <w:sz w:val="24"/>
          <w:szCs w:val="24"/>
          <w:lang w:val="ka-GE"/>
        </w:rPr>
        <w:t xml:space="preserve"> </w:t>
      </w:r>
      <w:r w:rsidRPr="004421D3">
        <w:rPr>
          <w:rFonts w:ascii="Sylfaen" w:hAnsi="Sylfaen" w:cs="Sylfaen"/>
          <w:sz w:val="24"/>
          <w:szCs w:val="24"/>
          <w:lang w:val="ka-GE"/>
        </w:rPr>
        <w:t>ატესტატის</w:t>
      </w:r>
      <w:r w:rsidRPr="004421D3">
        <w:rPr>
          <w:sz w:val="24"/>
          <w:szCs w:val="24"/>
          <w:lang w:val="ka-GE"/>
        </w:rPr>
        <w:t xml:space="preserve">  </w:t>
      </w:r>
      <w:r w:rsidRPr="004421D3">
        <w:rPr>
          <w:rFonts w:ascii="Sylfaen" w:hAnsi="Sylfaen" w:cs="Sylfaen"/>
          <w:sz w:val="24"/>
          <w:szCs w:val="24"/>
          <w:lang w:val="ka-GE"/>
        </w:rPr>
        <w:t>აღების</w:t>
      </w:r>
      <w:r w:rsidRPr="004421D3">
        <w:rPr>
          <w:sz w:val="24"/>
          <w:szCs w:val="24"/>
          <w:lang w:val="ka-GE"/>
        </w:rPr>
        <w:t xml:space="preserve"> </w:t>
      </w:r>
      <w:r w:rsidRPr="004421D3">
        <w:rPr>
          <w:rFonts w:ascii="Sylfaen" w:hAnsi="Sylfaen" w:cs="Sylfaen"/>
          <w:sz w:val="24"/>
          <w:szCs w:val="24"/>
          <w:lang w:val="ka-GE"/>
        </w:rPr>
        <w:t>ან</w:t>
      </w:r>
      <w:r w:rsidRPr="004421D3">
        <w:rPr>
          <w:sz w:val="24"/>
          <w:szCs w:val="24"/>
          <w:lang w:val="ka-GE"/>
        </w:rPr>
        <w:t>/</w:t>
      </w:r>
      <w:r w:rsidRPr="004421D3">
        <w:rPr>
          <w:rFonts w:ascii="Sylfaen" w:hAnsi="Sylfaen" w:cs="Sylfaen"/>
          <w:sz w:val="24"/>
          <w:szCs w:val="24"/>
          <w:lang w:val="ka-GE"/>
        </w:rPr>
        <w:t>და</w:t>
      </w:r>
      <w:r w:rsidRPr="004421D3">
        <w:rPr>
          <w:sz w:val="24"/>
          <w:szCs w:val="24"/>
          <w:lang w:val="ka-GE"/>
        </w:rPr>
        <w:t xml:space="preserve"> </w:t>
      </w:r>
      <w:r w:rsidRPr="004421D3">
        <w:rPr>
          <w:rFonts w:ascii="Sylfaen" w:hAnsi="Sylfaen" w:cs="Sylfaen"/>
          <w:sz w:val="24"/>
          <w:szCs w:val="24"/>
          <w:lang w:val="ka-GE"/>
        </w:rPr>
        <w:t>საშუალო</w:t>
      </w:r>
      <w:r w:rsidRPr="004421D3">
        <w:rPr>
          <w:sz w:val="24"/>
          <w:szCs w:val="24"/>
          <w:lang w:val="ka-GE"/>
        </w:rPr>
        <w:t xml:space="preserve"> </w:t>
      </w:r>
      <w:r w:rsidRPr="004421D3">
        <w:rPr>
          <w:rFonts w:ascii="Sylfaen" w:hAnsi="Sylfaen" w:cs="Sylfaen"/>
          <w:sz w:val="24"/>
          <w:szCs w:val="24"/>
          <w:lang w:val="ka-GE"/>
        </w:rPr>
        <w:t>საფეხურზე</w:t>
      </w:r>
      <w:r w:rsidRPr="004421D3">
        <w:rPr>
          <w:sz w:val="24"/>
          <w:szCs w:val="24"/>
          <w:lang w:val="ka-GE"/>
        </w:rPr>
        <w:t xml:space="preserve"> </w:t>
      </w:r>
      <w:r w:rsidRPr="004421D3">
        <w:rPr>
          <w:rFonts w:ascii="Sylfaen" w:hAnsi="Sylfaen" w:cs="Sylfaen"/>
          <w:sz w:val="24"/>
          <w:szCs w:val="24"/>
          <w:lang w:val="ka-GE"/>
        </w:rPr>
        <w:t>გადასვლის</w:t>
      </w:r>
      <w:r w:rsidRPr="004421D3">
        <w:rPr>
          <w:sz w:val="24"/>
          <w:szCs w:val="24"/>
          <w:lang w:val="ka-GE"/>
        </w:rPr>
        <w:t xml:space="preserve"> </w:t>
      </w:r>
      <w:r w:rsidRPr="004421D3">
        <w:rPr>
          <w:rFonts w:ascii="Sylfaen" w:hAnsi="Sylfaen" w:cs="Sylfaen"/>
          <w:sz w:val="24"/>
          <w:szCs w:val="24"/>
          <w:lang w:val="ka-GE"/>
        </w:rPr>
        <w:t>უფლებას</w:t>
      </w:r>
      <w:r w:rsidRPr="004421D3">
        <w:rPr>
          <w:sz w:val="24"/>
          <w:szCs w:val="24"/>
          <w:lang w:val="ka-GE"/>
        </w:rPr>
        <w:t>.</w:t>
      </w:r>
    </w:p>
    <w:p w:rsidR="00EC47AB" w:rsidRDefault="00F851ED" w:rsidP="00454AE9">
      <w:pPr>
        <w:spacing w:line="20" w:lineRule="atLeast"/>
        <w:rPr>
          <w:rFonts w:ascii="Sylfaen" w:hAnsi="Sylfaen" w:cs="Sylfaen"/>
          <w:b/>
          <w:bCs/>
          <w:sz w:val="28"/>
          <w:szCs w:val="28"/>
          <w:lang w:val="ka-GE"/>
        </w:rPr>
      </w:pPr>
      <w:r w:rsidRPr="007E3727">
        <w:rPr>
          <w:rFonts w:ascii="Sylfaen" w:hAnsi="Sylfaen" w:cs="Sylfaen"/>
          <w:b/>
          <w:bCs/>
          <w:sz w:val="28"/>
          <w:szCs w:val="28"/>
          <w:lang w:val="ka-GE"/>
        </w:rPr>
        <w:t xml:space="preserve">        </w:t>
      </w:r>
    </w:p>
    <w:p w:rsidR="00454AE9" w:rsidRPr="00454AE9" w:rsidRDefault="00454AE9" w:rsidP="00454AE9">
      <w:pPr>
        <w:spacing w:line="20" w:lineRule="atLeast"/>
        <w:rPr>
          <w:rFonts w:ascii="Sylfaen" w:hAnsi="Sylfaen" w:cs="Sylfaen"/>
          <w:b/>
          <w:bCs/>
          <w:sz w:val="28"/>
          <w:szCs w:val="28"/>
          <w:lang w:val="ka-GE"/>
        </w:rPr>
      </w:pPr>
    </w:p>
    <w:p w:rsidR="00F56FC2" w:rsidRDefault="00F56FC2" w:rsidP="00F56FC2">
      <w:pPr>
        <w:tabs>
          <w:tab w:val="left" w:pos="284"/>
        </w:tabs>
        <w:spacing w:after="0" w:line="20" w:lineRule="atLeast"/>
        <w:rPr>
          <w:rFonts w:ascii="Sylfaen" w:hAnsi="Sylfaen" w:cs="Sylfaen"/>
          <w:b/>
          <w:sz w:val="28"/>
          <w:szCs w:val="28"/>
          <w:lang w:val="ka-GE"/>
        </w:rPr>
      </w:pPr>
    </w:p>
    <w:p w:rsidR="00887210" w:rsidRPr="00AA62F5" w:rsidRDefault="00887210" w:rsidP="00F56FC2">
      <w:pPr>
        <w:tabs>
          <w:tab w:val="left" w:pos="284"/>
        </w:tabs>
        <w:spacing w:after="0" w:line="20" w:lineRule="atLeast"/>
        <w:rPr>
          <w:rFonts w:ascii="Sylfaen" w:hAnsi="Sylfaen" w:cs="Sylfaen"/>
          <w:b/>
          <w:sz w:val="28"/>
          <w:szCs w:val="28"/>
          <w:lang w:val="ka-GE"/>
        </w:rPr>
      </w:pPr>
    </w:p>
    <w:p w:rsidR="00B90349" w:rsidRPr="00F56FC2" w:rsidRDefault="00887210" w:rsidP="00F56FC2">
      <w:pPr>
        <w:tabs>
          <w:tab w:val="left" w:pos="284"/>
        </w:tabs>
        <w:spacing w:after="0" w:line="20" w:lineRule="atLeast"/>
        <w:rPr>
          <w:rFonts w:ascii="Sylfaen" w:eastAsia="Times New Roman" w:hAnsi="Sylfaen" w:cs="Arial"/>
          <w:sz w:val="24"/>
          <w:szCs w:val="24"/>
          <w:lang w:val="ka-GE"/>
        </w:rPr>
      </w:pPr>
      <w:r>
        <w:rPr>
          <w:rFonts w:ascii="Sylfaen" w:hAnsi="Sylfaen" w:cs="Sylfaen"/>
          <w:b/>
          <w:sz w:val="28"/>
          <w:szCs w:val="28"/>
          <w:lang w:val="ka-GE"/>
        </w:rPr>
        <w:lastRenderedPageBreak/>
        <w:t xml:space="preserve">                         </w:t>
      </w:r>
      <w:r w:rsidR="00F56FC2">
        <w:rPr>
          <w:rFonts w:ascii="Sylfaen" w:hAnsi="Sylfaen" w:cs="Sylfaen"/>
          <w:b/>
          <w:sz w:val="28"/>
          <w:szCs w:val="28"/>
          <w:lang w:val="ka-GE"/>
        </w:rPr>
        <w:t xml:space="preserve">  </w:t>
      </w:r>
      <w:r w:rsidR="00B90349" w:rsidRPr="00F56FC2">
        <w:rPr>
          <w:rFonts w:ascii="Sylfaen" w:hAnsi="Sylfaen" w:cs="Sylfaen"/>
          <w:b/>
          <w:sz w:val="28"/>
          <w:szCs w:val="28"/>
          <w:lang w:val="ka-GE"/>
        </w:rPr>
        <w:t>საგნობრივი  ჯგუფის  კათედრ</w:t>
      </w:r>
      <w:r w:rsidR="003F53FB" w:rsidRPr="00F56FC2">
        <w:rPr>
          <w:rFonts w:ascii="Sylfaen" w:hAnsi="Sylfaen" w:cs="Sylfaen"/>
          <w:b/>
          <w:sz w:val="28"/>
          <w:szCs w:val="28"/>
          <w:lang w:val="ka-GE"/>
        </w:rPr>
        <w:t>ები</w:t>
      </w:r>
    </w:p>
    <w:p w:rsidR="00B90349" w:rsidRPr="00304933" w:rsidRDefault="00B90349" w:rsidP="00B90349">
      <w:pPr>
        <w:pStyle w:val="ListParagraph"/>
        <w:tabs>
          <w:tab w:val="left" w:pos="284"/>
        </w:tabs>
        <w:spacing w:after="0" w:line="20" w:lineRule="atLeast"/>
        <w:ind w:left="2460"/>
        <w:jc w:val="both"/>
        <w:rPr>
          <w:rFonts w:ascii="Sylfaen" w:eastAsia="Times New Roman" w:hAnsi="Sylfaen" w:cs="Arial"/>
          <w:sz w:val="24"/>
          <w:szCs w:val="24"/>
          <w:lang w:val="ka-GE"/>
        </w:rPr>
      </w:pPr>
    </w:p>
    <w:p w:rsidR="00B90349" w:rsidRPr="00E3610A" w:rsidRDefault="00B90349" w:rsidP="00B90349">
      <w:pPr>
        <w:spacing w:after="0"/>
        <w:jc w:val="both"/>
        <w:rPr>
          <w:rFonts w:ascii="Sylfaen" w:hAnsi="Sylfaen" w:cs="Sylfaen"/>
          <w:b/>
          <w:sz w:val="28"/>
          <w:szCs w:val="28"/>
          <w:lang w:val="ka-GE"/>
        </w:rPr>
      </w:pPr>
      <w:r>
        <w:rPr>
          <w:rFonts w:ascii="Sylfaen" w:hAnsi="Sylfaen" w:cs="Sylfaen"/>
          <w:b/>
          <w:sz w:val="28"/>
          <w:szCs w:val="28"/>
          <w:lang w:val="ka-GE"/>
        </w:rPr>
        <w:t xml:space="preserve">         </w:t>
      </w:r>
      <w:r w:rsidR="00E3610A">
        <w:rPr>
          <w:rFonts w:ascii="Sylfaen" w:hAnsi="Sylfaen" w:cs="Sylfaen"/>
          <w:sz w:val="24"/>
          <w:szCs w:val="24"/>
          <w:lang w:val="ka-GE"/>
        </w:rPr>
        <w:t xml:space="preserve">ე.ს.გეგმის მუხლი 7.1პ. თანახმად, სკოლა-ლიცეუმში შექმნილია </w:t>
      </w:r>
      <w:r w:rsidR="00E3610A" w:rsidRPr="007D04D2">
        <w:rPr>
          <w:sz w:val="24"/>
          <w:szCs w:val="24"/>
          <w:lang w:val="ka-GE"/>
        </w:rPr>
        <w:t xml:space="preserve"> </w:t>
      </w:r>
      <w:r w:rsidR="00E3610A" w:rsidRPr="007D04D2">
        <w:rPr>
          <w:rFonts w:ascii="Sylfaen" w:hAnsi="Sylfaen" w:cs="Sylfaen"/>
          <w:sz w:val="24"/>
          <w:szCs w:val="24"/>
          <w:lang w:val="ka-GE"/>
        </w:rPr>
        <w:t>საგნობრივი</w:t>
      </w:r>
      <w:r w:rsidR="00E3610A">
        <w:rPr>
          <w:rFonts w:ascii="Sylfaen" w:hAnsi="Sylfaen" w:cs="Sylfaen"/>
          <w:sz w:val="24"/>
          <w:szCs w:val="24"/>
          <w:lang w:val="ka-GE"/>
        </w:rPr>
        <w:t xml:space="preserve"> </w:t>
      </w:r>
      <w:r w:rsidR="00E3610A" w:rsidRPr="007D04D2">
        <w:rPr>
          <w:rFonts w:ascii="Sylfaen" w:hAnsi="Sylfaen" w:cs="Sylfaen"/>
          <w:sz w:val="24"/>
          <w:szCs w:val="24"/>
          <w:lang w:val="ka-GE"/>
        </w:rPr>
        <w:t>ჯგუფების</w:t>
      </w:r>
      <w:r w:rsidR="00E3610A">
        <w:rPr>
          <w:rFonts w:ascii="Sylfaen" w:hAnsi="Sylfaen" w:cs="Sylfaen"/>
          <w:sz w:val="24"/>
          <w:szCs w:val="24"/>
          <w:lang w:val="ka-GE"/>
        </w:rPr>
        <w:t xml:space="preserve"> </w:t>
      </w:r>
      <w:r w:rsidR="00E3610A" w:rsidRPr="007D04D2">
        <w:rPr>
          <w:rFonts w:ascii="Sylfaen" w:hAnsi="Sylfaen" w:cs="Sylfaen"/>
          <w:sz w:val="24"/>
          <w:szCs w:val="24"/>
          <w:lang w:val="ka-GE"/>
        </w:rPr>
        <w:t>მიხედვით</w:t>
      </w:r>
      <w:r w:rsidR="00E3610A">
        <w:rPr>
          <w:rFonts w:ascii="Sylfaen" w:hAnsi="Sylfaen" w:cs="Sylfaen"/>
          <w:sz w:val="24"/>
          <w:szCs w:val="24"/>
          <w:lang w:val="ka-GE"/>
        </w:rPr>
        <w:t xml:space="preserve"> 5-</w:t>
      </w:r>
      <w:r w:rsidR="00E3610A">
        <w:rPr>
          <w:rFonts w:ascii="Sylfaen" w:hAnsi="Sylfaen"/>
          <w:sz w:val="24"/>
          <w:szCs w:val="24"/>
          <w:lang w:val="ka-GE"/>
        </w:rPr>
        <w:t xml:space="preserve">საგნობრივი </w:t>
      </w:r>
      <w:r w:rsidR="00E3610A" w:rsidRPr="007D04D2">
        <w:rPr>
          <w:rFonts w:ascii="Sylfaen" w:hAnsi="Sylfaen" w:cs="Sylfaen"/>
          <w:sz w:val="24"/>
          <w:szCs w:val="24"/>
          <w:lang w:val="ka-GE"/>
        </w:rPr>
        <w:t>კათე</w:t>
      </w:r>
      <w:r w:rsidR="00E3610A">
        <w:rPr>
          <w:rFonts w:ascii="Sylfaen" w:hAnsi="Sylfaen" w:cs="Sylfaen"/>
          <w:sz w:val="24"/>
          <w:szCs w:val="24"/>
          <w:lang w:val="ka-GE"/>
        </w:rPr>
        <w:t>დრა</w:t>
      </w:r>
      <w:r w:rsidR="00E3610A" w:rsidRPr="007D04D2">
        <w:rPr>
          <w:sz w:val="24"/>
          <w:szCs w:val="24"/>
          <w:lang w:val="ka-GE"/>
        </w:rPr>
        <w:t>,</w:t>
      </w:r>
      <w:r w:rsidR="00E3610A">
        <w:rPr>
          <w:rFonts w:ascii="Sylfaen" w:hAnsi="Sylfaen"/>
          <w:sz w:val="24"/>
          <w:szCs w:val="24"/>
          <w:lang w:val="ka-GE"/>
        </w:rPr>
        <w:t xml:space="preserve"> </w:t>
      </w:r>
      <w:r w:rsidR="00E3610A" w:rsidRPr="007D04D2">
        <w:rPr>
          <w:rFonts w:ascii="Sylfaen" w:hAnsi="Sylfaen" w:cs="Sylfaen"/>
          <w:sz w:val="24"/>
          <w:szCs w:val="24"/>
          <w:lang w:val="ka-GE"/>
        </w:rPr>
        <w:t>რომლებშიც</w:t>
      </w:r>
      <w:r w:rsidR="00E3610A" w:rsidRPr="007D04D2">
        <w:rPr>
          <w:sz w:val="24"/>
          <w:szCs w:val="24"/>
          <w:lang w:val="ka-GE"/>
        </w:rPr>
        <w:t xml:space="preserve"> </w:t>
      </w:r>
      <w:r w:rsidR="00E3610A" w:rsidRPr="007D04D2">
        <w:rPr>
          <w:rFonts w:ascii="Sylfaen" w:hAnsi="Sylfaen" w:cs="Sylfaen"/>
          <w:sz w:val="24"/>
          <w:szCs w:val="24"/>
          <w:lang w:val="ka-GE"/>
        </w:rPr>
        <w:t>გაერთიანებული</w:t>
      </w:r>
      <w:r w:rsidR="00E3610A">
        <w:rPr>
          <w:rFonts w:ascii="Sylfaen" w:hAnsi="Sylfaen" w:cs="Sylfaen"/>
          <w:sz w:val="24"/>
          <w:szCs w:val="24"/>
          <w:lang w:val="ka-GE"/>
        </w:rPr>
        <w:t>ა</w:t>
      </w:r>
      <w:r w:rsidR="00E3610A" w:rsidRPr="007D04D2">
        <w:rPr>
          <w:sz w:val="24"/>
          <w:szCs w:val="24"/>
          <w:lang w:val="ka-GE"/>
        </w:rPr>
        <w:t xml:space="preserve"> </w:t>
      </w:r>
      <w:r w:rsidR="00E3610A" w:rsidRPr="007D04D2">
        <w:rPr>
          <w:rFonts w:ascii="Sylfaen" w:hAnsi="Sylfaen" w:cs="Sylfaen"/>
          <w:sz w:val="24"/>
          <w:szCs w:val="24"/>
          <w:lang w:val="ka-GE"/>
        </w:rPr>
        <w:t>საგნობრივი</w:t>
      </w:r>
      <w:r w:rsidR="00E3610A" w:rsidRPr="007D04D2">
        <w:rPr>
          <w:sz w:val="24"/>
          <w:szCs w:val="24"/>
          <w:lang w:val="ka-GE"/>
        </w:rPr>
        <w:t xml:space="preserve"> </w:t>
      </w:r>
      <w:r w:rsidR="00E3610A" w:rsidRPr="007D04D2">
        <w:rPr>
          <w:rFonts w:ascii="Sylfaen" w:hAnsi="Sylfaen" w:cs="Sylfaen"/>
          <w:sz w:val="24"/>
          <w:szCs w:val="24"/>
          <w:lang w:val="ka-GE"/>
        </w:rPr>
        <w:t>ჯგუფის</w:t>
      </w:r>
      <w:r w:rsidR="00E3610A" w:rsidRPr="007D04D2">
        <w:rPr>
          <w:sz w:val="24"/>
          <w:szCs w:val="24"/>
          <w:lang w:val="ka-GE"/>
        </w:rPr>
        <w:t xml:space="preserve"> </w:t>
      </w:r>
      <w:r w:rsidR="00E3610A" w:rsidRPr="007D04D2">
        <w:rPr>
          <w:rFonts w:ascii="Sylfaen" w:hAnsi="Sylfaen" w:cs="Sylfaen"/>
          <w:sz w:val="24"/>
          <w:szCs w:val="24"/>
          <w:lang w:val="ka-GE"/>
        </w:rPr>
        <w:t>ყველა</w:t>
      </w:r>
      <w:r w:rsidR="00E3610A" w:rsidRPr="007D04D2">
        <w:rPr>
          <w:sz w:val="24"/>
          <w:szCs w:val="24"/>
          <w:lang w:val="ka-GE"/>
        </w:rPr>
        <w:t xml:space="preserve"> </w:t>
      </w:r>
      <w:r w:rsidR="00E3610A" w:rsidRPr="007D04D2">
        <w:rPr>
          <w:rFonts w:ascii="Sylfaen" w:hAnsi="Sylfaen" w:cs="Sylfaen"/>
          <w:sz w:val="24"/>
          <w:szCs w:val="24"/>
          <w:lang w:val="ka-GE"/>
        </w:rPr>
        <w:t>მასწავლებელი</w:t>
      </w:r>
      <w:r w:rsidR="00E3610A">
        <w:rPr>
          <w:rFonts w:ascii="Sylfaen" w:hAnsi="Sylfaen"/>
          <w:sz w:val="24"/>
          <w:szCs w:val="24"/>
          <w:lang w:val="ka-GE"/>
        </w:rPr>
        <w:t>.</w:t>
      </w:r>
      <w:r w:rsidR="00E3610A" w:rsidRPr="00AE200E">
        <w:rPr>
          <w:sz w:val="24"/>
          <w:szCs w:val="24"/>
          <w:lang w:val="ka-GE"/>
        </w:rPr>
        <w:t xml:space="preserve"> </w:t>
      </w:r>
      <w:r w:rsidR="00E3610A">
        <w:rPr>
          <w:rFonts w:ascii="Sylfaen" w:hAnsi="Sylfaen" w:cs="Sylfaen"/>
          <w:sz w:val="24"/>
          <w:szCs w:val="24"/>
          <w:lang w:val="ka-GE"/>
        </w:rPr>
        <w:t xml:space="preserve">კათედრა </w:t>
      </w:r>
      <w:r w:rsidR="00E3610A" w:rsidRPr="007D04D2">
        <w:rPr>
          <w:sz w:val="24"/>
          <w:szCs w:val="24"/>
          <w:lang w:val="ka-GE"/>
        </w:rPr>
        <w:t xml:space="preserve"> </w:t>
      </w:r>
      <w:r w:rsidR="00E3610A" w:rsidRPr="007D04D2">
        <w:rPr>
          <w:rFonts w:ascii="Sylfaen" w:hAnsi="Sylfaen" w:cs="Sylfaen"/>
          <w:sz w:val="24"/>
          <w:szCs w:val="24"/>
          <w:lang w:val="ka-GE"/>
        </w:rPr>
        <w:t>უზრუნველყოფს</w:t>
      </w:r>
      <w:r w:rsidR="00E3610A" w:rsidRPr="007D04D2">
        <w:rPr>
          <w:sz w:val="24"/>
          <w:szCs w:val="24"/>
          <w:lang w:val="ka-GE"/>
        </w:rPr>
        <w:t xml:space="preserve"> </w:t>
      </w:r>
      <w:r w:rsidR="00E3610A" w:rsidRPr="007D04D2">
        <w:rPr>
          <w:rFonts w:ascii="Sylfaen" w:eastAsia="Times New Roman" w:hAnsi="Sylfaen" w:cs="Sylfaen"/>
          <w:sz w:val="24"/>
          <w:szCs w:val="24"/>
          <w:lang w:val="ka-GE"/>
        </w:rPr>
        <w:t>სასწავლო აღმ</w:t>
      </w:r>
      <w:r w:rsidR="00E3610A">
        <w:rPr>
          <w:rFonts w:ascii="Sylfaen" w:eastAsia="Times New Roman" w:hAnsi="Sylfaen" w:cs="Sylfaen"/>
          <w:sz w:val="24"/>
          <w:szCs w:val="24"/>
          <w:lang w:val="ka-GE"/>
        </w:rPr>
        <w:t>ზრდელობითი პროცესის ოპტიმიზაცია</w:t>
      </w:r>
      <w:r w:rsidR="00E3610A" w:rsidRPr="007D04D2">
        <w:rPr>
          <w:rFonts w:ascii="Sylfaen" w:eastAsia="Times New Roman" w:hAnsi="Sylfaen" w:cs="Sylfaen"/>
          <w:sz w:val="24"/>
          <w:szCs w:val="24"/>
          <w:lang w:val="ka-GE"/>
        </w:rPr>
        <w:t>ს, მოსწავლეთა აკადემიური</w:t>
      </w:r>
      <w:r w:rsidR="00E3610A">
        <w:rPr>
          <w:rFonts w:ascii="Sylfaen" w:eastAsia="Times New Roman" w:hAnsi="Sylfaen" w:cs="Sylfaen"/>
          <w:sz w:val="24"/>
          <w:szCs w:val="24"/>
          <w:lang w:val="ka-GE"/>
        </w:rPr>
        <w:t xml:space="preserve"> მოსწრების ხარისხის ამაღლება</w:t>
      </w:r>
      <w:r w:rsidR="00E3610A" w:rsidRPr="007D04D2">
        <w:rPr>
          <w:rFonts w:ascii="Sylfaen" w:eastAsia="Times New Roman" w:hAnsi="Sylfaen" w:cs="Sylfaen"/>
          <w:sz w:val="24"/>
          <w:szCs w:val="24"/>
          <w:lang w:val="ka-GE"/>
        </w:rPr>
        <w:t xml:space="preserve">ს, სასწავლო </w:t>
      </w:r>
      <w:r w:rsidR="00E3610A">
        <w:rPr>
          <w:rFonts w:ascii="Sylfaen" w:eastAsia="Times New Roman" w:hAnsi="Sylfaen" w:cs="Sylfaen"/>
          <w:sz w:val="24"/>
          <w:szCs w:val="24"/>
          <w:lang w:val="ka-GE"/>
        </w:rPr>
        <w:t xml:space="preserve">დისციპლინების სწავლების </w:t>
      </w:r>
      <w:r w:rsidR="00E3610A" w:rsidRPr="007D04D2">
        <w:rPr>
          <w:rFonts w:ascii="Sylfaen" w:eastAsia="Times New Roman" w:hAnsi="Sylfaen" w:cs="Sylfaen"/>
          <w:sz w:val="24"/>
          <w:szCs w:val="24"/>
          <w:lang w:val="ka-GE"/>
        </w:rPr>
        <w:t xml:space="preserve"> გაუმჯობესებას</w:t>
      </w:r>
      <w:r w:rsidR="00E3610A" w:rsidRPr="007D04D2">
        <w:rPr>
          <w:rFonts w:cs="Sylfaen"/>
          <w:sz w:val="24"/>
          <w:szCs w:val="24"/>
          <w:lang w:val="ka-GE"/>
        </w:rPr>
        <w:t xml:space="preserve">. </w:t>
      </w:r>
      <w:r w:rsidR="00E3610A">
        <w:rPr>
          <w:rFonts w:ascii="Sylfaen" w:hAnsi="Sylfaen" w:cs="Sylfaen"/>
          <w:sz w:val="24"/>
          <w:szCs w:val="24"/>
          <w:lang w:val="ka-GE"/>
        </w:rPr>
        <w:t>ხელს შეუწყობს</w:t>
      </w:r>
      <w:r w:rsidR="00E3610A" w:rsidRPr="007D04D2">
        <w:rPr>
          <w:rFonts w:ascii="Sylfaen" w:eastAsia="Times New Roman" w:hAnsi="Sylfaen" w:cs="Sylfaen"/>
          <w:sz w:val="24"/>
          <w:szCs w:val="24"/>
          <w:lang w:val="ka-GE"/>
        </w:rPr>
        <w:t xml:space="preserve"> </w:t>
      </w:r>
      <w:r w:rsidR="00E3610A">
        <w:rPr>
          <w:rFonts w:ascii="Sylfaen" w:eastAsia="Times New Roman" w:hAnsi="Sylfaen" w:cs="Sylfaen"/>
          <w:sz w:val="24"/>
          <w:szCs w:val="24"/>
          <w:lang w:val="ka-GE"/>
        </w:rPr>
        <w:t>მასწავლებელთა პროფესიული  განვითარებისა  და კარიერული   წინსვლის ზრდას.</w:t>
      </w:r>
    </w:p>
    <w:p w:rsidR="00F56FC2" w:rsidRDefault="00B90349" w:rsidP="00F56FC2">
      <w:pPr>
        <w:spacing w:after="0"/>
        <w:jc w:val="both"/>
        <w:rPr>
          <w:rFonts w:ascii="Sylfaen" w:hAnsi="Sylfaen" w:cs="Sylfaen"/>
          <w:b/>
          <w:sz w:val="24"/>
          <w:szCs w:val="24"/>
          <w:lang w:val="ka-GE"/>
        </w:rPr>
      </w:pPr>
      <w:r>
        <w:rPr>
          <w:rFonts w:ascii="Sylfaen" w:hAnsi="Sylfaen" w:cs="Sylfaen"/>
          <w:b/>
          <w:sz w:val="24"/>
          <w:szCs w:val="24"/>
          <w:lang w:val="ka-GE"/>
        </w:rPr>
        <w:t xml:space="preserve">   </w:t>
      </w:r>
      <w:r w:rsidRPr="00812D3F">
        <w:rPr>
          <w:rFonts w:ascii="Sylfaen" w:hAnsi="Sylfaen" w:cs="Sylfaen"/>
          <w:b/>
          <w:sz w:val="24"/>
          <w:szCs w:val="24"/>
          <w:lang w:val="ka-GE"/>
        </w:rPr>
        <w:t xml:space="preserve"> სკოლა-ლიცეუმში </w:t>
      </w:r>
      <w:r w:rsidR="004421D3">
        <w:rPr>
          <w:rFonts w:ascii="Sylfaen" w:hAnsi="Sylfaen" w:cs="Sylfaen"/>
          <w:b/>
          <w:sz w:val="24"/>
          <w:szCs w:val="24"/>
          <w:lang w:val="ka-GE"/>
        </w:rPr>
        <w:t xml:space="preserve">  </w:t>
      </w:r>
      <w:r w:rsidR="004C6D68">
        <w:rPr>
          <w:rFonts w:ascii="Sylfaen" w:hAnsi="Sylfaen" w:cs="Sylfaen"/>
          <w:b/>
          <w:sz w:val="24"/>
          <w:szCs w:val="24"/>
          <w:lang w:val="ka-GE"/>
        </w:rPr>
        <w:t xml:space="preserve"> ფუნქციონირებს </w:t>
      </w:r>
      <w:r>
        <w:rPr>
          <w:rFonts w:ascii="Sylfaen" w:hAnsi="Sylfaen" w:cs="Sylfaen"/>
          <w:b/>
          <w:sz w:val="24"/>
          <w:szCs w:val="24"/>
          <w:lang w:val="ka-GE"/>
        </w:rPr>
        <w:t xml:space="preserve"> ხუთი </w:t>
      </w:r>
      <w:r w:rsidRPr="00812D3F">
        <w:rPr>
          <w:rFonts w:ascii="Sylfaen" w:hAnsi="Sylfaen" w:cs="Sylfaen"/>
          <w:b/>
          <w:sz w:val="24"/>
          <w:szCs w:val="24"/>
          <w:lang w:val="ka-GE"/>
        </w:rPr>
        <w:t xml:space="preserve"> </w:t>
      </w:r>
      <w:r w:rsidR="004421D3">
        <w:rPr>
          <w:rFonts w:ascii="Sylfaen" w:hAnsi="Sylfaen" w:cs="Sylfaen"/>
          <w:b/>
          <w:sz w:val="24"/>
          <w:szCs w:val="24"/>
          <w:lang w:val="ka-GE"/>
        </w:rPr>
        <w:t xml:space="preserve"> </w:t>
      </w:r>
      <w:r>
        <w:rPr>
          <w:rFonts w:ascii="Sylfaen" w:hAnsi="Sylfaen" w:cs="Sylfaen"/>
          <w:b/>
          <w:sz w:val="24"/>
          <w:szCs w:val="24"/>
          <w:lang w:val="ka-GE"/>
        </w:rPr>
        <w:t>საგნობრივი</w:t>
      </w:r>
      <w:r w:rsidR="004421D3">
        <w:rPr>
          <w:rFonts w:ascii="Sylfaen" w:hAnsi="Sylfaen" w:cs="Sylfaen"/>
          <w:b/>
          <w:sz w:val="24"/>
          <w:szCs w:val="24"/>
          <w:lang w:val="ka-GE"/>
        </w:rPr>
        <w:t xml:space="preserve"> </w:t>
      </w:r>
      <w:r>
        <w:rPr>
          <w:rFonts w:ascii="Sylfaen" w:hAnsi="Sylfaen" w:cs="Sylfaen"/>
          <w:b/>
          <w:sz w:val="24"/>
          <w:szCs w:val="24"/>
          <w:lang w:val="ka-GE"/>
        </w:rPr>
        <w:t xml:space="preserve"> ჯგუფის </w:t>
      </w:r>
      <w:r w:rsidR="004421D3">
        <w:rPr>
          <w:rFonts w:ascii="Sylfaen" w:hAnsi="Sylfaen" w:cs="Sylfaen"/>
          <w:b/>
          <w:sz w:val="24"/>
          <w:szCs w:val="24"/>
          <w:lang w:val="ka-GE"/>
        </w:rPr>
        <w:t xml:space="preserve"> </w:t>
      </w:r>
      <w:r>
        <w:rPr>
          <w:rFonts w:ascii="Sylfaen" w:hAnsi="Sylfaen" w:cs="Sylfaen"/>
          <w:b/>
          <w:sz w:val="24"/>
          <w:szCs w:val="24"/>
          <w:lang w:val="ka-GE"/>
        </w:rPr>
        <w:t xml:space="preserve">საგნის/საგნების </w:t>
      </w:r>
      <w:r w:rsidRPr="00812D3F">
        <w:rPr>
          <w:rFonts w:ascii="Sylfaen" w:hAnsi="Sylfaen" w:cs="Sylfaen"/>
          <w:b/>
          <w:sz w:val="24"/>
          <w:szCs w:val="24"/>
          <w:lang w:val="ka-GE"/>
        </w:rPr>
        <w:t>კათედრა</w:t>
      </w:r>
      <w:r>
        <w:rPr>
          <w:rFonts w:ascii="Sylfaen" w:hAnsi="Sylfaen" w:cs="Sylfaen"/>
          <w:b/>
          <w:sz w:val="24"/>
          <w:szCs w:val="24"/>
          <w:lang w:val="ka-GE"/>
        </w:rPr>
        <w:t>,</w:t>
      </w:r>
      <w:r>
        <w:rPr>
          <w:rFonts w:ascii="Sylfaen" w:hAnsi="Sylfaen" w:cs="Sylfaen"/>
          <w:lang w:val="ka-GE"/>
        </w:rPr>
        <w:t xml:space="preserve"> </w:t>
      </w:r>
      <w:r w:rsidRPr="00C8567D">
        <w:rPr>
          <w:rFonts w:ascii="Sylfaen" w:hAnsi="Sylfaen" w:cs="Sylfaen"/>
          <w:b/>
          <w:sz w:val="24"/>
          <w:szCs w:val="24"/>
          <w:lang w:val="ka-GE"/>
        </w:rPr>
        <w:t>რომელშიც  გაერთიანებულია  შემდეგი  სავალდებულო  საგნები:</w:t>
      </w:r>
      <w:r w:rsidR="00F56FC2">
        <w:rPr>
          <w:rFonts w:ascii="Sylfaen" w:hAnsi="Sylfaen" w:cs="Sylfaen"/>
          <w:b/>
          <w:sz w:val="24"/>
          <w:szCs w:val="24"/>
          <w:lang w:val="ka-GE"/>
        </w:rPr>
        <w:t xml:space="preserve">   </w:t>
      </w:r>
    </w:p>
    <w:p w:rsidR="00B90349" w:rsidRPr="00F56FC2" w:rsidRDefault="00F56FC2" w:rsidP="00F56FC2">
      <w:pPr>
        <w:spacing w:after="0"/>
        <w:jc w:val="both"/>
        <w:rPr>
          <w:rFonts w:ascii="Sylfaen" w:hAnsi="Sylfaen" w:cs="Sylfaen"/>
          <w:b/>
          <w:sz w:val="24"/>
          <w:szCs w:val="24"/>
          <w:lang w:val="ka-GE"/>
        </w:rPr>
      </w:pPr>
      <w:r>
        <w:rPr>
          <w:rFonts w:ascii="Sylfaen" w:hAnsi="Sylfaen" w:cs="Sylfaen"/>
          <w:b/>
          <w:sz w:val="24"/>
          <w:szCs w:val="24"/>
          <w:lang w:val="ka-GE"/>
        </w:rPr>
        <w:t xml:space="preserve">     </w:t>
      </w:r>
      <w:r w:rsidR="003F53FB">
        <w:rPr>
          <w:rFonts w:ascii="Sylfaen" w:hAnsi="Sylfaen" w:cs="Sylfaen"/>
          <w:b/>
          <w:sz w:val="24"/>
          <w:szCs w:val="24"/>
          <w:lang w:val="ka-GE"/>
        </w:rPr>
        <w:t xml:space="preserve"> </w:t>
      </w:r>
      <w:r w:rsidR="00B90349">
        <w:rPr>
          <w:rFonts w:ascii="Sylfaen" w:eastAsia="Times New Roman" w:hAnsi="Sylfaen" w:cs="Sylfaen"/>
          <w:b/>
          <w:sz w:val="24"/>
          <w:szCs w:val="24"/>
          <w:lang w:val="ka-GE"/>
        </w:rPr>
        <w:t xml:space="preserve"> 1.</w:t>
      </w:r>
      <w:r w:rsidR="004421D3">
        <w:rPr>
          <w:rFonts w:ascii="Sylfaen" w:eastAsia="Times New Roman" w:hAnsi="Sylfaen" w:cs="Sylfaen"/>
          <w:b/>
          <w:sz w:val="28"/>
          <w:szCs w:val="28"/>
          <w:lang w:val="ka-GE"/>
        </w:rPr>
        <w:t xml:space="preserve"> </w:t>
      </w:r>
      <w:r w:rsidR="004421D3" w:rsidRPr="00F56FC2">
        <w:rPr>
          <w:rFonts w:ascii="Sylfaen" w:eastAsia="Times New Roman" w:hAnsi="Sylfaen" w:cs="Sylfaen"/>
          <w:b/>
          <w:sz w:val="24"/>
          <w:szCs w:val="24"/>
          <w:lang w:val="ka-GE"/>
        </w:rPr>
        <w:t xml:space="preserve">სახელმწიფო </w:t>
      </w:r>
      <w:r w:rsidR="00070145" w:rsidRPr="00887210">
        <w:rPr>
          <w:rFonts w:ascii="Sylfaen" w:eastAsia="Times New Roman" w:hAnsi="Sylfaen" w:cs="Sylfaen"/>
          <w:b/>
          <w:sz w:val="24"/>
          <w:szCs w:val="24"/>
          <w:lang w:val="ka-GE"/>
        </w:rPr>
        <w:t>ენისა და უცხოური ენების</w:t>
      </w:r>
      <w:r w:rsidR="00070145">
        <w:rPr>
          <w:rFonts w:ascii="Sylfaen" w:eastAsia="Times New Roman" w:hAnsi="Sylfaen" w:cs="Sylfaen"/>
          <w:sz w:val="24"/>
          <w:szCs w:val="24"/>
          <w:lang w:val="ka-GE"/>
        </w:rPr>
        <w:t xml:space="preserve"> -( ქარ</w:t>
      </w:r>
      <w:r w:rsidR="00887210">
        <w:rPr>
          <w:rFonts w:ascii="Sylfaen" w:eastAsia="Times New Roman" w:hAnsi="Sylfaen" w:cs="Sylfaen"/>
          <w:sz w:val="24"/>
          <w:szCs w:val="24"/>
          <w:lang w:val="ka-GE"/>
        </w:rPr>
        <w:t xml:space="preserve">თული ენა და ლიტერატურა, </w:t>
      </w:r>
      <w:r w:rsidR="00070145">
        <w:rPr>
          <w:rFonts w:ascii="Sylfaen" w:eastAsia="Times New Roman" w:hAnsi="Sylfaen" w:cs="Sylfaen"/>
          <w:sz w:val="24"/>
          <w:szCs w:val="24"/>
          <w:lang w:val="ka-GE"/>
        </w:rPr>
        <w:t xml:space="preserve"> </w:t>
      </w:r>
      <w:r w:rsidR="00887210">
        <w:rPr>
          <w:rFonts w:ascii="Sylfaen" w:eastAsia="Times New Roman" w:hAnsi="Sylfaen" w:cs="Sylfaen"/>
          <w:sz w:val="24"/>
          <w:szCs w:val="24"/>
          <w:lang w:val="ka-GE"/>
        </w:rPr>
        <w:t xml:space="preserve"> უცხოური ენები- </w:t>
      </w:r>
      <w:r w:rsidR="004421D3" w:rsidRPr="00F56FC2">
        <w:rPr>
          <w:rFonts w:ascii="Sylfaen" w:eastAsia="Times New Roman" w:hAnsi="Sylfaen" w:cs="Sylfaen"/>
          <w:sz w:val="24"/>
          <w:szCs w:val="24"/>
          <w:lang w:val="ka-GE"/>
        </w:rPr>
        <w:t>ინგლისური , რუსული)</w:t>
      </w:r>
    </w:p>
    <w:p w:rsidR="00B90349" w:rsidRPr="00F56FC2" w:rsidRDefault="00B90349" w:rsidP="00F56FC2">
      <w:pPr>
        <w:spacing w:after="0" w:line="240" w:lineRule="auto"/>
        <w:ind w:hanging="851"/>
        <w:jc w:val="both"/>
        <w:rPr>
          <w:rFonts w:ascii="Sylfaen" w:eastAsia="Times New Roman" w:hAnsi="Sylfaen" w:cs="Sylfaen"/>
          <w:sz w:val="24"/>
          <w:szCs w:val="24"/>
          <w:lang w:val="ka-GE"/>
        </w:rPr>
      </w:pPr>
      <w:r w:rsidRPr="00F56FC2">
        <w:rPr>
          <w:rFonts w:ascii="Sylfaen" w:eastAsia="Times New Roman" w:hAnsi="Sylfaen" w:cs="Sylfaen"/>
          <w:b/>
          <w:sz w:val="24"/>
          <w:szCs w:val="24"/>
          <w:lang w:val="ka-GE"/>
        </w:rPr>
        <w:t xml:space="preserve">                 </w:t>
      </w:r>
      <w:r w:rsidR="004421D3" w:rsidRPr="00F56FC2">
        <w:rPr>
          <w:rFonts w:ascii="Sylfaen" w:eastAsia="Times New Roman" w:hAnsi="Sylfaen" w:cs="Sylfaen"/>
          <w:b/>
          <w:sz w:val="24"/>
          <w:szCs w:val="24"/>
          <w:lang w:val="ka-GE"/>
        </w:rPr>
        <w:t xml:space="preserve"> </w:t>
      </w:r>
      <w:r w:rsidR="00887210">
        <w:rPr>
          <w:rFonts w:ascii="Sylfaen" w:eastAsia="Times New Roman" w:hAnsi="Sylfaen" w:cs="Sylfaen"/>
          <w:b/>
          <w:sz w:val="24"/>
          <w:szCs w:val="24"/>
          <w:lang w:val="ka-GE"/>
        </w:rPr>
        <w:t xml:space="preserve"> </w:t>
      </w:r>
      <w:r w:rsidR="00365853" w:rsidRPr="00107A55">
        <w:rPr>
          <w:rFonts w:ascii="Sylfaen" w:eastAsia="Times New Roman" w:hAnsi="Sylfaen" w:cs="Sylfaen"/>
          <w:b/>
          <w:sz w:val="24"/>
          <w:szCs w:val="24"/>
          <w:lang w:val="ka-GE"/>
        </w:rPr>
        <w:t xml:space="preserve"> </w:t>
      </w:r>
      <w:r w:rsidR="00887210">
        <w:rPr>
          <w:rFonts w:ascii="Sylfaen" w:eastAsia="Times New Roman" w:hAnsi="Sylfaen" w:cs="Sylfaen"/>
          <w:b/>
          <w:sz w:val="24"/>
          <w:szCs w:val="24"/>
          <w:lang w:val="ka-GE"/>
        </w:rPr>
        <w:t xml:space="preserve"> </w:t>
      </w:r>
      <w:r w:rsidR="00F56FC2">
        <w:rPr>
          <w:rFonts w:ascii="Sylfaen" w:eastAsia="Times New Roman" w:hAnsi="Sylfaen" w:cs="Sylfaen"/>
          <w:b/>
          <w:sz w:val="24"/>
          <w:szCs w:val="24"/>
          <w:lang w:val="ka-GE"/>
        </w:rPr>
        <w:t xml:space="preserve"> </w:t>
      </w:r>
      <w:r w:rsidRPr="00F56FC2">
        <w:rPr>
          <w:rFonts w:ascii="Sylfaen" w:eastAsia="Times New Roman" w:hAnsi="Sylfaen" w:cs="Sylfaen"/>
          <w:b/>
          <w:sz w:val="24"/>
          <w:szCs w:val="24"/>
          <w:lang w:val="ka-GE"/>
        </w:rPr>
        <w:t xml:space="preserve">2.  </w:t>
      </w:r>
      <w:r w:rsidR="004421D3" w:rsidRPr="00F56FC2">
        <w:rPr>
          <w:rFonts w:ascii="Sylfaen" w:eastAsia="Times New Roman" w:hAnsi="Sylfaen" w:cs="Sylfaen"/>
          <w:b/>
          <w:sz w:val="24"/>
          <w:szCs w:val="24"/>
          <w:lang w:val="ka-GE"/>
        </w:rPr>
        <w:t xml:space="preserve"> </w:t>
      </w:r>
      <w:r w:rsidRPr="00F56FC2">
        <w:rPr>
          <w:rFonts w:ascii="Sylfaen" w:eastAsia="Times New Roman" w:hAnsi="Sylfaen" w:cs="Sylfaen"/>
          <w:b/>
          <w:sz w:val="24"/>
          <w:szCs w:val="24"/>
          <w:lang w:val="ka-GE"/>
        </w:rPr>
        <w:t xml:space="preserve">საზოგადოებრივი მეცნიერების-- </w:t>
      </w:r>
      <w:r w:rsidR="004421D3" w:rsidRPr="00F56FC2">
        <w:rPr>
          <w:rFonts w:ascii="Sylfaen" w:hAnsi="Sylfaen" w:cs="Sylfaen"/>
          <w:sz w:val="24"/>
          <w:szCs w:val="24"/>
          <w:lang w:val="ka-GE"/>
        </w:rPr>
        <w:t>(</w:t>
      </w:r>
      <w:r w:rsidRPr="00F56FC2">
        <w:rPr>
          <w:rFonts w:ascii="Sylfaen" w:hAnsi="Sylfaen" w:cs="Sylfaen"/>
          <w:sz w:val="24"/>
          <w:szCs w:val="24"/>
          <w:lang w:val="ka-GE"/>
        </w:rPr>
        <w:t>“ჩვენი საქართველო“ , ისტორია, გეოგრაფია,  სამოქალაქო   განათლება,   სამოქალაქო   თავდაცვა   და  უსაფრთხოება</w:t>
      </w:r>
      <w:r w:rsidR="004421D3" w:rsidRPr="00F56FC2">
        <w:rPr>
          <w:rFonts w:ascii="Sylfaen" w:hAnsi="Sylfaen" w:cs="Sylfaen"/>
          <w:sz w:val="24"/>
          <w:szCs w:val="24"/>
          <w:lang w:val="ka-GE"/>
        </w:rPr>
        <w:t xml:space="preserve"> )</w:t>
      </w:r>
      <w:r w:rsidRPr="00F56FC2">
        <w:rPr>
          <w:rFonts w:ascii="Sylfaen" w:hAnsi="Sylfaen" w:cs="Sylfaen"/>
          <w:sz w:val="24"/>
          <w:szCs w:val="24"/>
          <w:lang w:val="ka-GE"/>
        </w:rPr>
        <w:t>;</w:t>
      </w:r>
    </w:p>
    <w:p w:rsidR="00F56FC2" w:rsidRDefault="003F53FB" w:rsidP="00F56FC2">
      <w:pPr>
        <w:spacing w:after="0" w:line="240" w:lineRule="auto"/>
        <w:jc w:val="both"/>
        <w:rPr>
          <w:rFonts w:ascii="Sylfaen" w:eastAsia="Times New Roman" w:hAnsi="Sylfaen" w:cs="Sylfaen"/>
          <w:b/>
          <w:sz w:val="24"/>
          <w:szCs w:val="24"/>
          <w:lang w:val="ka-GE"/>
        </w:rPr>
      </w:pPr>
      <w:r w:rsidRPr="00F56FC2">
        <w:rPr>
          <w:rFonts w:ascii="Sylfaen" w:eastAsia="Times New Roman" w:hAnsi="Sylfaen" w:cs="Sylfaen"/>
          <w:b/>
          <w:sz w:val="24"/>
          <w:szCs w:val="24"/>
          <w:lang w:val="ka-GE"/>
        </w:rPr>
        <w:t xml:space="preserve">   </w:t>
      </w:r>
      <w:r w:rsidR="00365853" w:rsidRPr="00107A55">
        <w:rPr>
          <w:rFonts w:ascii="Sylfaen" w:eastAsia="Times New Roman" w:hAnsi="Sylfaen" w:cs="Sylfaen"/>
          <w:b/>
          <w:sz w:val="24"/>
          <w:szCs w:val="24"/>
          <w:lang w:val="ka-GE"/>
        </w:rPr>
        <w:t xml:space="preserve"> </w:t>
      </w:r>
      <w:r w:rsidRPr="00F56FC2">
        <w:rPr>
          <w:rFonts w:ascii="Sylfaen" w:eastAsia="Times New Roman" w:hAnsi="Sylfaen" w:cs="Sylfaen"/>
          <w:b/>
          <w:sz w:val="24"/>
          <w:szCs w:val="24"/>
          <w:lang w:val="ka-GE"/>
        </w:rPr>
        <w:t xml:space="preserve"> </w:t>
      </w:r>
      <w:r w:rsidR="00887210">
        <w:rPr>
          <w:rFonts w:ascii="Sylfaen" w:eastAsia="Times New Roman" w:hAnsi="Sylfaen" w:cs="Sylfaen"/>
          <w:b/>
          <w:sz w:val="24"/>
          <w:szCs w:val="24"/>
          <w:lang w:val="ka-GE"/>
        </w:rPr>
        <w:t xml:space="preserve"> </w:t>
      </w:r>
      <w:r w:rsidR="00B90349" w:rsidRPr="00F56FC2">
        <w:rPr>
          <w:rFonts w:ascii="Sylfaen" w:eastAsia="Times New Roman" w:hAnsi="Sylfaen" w:cs="Sylfaen"/>
          <w:b/>
          <w:sz w:val="24"/>
          <w:szCs w:val="24"/>
          <w:lang w:val="ka-GE"/>
        </w:rPr>
        <w:t>3.  საბ</w:t>
      </w:r>
      <w:r w:rsidR="004421D3" w:rsidRPr="00F56FC2">
        <w:rPr>
          <w:rFonts w:ascii="Sylfaen" w:eastAsia="Times New Roman" w:hAnsi="Sylfaen" w:cs="Sylfaen"/>
          <w:b/>
          <w:sz w:val="24"/>
          <w:szCs w:val="24"/>
          <w:lang w:val="ka-GE"/>
        </w:rPr>
        <w:t>უნებისმეტყველო მეცნიერებების</w:t>
      </w:r>
      <w:r w:rsidR="00070145">
        <w:rPr>
          <w:rFonts w:ascii="Sylfaen" w:eastAsia="Times New Roman" w:hAnsi="Sylfaen" w:cs="Sylfaen"/>
          <w:b/>
          <w:sz w:val="24"/>
          <w:szCs w:val="24"/>
          <w:lang w:val="ka-GE"/>
        </w:rPr>
        <w:t>, მათემატიკის</w:t>
      </w:r>
      <w:r w:rsidR="00887210">
        <w:rPr>
          <w:rFonts w:ascii="Sylfaen" w:eastAsia="Times New Roman" w:hAnsi="Sylfaen" w:cs="Sylfaen"/>
          <w:b/>
          <w:sz w:val="24"/>
          <w:szCs w:val="24"/>
          <w:lang w:val="ka-GE"/>
        </w:rPr>
        <w:t>, ინფორმაციული და საკომუნიკაციო ტექნოლოგიების</w:t>
      </w:r>
      <w:r w:rsidR="004421D3" w:rsidRPr="00F56FC2">
        <w:rPr>
          <w:rFonts w:ascii="Sylfaen" w:eastAsia="Times New Roman" w:hAnsi="Sylfaen" w:cs="Sylfaen"/>
          <w:b/>
          <w:sz w:val="24"/>
          <w:szCs w:val="24"/>
          <w:lang w:val="ka-GE"/>
        </w:rPr>
        <w:t xml:space="preserve">- </w:t>
      </w:r>
      <w:r w:rsidR="004421D3" w:rsidRPr="00F56FC2">
        <w:rPr>
          <w:rFonts w:ascii="Sylfaen" w:eastAsia="Times New Roman" w:hAnsi="Sylfaen" w:cs="Sylfaen"/>
          <w:sz w:val="24"/>
          <w:szCs w:val="24"/>
          <w:lang w:val="ka-GE"/>
        </w:rPr>
        <w:t>(</w:t>
      </w:r>
      <w:r w:rsidR="00B90349" w:rsidRPr="00F56FC2">
        <w:rPr>
          <w:rFonts w:ascii="Sylfaen" w:eastAsia="Times New Roman" w:hAnsi="Sylfaen" w:cs="Sylfaen"/>
          <w:sz w:val="24"/>
          <w:szCs w:val="24"/>
          <w:lang w:val="ka-GE"/>
        </w:rPr>
        <w:t xml:space="preserve"> ფიზ</w:t>
      </w:r>
      <w:r w:rsidR="004421D3" w:rsidRPr="00F56FC2">
        <w:rPr>
          <w:rFonts w:ascii="Sylfaen" w:eastAsia="Times New Roman" w:hAnsi="Sylfaen" w:cs="Sylfaen"/>
          <w:sz w:val="24"/>
          <w:szCs w:val="24"/>
          <w:lang w:val="ka-GE"/>
        </w:rPr>
        <w:t>იკა, ქიმია, ბიოლოგია,</w:t>
      </w:r>
      <w:r w:rsidR="00B90349" w:rsidRPr="00F56FC2">
        <w:rPr>
          <w:rFonts w:ascii="Sylfaen" w:eastAsia="Times New Roman" w:hAnsi="Sylfaen" w:cs="Sylfaen"/>
          <w:sz w:val="24"/>
          <w:szCs w:val="24"/>
          <w:lang w:val="ka-GE"/>
        </w:rPr>
        <w:t xml:space="preserve"> </w:t>
      </w:r>
      <w:r w:rsidR="004421D3" w:rsidRPr="00F56FC2">
        <w:rPr>
          <w:rFonts w:ascii="Sylfaen" w:eastAsia="Times New Roman" w:hAnsi="Sylfaen" w:cs="Sylfaen"/>
          <w:sz w:val="24"/>
          <w:szCs w:val="24"/>
          <w:lang w:val="ka-GE"/>
        </w:rPr>
        <w:t>მათემატიკა</w:t>
      </w:r>
      <w:r w:rsidR="00B90349" w:rsidRPr="00F56FC2">
        <w:rPr>
          <w:rFonts w:ascii="Sylfaen" w:eastAsia="Times New Roman" w:hAnsi="Sylfaen" w:cs="Sylfaen"/>
          <w:sz w:val="24"/>
          <w:szCs w:val="24"/>
          <w:lang w:val="ka-GE"/>
        </w:rPr>
        <w:t>, ინფორმაციულ</w:t>
      </w:r>
      <w:r w:rsidR="004421D3" w:rsidRPr="00F56FC2">
        <w:rPr>
          <w:rFonts w:ascii="Sylfaen" w:eastAsia="Times New Roman" w:hAnsi="Sylfaen" w:cs="Sylfaen"/>
          <w:sz w:val="24"/>
          <w:szCs w:val="24"/>
          <w:lang w:val="ka-GE"/>
        </w:rPr>
        <w:t>ი და საკომუნიკაციო ტექნოლოგიები)</w:t>
      </w:r>
    </w:p>
    <w:p w:rsidR="00B90349" w:rsidRPr="00F56FC2" w:rsidRDefault="00F56FC2" w:rsidP="00F56FC2">
      <w:pPr>
        <w:spacing w:after="0" w:line="240" w:lineRule="auto"/>
        <w:jc w:val="both"/>
        <w:rPr>
          <w:rFonts w:ascii="Sylfaen" w:eastAsia="Times New Roman" w:hAnsi="Sylfaen" w:cs="Sylfaen"/>
          <w:b/>
          <w:sz w:val="24"/>
          <w:szCs w:val="24"/>
          <w:lang w:val="ka-GE"/>
        </w:rPr>
      </w:pPr>
      <w:r>
        <w:rPr>
          <w:rFonts w:ascii="Sylfaen" w:eastAsia="Times New Roman" w:hAnsi="Sylfaen" w:cs="Sylfaen"/>
          <w:b/>
          <w:sz w:val="24"/>
          <w:szCs w:val="24"/>
          <w:lang w:val="ka-GE"/>
        </w:rPr>
        <w:t xml:space="preserve">      </w:t>
      </w:r>
      <w:r w:rsidR="00B90349" w:rsidRPr="00F56FC2">
        <w:rPr>
          <w:rFonts w:ascii="Sylfaen" w:eastAsia="Times New Roman" w:hAnsi="Sylfaen" w:cs="Sylfaen"/>
          <w:b/>
          <w:sz w:val="24"/>
          <w:szCs w:val="24"/>
          <w:lang w:val="ka-GE"/>
        </w:rPr>
        <w:t xml:space="preserve"> 4. სპორტისა</w:t>
      </w:r>
      <w:r w:rsidR="006845CE" w:rsidRPr="00F56FC2">
        <w:rPr>
          <w:rFonts w:ascii="Sylfaen" w:eastAsia="Times New Roman" w:hAnsi="Sylfaen" w:cs="Sylfaen"/>
          <w:b/>
          <w:sz w:val="24"/>
          <w:szCs w:val="24"/>
          <w:lang w:val="ka-GE"/>
        </w:rPr>
        <w:t xml:space="preserve"> </w:t>
      </w:r>
      <w:r w:rsidR="00B90349" w:rsidRPr="00F56FC2">
        <w:rPr>
          <w:rFonts w:ascii="Sylfaen" w:eastAsia="Times New Roman" w:hAnsi="Sylfaen" w:cs="Sylfaen"/>
          <w:b/>
          <w:sz w:val="24"/>
          <w:szCs w:val="24"/>
          <w:lang w:val="ka-GE"/>
        </w:rPr>
        <w:t xml:space="preserve"> და </w:t>
      </w:r>
      <w:r w:rsidR="006845CE" w:rsidRPr="00F56FC2">
        <w:rPr>
          <w:rFonts w:ascii="Sylfaen" w:eastAsia="Times New Roman" w:hAnsi="Sylfaen" w:cs="Sylfaen"/>
          <w:b/>
          <w:sz w:val="24"/>
          <w:szCs w:val="24"/>
          <w:lang w:val="ka-GE"/>
        </w:rPr>
        <w:t xml:space="preserve"> </w:t>
      </w:r>
      <w:r w:rsidR="00B90349" w:rsidRPr="00F56FC2">
        <w:rPr>
          <w:rFonts w:ascii="Sylfaen" w:eastAsia="Times New Roman" w:hAnsi="Sylfaen" w:cs="Sylfaen"/>
          <w:b/>
          <w:sz w:val="24"/>
          <w:szCs w:val="24"/>
          <w:lang w:val="ka-GE"/>
        </w:rPr>
        <w:t xml:space="preserve">ესთეტიკური </w:t>
      </w:r>
      <w:r w:rsidR="006845CE" w:rsidRPr="00F56FC2">
        <w:rPr>
          <w:rFonts w:ascii="Sylfaen" w:eastAsia="Times New Roman" w:hAnsi="Sylfaen" w:cs="Sylfaen"/>
          <w:b/>
          <w:sz w:val="24"/>
          <w:szCs w:val="24"/>
          <w:lang w:val="ka-GE"/>
        </w:rPr>
        <w:t xml:space="preserve"> </w:t>
      </w:r>
      <w:r w:rsidR="00B90349" w:rsidRPr="00F56FC2">
        <w:rPr>
          <w:rFonts w:ascii="Sylfaen" w:eastAsia="Times New Roman" w:hAnsi="Sylfaen" w:cs="Sylfaen"/>
          <w:b/>
          <w:sz w:val="24"/>
          <w:szCs w:val="24"/>
          <w:lang w:val="ka-GE"/>
        </w:rPr>
        <w:t>აღზრდის</w:t>
      </w:r>
      <w:r w:rsidR="004421D3" w:rsidRPr="00F56FC2">
        <w:rPr>
          <w:rFonts w:ascii="Sylfaen" w:eastAsia="Times New Roman" w:hAnsi="Sylfaen" w:cs="Sylfaen"/>
          <w:b/>
          <w:sz w:val="24"/>
          <w:szCs w:val="24"/>
          <w:lang w:val="ka-GE"/>
        </w:rPr>
        <w:t xml:space="preserve"> </w:t>
      </w:r>
      <w:r w:rsidR="004421D3" w:rsidRPr="00F56FC2">
        <w:rPr>
          <w:rFonts w:ascii="Sylfaen" w:eastAsia="Times New Roman" w:hAnsi="Sylfaen" w:cs="Sylfaen"/>
          <w:sz w:val="24"/>
          <w:szCs w:val="24"/>
          <w:lang w:val="ka-GE"/>
        </w:rPr>
        <w:t xml:space="preserve">-( </w:t>
      </w:r>
      <w:r w:rsidR="00B90349" w:rsidRPr="00F56FC2">
        <w:rPr>
          <w:rFonts w:ascii="Sylfaen" w:eastAsia="Times New Roman" w:hAnsi="Sylfaen" w:cs="Sylfaen"/>
          <w:sz w:val="24"/>
          <w:szCs w:val="24"/>
          <w:lang w:val="ka-GE"/>
        </w:rPr>
        <w:t>სახვითი და გამოყენებითი ხელოვნება, მუს</w:t>
      </w:r>
      <w:r w:rsidR="004421D3" w:rsidRPr="00F56FC2">
        <w:rPr>
          <w:rFonts w:ascii="Sylfaen" w:eastAsia="Times New Roman" w:hAnsi="Sylfaen" w:cs="Sylfaen"/>
          <w:sz w:val="24"/>
          <w:szCs w:val="24"/>
          <w:lang w:val="ka-GE"/>
        </w:rPr>
        <w:t>იკა, ,სპორტი)</w:t>
      </w:r>
    </w:p>
    <w:p w:rsidR="00B90349" w:rsidRPr="00F56FC2" w:rsidRDefault="00F56FC2" w:rsidP="00F56FC2">
      <w:pPr>
        <w:spacing w:after="0" w:line="240" w:lineRule="auto"/>
        <w:jc w:val="both"/>
        <w:rPr>
          <w:rFonts w:ascii="Sylfaen" w:eastAsia="Times New Roman" w:hAnsi="Sylfaen" w:cs="Sylfaen"/>
          <w:b/>
          <w:sz w:val="24"/>
          <w:szCs w:val="24"/>
          <w:lang w:val="ka-GE"/>
        </w:rPr>
      </w:pPr>
      <w:r>
        <w:rPr>
          <w:rFonts w:ascii="Sylfaen" w:eastAsia="Times New Roman" w:hAnsi="Sylfaen" w:cs="Sylfaen"/>
          <w:b/>
          <w:sz w:val="24"/>
          <w:szCs w:val="24"/>
          <w:lang w:val="ka-GE"/>
        </w:rPr>
        <w:t xml:space="preserve">      </w:t>
      </w:r>
      <w:r w:rsidR="009B6AD3" w:rsidRPr="00F56FC2">
        <w:rPr>
          <w:rFonts w:ascii="Sylfaen" w:eastAsia="Times New Roman" w:hAnsi="Sylfaen" w:cs="Sylfaen"/>
          <w:b/>
          <w:sz w:val="24"/>
          <w:szCs w:val="24"/>
          <w:lang w:val="ka-GE"/>
        </w:rPr>
        <w:t xml:space="preserve"> </w:t>
      </w:r>
      <w:r w:rsidR="00B90349" w:rsidRPr="00F56FC2">
        <w:rPr>
          <w:rFonts w:ascii="Sylfaen" w:eastAsia="Times New Roman" w:hAnsi="Sylfaen" w:cs="Sylfaen"/>
          <w:b/>
          <w:sz w:val="24"/>
          <w:szCs w:val="24"/>
          <w:lang w:val="ka-GE"/>
        </w:rPr>
        <w:t>5. დაწყებითი საფეხურის  საგნობრივი ჯგუფის</w:t>
      </w:r>
      <w:r w:rsidR="004421D3" w:rsidRPr="00F56FC2">
        <w:rPr>
          <w:rFonts w:ascii="Sylfaen" w:eastAsia="Times New Roman" w:hAnsi="Sylfaen" w:cs="Sylfaen"/>
          <w:b/>
          <w:sz w:val="24"/>
          <w:szCs w:val="24"/>
          <w:lang w:val="ka-GE"/>
        </w:rPr>
        <w:t xml:space="preserve">-  </w:t>
      </w:r>
      <w:r w:rsidR="004421D3" w:rsidRPr="00F56FC2">
        <w:rPr>
          <w:rFonts w:ascii="Sylfaen" w:eastAsia="Times New Roman" w:hAnsi="Sylfaen" w:cs="Sylfaen"/>
          <w:sz w:val="24"/>
          <w:szCs w:val="24"/>
          <w:lang w:val="ka-GE"/>
        </w:rPr>
        <w:t>(</w:t>
      </w:r>
      <w:r w:rsidR="00B90349" w:rsidRPr="00F56FC2">
        <w:rPr>
          <w:rFonts w:ascii="Sylfaen" w:eastAsia="Times New Roman" w:hAnsi="Sylfaen" w:cs="Sylfaen"/>
          <w:sz w:val="24"/>
          <w:szCs w:val="24"/>
          <w:lang w:val="ka-GE"/>
        </w:rPr>
        <w:t>ქართული ენა და ლიტერატურა I-IVკლასი: მათემატიკა, ბუნებისმეტყველება  I-II-III</w:t>
      </w:r>
      <w:r w:rsidR="004421D3" w:rsidRPr="00F56FC2">
        <w:rPr>
          <w:rFonts w:ascii="Sylfaen" w:eastAsia="Times New Roman" w:hAnsi="Sylfaen" w:cs="Sylfaen"/>
          <w:sz w:val="24"/>
          <w:szCs w:val="24"/>
          <w:lang w:val="ka-GE"/>
        </w:rPr>
        <w:t>-კლასი)</w:t>
      </w:r>
    </w:p>
    <w:p w:rsidR="00887210" w:rsidRPr="00E3610A" w:rsidRDefault="00B90349" w:rsidP="00E3610A">
      <w:pPr>
        <w:spacing w:after="0" w:line="240" w:lineRule="auto"/>
        <w:ind w:hanging="851"/>
        <w:jc w:val="both"/>
        <w:rPr>
          <w:rFonts w:ascii="Sylfaen" w:eastAsia="Times New Roman" w:hAnsi="Sylfaen" w:cs="Sylfaen"/>
          <w:b/>
          <w:sz w:val="24"/>
          <w:szCs w:val="24"/>
          <w:lang w:val="ka-GE"/>
        </w:rPr>
      </w:pPr>
      <w:r w:rsidRPr="00F56FC2">
        <w:rPr>
          <w:rFonts w:ascii="Sylfaen" w:eastAsia="Times New Roman" w:hAnsi="Sylfaen" w:cs="Sylfaen"/>
          <w:b/>
          <w:sz w:val="24"/>
          <w:szCs w:val="24"/>
          <w:lang w:val="ka-GE"/>
        </w:rPr>
        <w:t xml:space="preserve">                                   </w:t>
      </w:r>
      <w:r w:rsidR="006845CE">
        <w:rPr>
          <w:rFonts w:ascii="Sylfaen" w:eastAsia="Times New Roman" w:hAnsi="Sylfaen" w:cs="Sylfaen"/>
          <w:b/>
          <w:sz w:val="28"/>
          <w:szCs w:val="28"/>
          <w:lang w:val="ka-GE"/>
        </w:rPr>
        <w:t xml:space="preserve">  </w:t>
      </w:r>
      <w:r w:rsidRPr="001834F8">
        <w:rPr>
          <w:rFonts w:ascii="Sylfaen" w:hAnsi="Sylfaen" w:cs="Sylfaen"/>
          <w:b/>
          <w:sz w:val="28"/>
          <w:szCs w:val="28"/>
          <w:lang w:val="ka-GE"/>
        </w:rPr>
        <w:t>კათედრის</w:t>
      </w:r>
      <w:r w:rsidRPr="001834F8">
        <w:rPr>
          <w:b/>
          <w:sz w:val="28"/>
          <w:szCs w:val="28"/>
          <w:lang w:val="ka-GE"/>
        </w:rPr>
        <w:t xml:space="preserve"> </w:t>
      </w:r>
      <w:r w:rsidRPr="001834F8">
        <w:rPr>
          <w:rFonts w:ascii="Sylfaen" w:hAnsi="Sylfaen" w:cs="Sylfaen"/>
          <w:b/>
          <w:sz w:val="28"/>
          <w:szCs w:val="28"/>
          <w:lang w:val="ka-GE"/>
        </w:rPr>
        <w:t>ფუნქციები</w:t>
      </w:r>
      <w:r w:rsidRPr="001834F8">
        <w:rPr>
          <w:b/>
          <w:sz w:val="28"/>
          <w:szCs w:val="28"/>
          <w:lang w:val="ka-GE"/>
        </w:rPr>
        <w:t>:</w:t>
      </w:r>
    </w:p>
    <w:p w:rsidR="00B90349" w:rsidRPr="00887210" w:rsidRDefault="00887210" w:rsidP="00887210">
      <w:pPr>
        <w:spacing w:after="0" w:line="240" w:lineRule="auto"/>
        <w:ind w:hanging="851"/>
        <w:jc w:val="both"/>
        <w:rPr>
          <w:rFonts w:ascii="Sylfaen" w:eastAsia="Times New Roman" w:hAnsi="Sylfaen" w:cs="Sylfaen"/>
          <w:b/>
          <w:sz w:val="24"/>
          <w:szCs w:val="24"/>
          <w:lang w:val="ka-GE"/>
        </w:rPr>
      </w:pPr>
      <w:r>
        <w:rPr>
          <w:rFonts w:ascii="Sylfaen" w:hAnsi="Sylfaen"/>
          <w:b/>
          <w:sz w:val="28"/>
          <w:szCs w:val="28"/>
          <w:lang w:val="ka-GE"/>
        </w:rPr>
        <w:t xml:space="preserve">            </w:t>
      </w:r>
      <w:r w:rsidR="00B90349">
        <w:rPr>
          <w:b/>
          <w:sz w:val="24"/>
          <w:szCs w:val="24"/>
          <w:lang w:val="ka-GE"/>
        </w:rPr>
        <w:t xml:space="preserve"> </w:t>
      </w:r>
      <w:r w:rsidR="00B90349" w:rsidRPr="0096754B">
        <w:rPr>
          <w:rFonts w:ascii="Sylfaen" w:hAnsi="Sylfaen" w:cs="Sylfaen"/>
          <w:b/>
          <w:sz w:val="24"/>
          <w:szCs w:val="24"/>
          <w:lang w:val="ka-GE"/>
        </w:rPr>
        <w:t>ა</w:t>
      </w:r>
      <w:r w:rsidR="00B90349" w:rsidRPr="0096754B">
        <w:rPr>
          <w:b/>
          <w:sz w:val="24"/>
          <w:szCs w:val="24"/>
          <w:lang w:val="ka-GE"/>
        </w:rPr>
        <w:t xml:space="preserve">) </w:t>
      </w:r>
      <w:r w:rsidR="004421D3">
        <w:rPr>
          <w:b/>
          <w:sz w:val="24"/>
          <w:szCs w:val="24"/>
          <w:lang w:val="ka-GE"/>
        </w:rPr>
        <w:t xml:space="preserve"> </w:t>
      </w:r>
      <w:r w:rsidR="00B90349" w:rsidRPr="0096754B">
        <w:rPr>
          <w:rFonts w:ascii="Sylfaen" w:hAnsi="Sylfaen" w:cs="Sylfaen"/>
          <w:b/>
          <w:sz w:val="24"/>
          <w:szCs w:val="24"/>
          <w:lang w:val="ka-GE"/>
        </w:rPr>
        <w:t>საგნობრივი</w:t>
      </w:r>
      <w:r w:rsidR="00B90349" w:rsidRPr="0096754B">
        <w:rPr>
          <w:b/>
          <w:sz w:val="24"/>
          <w:szCs w:val="24"/>
          <w:lang w:val="ka-GE"/>
        </w:rPr>
        <w:t xml:space="preserve"> </w:t>
      </w:r>
      <w:r w:rsidR="00B90349" w:rsidRPr="0096754B">
        <w:rPr>
          <w:rFonts w:ascii="Sylfaen" w:hAnsi="Sylfaen" w:cs="Sylfaen"/>
          <w:b/>
          <w:sz w:val="24"/>
          <w:szCs w:val="24"/>
          <w:lang w:val="ka-GE"/>
        </w:rPr>
        <w:t>ჯგუფის</w:t>
      </w:r>
      <w:r w:rsidR="00B90349" w:rsidRPr="0096754B">
        <w:rPr>
          <w:b/>
          <w:sz w:val="24"/>
          <w:szCs w:val="24"/>
          <w:lang w:val="ka-GE"/>
        </w:rPr>
        <w:t xml:space="preserve"> </w:t>
      </w:r>
      <w:r w:rsidR="00B90349" w:rsidRPr="0096754B">
        <w:rPr>
          <w:rFonts w:ascii="Sylfaen" w:hAnsi="Sylfaen" w:cs="Sylfaen"/>
          <w:b/>
          <w:sz w:val="24"/>
          <w:szCs w:val="24"/>
          <w:lang w:val="ka-GE"/>
        </w:rPr>
        <w:t>საგნის</w:t>
      </w:r>
      <w:r w:rsidR="00B90349" w:rsidRPr="0096754B">
        <w:rPr>
          <w:b/>
          <w:sz w:val="24"/>
          <w:szCs w:val="24"/>
          <w:lang w:val="ka-GE"/>
        </w:rPr>
        <w:t>/</w:t>
      </w:r>
      <w:r w:rsidR="00B90349" w:rsidRPr="0096754B">
        <w:rPr>
          <w:rFonts w:ascii="Sylfaen" w:hAnsi="Sylfaen" w:cs="Sylfaen"/>
          <w:b/>
          <w:sz w:val="24"/>
          <w:szCs w:val="24"/>
          <w:lang w:val="ka-GE"/>
        </w:rPr>
        <w:t>საგნების</w:t>
      </w:r>
      <w:r w:rsidR="00B90349" w:rsidRPr="0096754B">
        <w:rPr>
          <w:b/>
          <w:sz w:val="24"/>
          <w:szCs w:val="24"/>
          <w:lang w:val="ka-GE"/>
        </w:rPr>
        <w:t xml:space="preserve"> </w:t>
      </w:r>
      <w:r w:rsidR="00B90349" w:rsidRPr="0096754B">
        <w:rPr>
          <w:rFonts w:ascii="Sylfaen" w:hAnsi="Sylfaen" w:cs="Sylfaen"/>
          <w:b/>
          <w:sz w:val="24"/>
          <w:szCs w:val="24"/>
          <w:lang w:val="ka-GE"/>
        </w:rPr>
        <w:t>სწავლების</w:t>
      </w:r>
      <w:r w:rsidR="00B90349" w:rsidRPr="0096754B">
        <w:rPr>
          <w:b/>
          <w:sz w:val="24"/>
          <w:szCs w:val="24"/>
          <w:lang w:val="ka-GE"/>
        </w:rPr>
        <w:t xml:space="preserve"> </w:t>
      </w:r>
      <w:r w:rsidR="00B90349" w:rsidRPr="0096754B">
        <w:rPr>
          <w:rFonts w:ascii="Sylfaen" w:hAnsi="Sylfaen" w:cs="Sylfaen"/>
          <w:b/>
          <w:sz w:val="24"/>
          <w:szCs w:val="24"/>
          <w:lang w:val="ka-GE"/>
        </w:rPr>
        <w:t>კოორდინირება</w:t>
      </w:r>
      <w:r w:rsidR="00B90349" w:rsidRPr="0096754B">
        <w:rPr>
          <w:b/>
          <w:sz w:val="24"/>
          <w:szCs w:val="24"/>
          <w:lang w:val="ka-GE"/>
        </w:rPr>
        <w:t>;</w:t>
      </w:r>
    </w:p>
    <w:p w:rsidR="003F53FB" w:rsidRDefault="00B90349" w:rsidP="00B90349">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b/>
          <w:sz w:val="24"/>
          <w:szCs w:val="24"/>
          <w:lang w:val="ka-GE"/>
        </w:rPr>
      </w:pPr>
      <w:r>
        <w:rPr>
          <w:b/>
          <w:sz w:val="24"/>
          <w:szCs w:val="24"/>
          <w:lang w:val="ka-GE"/>
        </w:rPr>
        <w:t xml:space="preserve">     ბ</w:t>
      </w:r>
      <w:r w:rsidRPr="0096754B">
        <w:rPr>
          <w:b/>
          <w:sz w:val="24"/>
          <w:szCs w:val="24"/>
          <w:lang w:val="ka-GE"/>
        </w:rPr>
        <w:t>)</w:t>
      </w:r>
      <w:r w:rsidR="004421D3">
        <w:rPr>
          <w:b/>
          <w:sz w:val="24"/>
          <w:szCs w:val="24"/>
          <w:lang w:val="ka-GE"/>
        </w:rPr>
        <w:t xml:space="preserve">  </w:t>
      </w:r>
      <w:r w:rsidRPr="0096754B">
        <w:rPr>
          <w:b/>
          <w:sz w:val="24"/>
          <w:szCs w:val="24"/>
          <w:lang w:val="ka-GE"/>
        </w:rPr>
        <w:t xml:space="preserve">კათედრის წევრთა შორის გამოცდილების გაზიარება, წარმატებების წინაპირობათა </w:t>
      </w:r>
      <w:r w:rsidR="003F53FB">
        <w:rPr>
          <w:b/>
          <w:sz w:val="24"/>
          <w:szCs w:val="24"/>
          <w:lang w:val="ka-GE"/>
        </w:rPr>
        <w:t xml:space="preserve">    </w:t>
      </w:r>
    </w:p>
    <w:p w:rsidR="00B90349" w:rsidRPr="0096754B" w:rsidRDefault="003F53FB" w:rsidP="00B90349">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b/>
          <w:sz w:val="24"/>
          <w:szCs w:val="24"/>
          <w:lang w:val="ka-GE"/>
        </w:rPr>
      </w:pPr>
      <w:r>
        <w:rPr>
          <w:b/>
          <w:sz w:val="24"/>
          <w:szCs w:val="24"/>
          <w:lang w:val="ka-GE"/>
        </w:rPr>
        <w:t xml:space="preserve">        </w:t>
      </w:r>
      <w:r w:rsidR="00B90349" w:rsidRPr="0096754B">
        <w:rPr>
          <w:b/>
          <w:sz w:val="24"/>
          <w:szCs w:val="24"/>
          <w:lang w:val="ka-GE"/>
        </w:rPr>
        <w:t>განსაზღვრა და პრობლემების გადაჭრის გზების ძიება;</w:t>
      </w:r>
    </w:p>
    <w:p w:rsidR="003F53FB" w:rsidRDefault="00B90349" w:rsidP="00B90349">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b/>
          <w:sz w:val="24"/>
          <w:szCs w:val="24"/>
          <w:lang w:val="ka-GE"/>
        </w:rPr>
      </w:pPr>
      <w:r>
        <w:rPr>
          <w:b/>
          <w:sz w:val="24"/>
          <w:szCs w:val="24"/>
          <w:lang w:val="ka-GE"/>
        </w:rPr>
        <w:t xml:space="preserve">    გ</w:t>
      </w:r>
      <w:r w:rsidRPr="0096754B">
        <w:rPr>
          <w:b/>
          <w:sz w:val="24"/>
          <w:szCs w:val="24"/>
          <w:lang w:val="ka-GE"/>
        </w:rPr>
        <w:t xml:space="preserve">) </w:t>
      </w:r>
      <w:r w:rsidR="004421D3">
        <w:rPr>
          <w:b/>
          <w:sz w:val="24"/>
          <w:szCs w:val="24"/>
          <w:lang w:val="ka-GE"/>
        </w:rPr>
        <w:t xml:space="preserve">  </w:t>
      </w:r>
      <w:r w:rsidRPr="0096754B">
        <w:rPr>
          <w:b/>
          <w:sz w:val="24"/>
          <w:szCs w:val="24"/>
          <w:lang w:val="ka-GE"/>
        </w:rPr>
        <w:t xml:space="preserve">საგაკვეთილო პროცესისთვის, მასწავლებელთა პროფესიული განვითარებისა და </w:t>
      </w:r>
    </w:p>
    <w:p w:rsidR="003F53FB" w:rsidRDefault="003F53FB" w:rsidP="00B90349">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b/>
          <w:sz w:val="24"/>
          <w:szCs w:val="24"/>
          <w:lang w:val="ka-GE"/>
        </w:rPr>
      </w:pPr>
      <w:r>
        <w:rPr>
          <w:b/>
          <w:sz w:val="24"/>
          <w:szCs w:val="24"/>
          <w:lang w:val="ka-GE"/>
        </w:rPr>
        <w:t xml:space="preserve">        </w:t>
      </w:r>
      <w:r w:rsidR="004421D3">
        <w:rPr>
          <w:b/>
          <w:sz w:val="24"/>
          <w:szCs w:val="24"/>
          <w:lang w:val="ka-GE"/>
        </w:rPr>
        <w:t xml:space="preserve">  </w:t>
      </w:r>
      <w:r w:rsidR="00B90349" w:rsidRPr="0096754B">
        <w:rPr>
          <w:b/>
          <w:sz w:val="24"/>
          <w:szCs w:val="24"/>
          <w:lang w:val="ka-GE"/>
        </w:rPr>
        <w:t xml:space="preserve">სასკოლო ბიბლიოთეკისთვის საგანმანათლებლო რესურსების შერჩევა და </w:t>
      </w:r>
      <w:r>
        <w:rPr>
          <w:b/>
          <w:sz w:val="24"/>
          <w:szCs w:val="24"/>
          <w:lang w:val="ka-GE"/>
        </w:rPr>
        <w:t xml:space="preserve">        </w:t>
      </w:r>
    </w:p>
    <w:p w:rsidR="00B90349" w:rsidRPr="0096754B" w:rsidRDefault="003F53FB" w:rsidP="00B90349">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b/>
          <w:sz w:val="24"/>
          <w:szCs w:val="24"/>
          <w:lang w:val="ka-GE"/>
        </w:rPr>
      </w:pPr>
      <w:r>
        <w:rPr>
          <w:b/>
          <w:sz w:val="24"/>
          <w:szCs w:val="24"/>
          <w:lang w:val="ka-GE"/>
        </w:rPr>
        <w:t xml:space="preserve">       </w:t>
      </w:r>
      <w:r w:rsidR="004421D3">
        <w:rPr>
          <w:b/>
          <w:sz w:val="24"/>
          <w:szCs w:val="24"/>
          <w:lang w:val="ka-GE"/>
        </w:rPr>
        <w:t xml:space="preserve"> </w:t>
      </w:r>
      <w:r w:rsidR="00B90349" w:rsidRPr="0096754B">
        <w:rPr>
          <w:b/>
          <w:sz w:val="24"/>
          <w:szCs w:val="24"/>
          <w:lang w:val="ka-GE"/>
        </w:rPr>
        <w:t>პედაგოგიური საბჭოსთვის წარდგენა;</w:t>
      </w:r>
    </w:p>
    <w:p w:rsidR="003F53FB" w:rsidRDefault="00B90349" w:rsidP="00B90349">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b/>
          <w:sz w:val="24"/>
          <w:szCs w:val="24"/>
          <w:lang w:val="ka-GE"/>
        </w:rPr>
      </w:pPr>
      <w:r w:rsidRPr="001748CE">
        <w:rPr>
          <w:b/>
          <w:sz w:val="24"/>
          <w:szCs w:val="24"/>
          <w:lang w:val="ka-GE"/>
        </w:rPr>
        <w:t xml:space="preserve">  </w:t>
      </w:r>
      <w:r>
        <w:rPr>
          <w:b/>
          <w:sz w:val="24"/>
          <w:szCs w:val="24"/>
          <w:lang w:val="ka-GE"/>
        </w:rPr>
        <w:t xml:space="preserve"> დ</w:t>
      </w:r>
      <w:r w:rsidRPr="0096754B">
        <w:rPr>
          <w:b/>
          <w:sz w:val="24"/>
          <w:szCs w:val="24"/>
          <w:lang w:val="ka-GE"/>
        </w:rPr>
        <w:t xml:space="preserve">) </w:t>
      </w:r>
      <w:r w:rsidR="004421D3">
        <w:rPr>
          <w:b/>
          <w:sz w:val="24"/>
          <w:szCs w:val="24"/>
          <w:lang w:val="ka-GE"/>
        </w:rPr>
        <w:t xml:space="preserve">  </w:t>
      </w:r>
      <w:r w:rsidRPr="0096754B">
        <w:rPr>
          <w:b/>
          <w:sz w:val="24"/>
          <w:szCs w:val="24"/>
          <w:lang w:val="ka-GE"/>
        </w:rPr>
        <w:t xml:space="preserve">სხვა კათედრებთან კოორდინირებული მუშაობა (მაგ., ისტორიასა და ქართულ </w:t>
      </w:r>
    </w:p>
    <w:p w:rsidR="003F53FB" w:rsidRDefault="003F53FB" w:rsidP="00B90349">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b/>
          <w:sz w:val="24"/>
          <w:szCs w:val="24"/>
          <w:lang w:val="ka-GE"/>
        </w:rPr>
      </w:pPr>
      <w:r>
        <w:rPr>
          <w:b/>
          <w:sz w:val="24"/>
          <w:szCs w:val="24"/>
          <w:lang w:val="ka-GE"/>
        </w:rPr>
        <w:t xml:space="preserve">        </w:t>
      </w:r>
      <w:r w:rsidR="004421D3">
        <w:rPr>
          <w:b/>
          <w:sz w:val="24"/>
          <w:szCs w:val="24"/>
          <w:lang w:val="ka-GE"/>
        </w:rPr>
        <w:t xml:space="preserve">  </w:t>
      </w:r>
      <w:r w:rsidR="00B90349" w:rsidRPr="0096754B">
        <w:rPr>
          <w:b/>
          <w:sz w:val="24"/>
          <w:szCs w:val="24"/>
          <w:lang w:val="ka-GE"/>
        </w:rPr>
        <w:t xml:space="preserve">ენასა და ლიტერატურაში საერთო თემატიკის შეთანხმება, ექსკურსიებზე საერთო </w:t>
      </w:r>
    </w:p>
    <w:p w:rsidR="00B90349" w:rsidRPr="0096754B" w:rsidRDefault="003F53FB" w:rsidP="00B90349">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b/>
          <w:sz w:val="24"/>
          <w:szCs w:val="24"/>
          <w:lang w:val="ka-GE"/>
        </w:rPr>
      </w:pPr>
      <w:r>
        <w:rPr>
          <w:b/>
          <w:sz w:val="24"/>
          <w:szCs w:val="24"/>
          <w:lang w:val="ka-GE"/>
        </w:rPr>
        <w:t xml:space="preserve">        </w:t>
      </w:r>
      <w:r w:rsidR="00B90349" w:rsidRPr="0096754B">
        <w:rPr>
          <w:b/>
          <w:sz w:val="24"/>
          <w:szCs w:val="24"/>
          <w:lang w:val="ka-GE"/>
        </w:rPr>
        <w:t>დავალებების მოფიქრება და სხვ.);</w:t>
      </w:r>
    </w:p>
    <w:p w:rsidR="00B90349" w:rsidRPr="0096754B" w:rsidRDefault="00B90349" w:rsidP="00B90349">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b/>
          <w:sz w:val="24"/>
          <w:szCs w:val="24"/>
          <w:lang w:val="ka-GE"/>
        </w:rPr>
      </w:pPr>
      <w:r>
        <w:rPr>
          <w:b/>
          <w:sz w:val="24"/>
          <w:szCs w:val="24"/>
          <w:lang w:val="ka-GE"/>
        </w:rPr>
        <w:t xml:space="preserve">   ე</w:t>
      </w:r>
      <w:r w:rsidRPr="0096754B">
        <w:rPr>
          <w:b/>
          <w:sz w:val="24"/>
          <w:szCs w:val="24"/>
          <w:lang w:val="ka-GE"/>
        </w:rPr>
        <w:t xml:space="preserve">) </w:t>
      </w:r>
      <w:r w:rsidR="004421D3">
        <w:rPr>
          <w:b/>
          <w:sz w:val="24"/>
          <w:szCs w:val="24"/>
          <w:lang w:val="ka-GE"/>
        </w:rPr>
        <w:t xml:space="preserve"> </w:t>
      </w:r>
      <w:r w:rsidRPr="0096754B">
        <w:rPr>
          <w:b/>
          <w:sz w:val="24"/>
          <w:szCs w:val="24"/>
          <w:lang w:val="ka-GE"/>
        </w:rPr>
        <w:t>ზრუნვა მასწავლებლის პროფესიული განვითარებისთვის;</w:t>
      </w:r>
    </w:p>
    <w:p w:rsidR="003F53FB" w:rsidRDefault="00B90349" w:rsidP="00B90349">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b/>
          <w:sz w:val="24"/>
          <w:szCs w:val="24"/>
          <w:lang w:val="ka-GE"/>
        </w:rPr>
      </w:pPr>
      <w:r>
        <w:rPr>
          <w:b/>
          <w:sz w:val="24"/>
          <w:szCs w:val="24"/>
          <w:lang w:val="ka-GE"/>
        </w:rPr>
        <w:t xml:space="preserve">   ვ</w:t>
      </w:r>
      <w:r w:rsidR="003F53FB">
        <w:rPr>
          <w:b/>
          <w:sz w:val="24"/>
          <w:szCs w:val="24"/>
          <w:lang w:val="ka-GE"/>
        </w:rPr>
        <w:t xml:space="preserve">) </w:t>
      </w:r>
      <w:r w:rsidR="004421D3">
        <w:rPr>
          <w:b/>
          <w:sz w:val="24"/>
          <w:szCs w:val="24"/>
          <w:lang w:val="ka-GE"/>
        </w:rPr>
        <w:t xml:space="preserve"> </w:t>
      </w:r>
      <w:r w:rsidRPr="0096754B">
        <w:rPr>
          <w:b/>
          <w:sz w:val="24"/>
          <w:szCs w:val="24"/>
          <w:lang w:val="ka-GE"/>
        </w:rPr>
        <w:t>რეკომენდაციების შემუშავება სწავლა-სწავლების თანამედრო</w:t>
      </w:r>
      <w:r w:rsidR="003F53FB">
        <w:rPr>
          <w:b/>
          <w:sz w:val="24"/>
          <w:szCs w:val="24"/>
          <w:lang w:val="ka-GE"/>
        </w:rPr>
        <w:t>ვე</w:t>
      </w:r>
    </w:p>
    <w:p w:rsidR="00B90349" w:rsidRDefault="003F53FB" w:rsidP="00B90349">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b/>
          <w:sz w:val="24"/>
          <w:szCs w:val="24"/>
          <w:lang w:val="ka-GE"/>
        </w:rPr>
      </w:pPr>
      <w:r>
        <w:rPr>
          <w:b/>
          <w:sz w:val="24"/>
          <w:szCs w:val="24"/>
          <w:lang w:val="ka-GE"/>
        </w:rPr>
        <w:t xml:space="preserve">       </w:t>
      </w:r>
      <w:r w:rsidR="004421D3">
        <w:rPr>
          <w:b/>
          <w:sz w:val="24"/>
          <w:szCs w:val="24"/>
          <w:lang w:val="ka-GE"/>
        </w:rPr>
        <w:t xml:space="preserve"> </w:t>
      </w:r>
      <w:r w:rsidR="00B90349" w:rsidRPr="0096754B">
        <w:rPr>
          <w:b/>
          <w:sz w:val="24"/>
          <w:szCs w:val="24"/>
          <w:lang w:val="ka-GE"/>
        </w:rPr>
        <w:t>მეთოდოლოგიებისა</w:t>
      </w:r>
      <w:r w:rsidR="00B90349">
        <w:rPr>
          <w:b/>
          <w:sz w:val="24"/>
          <w:szCs w:val="24"/>
          <w:lang w:val="ka-GE"/>
        </w:rPr>
        <w:t>;</w:t>
      </w:r>
    </w:p>
    <w:p w:rsidR="00A1240D" w:rsidRPr="00F56FC2" w:rsidRDefault="00B90349" w:rsidP="00F56FC2">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b/>
          <w:sz w:val="24"/>
          <w:szCs w:val="24"/>
          <w:lang w:val="ka-GE"/>
        </w:rPr>
      </w:pPr>
      <w:r w:rsidRPr="0096754B">
        <w:rPr>
          <w:b/>
          <w:sz w:val="24"/>
          <w:szCs w:val="24"/>
          <w:lang w:val="ka-GE"/>
        </w:rPr>
        <w:t xml:space="preserve"> </w:t>
      </w:r>
      <w:r>
        <w:rPr>
          <w:b/>
          <w:sz w:val="24"/>
          <w:szCs w:val="24"/>
          <w:lang w:val="ka-GE"/>
        </w:rPr>
        <w:t xml:space="preserve"> </w:t>
      </w:r>
      <w:r w:rsidR="00F56FC2">
        <w:rPr>
          <w:b/>
          <w:sz w:val="24"/>
          <w:szCs w:val="24"/>
          <w:lang w:val="ka-GE"/>
        </w:rPr>
        <w:t xml:space="preserve">        </w:t>
      </w:r>
      <w:r w:rsidR="00C01DD9" w:rsidRPr="00C01DD9">
        <w:rPr>
          <w:b/>
          <w:sz w:val="24"/>
          <w:szCs w:val="24"/>
          <w:lang w:val="ka-GE"/>
        </w:rPr>
        <w:t xml:space="preserve"> </w:t>
      </w:r>
      <w:r w:rsidRPr="00C01DD9">
        <w:rPr>
          <w:b/>
          <w:sz w:val="24"/>
          <w:szCs w:val="24"/>
          <w:lang w:val="ka-GE"/>
        </w:rPr>
        <w:t xml:space="preserve"> კათედრის</w:t>
      </w:r>
      <w:r w:rsidR="0060219F" w:rsidRPr="00C01DD9">
        <w:rPr>
          <w:b/>
          <w:sz w:val="24"/>
          <w:szCs w:val="24"/>
        </w:rPr>
        <w:t xml:space="preserve"> </w:t>
      </w:r>
      <w:r w:rsidRPr="00C01DD9">
        <w:rPr>
          <w:b/>
          <w:sz w:val="24"/>
          <w:szCs w:val="24"/>
          <w:lang w:val="ka-GE"/>
        </w:rPr>
        <w:t xml:space="preserve"> თავმჯდომარეს</w:t>
      </w:r>
      <w:r w:rsidRPr="00A1240D">
        <w:rPr>
          <w:sz w:val="24"/>
          <w:szCs w:val="24"/>
          <w:lang w:val="ka-GE"/>
        </w:rPr>
        <w:t xml:space="preserve">  ირჩევს კათედრა ერთი სასწავლო წლის ვადით.</w:t>
      </w:r>
      <w:r w:rsidR="00A1240D">
        <w:rPr>
          <w:sz w:val="24"/>
          <w:szCs w:val="24"/>
          <w:lang w:val="ka-GE"/>
        </w:rPr>
        <w:t xml:space="preserve"> </w:t>
      </w:r>
    </w:p>
    <w:p w:rsidR="00B90349" w:rsidRPr="00A1240D" w:rsidRDefault="00A1240D" w:rsidP="00A1240D">
      <w:pPr>
        <w:pStyle w:val="a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142"/>
        <w:rPr>
          <w:sz w:val="24"/>
          <w:szCs w:val="24"/>
          <w:lang w:val="ka-GE"/>
        </w:rPr>
      </w:pPr>
      <w:r>
        <w:rPr>
          <w:sz w:val="24"/>
          <w:szCs w:val="24"/>
          <w:lang w:val="ka-GE"/>
        </w:rPr>
        <w:t xml:space="preserve">   </w:t>
      </w:r>
      <w:r w:rsidR="009B6AD3" w:rsidRPr="00A1240D">
        <w:rPr>
          <w:sz w:val="24"/>
          <w:szCs w:val="24"/>
          <w:lang w:val="ka-GE"/>
        </w:rPr>
        <w:t xml:space="preserve"> </w:t>
      </w:r>
      <w:r w:rsidR="00B90349" w:rsidRPr="00A1240D">
        <w:rPr>
          <w:sz w:val="24"/>
          <w:szCs w:val="24"/>
          <w:lang w:val="ka-GE"/>
        </w:rPr>
        <w:t xml:space="preserve"> ერთი და იმავე პირის ა</w:t>
      </w:r>
      <w:r w:rsidR="0060219F" w:rsidRPr="00A1240D">
        <w:rPr>
          <w:sz w:val="24"/>
          <w:szCs w:val="24"/>
          <w:lang w:val="ka-GE"/>
        </w:rPr>
        <w:t>რ</w:t>
      </w:r>
      <w:r w:rsidR="00B90349" w:rsidRPr="00A1240D">
        <w:rPr>
          <w:sz w:val="24"/>
          <w:szCs w:val="24"/>
          <w:lang w:val="ka-GE"/>
        </w:rPr>
        <w:t xml:space="preserve">ჩევა კათედრის </w:t>
      </w:r>
      <w:r w:rsidR="0060219F" w:rsidRPr="00A1240D">
        <w:rPr>
          <w:sz w:val="24"/>
          <w:szCs w:val="24"/>
          <w:lang w:val="ka-GE"/>
        </w:rPr>
        <w:t xml:space="preserve"> </w:t>
      </w:r>
      <w:r w:rsidR="00B90349" w:rsidRPr="00A1240D">
        <w:rPr>
          <w:sz w:val="24"/>
          <w:szCs w:val="24"/>
          <w:lang w:val="ka-GE"/>
        </w:rPr>
        <w:t xml:space="preserve">თავმჯდომარედ </w:t>
      </w:r>
      <w:r w:rsidR="0060219F" w:rsidRPr="00A1240D">
        <w:rPr>
          <w:sz w:val="24"/>
          <w:szCs w:val="24"/>
          <w:lang w:val="ka-GE"/>
        </w:rPr>
        <w:t xml:space="preserve"> </w:t>
      </w:r>
      <w:r w:rsidR="00B90349" w:rsidRPr="00A1240D">
        <w:rPr>
          <w:sz w:val="24"/>
          <w:szCs w:val="24"/>
          <w:lang w:val="ka-GE"/>
        </w:rPr>
        <w:t xml:space="preserve">შესაძლებელია </w:t>
      </w:r>
      <w:r>
        <w:rPr>
          <w:sz w:val="24"/>
          <w:szCs w:val="24"/>
          <w:lang w:val="ka-GE"/>
        </w:rPr>
        <w:t>ზედიზედ</w:t>
      </w:r>
    </w:p>
    <w:p w:rsidR="00A1240D" w:rsidRDefault="00A1240D" w:rsidP="00A1240D">
      <w:pPr>
        <w:spacing w:after="0" w:line="20" w:lineRule="atLeast"/>
        <w:jc w:val="both"/>
        <w:rPr>
          <w:rFonts w:ascii="Sylfaen" w:hAnsi="Sylfaen" w:cs="Sylfaen"/>
          <w:sz w:val="24"/>
          <w:szCs w:val="24"/>
          <w:lang w:val="ka-GE"/>
        </w:rPr>
      </w:pPr>
      <w:r>
        <w:rPr>
          <w:rFonts w:ascii="Sylfaen" w:hAnsi="Sylfaen"/>
          <w:sz w:val="24"/>
          <w:szCs w:val="24"/>
          <w:lang w:val="ka-GE"/>
        </w:rPr>
        <w:t xml:space="preserve">  სამჯერ </w:t>
      </w:r>
      <w:r w:rsidR="00B90349" w:rsidRPr="00A1240D">
        <w:rPr>
          <w:sz w:val="24"/>
          <w:szCs w:val="24"/>
          <w:lang w:val="ka-GE"/>
        </w:rPr>
        <w:t xml:space="preserve">.( </w:t>
      </w:r>
      <w:r>
        <w:rPr>
          <w:rFonts w:ascii="Sylfaen" w:hAnsi="Sylfaen"/>
          <w:sz w:val="24"/>
          <w:szCs w:val="24"/>
          <w:lang w:val="ka-GE"/>
        </w:rPr>
        <w:t>ე.ს.გ მუხლი 7. მე-3 პუნქტი</w:t>
      </w:r>
      <w:r w:rsidR="00B90349" w:rsidRPr="00A1240D">
        <w:rPr>
          <w:sz w:val="24"/>
          <w:szCs w:val="24"/>
          <w:lang w:val="ka-GE"/>
        </w:rPr>
        <w:t xml:space="preserve">) </w:t>
      </w:r>
      <w:r w:rsidR="00B90349" w:rsidRPr="00A1240D">
        <w:rPr>
          <w:rFonts w:ascii="Sylfaen" w:hAnsi="Sylfaen" w:cs="Sylfaen"/>
          <w:sz w:val="24"/>
          <w:szCs w:val="24"/>
          <w:lang w:val="ka-GE"/>
        </w:rPr>
        <w:t xml:space="preserve"> რომელიც წარედგინება  პედსაბჭოს </w:t>
      </w:r>
      <w:r w:rsidR="0060219F" w:rsidRPr="00A1240D">
        <w:rPr>
          <w:rFonts w:ascii="Sylfaen" w:hAnsi="Sylfaen" w:cs="Sylfaen"/>
          <w:sz w:val="24"/>
          <w:szCs w:val="24"/>
          <w:lang w:val="ka-GE"/>
        </w:rPr>
        <w:t xml:space="preserve"> </w:t>
      </w:r>
      <w:r w:rsidR="00B90349" w:rsidRPr="00A1240D">
        <w:rPr>
          <w:rFonts w:ascii="Sylfaen" w:hAnsi="Sylfaen" w:cs="Sylfaen"/>
          <w:sz w:val="24"/>
          <w:szCs w:val="24"/>
          <w:lang w:val="ka-GE"/>
        </w:rPr>
        <w:t xml:space="preserve"> და  </w:t>
      </w:r>
      <w:r w:rsidR="0060219F" w:rsidRPr="00A1240D">
        <w:rPr>
          <w:rFonts w:ascii="Sylfaen" w:hAnsi="Sylfaen" w:cs="Sylfaen"/>
          <w:sz w:val="24"/>
          <w:szCs w:val="24"/>
          <w:lang w:val="ka-GE"/>
        </w:rPr>
        <w:t xml:space="preserve"> </w:t>
      </w:r>
      <w:r>
        <w:rPr>
          <w:rFonts w:ascii="Sylfaen" w:hAnsi="Sylfaen" w:cs="Sylfaen"/>
          <w:sz w:val="24"/>
          <w:szCs w:val="24"/>
          <w:lang w:val="ka-GE"/>
        </w:rPr>
        <w:t>პედ-</w:t>
      </w:r>
      <w:r w:rsidR="0060219F" w:rsidRPr="00A1240D">
        <w:rPr>
          <w:rFonts w:ascii="Sylfaen" w:hAnsi="Sylfaen" w:cs="Sylfaen"/>
          <w:sz w:val="24"/>
          <w:szCs w:val="24"/>
          <w:lang w:val="ka-GE"/>
        </w:rPr>
        <w:t xml:space="preserve"> </w:t>
      </w:r>
      <w:r>
        <w:rPr>
          <w:rFonts w:ascii="Sylfaen" w:hAnsi="Sylfaen" w:cs="Sylfaen"/>
          <w:sz w:val="24"/>
          <w:szCs w:val="24"/>
          <w:lang w:val="ka-GE"/>
        </w:rPr>
        <w:t xml:space="preserve">    </w:t>
      </w:r>
    </w:p>
    <w:p w:rsidR="00B90349" w:rsidRPr="00A1240D" w:rsidRDefault="00A1240D" w:rsidP="00A1240D">
      <w:pPr>
        <w:spacing w:after="0" w:line="20" w:lineRule="atLeast"/>
        <w:jc w:val="both"/>
        <w:rPr>
          <w:rFonts w:ascii="Sylfaen" w:hAnsi="Sylfaen" w:cs="Sylfaen"/>
          <w:sz w:val="24"/>
          <w:szCs w:val="24"/>
          <w:lang w:val="ka-GE"/>
        </w:rPr>
      </w:pPr>
      <w:r>
        <w:rPr>
          <w:rFonts w:ascii="Sylfaen" w:hAnsi="Sylfaen" w:cs="Sylfaen"/>
          <w:sz w:val="24"/>
          <w:szCs w:val="24"/>
          <w:lang w:val="ka-GE"/>
        </w:rPr>
        <w:t xml:space="preserve">  </w:t>
      </w:r>
      <w:r w:rsidR="00B90349" w:rsidRPr="00A1240D">
        <w:rPr>
          <w:rFonts w:ascii="Sylfaen" w:hAnsi="Sylfaen" w:cs="Sylfaen"/>
          <w:sz w:val="24"/>
          <w:szCs w:val="24"/>
          <w:lang w:val="ka-GE"/>
        </w:rPr>
        <w:t>საბჭოს</w:t>
      </w:r>
      <w:r w:rsidR="0060219F" w:rsidRPr="00A1240D">
        <w:rPr>
          <w:rFonts w:ascii="Sylfaen" w:hAnsi="Sylfaen" w:cs="Sylfaen"/>
          <w:sz w:val="24"/>
          <w:szCs w:val="24"/>
          <w:lang w:val="ka-GE"/>
        </w:rPr>
        <w:t xml:space="preserve"> </w:t>
      </w:r>
      <w:r w:rsidR="00B90349" w:rsidRPr="00A1240D">
        <w:rPr>
          <w:rFonts w:ascii="Sylfaen" w:hAnsi="Sylfaen" w:cs="Sylfaen"/>
          <w:sz w:val="24"/>
          <w:szCs w:val="24"/>
          <w:lang w:val="ka-GE"/>
        </w:rPr>
        <w:t>დ</w:t>
      </w:r>
      <w:r w:rsidR="0060219F" w:rsidRPr="00A1240D">
        <w:rPr>
          <w:rFonts w:ascii="Sylfaen" w:hAnsi="Sylfaen" w:cs="Sylfaen"/>
          <w:sz w:val="24"/>
          <w:szCs w:val="24"/>
          <w:lang w:val="ka-GE"/>
        </w:rPr>
        <w:t>ა</w:t>
      </w:r>
      <w:r w:rsidR="00B90349" w:rsidRPr="00A1240D">
        <w:rPr>
          <w:rFonts w:ascii="Sylfaen" w:hAnsi="Sylfaen" w:cs="Sylfaen"/>
          <w:sz w:val="24"/>
          <w:szCs w:val="24"/>
          <w:lang w:val="ka-GE"/>
        </w:rPr>
        <w:t>დგენილების  საფუძველზე   ბრძანებით  ამტკიცებს  დირექატორი;</w:t>
      </w:r>
    </w:p>
    <w:p w:rsidR="00A1240D" w:rsidRDefault="00B90349" w:rsidP="00C66E8D">
      <w:pPr>
        <w:spacing w:after="0" w:line="20" w:lineRule="atLeast"/>
        <w:ind w:left="284"/>
        <w:jc w:val="both"/>
        <w:rPr>
          <w:rFonts w:ascii="Sylfaen" w:eastAsia="Times New Roman" w:hAnsi="Sylfaen" w:cs="Sylfaen"/>
          <w:bCs/>
          <w:color w:val="000000"/>
          <w:sz w:val="24"/>
          <w:szCs w:val="24"/>
          <w:lang w:val="ka-GE"/>
        </w:rPr>
      </w:pPr>
      <w:r w:rsidRPr="00A1240D">
        <w:rPr>
          <w:rFonts w:ascii="Sylfaen" w:hAnsi="Sylfaen"/>
          <w:sz w:val="24"/>
          <w:szCs w:val="24"/>
          <w:lang w:val="ka-GE"/>
        </w:rPr>
        <w:t xml:space="preserve">  </w:t>
      </w:r>
      <w:r w:rsidRPr="00A1240D">
        <w:rPr>
          <w:rFonts w:ascii="Sylfaen" w:eastAsia="Times New Roman" w:hAnsi="Sylfaen" w:cs="Arial"/>
          <w:sz w:val="24"/>
          <w:szCs w:val="24"/>
          <w:lang w:val="ka-GE"/>
        </w:rPr>
        <w:t xml:space="preserve"> </w:t>
      </w:r>
      <w:r w:rsidRPr="00A1240D">
        <w:rPr>
          <w:rFonts w:ascii="Sylfaen" w:eastAsia="Times New Roman" w:hAnsi="Sylfaen" w:cs="Sylfaen"/>
          <w:bCs/>
          <w:color w:val="000000"/>
          <w:sz w:val="24"/>
          <w:szCs w:val="24"/>
          <w:lang w:val="ka-GE"/>
        </w:rPr>
        <w:t>კათედრის</w:t>
      </w:r>
      <w:r w:rsidRPr="00A1240D">
        <w:rPr>
          <w:rFonts w:ascii="Arial" w:eastAsia="Times New Roman" w:hAnsi="Arial" w:cs="Arial"/>
          <w:bCs/>
          <w:color w:val="000000"/>
          <w:sz w:val="24"/>
          <w:szCs w:val="24"/>
          <w:lang w:val="ka-GE"/>
        </w:rPr>
        <w:t xml:space="preserve"> </w:t>
      </w:r>
      <w:r w:rsidR="0060219F" w:rsidRPr="00A1240D">
        <w:rPr>
          <w:rFonts w:ascii="Sylfaen" w:eastAsia="Times New Roman" w:hAnsi="Sylfaen" w:cs="Arial"/>
          <w:bCs/>
          <w:color w:val="000000"/>
          <w:sz w:val="24"/>
          <w:szCs w:val="24"/>
          <w:lang w:val="ka-GE"/>
        </w:rPr>
        <w:t xml:space="preserve"> </w:t>
      </w:r>
      <w:r w:rsidR="00A1240D" w:rsidRPr="00A1240D">
        <w:rPr>
          <w:rFonts w:ascii="Sylfaen" w:eastAsia="Times New Roman" w:hAnsi="Sylfaen" w:cs="Sylfaen"/>
          <w:bCs/>
          <w:color w:val="000000"/>
          <w:sz w:val="24"/>
          <w:szCs w:val="24"/>
          <w:lang w:val="ka-GE"/>
        </w:rPr>
        <w:t>თა</w:t>
      </w:r>
      <w:r w:rsidRPr="00A1240D">
        <w:rPr>
          <w:rFonts w:ascii="Sylfaen" w:eastAsia="Times New Roman" w:hAnsi="Sylfaen" w:cs="Sylfaen"/>
          <w:bCs/>
          <w:color w:val="000000"/>
          <w:sz w:val="24"/>
          <w:szCs w:val="24"/>
          <w:lang w:val="ka-GE"/>
        </w:rPr>
        <w:t>ვმჯდომარე</w:t>
      </w:r>
      <w:r w:rsidRPr="00A1240D">
        <w:rPr>
          <w:rFonts w:ascii="Arial" w:eastAsia="Times New Roman" w:hAnsi="Arial" w:cs="Arial"/>
          <w:bCs/>
          <w:color w:val="000000"/>
          <w:sz w:val="24"/>
          <w:szCs w:val="24"/>
          <w:lang w:val="ka-GE"/>
        </w:rPr>
        <w:t xml:space="preserve"> </w:t>
      </w:r>
      <w:r w:rsidRPr="00A1240D">
        <w:rPr>
          <w:rFonts w:ascii="Sylfaen" w:eastAsia="Times New Roman" w:hAnsi="Sylfaen" w:cs="Sylfaen"/>
          <w:bCs/>
          <w:color w:val="000000"/>
          <w:sz w:val="24"/>
          <w:szCs w:val="24"/>
          <w:lang w:val="ka-GE"/>
        </w:rPr>
        <w:t>წარმოდგენს</w:t>
      </w:r>
      <w:r w:rsidR="00A1240D" w:rsidRPr="00A1240D">
        <w:rPr>
          <w:rFonts w:ascii="Sylfaen" w:eastAsia="Times New Roman" w:hAnsi="Sylfaen" w:cs="Sylfaen"/>
          <w:bCs/>
          <w:color w:val="000000"/>
          <w:sz w:val="24"/>
          <w:szCs w:val="24"/>
          <w:lang w:val="ka-GE"/>
        </w:rPr>
        <w:t xml:space="preserve"> </w:t>
      </w:r>
      <w:r w:rsidRPr="00A1240D">
        <w:rPr>
          <w:rFonts w:ascii="Arial" w:eastAsia="Times New Roman" w:hAnsi="Arial" w:cs="Arial"/>
          <w:bCs/>
          <w:color w:val="000000"/>
          <w:sz w:val="24"/>
          <w:szCs w:val="24"/>
          <w:lang w:val="ka-GE"/>
        </w:rPr>
        <w:t xml:space="preserve"> </w:t>
      </w:r>
      <w:r w:rsidRPr="00A1240D">
        <w:rPr>
          <w:rFonts w:ascii="Sylfaen" w:eastAsia="Times New Roman" w:hAnsi="Sylfaen" w:cs="Sylfaen"/>
          <w:bCs/>
          <w:color w:val="000000"/>
          <w:sz w:val="24"/>
          <w:szCs w:val="24"/>
          <w:lang w:val="ka-GE"/>
        </w:rPr>
        <w:t>სამუშაო</w:t>
      </w:r>
      <w:r w:rsidRPr="00A1240D">
        <w:rPr>
          <w:rFonts w:ascii="Arial" w:eastAsia="Times New Roman" w:hAnsi="Arial" w:cs="Arial"/>
          <w:bCs/>
          <w:color w:val="000000"/>
          <w:sz w:val="24"/>
          <w:szCs w:val="24"/>
          <w:lang w:val="ka-GE"/>
        </w:rPr>
        <w:t xml:space="preserve"> </w:t>
      </w:r>
      <w:r w:rsidR="00A1240D" w:rsidRPr="00A1240D">
        <w:rPr>
          <w:rFonts w:ascii="Sylfaen" w:eastAsia="Times New Roman" w:hAnsi="Sylfaen" w:cs="Arial"/>
          <w:bCs/>
          <w:color w:val="000000"/>
          <w:sz w:val="24"/>
          <w:szCs w:val="24"/>
          <w:lang w:val="ka-GE"/>
        </w:rPr>
        <w:t xml:space="preserve">  </w:t>
      </w:r>
      <w:r w:rsidRPr="00A1240D">
        <w:rPr>
          <w:rFonts w:ascii="Sylfaen" w:eastAsia="Times New Roman" w:hAnsi="Sylfaen" w:cs="Sylfaen"/>
          <w:bCs/>
          <w:color w:val="000000"/>
          <w:sz w:val="24"/>
          <w:szCs w:val="24"/>
          <w:lang w:val="ka-GE"/>
        </w:rPr>
        <w:t>ჯგუფს</w:t>
      </w:r>
      <w:r w:rsidRPr="00A1240D">
        <w:rPr>
          <w:rFonts w:ascii="Arial" w:eastAsia="Times New Roman" w:hAnsi="Arial" w:cs="Arial"/>
          <w:bCs/>
          <w:color w:val="000000"/>
          <w:sz w:val="24"/>
          <w:szCs w:val="24"/>
          <w:lang w:val="ka-GE"/>
        </w:rPr>
        <w:t xml:space="preserve">, </w:t>
      </w:r>
      <w:r w:rsidRPr="00A1240D">
        <w:rPr>
          <w:rFonts w:ascii="Sylfaen" w:eastAsia="Times New Roman" w:hAnsi="Sylfaen" w:cs="Arial"/>
          <w:bCs/>
          <w:color w:val="000000"/>
          <w:sz w:val="24"/>
          <w:szCs w:val="24"/>
          <w:lang w:val="ka-GE"/>
        </w:rPr>
        <w:t xml:space="preserve"> </w:t>
      </w:r>
      <w:r w:rsidR="00A1240D" w:rsidRPr="00A1240D">
        <w:rPr>
          <w:rFonts w:ascii="Sylfaen" w:eastAsia="Times New Roman" w:hAnsi="Sylfaen" w:cs="Sylfaen"/>
          <w:bCs/>
          <w:color w:val="000000"/>
          <w:sz w:val="24"/>
          <w:szCs w:val="24"/>
          <w:lang w:val="ka-GE"/>
        </w:rPr>
        <w:t>ანგარიშვა</w:t>
      </w:r>
      <w:r w:rsidR="00A1240D">
        <w:rPr>
          <w:rFonts w:ascii="Sylfaen" w:eastAsia="Times New Roman" w:hAnsi="Sylfaen" w:cs="Sylfaen"/>
          <w:bCs/>
          <w:color w:val="000000"/>
          <w:sz w:val="24"/>
          <w:szCs w:val="24"/>
          <w:lang w:val="ka-GE"/>
        </w:rPr>
        <w:t xml:space="preserve">ლდებულია </w:t>
      </w:r>
    </w:p>
    <w:p w:rsidR="00C66E8D" w:rsidRDefault="00B90349" w:rsidP="00F56FC2">
      <w:pPr>
        <w:spacing w:after="0" w:line="20" w:lineRule="atLeast"/>
        <w:jc w:val="both"/>
        <w:rPr>
          <w:rFonts w:ascii="Sylfaen" w:eastAsia="Times New Roman" w:hAnsi="Sylfaen" w:cs="Sylfaen"/>
          <w:bCs/>
          <w:color w:val="000000"/>
          <w:sz w:val="24"/>
          <w:szCs w:val="24"/>
          <w:lang w:val="ka-GE"/>
        </w:rPr>
      </w:pPr>
      <w:r w:rsidRPr="00A1240D">
        <w:rPr>
          <w:rFonts w:ascii="Sylfaen" w:eastAsia="Times New Roman" w:hAnsi="Sylfaen" w:cs="Sylfaen"/>
          <w:bCs/>
          <w:color w:val="000000"/>
          <w:sz w:val="24"/>
          <w:szCs w:val="24"/>
          <w:lang w:val="ka-GE"/>
        </w:rPr>
        <w:t>როგორც</w:t>
      </w:r>
      <w:r w:rsidRPr="00A1240D">
        <w:rPr>
          <w:rFonts w:ascii="Arial" w:eastAsia="Times New Roman" w:hAnsi="Arial" w:cs="Arial"/>
          <w:bCs/>
          <w:color w:val="000000"/>
          <w:sz w:val="24"/>
          <w:szCs w:val="24"/>
          <w:lang w:val="ka-GE"/>
        </w:rPr>
        <w:t xml:space="preserve"> </w:t>
      </w:r>
      <w:r w:rsidRPr="00A1240D">
        <w:rPr>
          <w:rFonts w:ascii="Sylfaen" w:eastAsia="Times New Roman" w:hAnsi="Sylfaen" w:cs="Sylfaen"/>
          <w:bCs/>
          <w:color w:val="000000"/>
          <w:sz w:val="24"/>
          <w:szCs w:val="24"/>
          <w:lang w:val="ka-GE"/>
        </w:rPr>
        <w:t>პედაგოგიური</w:t>
      </w:r>
      <w:r w:rsidRPr="00A1240D">
        <w:rPr>
          <w:rFonts w:ascii="Arial" w:eastAsia="Times New Roman" w:hAnsi="Arial" w:cs="Arial"/>
          <w:bCs/>
          <w:color w:val="000000"/>
          <w:sz w:val="24"/>
          <w:szCs w:val="24"/>
          <w:lang w:val="ka-GE"/>
        </w:rPr>
        <w:t xml:space="preserve"> </w:t>
      </w:r>
      <w:r w:rsidRPr="00A1240D">
        <w:rPr>
          <w:rFonts w:ascii="Sylfaen" w:eastAsia="Times New Roman" w:hAnsi="Sylfaen" w:cs="Sylfaen"/>
          <w:bCs/>
          <w:color w:val="000000"/>
          <w:sz w:val="24"/>
          <w:szCs w:val="24"/>
          <w:lang w:val="ka-GE"/>
        </w:rPr>
        <w:t>საბჭოს</w:t>
      </w:r>
      <w:r w:rsidRPr="00A1240D">
        <w:rPr>
          <w:rFonts w:ascii="Arial" w:eastAsia="Times New Roman" w:hAnsi="Arial" w:cs="Arial"/>
          <w:bCs/>
          <w:color w:val="000000"/>
          <w:sz w:val="24"/>
          <w:szCs w:val="24"/>
          <w:lang w:val="ka-GE"/>
        </w:rPr>
        <w:t xml:space="preserve">, </w:t>
      </w:r>
      <w:r w:rsidRPr="00A1240D">
        <w:rPr>
          <w:rFonts w:ascii="Sylfaen" w:eastAsia="Times New Roman" w:hAnsi="Sylfaen" w:cs="Sylfaen"/>
          <w:bCs/>
          <w:color w:val="000000"/>
          <w:sz w:val="24"/>
          <w:szCs w:val="24"/>
          <w:lang w:val="ka-GE"/>
        </w:rPr>
        <w:t>ისე</w:t>
      </w:r>
      <w:r w:rsidRPr="00A1240D">
        <w:rPr>
          <w:rFonts w:ascii="Arial" w:eastAsia="Times New Roman" w:hAnsi="Arial" w:cs="Arial"/>
          <w:bCs/>
          <w:color w:val="000000"/>
          <w:sz w:val="24"/>
          <w:szCs w:val="24"/>
          <w:lang w:val="ka-GE"/>
        </w:rPr>
        <w:t xml:space="preserve"> </w:t>
      </w:r>
      <w:r w:rsidRPr="00A1240D">
        <w:rPr>
          <w:rFonts w:ascii="Sylfaen" w:eastAsia="Times New Roman" w:hAnsi="Sylfaen" w:cs="Sylfaen"/>
          <w:bCs/>
          <w:color w:val="000000"/>
          <w:sz w:val="24"/>
          <w:szCs w:val="24"/>
          <w:lang w:val="ka-GE"/>
        </w:rPr>
        <w:t>დირექტორის</w:t>
      </w:r>
      <w:r w:rsidRPr="00A1240D">
        <w:rPr>
          <w:rFonts w:ascii="Arial" w:eastAsia="Times New Roman" w:hAnsi="Arial" w:cs="Arial"/>
          <w:bCs/>
          <w:color w:val="000000"/>
          <w:sz w:val="24"/>
          <w:szCs w:val="24"/>
          <w:lang w:val="ka-GE"/>
        </w:rPr>
        <w:t xml:space="preserve"> </w:t>
      </w:r>
      <w:r w:rsidRPr="00A1240D">
        <w:rPr>
          <w:rFonts w:ascii="Sylfaen" w:eastAsia="Times New Roman" w:hAnsi="Sylfaen" w:cs="Sylfaen"/>
          <w:bCs/>
          <w:color w:val="000000"/>
          <w:sz w:val="24"/>
          <w:szCs w:val="24"/>
          <w:lang w:val="ka-GE"/>
        </w:rPr>
        <w:t>წინაშე</w:t>
      </w:r>
      <w:r w:rsidR="00E3610A">
        <w:rPr>
          <w:rFonts w:ascii="Sylfaen" w:eastAsia="Times New Roman" w:hAnsi="Sylfaen" w:cs="Sylfaen"/>
          <w:bCs/>
          <w:color w:val="000000"/>
          <w:sz w:val="24"/>
          <w:szCs w:val="24"/>
          <w:lang w:val="ka-GE"/>
        </w:rPr>
        <w:t>.</w:t>
      </w:r>
    </w:p>
    <w:p w:rsidR="00454AE9" w:rsidRPr="00F56FC2" w:rsidRDefault="00454AE9" w:rsidP="00F56FC2">
      <w:pPr>
        <w:spacing w:after="0" w:line="20" w:lineRule="atLeast"/>
        <w:jc w:val="both"/>
        <w:rPr>
          <w:rFonts w:ascii="Sylfaen" w:eastAsia="Times New Roman" w:hAnsi="Sylfaen" w:cs="Arial"/>
          <w:bCs/>
          <w:color w:val="000000"/>
          <w:sz w:val="24"/>
          <w:szCs w:val="24"/>
          <w:lang w:val="ka-GE"/>
        </w:rPr>
      </w:pPr>
    </w:p>
    <w:p w:rsidR="00B90349" w:rsidRPr="00790051" w:rsidRDefault="00B90349" w:rsidP="00790051">
      <w:pPr>
        <w:pStyle w:val="ListParagraph"/>
        <w:numPr>
          <w:ilvl w:val="0"/>
          <w:numId w:val="24"/>
        </w:numPr>
        <w:spacing w:line="20" w:lineRule="atLeast"/>
        <w:rPr>
          <w:rFonts w:ascii="Sylfaen" w:hAnsi="Sylfaen"/>
          <w:b/>
          <w:sz w:val="32"/>
          <w:szCs w:val="32"/>
          <w:lang w:val="ka-GE"/>
        </w:rPr>
      </w:pPr>
      <w:r w:rsidRPr="00304933">
        <w:rPr>
          <w:rFonts w:ascii="Sylfaen" w:hAnsi="Sylfaen" w:cs="Sylfaen"/>
          <w:b/>
          <w:sz w:val="32"/>
          <w:szCs w:val="32"/>
          <w:lang w:val="ka-GE"/>
        </w:rPr>
        <w:t>შეფასება</w:t>
      </w:r>
      <w:r w:rsidRPr="00304933">
        <w:rPr>
          <w:rFonts w:ascii="Sylfaen" w:hAnsi="Sylfaen"/>
          <w:b/>
          <w:sz w:val="32"/>
          <w:szCs w:val="32"/>
          <w:lang w:val="ka-GE"/>
        </w:rPr>
        <w:t xml:space="preserve"> </w:t>
      </w:r>
      <w:r w:rsidRPr="00304933">
        <w:rPr>
          <w:rFonts w:ascii="Sylfaen" w:hAnsi="Sylfaen"/>
          <w:b/>
          <w:sz w:val="32"/>
          <w:szCs w:val="32"/>
        </w:rPr>
        <w:t xml:space="preserve">   </w:t>
      </w:r>
      <w:r w:rsidRPr="00304933">
        <w:rPr>
          <w:rFonts w:ascii="Sylfaen" w:hAnsi="Sylfaen"/>
          <w:b/>
          <w:sz w:val="32"/>
          <w:szCs w:val="32"/>
          <w:lang w:val="ka-GE"/>
        </w:rPr>
        <w:t>და   გაცდენები</w:t>
      </w:r>
      <w:r w:rsidRPr="00790051">
        <w:rPr>
          <w:rFonts w:ascii="Sylfaen" w:eastAsia="Sylfaen" w:hAnsi="Sylfaen"/>
          <w:lang w:val="ka-GE"/>
        </w:rPr>
        <w:t xml:space="preserve">    </w:t>
      </w:r>
    </w:p>
    <w:p w:rsidR="00B90349" w:rsidRPr="00365853" w:rsidRDefault="003F53FB" w:rsidP="00B90349">
      <w:pPr>
        <w:pStyle w:val="a"/>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Pr>
          <w:sz w:val="24"/>
          <w:szCs w:val="24"/>
          <w:lang w:val="ka-GE"/>
        </w:rPr>
        <w:t xml:space="preserve">      </w:t>
      </w:r>
      <w:r w:rsidR="00B90349">
        <w:rPr>
          <w:sz w:val="24"/>
          <w:szCs w:val="24"/>
          <w:lang w:val="ka-GE"/>
        </w:rPr>
        <w:t>1</w:t>
      </w:r>
      <w:r w:rsidR="00B90349" w:rsidRPr="00365853">
        <w:rPr>
          <w:color w:val="FF0000"/>
          <w:sz w:val="24"/>
          <w:szCs w:val="24"/>
          <w:lang w:val="ka-GE"/>
        </w:rPr>
        <w:t>.მოსწავლეთა გაცდენები აღირიცხება მოსწავლეთა გაკვეთილზე დასწრების აღრიცხვის ჟურნალში,  გაკვეთილებზე მოსწავლეთა დასწრების ყოველდღიური აღრიცხვის წარმოებაზე პასუხისმგებელია საგნის მასწავლებელი.</w:t>
      </w:r>
      <w:r w:rsidR="00B90349">
        <w:rPr>
          <w:sz w:val="24"/>
          <w:szCs w:val="24"/>
          <w:lang w:val="ka-GE"/>
        </w:rPr>
        <w:t xml:space="preserve"> </w:t>
      </w:r>
      <w:r w:rsidR="00365853">
        <w:rPr>
          <w:sz w:val="24"/>
          <w:szCs w:val="24"/>
        </w:rPr>
        <w:t>(</w:t>
      </w:r>
      <w:r w:rsidR="00365853">
        <w:rPr>
          <w:sz w:val="24"/>
          <w:szCs w:val="24"/>
          <w:lang w:val="ka-GE"/>
        </w:rPr>
        <w:t>ე.ს.გ.მუხლი 22.</w:t>
      </w:r>
      <w:r w:rsidR="002B688E">
        <w:rPr>
          <w:sz w:val="24"/>
          <w:szCs w:val="24"/>
          <w:lang w:val="ka-GE"/>
        </w:rPr>
        <w:t>“ა“ და „ბ“ პუნქტი).</w:t>
      </w:r>
    </w:p>
    <w:p w:rsidR="00B90349" w:rsidRDefault="00B90349" w:rsidP="00B90349">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Pr>
          <w:sz w:val="24"/>
          <w:szCs w:val="24"/>
          <w:lang w:val="ka-GE"/>
        </w:rPr>
        <w:t xml:space="preserve">     2.</w:t>
      </w:r>
      <w:r w:rsidRPr="000C0B06">
        <w:rPr>
          <w:sz w:val="24"/>
          <w:szCs w:val="24"/>
          <w:lang w:val="ka-GE"/>
        </w:rPr>
        <w:t xml:space="preserve">თუ </w:t>
      </w:r>
      <w:r>
        <w:rPr>
          <w:sz w:val="24"/>
          <w:szCs w:val="24"/>
          <w:lang w:val="ka-GE"/>
        </w:rPr>
        <w:t>საბაზო</w:t>
      </w:r>
      <w:r w:rsidR="00454AE9">
        <w:rPr>
          <w:sz w:val="24"/>
          <w:szCs w:val="24"/>
          <w:lang w:val="ka-GE"/>
        </w:rPr>
        <w:t xml:space="preserve"> საფეხურ</w:t>
      </w:r>
      <w:r w:rsidRPr="000C0B06">
        <w:rPr>
          <w:sz w:val="24"/>
          <w:szCs w:val="24"/>
          <w:lang w:val="ka-GE"/>
        </w:rPr>
        <w:t>ზე მოსწავლემ სასწავლო წლის განმავლობაში გააცდინა კონკრეტული საგნისთვის წლის მანძილზე დათმობილი საათების  30% და მეტი, მოსწავლე ფასდება მხოლოდ ექსტერნატის გამოცდის ჩაბარების საფუძველზე</w:t>
      </w:r>
    </w:p>
    <w:p w:rsidR="00B90349" w:rsidRPr="000C0B06" w:rsidRDefault="00B90349" w:rsidP="00B90349">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Pr>
          <w:sz w:val="24"/>
          <w:szCs w:val="24"/>
          <w:lang w:val="ka-GE"/>
        </w:rPr>
        <w:t xml:space="preserve">     3. სკოლ-ლიცეუმი </w:t>
      </w:r>
      <w:r w:rsidRPr="000C0B06">
        <w:rPr>
          <w:sz w:val="24"/>
          <w:szCs w:val="24"/>
          <w:lang w:val="ka-GE"/>
        </w:rPr>
        <w:t xml:space="preserve"> ვალდებულია შინ სწავლების რეჟიმზე გადაიყვანოს ის მოსწავლეები, რომლებსაც სჭირდებათ მკურნალობა ერთ თვეზე მეტი ვადით და აღნიშნული ცნობილი ხდება სკოლისათვის სამედიცინო დაწესებულების მიერ გაცემული ცნობის საფუძველზე. ასეთ შემთხვევაში მოსწავლეზე, შინ სწავლებაზე გადასვლის მომენტიდან, არ გავრცელდება ამ მუხლის მე-2 პუნქტით გათვალისწინებული მოთხოვნა.</w:t>
      </w:r>
    </w:p>
    <w:p w:rsidR="00A1240D" w:rsidRPr="00C01DD9" w:rsidRDefault="00B90349" w:rsidP="00B90349">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Pr>
          <w:sz w:val="24"/>
          <w:szCs w:val="24"/>
          <w:lang w:val="ka-GE"/>
        </w:rPr>
        <w:t xml:space="preserve">      </w:t>
      </w:r>
      <w:r w:rsidRPr="000C0B06">
        <w:rPr>
          <w:sz w:val="24"/>
          <w:szCs w:val="24"/>
          <w:lang w:val="ka-GE"/>
        </w:rPr>
        <w:t>4. იმ მოსწავლეებისთვის, რომლებიც მონაწილეობენ საერთაშორისო სასპორტო და სახელოვნებო ღონისძიებებში, აგრეთვე საერთაშორისო და ეროვნულ საგნობრივ ოლიმპიადებში, სკოლის გაცდენის შემთხვევაში მოსწავლის კანონიერი წარმომადგენლის წერილობითი მიმართვის საფუძველზე, სკოლის დირექტორი უფლებამოსილია მიიღოს გადაწყვეტილება ამ მუხლის მე-2 პუნქტით გათვალისწინებული მოთხოვნების კონკრეტული მოსწავლის მიმართ გაუვრცელებლობის თაობაზე</w:t>
      </w:r>
    </w:p>
    <w:p w:rsidR="00A1240D" w:rsidRDefault="00A1240D" w:rsidP="00B90349">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cs="Sylfaen"/>
          <w:b/>
          <w:sz w:val="28"/>
          <w:szCs w:val="28"/>
          <w:lang w:val="ka-GE"/>
        </w:rPr>
      </w:pPr>
    </w:p>
    <w:p w:rsidR="00B90349" w:rsidRPr="00C66E8D" w:rsidRDefault="00C66E8D" w:rsidP="00B90349">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cs="Sylfaen"/>
          <w:b/>
          <w:sz w:val="28"/>
          <w:szCs w:val="28"/>
          <w:lang w:val="ka-GE"/>
        </w:rPr>
      </w:pPr>
      <w:r>
        <w:rPr>
          <w:rFonts w:cs="Sylfaen"/>
          <w:b/>
          <w:sz w:val="28"/>
          <w:szCs w:val="28"/>
          <w:lang w:val="ka-GE"/>
        </w:rPr>
        <w:t xml:space="preserve">                   </w:t>
      </w:r>
      <w:r w:rsidR="003F53FB">
        <w:rPr>
          <w:rFonts w:cs="Sylfaen"/>
          <w:b/>
          <w:sz w:val="28"/>
          <w:szCs w:val="28"/>
          <w:lang w:val="ka-GE"/>
        </w:rPr>
        <w:t xml:space="preserve"> </w:t>
      </w:r>
      <w:r w:rsidR="006845CE">
        <w:rPr>
          <w:rFonts w:cs="Sylfaen"/>
          <w:b/>
          <w:sz w:val="28"/>
          <w:szCs w:val="28"/>
          <w:lang w:val="ka-GE"/>
        </w:rPr>
        <w:t xml:space="preserve">  </w:t>
      </w:r>
      <w:r w:rsidR="003F53FB">
        <w:rPr>
          <w:rFonts w:cs="Sylfaen"/>
          <w:b/>
          <w:sz w:val="28"/>
          <w:szCs w:val="28"/>
          <w:lang w:val="ka-GE"/>
        </w:rPr>
        <w:t xml:space="preserve"> </w:t>
      </w:r>
      <w:r w:rsidR="00B90349" w:rsidRPr="007E17B2">
        <w:rPr>
          <w:rFonts w:cs="Sylfaen"/>
          <w:b/>
          <w:sz w:val="28"/>
          <w:szCs w:val="28"/>
          <w:lang w:val="ka-GE"/>
        </w:rPr>
        <w:t>შეფასება  და  გაცდენები   (ცხრილი)</w:t>
      </w:r>
    </w:p>
    <w:p w:rsidR="00B90349" w:rsidRDefault="00B90349" w:rsidP="00B90349">
      <w:pPr>
        <w:pStyle w:val="ListParagraph"/>
        <w:spacing w:line="20" w:lineRule="atLeast"/>
        <w:ind w:left="0"/>
        <w:jc w:val="both"/>
        <w:rPr>
          <w:rFonts w:ascii="Sylfaen" w:hAnsi="Sylfaen" w:cs="Sylfaen"/>
          <w:b/>
          <w:sz w:val="28"/>
          <w:szCs w:val="28"/>
          <w:lang w:val="ka-GE"/>
        </w:rPr>
      </w:pPr>
    </w:p>
    <w:tbl>
      <w:tblPr>
        <w:tblStyle w:val="TableGrid"/>
        <w:tblpPr w:leftFromText="180" w:rightFromText="180" w:vertAnchor="text" w:horzAnchor="margin" w:tblpXSpec="center" w:tblpY="185"/>
        <w:tblW w:w="0" w:type="auto"/>
        <w:tblLook w:val="04A0"/>
      </w:tblPr>
      <w:tblGrid>
        <w:gridCol w:w="1526"/>
        <w:gridCol w:w="2268"/>
        <w:gridCol w:w="2835"/>
      </w:tblGrid>
      <w:tr w:rsidR="003F53FB" w:rsidTr="003F53FB">
        <w:tc>
          <w:tcPr>
            <w:tcW w:w="1526" w:type="dxa"/>
            <w:tcBorders>
              <w:right w:val="single" w:sz="4" w:space="0" w:color="auto"/>
            </w:tcBorders>
          </w:tcPr>
          <w:p w:rsidR="003F53FB" w:rsidRPr="007E17B2" w:rsidRDefault="003F53FB" w:rsidP="003F53FB">
            <w:pPr>
              <w:pStyle w:val="ListParagraph"/>
              <w:spacing w:line="20" w:lineRule="atLeast"/>
              <w:ind w:left="0"/>
              <w:rPr>
                <w:rFonts w:ascii="Sylfaen" w:hAnsi="Sylfaen" w:cs="Sylfaen"/>
                <w:lang w:val="ka-GE"/>
              </w:rPr>
            </w:pPr>
            <w:r w:rsidRPr="007E17B2">
              <w:rPr>
                <w:rFonts w:ascii="Sylfaen" w:hAnsi="Sylfaen" w:cs="Sylfaen"/>
                <w:lang w:val="ka-GE"/>
              </w:rPr>
              <w:t>საგნის</w:t>
            </w:r>
            <w:r>
              <w:rPr>
                <w:rFonts w:ascii="Sylfaen" w:hAnsi="Sylfaen" w:cs="Sylfaen"/>
                <w:lang w:val="ka-GE"/>
              </w:rPr>
              <w:t xml:space="preserve">   </w:t>
            </w:r>
            <w:r w:rsidRPr="007E17B2">
              <w:rPr>
                <w:rFonts w:ascii="Sylfaen" w:hAnsi="Sylfaen" w:cs="Sylfaen"/>
                <w:lang w:val="ka-GE"/>
              </w:rPr>
              <w:t>სთ.</w:t>
            </w:r>
            <w:r>
              <w:rPr>
                <w:rFonts w:ascii="Sylfaen" w:hAnsi="Sylfaen" w:cs="Sylfaen"/>
                <w:lang w:val="ka-GE"/>
              </w:rPr>
              <w:t xml:space="preserve"> რაოდენობა კვირაში</w:t>
            </w:r>
          </w:p>
        </w:tc>
        <w:tc>
          <w:tcPr>
            <w:tcW w:w="2268" w:type="dxa"/>
            <w:tcBorders>
              <w:left w:val="single" w:sz="4" w:space="0" w:color="auto"/>
              <w:right w:val="single" w:sz="4" w:space="0" w:color="auto"/>
            </w:tcBorders>
          </w:tcPr>
          <w:p w:rsidR="003F53FB" w:rsidRPr="007E17B2" w:rsidRDefault="003F53FB" w:rsidP="003F53FB">
            <w:pPr>
              <w:pStyle w:val="ListParagraph"/>
              <w:spacing w:line="20" w:lineRule="atLeast"/>
              <w:ind w:left="0"/>
              <w:jc w:val="both"/>
              <w:rPr>
                <w:rFonts w:ascii="Sylfaen" w:hAnsi="Sylfaen" w:cs="Sylfaen"/>
                <w:lang w:val="ka-GE"/>
              </w:rPr>
            </w:pPr>
            <w:r w:rsidRPr="007E17B2">
              <w:rPr>
                <w:rFonts w:ascii="Sylfaen" w:hAnsi="Sylfaen" w:cs="Sylfaen"/>
                <w:lang w:val="ka-GE"/>
              </w:rPr>
              <w:t>საგნის  საათობრივი რა</w:t>
            </w:r>
            <w:r>
              <w:rPr>
                <w:rFonts w:ascii="Sylfaen" w:hAnsi="Sylfaen" w:cs="Sylfaen"/>
                <w:lang w:val="ka-GE"/>
              </w:rPr>
              <w:t>ოდენობა სასწავლო წლის განმავლობაში</w:t>
            </w:r>
          </w:p>
        </w:tc>
        <w:tc>
          <w:tcPr>
            <w:tcW w:w="2835" w:type="dxa"/>
            <w:tcBorders>
              <w:left w:val="single" w:sz="4" w:space="0" w:color="auto"/>
            </w:tcBorders>
          </w:tcPr>
          <w:p w:rsidR="003F53FB" w:rsidRDefault="003F53FB" w:rsidP="003F53FB">
            <w:pPr>
              <w:pStyle w:val="ListParagraph"/>
              <w:spacing w:line="20" w:lineRule="atLeast"/>
              <w:ind w:left="0"/>
              <w:jc w:val="both"/>
              <w:rPr>
                <w:rFonts w:ascii="Sylfaen" w:hAnsi="Sylfaen" w:cs="Sylfaen"/>
                <w:b/>
                <w:sz w:val="28"/>
                <w:szCs w:val="28"/>
                <w:lang w:val="ka-GE"/>
              </w:rPr>
            </w:pPr>
            <w:r>
              <w:rPr>
                <w:rFonts w:ascii="Sylfaen" w:hAnsi="Sylfaen" w:cs="Sylfaen"/>
                <w:b/>
                <w:sz w:val="28"/>
                <w:szCs w:val="28"/>
                <w:lang w:val="ka-GE"/>
              </w:rPr>
              <w:t xml:space="preserve">             გაცდენა</w:t>
            </w:r>
          </w:p>
        </w:tc>
      </w:tr>
      <w:tr w:rsidR="003F53FB" w:rsidTr="003F53FB">
        <w:tc>
          <w:tcPr>
            <w:tcW w:w="1526" w:type="dxa"/>
            <w:tcBorders>
              <w:right w:val="single" w:sz="4" w:space="0" w:color="auto"/>
            </w:tcBorders>
          </w:tcPr>
          <w:p w:rsidR="003F53FB" w:rsidRDefault="003F53FB" w:rsidP="003F53FB">
            <w:pPr>
              <w:pStyle w:val="ListParagraph"/>
              <w:spacing w:line="20" w:lineRule="atLeast"/>
              <w:ind w:left="0"/>
              <w:rPr>
                <w:rFonts w:ascii="Sylfaen" w:hAnsi="Sylfaen" w:cs="Sylfaen"/>
                <w:b/>
                <w:sz w:val="28"/>
                <w:szCs w:val="28"/>
                <w:lang w:val="ka-GE"/>
              </w:rPr>
            </w:pPr>
            <w:r>
              <w:rPr>
                <w:rFonts w:ascii="Sylfaen" w:hAnsi="Sylfaen" w:cs="Sylfaen"/>
                <w:b/>
                <w:sz w:val="28"/>
                <w:szCs w:val="28"/>
                <w:lang w:val="ka-GE"/>
              </w:rPr>
              <w:t>1</w:t>
            </w:r>
          </w:p>
        </w:tc>
        <w:tc>
          <w:tcPr>
            <w:tcW w:w="2268" w:type="dxa"/>
            <w:tcBorders>
              <w:left w:val="single" w:sz="4" w:space="0" w:color="auto"/>
              <w:right w:val="single" w:sz="4" w:space="0" w:color="auto"/>
            </w:tcBorders>
          </w:tcPr>
          <w:p w:rsidR="003F53FB" w:rsidRDefault="00731205" w:rsidP="003F53FB">
            <w:pPr>
              <w:pStyle w:val="ListParagraph"/>
              <w:spacing w:line="20" w:lineRule="atLeast"/>
              <w:ind w:left="0"/>
              <w:jc w:val="both"/>
              <w:rPr>
                <w:rFonts w:ascii="Sylfaen" w:hAnsi="Sylfaen" w:cs="Sylfaen"/>
                <w:b/>
                <w:sz w:val="28"/>
                <w:szCs w:val="28"/>
                <w:lang w:val="ka-GE"/>
              </w:rPr>
            </w:pPr>
            <w:r>
              <w:rPr>
                <w:rFonts w:ascii="Sylfaen" w:hAnsi="Sylfaen" w:cs="Sylfaen"/>
                <w:b/>
                <w:sz w:val="28"/>
                <w:szCs w:val="28"/>
                <w:lang w:val="ka-GE"/>
              </w:rPr>
              <w:t xml:space="preserve">   </w:t>
            </w:r>
            <w:r w:rsidR="003F53FB">
              <w:rPr>
                <w:rFonts w:ascii="Sylfaen" w:hAnsi="Sylfaen" w:cs="Sylfaen"/>
                <w:b/>
                <w:sz w:val="28"/>
                <w:szCs w:val="28"/>
                <w:lang w:val="ka-GE"/>
              </w:rPr>
              <w:t>33  სთ</w:t>
            </w:r>
          </w:p>
        </w:tc>
        <w:tc>
          <w:tcPr>
            <w:tcW w:w="2835" w:type="dxa"/>
            <w:tcBorders>
              <w:left w:val="single" w:sz="4" w:space="0" w:color="auto"/>
            </w:tcBorders>
          </w:tcPr>
          <w:p w:rsidR="003F53FB" w:rsidRDefault="003F53FB" w:rsidP="003F53FB">
            <w:pPr>
              <w:pStyle w:val="ListParagraph"/>
              <w:spacing w:line="20" w:lineRule="atLeast"/>
              <w:ind w:left="0"/>
              <w:jc w:val="both"/>
              <w:rPr>
                <w:rFonts w:ascii="Sylfaen" w:hAnsi="Sylfaen" w:cs="Sylfaen"/>
                <w:b/>
                <w:sz w:val="28"/>
                <w:szCs w:val="28"/>
                <w:lang w:val="ka-GE"/>
              </w:rPr>
            </w:pPr>
            <w:r>
              <w:rPr>
                <w:rFonts w:ascii="Sylfaen" w:hAnsi="Sylfaen" w:cs="Sylfaen"/>
                <w:b/>
                <w:sz w:val="28"/>
                <w:szCs w:val="28"/>
                <w:lang w:val="ka-GE"/>
              </w:rPr>
              <w:t xml:space="preserve">      9–10   სთ</w:t>
            </w:r>
          </w:p>
        </w:tc>
      </w:tr>
      <w:tr w:rsidR="003F53FB" w:rsidTr="003F53FB">
        <w:tc>
          <w:tcPr>
            <w:tcW w:w="1526" w:type="dxa"/>
            <w:tcBorders>
              <w:right w:val="single" w:sz="4" w:space="0" w:color="auto"/>
            </w:tcBorders>
          </w:tcPr>
          <w:p w:rsidR="003F53FB" w:rsidRDefault="003F53FB" w:rsidP="003F53FB">
            <w:pPr>
              <w:pStyle w:val="ListParagraph"/>
              <w:spacing w:line="20" w:lineRule="atLeast"/>
              <w:ind w:left="0"/>
              <w:rPr>
                <w:rFonts w:ascii="Sylfaen" w:hAnsi="Sylfaen" w:cs="Sylfaen"/>
                <w:b/>
                <w:sz w:val="28"/>
                <w:szCs w:val="28"/>
                <w:lang w:val="ka-GE"/>
              </w:rPr>
            </w:pPr>
            <w:r>
              <w:rPr>
                <w:rFonts w:ascii="Sylfaen" w:hAnsi="Sylfaen" w:cs="Sylfaen"/>
                <w:b/>
                <w:sz w:val="28"/>
                <w:szCs w:val="28"/>
                <w:lang w:val="ka-GE"/>
              </w:rPr>
              <w:t>2</w:t>
            </w:r>
          </w:p>
        </w:tc>
        <w:tc>
          <w:tcPr>
            <w:tcW w:w="2268" w:type="dxa"/>
            <w:tcBorders>
              <w:left w:val="single" w:sz="4" w:space="0" w:color="auto"/>
              <w:right w:val="single" w:sz="4" w:space="0" w:color="auto"/>
            </w:tcBorders>
          </w:tcPr>
          <w:p w:rsidR="003F53FB" w:rsidRDefault="00731205" w:rsidP="003F53FB">
            <w:pPr>
              <w:pStyle w:val="ListParagraph"/>
              <w:spacing w:line="20" w:lineRule="atLeast"/>
              <w:ind w:left="0"/>
              <w:jc w:val="both"/>
              <w:rPr>
                <w:rFonts w:ascii="Sylfaen" w:hAnsi="Sylfaen" w:cs="Sylfaen"/>
                <w:b/>
                <w:sz w:val="28"/>
                <w:szCs w:val="28"/>
                <w:lang w:val="ka-GE"/>
              </w:rPr>
            </w:pPr>
            <w:r>
              <w:rPr>
                <w:rFonts w:ascii="Sylfaen" w:hAnsi="Sylfaen" w:cs="Sylfaen"/>
                <w:b/>
                <w:sz w:val="28"/>
                <w:szCs w:val="28"/>
                <w:lang w:val="ka-GE"/>
              </w:rPr>
              <w:t xml:space="preserve">   </w:t>
            </w:r>
            <w:r w:rsidR="003F53FB">
              <w:rPr>
                <w:rFonts w:ascii="Sylfaen" w:hAnsi="Sylfaen" w:cs="Sylfaen"/>
                <w:b/>
                <w:sz w:val="28"/>
                <w:szCs w:val="28"/>
                <w:lang w:val="ka-GE"/>
              </w:rPr>
              <w:t>66  სთ</w:t>
            </w:r>
          </w:p>
        </w:tc>
        <w:tc>
          <w:tcPr>
            <w:tcW w:w="2835" w:type="dxa"/>
            <w:tcBorders>
              <w:left w:val="single" w:sz="4" w:space="0" w:color="auto"/>
            </w:tcBorders>
          </w:tcPr>
          <w:p w:rsidR="003F53FB" w:rsidRDefault="003F53FB" w:rsidP="003F53FB">
            <w:pPr>
              <w:pStyle w:val="ListParagraph"/>
              <w:spacing w:line="20" w:lineRule="atLeast"/>
              <w:ind w:left="0"/>
              <w:jc w:val="both"/>
              <w:rPr>
                <w:rFonts w:ascii="Sylfaen" w:hAnsi="Sylfaen" w:cs="Sylfaen"/>
                <w:b/>
                <w:sz w:val="28"/>
                <w:szCs w:val="28"/>
                <w:lang w:val="ka-GE"/>
              </w:rPr>
            </w:pPr>
            <w:r>
              <w:rPr>
                <w:rFonts w:ascii="Sylfaen" w:hAnsi="Sylfaen" w:cs="Sylfaen"/>
                <w:b/>
                <w:sz w:val="28"/>
                <w:szCs w:val="28"/>
                <w:lang w:val="ka-GE"/>
              </w:rPr>
              <w:t xml:space="preserve">    19–20   სთ</w:t>
            </w:r>
          </w:p>
        </w:tc>
      </w:tr>
      <w:tr w:rsidR="003F53FB" w:rsidTr="003F53FB">
        <w:tc>
          <w:tcPr>
            <w:tcW w:w="1526" w:type="dxa"/>
            <w:tcBorders>
              <w:right w:val="single" w:sz="4" w:space="0" w:color="auto"/>
            </w:tcBorders>
          </w:tcPr>
          <w:p w:rsidR="003F53FB" w:rsidRDefault="003F53FB" w:rsidP="003F53FB">
            <w:pPr>
              <w:pStyle w:val="ListParagraph"/>
              <w:spacing w:line="20" w:lineRule="atLeast"/>
              <w:ind w:left="0"/>
              <w:rPr>
                <w:rFonts w:ascii="Sylfaen" w:hAnsi="Sylfaen" w:cs="Sylfaen"/>
                <w:b/>
                <w:sz w:val="28"/>
                <w:szCs w:val="28"/>
                <w:lang w:val="ka-GE"/>
              </w:rPr>
            </w:pPr>
            <w:r>
              <w:rPr>
                <w:rFonts w:ascii="Sylfaen" w:hAnsi="Sylfaen" w:cs="Sylfaen"/>
                <w:b/>
                <w:sz w:val="28"/>
                <w:szCs w:val="28"/>
                <w:lang w:val="ka-GE"/>
              </w:rPr>
              <w:t>3</w:t>
            </w:r>
          </w:p>
        </w:tc>
        <w:tc>
          <w:tcPr>
            <w:tcW w:w="2268" w:type="dxa"/>
            <w:tcBorders>
              <w:left w:val="single" w:sz="4" w:space="0" w:color="auto"/>
              <w:right w:val="single" w:sz="4" w:space="0" w:color="auto"/>
            </w:tcBorders>
          </w:tcPr>
          <w:p w:rsidR="003F53FB" w:rsidRDefault="00731205" w:rsidP="003F53FB">
            <w:pPr>
              <w:pStyle w:val="ListParagraph"/>
              <w:spacing w:line="20" w:lineRule="atLeast"/>
              <w:ind w:left="0"/>
              <w:jc w:val="both"/>
              <w:rPr>
                <w:rFonts w:ascii="Sylfaen" w:hAnsi="Sylfaen" w:cs="Sylfaen"/>
                <w:b/>
                <w:sz w:val="28"/>
                <w:szCs w:val="28"/>
                <w:lang w:val="ka-GE"/>
              </w:rPr>
            </w:pPr>
            <w:r>
              <w:rPr>
                <w:rFonts w:ascii="Sylfaen" w:hAnsi="Sylfaen" w:cs="Sylfaen"/>
                <w:b/>
                <w:sz w:val="28"/>
                <w:szCs w:val="28"/>
                <w:lang w:val="ka-GE"/>
              </w:rPr>
              <w:t xml:space="preserve">   </w:t>
            </w:r>
            <w:r w:rsidR="003F53FB">
              <w:rPr>
                <w:rFonts w:ascii="Sylfaen" w:hAnsi="Sylfaen" w:cs="Sylfaen"/>
                <w:b/>
                <w:sz w:val="28"/>
                <w:szCs w:val="28"/>
                <w:lang w:val="ka-GE"/>
              </w:rPr>
              <w:t>99  სთ</w:t>
            </w:r>
          </w:p>
        </w:tc>
        <w:tc>
          <w:tcPr>
            <w:tcW w:w="2835" w:type="dxa"/>
            <w:tcBorders>
              <w:left w:val="single" w:sz="4" w:space="0" w:color="auto"/>
            </w:tcBorders>
          </w:tcPr>
          <w:p w:rsidR="003F53FB" w:rsidRDefault="00731205" w:rsidP="003F53FB">
            <w:pPr>
              <w:pStyle w:val="ListParagraph"/>
              <w:spacing w:line="20" w:lineRule="atLeast"/>
              <w:ind w:left="0"/>
              <w:jc w:val="both"/>
              <w:rPr>
                <w:rFonts w:ascii="Sylfaen" w:hAnsi="Sylfaen" w:cs="Sylfaen"/>
                <w:b/>
                <w:sz w:val="28"/>
                <w:szCs w:val="28"/>
                <w:lang w:val="ka-GE"/>
              </w:rPr>
            </w:pPr>
            <w:r>
              <w:rPr>
                <w:rFonts w:ascii="Sylfaen" w:hAnsi="Sylfaen" w:cs="Sylfaen"/>
                <w:b/>
                <w:sz w:val="28"/>
                <w:szCs w:val="28"/>
                <w:lang w:val="ka-GE"/>
              </w:rPr>
              <w:t xml:space="preserve">    </w:t>
            </w:r>
            <w:r w:rsidR="003F53FB">
              <w:rPr>
                <w:rFonts w:ascii="Sylfaen" w:hAnsi="Sylfaen" w:cs="Sylfaen"/>
                <w:b/>
                <w:sz w:val="28"/>
                <w:szCs w:val="28"/>
                <w:lang w:val="ka-GE"/>
              </w:rPr>
              <w:t>29–30   სთ</w:t>
            </w:r>
          </w:p>
        </w:tc>
      </w:tr>
      <w:tr w:rsidR="003F53FB" w:rsidTr="003F53FB">
        <w:tc>
          <w:tcPr>
            <w:tcW w:w="1526" w:type="dxa"/>
            <w:tcBorders>
              <w:right w:val="single" w:sz="4" w:space="0" w:color="auto"/>
            </w:tcBorders>
          </w:tcPr>
          <w:p w:rsidR="003F53FB" w:rsidRDefault="003F53FB" w:rsidP="003F53FB">
            <w:pPr>
              <w:pStyle w:val="ListParagraph"/>
              <w:spacing w:line="20" w:lineRule="atLeast"/>
              <w:ind w:left="0"/>
              <w:rPr>
                <w:rFonts w:ascii="Sylfaen" w:hAnsi="Sylfaen" w:cs="Sylfaen"/>
                <w:b/>
                <w:sz w:val="28"/>
                <w:szCs w:val="28"/>
                <w:lang w:val="ka-GE"/>
              </w:rPr>
            </w:pPr>
            <w:r>
              <w:rPr>
                <w:rFonts w:ascii="Sylfaen" w:hAnsi="Sylfaen" w:cs="Sylfaen"/>
                <w:b/>
                <w:sz w:val="28"/>
                <w:szCs w:val="28"/>
                <w:lang w:val="ka-GE"/>
              </w:rPr>
              <w:t>4</w:t>
            </w:r>
          </w:p>
        </w:tc>
        <w:tc>
          <w:tcPr>
            <w:tcW w:w="2268" w:type="dxa"/>
            <w:tcBorders>
              <w:left w:val="single" w:sz="4" w:space="0" w:color="auto"/>
              <w:right w:val="single" w:sz="4" w:space="0" w:color="auto"/>
            </w:tcBorders>
          </w:tcPr>
          <w:p w:rsidR="003F53FB" w:rsidRDefault="00731205" w:rsidP="003F53FB">
            <w:pPr>
              <w:pStyle w:val="ListParagraph"/>
              <w:spacing w:line="20" w:lineRule="atLeast"/>
              <w:ind w:left="0"/>
              <w:jc w:val="both"/>
              <w:rPr>
                <w:rFonts w:ascii="Sylfaen" w:hAnsi="Sylfaen" w:cs="Sylfaen"/>
                <w:b/>
                <w:sz w:val="28"/>
                <w:szCs w:val="28"/>
                <w:lang w:val="ka-GE"/>
              </w:rPr>
            </w:pPr>
            <w:r>
              <w:rPr>
                <w:rFonts w:ascii="Sylfaen" w:hAnsi="Sylfaen" w:cs="Sylfaen"/>
                <w:b/>
                <w:sz w:val="28"/>
                <w:szCs w:val="28"/>
                <w:lang w:val="ka-GE"/>
              </w:rPr>
              <w:t xml:space="preserve"> </w:t>
            </w:r>
            <w:r w:rsidR="003F53FB">
              <w:rPr>
                <w:rFonts w:ascii="Sylfaen" w:hAnsi="Sylfaen" w:cs="Sylfaen"/>
                <w:b/>
                <w:sz w:val="28"/>
                <w:szCs w:val="28"/>
                <w:lang w:val="ka-GE"/>
              </w:rPr>
              <w:t>133</w:t>
            </w:r>
            <w:r>
              <w:rPr>
                <w:rFonts w:ascii="Sylfaen" w:hAnsi="Sylfaen" w:cs="Sylfaen"/>
                <w:b/>
                <w:sz w:val="28"/>
                <w:szCs w:val="28"/>
                <w:lang w:val="ka-GE"/>
              </w:rPr>
              <w:t xml:space="preserve">  </w:t>
            </w:r>
            <w:r w:rsidR="003F53FB">
              <w:rPr>
                <w:rFonts w:ascii="Sylfaen" w:hAnsi="Sylfaen" w:cs="Sylfaen"/>
                <w:b/>
                <w:sz w:val="28"/>
                <w:szCs w:val="28"/>
                <w:lang w:val="ka-GE"/>
              </w:rPr>
              <w:t>სთ</w:t>
            </w:r>
          </w:p>
        </w:tc>
        <w:tc>
          <w:tcPr>
            <w:tcW w:w="2835" w:type="dxa"/>
            <w:tcBorders>
              <w:left w:val="single" w:sz="4" w:space="0" w:color="auto"/>
            </w:tcBorders>
          </w:tcPr>
          <w:p w:rsidR="003F53FB" w:rsidRDefault="00731205" w:rsidP="003F53FB">
            <w:pPr>
              <w:pStyle w:val="ListParagraph"/>
              <w:spacing w:line="20" w:lineRule="atLeast"/>
              <w:ind w:left="0"/>
              <w:jc w:val="both"/>
              <w:rPr>
                <w:rFonts w:ascii="Sylfaen" w:hAnsi="Sylfaen" w:cs="Sylfaen"/>
                <w:b/>
                <w:sz w:val="28"/>
                <w:szCs w:val="28"/>
                <w:lang w:val="ka-GE"/>
              </w:rPr>
            </w:pPr>
            <w:r>
              <w:rPr>
                <w:rFonts w:ascii="Sylfaen" w:hAnsi="Sylfaen" w:cs="Sylfaen"/>
                <w:b/>
                <w:sz w:val="28"/>
                <w:szCs w:val="28"/>
                <w:lang w:val="ka-GE"/>
              </w:rPr>
              <w:t xml:space="preserve">    </w:t>
            </w:r>
            <w:r w:rsidR="003F53FB">
              <w:rPr>
                <w:rFonts w:ascii="Sylfaen" w:hAnsi="Sylfaen" w:cs="Sylfaen"/>
                <w:b/>
                <w:sz w:val="28"/>
                <w:szCs w:val="28"/>
                <w:lang w:val="ka-GE"/>
              </w:rPr>
              <w:t>39–40   სთ</w:t>
            </w:r>
          </w:p>
        </w:tc>
      </w:tr>
      <w:tr w:rsidR="003F53FB" w:rsidTr="003F53FB">
        <w:tc>
          <w:tcPr>
            <w:tcW w:w="1526" w:type="dxa"/>
            <w:tcBorders>
              <w:right w:val="single" w:sz="4" w:space="0" w:color="auto"/>
            </w:tcBorders>
          </w:tcPr>
          <w:p w:rsidR="003F53FB" w:rsidRDefault="003F53FB" w:rsidP="003F53FB">
            <w:pPr>
              <w:pStyle w:val="ListParagraph"/>
              <w:spacing w:line="20" w:lineRule="atLeast"/>
              <w:ind w:left="0"/>
              <w:rPr>
                <w:rFonts w:ascii="Sylfaen" w:hAnsi="Sylfaen" w:cs="Sylfaen"/>
                <w:b/>
                <w:sz w:val="28"/>
                <w:szCs w:val="28"/>
                <w:lang w:val="ka-GE"/>
              </w:rPr>
            </w:pPr>
            <w:r>
              <w:rPr>
                <w:rFonts w:ascii="Sylfaen" w:hAnsi="Sylfaen" w:cs="Sylfaen"/>
                <w:b/>
                <w:sz w:val="28"/>
                <w:szCs w:val="28"/>
                <w:lang w:val="ka-GE"/>
              </w:rPr>
              <w:t>5</w:t>
            </w:r>
          </w:p>
        </w:tc>
        <w:tc>
          <w:tcPr>
            <w:tcW w:w="2268" w:type="dxa"/>
            <w:tcBorders>
              <w:left w:val="single" w:sz="4" w:space="0" w:color="auto"/>
              <w:right w:val="single" w:sz="4" w:space="0" w:color="auto"/>
            </w:tcBorders>
          </w:tcPr>
          <w:p w:rsidR="003F53FB" w:rsidRDefault="00731205" w:rsidP="003F53FB">
            <w:pPr>
              <w:pStyle w:val="ListParagraph"/>
              <w:spacing w:line="20" w:lineRule="atLeast"/>
              <w:ind w:left="0"/>
              <w:jc w:val="both"/>
              <w:rPr>
                <w:rFonts w:ascii="Sylfaen" w:hAnsi="Sylfaen" w:cs="Sylfaen"/>
                <w:b/>
                <w:sz w:val="28"/>
                <w:szCs w:val="28"/>
                <w:lang w:val="ka-GE"/>
              </w:rPr>
            </w:pPr>
            <w:r>
              <w:rPr>
                <w:rFonts w:ascii="Sylfaen" w:hAnsi="Sylfaen" w:cs="Sylfaen"/>
                <w:b/>
                <w:sz w:val="28"/>
                <w:szCs w:val="28"/>
                <w:lang w:val="ka-GE"/>
              </w:rPr>
              <w:t xml:space="preserve"> </w:t>
            </w:r>
            <w:r w:rsidR="003F53FB">
              <w:rPr>
                <w:rFonts w:ascii="Sylfaen" w:hAnsi="Sylfaen" w:cs="Sylfaen"/>
                <w:b/>
                <w:sz w:val="28"/>
                <w:szCs w:val="28"/>
                <w:lang w:val="ka-GE"/>
              </w:rPr>
              <w:t>167</w:t>
            </w:r>
            <w:r>
              <w:rPr>
                <w:rFonts w:ascii="Sylfaen" w:hAnsi="Sylfaen" w:cs="Sylfaen"/>
                <w:b/>
                <w:sz w:val="28"/>
                <w:szCs w:val="28"/>
                <w:lang w:val="ka-GE"/>
              </w:rPr>
              <w:t xml:space="preserve">  </w:t>
            </w:r>
            <w:r w:rsidR="003F53FB">
              <w:rPr>
                <w:rFonts w:ascii="Sylfaen" w:hAnsi="Sylfaen" w:cs="Sylfaen"/>
                <w:b/>
                <w:sz w:val="28"/>
                <w:szCs w:val="28"/>
                <w:lang w:val="ka-GE"/>
              </w:rPr>
              <w:t>სთ</w:t>
            </w:r>
          </w:p>
        </w:tc>
        <w:tc>
          <w:tcPr>
            <w:tcW w:w="2835" w:type="dxa"/>
            <w:tcBorders>
              <w:left w:val="single" w:sz="4" w:space="0" w:color="auto"/>
            </w:tcBorders>
          </w:tcPr>
          <w:p w:rsidR="003F53FB" w:rsidRDefault="00731205" w:rsidP="003F53FB">
            <w:pPr>
              <w:pStyle w:val="ListParagraph"/>
              <w:spacing w:line="20" w:lineRule="atLeast"/>
              <w:ind w:left="0"/>
              <w:jc w:val="both"/>
              <w:rPr>
                <w:rFonts w:ascii="Sylfaen" w:hAnsi="Sylfaen" w:cs="Sylfaen"/>
                <w:b/>
                <w:sz w:val="28"/>
                <w:szCs w:val="28"/>
                <w:lang w:val="ka-GE"/>
              </w:rPr>
            </w:pPr>
            <w:r>
              <w:rPr>
                <w:rFonts w:ascii="Sylfaen" w:hAnsi="Sylfaen" w:cs="Sylfaen"/>
                <w:b/>
                <w:sz w:val="28"/>
                <w:szCs w:val="28"/>
                <w:lang w:val="ka-GE"/>
              </w:rPr>
              <w:t xml:space="preserve">         50   </w:t>
            </w:r>
            <w:r w:rsidR="003F53FB">
              <w:rPr>
                <w:rFonts w:ascii="Sylfaen" w:hAnsi="Sylfaen" w:cs="Sylfaen"/>
                <w:b/>
                <w:sz w:val="28"/>
                <w:szCs w:val="28"/>
                <w:lang w:val="ka-GE"/>
              </w:rPr>
              <w:t>სთ</w:t>
            </w:r>
          </w:p>
        </w:tc>
      </w:tr>
      <w:tr w:rsidR="003F53FB" w:rsidTr="003F53FB">
        <w:tc>
          <w:tcPr>
            <w:tcW w:w="1526" w:type="dxa"/>
            <w:tcBorders>
              <w:right w:val="single" w:sz="4" w:space="0" w:color="auto"/>
            </w:tcBorders>
          </w:tcPr>
          <w:p w:rsidR="003F53FB" w:rsidRDefault="003F53FB" w:rsidP="003F53FB">
            <w:pPr>
              <w:pStyle w:val="ListParagraph"/>
              <w:spacing w:line="20" w:lineRule="atLeast"/>
              <w:ind w:left="0"/>
              <w:rPr>
                <w:rFonts w:ascii="Sylfaen" w:hAnsi="Sylfaen" w:cs="Sylfaen"/>
                <w:b/>
                <w:sz w:val="28"/>
                <w:szCs w:val="28"/>
                <w:lang w:val="ka-GE"/>
              </w:rPr>
            </w:pPr>
            <w:r>
              <w:rPr>
                <w:rFonts w:ascii="Sylfaen" w:hAnsi="Sylfaen" w:cs="Sylfaen"/>
                <w:b/>
                <w:sz w:val="28"/>
                <w:szCs w:val="28"/>
                <w:lang w:val="ka-GE"/>
              </w:rPr>
              <w:t>6</w:t>
            </w:r>
          </w:p>
        </w:tc>
        <w:tc>
          <w:tcPr>
            <w:tcW w:w="2268" w:type="dxa"/>
            <w:tcBorders>
              <w:left w:val="single" w:sz="4" w:space="0" w:color="auto"/>
              <w:right w:val="single" w:sz="4" w:space="0" w:color="auto"/>
            </w:tcBorders>
          </w:tcPr>
          <w:p w:rsidR="003F53FB" w:rsidRDefault="00731205" w:rsidP="003F53FB">
            <w:pPr>
              <w:pStyle w:val="ListParagraph"/>
              <w:spacing w:line="20" w:lineRule="atLeast"/>
              <w:ind w:left="0"/>
              <w:jc w:val="both"/>
              <w:rPr>
                <w:rFonts w:ascii="Sylfaen" w:hAnsi="Sylfaen" w:cs="Sylfaen"/>
                <w:b/>
                <w:sz w:val="28"/>
                <w:szCs w:val="28"/>
                <w:lang w:val="ka-GE"/>
              </w:rPr>
            </w:pPr>
            <w:r>
              <w:rPr>
                <w:rFonts w:ascii="Sylfaen" w:hAnsi="Sylfaen" w:cs="Sylfaen"/>
                <w:b/>
                <w:sz w:val="28"/>
                <w:szCs w:val="28"/>
                <w:lang w:val="ka-GE"/>
              </w:rPr>
              <w:t xml:space="preserve"> </w:t>
            </w:r>
            <w:r w:rsidR="003F53FB">
              <w:rPr>
                <w:rFonts w:ascii="Sylfaen" w:hAnsi="Sylfaen" w:cs="Sylfaen"/>
                <w:b/>
                <w:sz w:val="28"/>
                <w:szCs w:val="28"/>
                <w:lang w:val="ka-GE"/>
              </w:rPr>
              <w:t>198</w:t>
            </w:r>
            <w:r>
              <w:rPr>
                <w:rFonts w:ascii="Sylfaen" w:hAnsi="Sylfaen" w:cs="Sylfaen"/>
                <w:b/>
                <w:sz w:val="28"/>
                <w:szCs w:val="28"/>
                <w:lang w:val="ka-GE"/>
              </w:rPr>
              <w:t xml:space="preserve">  </w:t>
            </w:r>
            <w:r w:rsidR="003F53FB">
              <w:rPr>
                <w:rFonts w:ascii="Sylfaen" w:hAnsi="Sylfaen" w:cs="Sylfaen"/>
                <w:b/>
                <w:sz w:val="28"/>
                <w:szCs w:val="28"/>
                <w:lang w:val="ka-GE"/>
              </w:rPr>
              <w:t>სთ</w:t>
            </w:r>
          </w:p>
        </w:tc>
        <w:tc>
          <w:tcPr>
            <w:tcW w:w="2835" w:type="dxa"/>
            <w:tcBorders>
              <w:left w:val="single" w:sz="4" w:space="0" w:color="auto"/>
            </w:tcBorders>
          </w:tcPr>
          <w:p w:rsidR="003F53FB" w:rsidRDefault="00731205" w:rsidP="003F53FB">
            <w:pPr>
              <w:pStyle w:val="ListParagraph"/>
              <w:spacing w:line="20" w:lineRule="atLeast"/>
              <w:ind w:left="0"/>
              <w:jc w:val="both"/>
              <w:rPr>
                <w:rFonts w:ascii="Sylfaen" w:hAnsi="Sylfaen" w:cs="Sylfaen"/>
                <w:b/>
                <w:sz w:val="28"/>
                <w:szCs w:val="28"/>
                <w:lang w:val="ka-GE"/>
              </w:rPr>
            </w:pPr>
            <w:r>
              <w:rPr>
                <w:rFonts w:ascii="Sylfaen" w:hAnsi="Sylfaen" w:cs="Sylfaen"/>
                <w:b/>
                <w:sz w:val="28"/>
                <w:szCs w:val="28"/>
                <w:lang w:val="ka-GE"/>
              </w:rPr>
              <w:t xml:space="preserve">    </w:t>
            </w:r>
            <w:r w:rsidR="003F53FB">
              <w:rPr>
                <w:rFonts w:ascii="Sylfaen" w:hAnsi="Sylfaen" w:cs="Sylfaen"/>
                <w:b/>
                <w:sz w:val="28"/>
                <w:szCs w:val="28"/>
                <w:lang w:val="ka-GE"/>
              </w:rPr>
              <w:t>89–60   სთ</w:t>
            </w:r>
          </w:p>
        </w:tc>
      </w:tr>
      <w:tr w:rsidR="003F53FB" w:rsidTr="003F53FB">
        <w:tc>
          <w:tcPr>
            <w:tcW w:w="1526" w:type="dxa"/>
            <w:tcBorders>
              <w:right w:val="single" w:sz="4" w:space="0" w:color="auto"/>
            </w:tcBorders>
          </w:tcPr>
          <w:p w:rsidR="003F53FB" w:rsidRDefault="003F53FB" w:rsidP="003F53FB">
            <w:pPr>
              <w:pStyle w:val="ListParagraph"/>
              <w:spacing w:line="20" w:lineRule="atLeast"/>
              <w:ind w:left="0"/>
              <w:rPr>
                <w:rFonts w:ascii="Sylfaen" w:hAnsi="Sylfaen" w:cs="Sylfaen"/>
                <w:b/>
                <w:sz w:val="28"/>
                <w:szCs w:val="28"/>
                <w:lang w:val="ka-GE"/>
              </w:rPr>
            </w:pPr>
            <w:r>
              <w:rPr>
                <w:rFonts w:ascii="Sylfaen" w:hAnsi="Sylfaen" w:cs="Sylfaen"/>
                <w:b/>
                <w:sz w:val="28"/>
                <w:szCs w:val="28"/>
                <w:lang w:val="ka-GE"/>
              </w:rPr>
              <w:t>7</w:t>
            </w:r>
          </w:p>
        </w:tc>
        <w:tc>
          <w:tcPr>
            <w:tcW w:w="2268" w:type="dxa"/>
            <w:tcBorders>
              <w:left w:val="single" w:sz="4" w:space="0" w:color="auto"/>
              <w:right w:val="single" w:sz="4" w:space="0" w:color="auto"/>
            </w:tcBorders>
          </w:tcPr>
          <w:p w:rsidR="003F53FB" w:rsidRDefault="00731205" w:rsidP="003F53FB">
            <w:pPr>
              <w:pStyle w:val="ListParagraph"/>
              <w:spacing w:line="20" w:lineRule="atLeast"/>
              <w:ind w:left="0"/>
              <w:jc w:val="both"/>
              <w:rPr>
                <w:rFonts w:ascii="Sylfaen" w:hAnsi="Sylfaen" w:cs="Sylfaen"/>
                <w:b/>
                <w:sz w:val="28"/>
                <w:szCs w:val="28"/>
                <w:lang w:val="ka-GE"/>
              </w:rPr>
            </w:pPr>
            <w:r>
              <w:rPr>
                <w:rFonts w:ascii="Sylfaen" w:hAnsi="Sylfaen" w:cs="Sylfaen"/>
                <w:b/>
                <w:sz w:val="28"/>
                <w:szCs w:val="28"/>
                <w:lang w:val="ka-GE"/>
              </w:rPr>
              <w:t xml:space="preserve"> </w:t>
            </w:r>
            <w:r w:rsidR="003F53FB">
              <w:rPr>
                <w:rFonts w:ascii="Sylfaen" w:hAnsi="Sylfaen" w:cs="Sylfaen"/>
                <w:b/>
                <w:sz w:val="28"/>
                <w:szCs w:val="28"/>
                <w:lang w:val="ka-GE"/>
              </w:rPr>
              <w:t>230</w:t>
            </w:r>
            <w:r>
              <w:rPr>
                <w:rFonts w:ascii="Sylfaen" w:hAnsi="Sylfaen" w:cs="Sylfaen"/>
                <w:b/>
                <w:sz w:val="28"/>
                <w:szCs w:val="28"/>
                <w:lang w:val="ka-GE"/>
              </w:rPr>
              <w:t xml:space="preserve">  </w:t>
            </w:r>
            <w:r w:rsidR="003F53FB">
              <w:rPr>
                <w:rFonts w:ascii="Sylfaen" w:hAnsi="Sylfaen" w:cs="Sylfaen"/>
                <w:b/>
                <w:sz w:val="28"/>
                <w:szCs w:val="28"/>
                <w:lang w:val="ka-GE"/>
              </w:rPr>
              <w:t>სთ</w:t>
            </w:r>
          </w:p>
        </w:tc>
        <w:tc>
          <w:tcPr>
            <w:tcW w:w="2835" w:type="dxa"/>
            <w:tcBorders>
              <w:left w:val="single" w:sz="4" w:space="0" w:color="auto"/>
            </w:tcBorders>
          </w:tcPr>
          <w:p w:rsidR="003F53FB" w:rsidRDefault="00731205" w:rsidP="003F53FB">
            <w:pPr>
              <w:pStyle w:val="ListParagraph"/>
              <w:spacing w:line="20" w:lineRule="atLeast"/>
              <w:ind w:left="0"/>
              <w:jc w:val="both"/>
              <w:rPr>
                <w:rFonts w:ascii="Sylfaen" w:hAnsi="Sylfaen" w:cs="Sylfaen"/>
                <w:b/>
                <w:sz w:val="28"/>
                <w:szCs w:val="28"/>
                <w:lang w:val="ka-GE"/>
              </w:rPr>
            </w:pPr>
            <w:r>
              <w:rPr>
                <w:rFonts w:ascii="Sylfaen" w:hAnsi="Sylfaen" w:cs="Sylfaen"/>
                <w:b/>
                <w:sz w:val="28"/>
                <w:szCs w:val="28"/>
                <w:lang w:val="ka-GE"/>
              </w:rPr>
              <w:t xml:space="preserve">         69   </w:t>
            </w:r>
            <w:r w:rsidR="003F53FB">
              <w:rPr>
                <w:rFonts w:ascii="Sylfaen" w:hAnsi="Sylfaen" w:cs="Sylfaen"/>
                <w:b/>
                <w:sz w:val="28"/>
                <w:szCs w:val="28"/>
                <w:lang w:val="ka-GE"/>
              </w:rPr>
              <w:t>სთ</w:t>
            </w:r>
          </w:p>
        </w:tc>
      </w:tr>
    </w:tbl>
    <w:p w:rsidR="00B90349" w:rsidRPr="007E17B2" w:rsidRDefault="00B90349" w:rsidP="00B90349">
      <w:pPr>
        <w:pStyle w:val="ListParagraph"/>
        <w:spacing w:line="20" w:lineRule="atLeast"/>
        <w:ind w:left="0"/>
        <w:jc w:val="both"/>
        <w:rPr>
          <w:rFonts w:ascii="Sylfaen" w:hAnsi="Sylfaen" w:cs="Sylfaen"/>
          <w:b/>
          <w:sz w:val="28"/>
          <w:szCs w:val="28"/>
          <w:lang w:val="ka-GE"/>
        </w:rPr>
      </w:pPr>
    </w:p>
    <w:p w:rsidR="00B90349" w:rsidRDefault="00B90349" w:rsidP="00B90349">
      <w:pPr>
        <w:jc w:val="both"/>
        <w:rPr>
          <w:rFonts w:ascii="Sylfaen" w:hAnsi="Sylfaen" w:cs="Sylfaen"/>
          <w:sz w:val="20"/>
          <w:szCs w:val="20"/>
        </w:rPr>
      </w:pPr>
    </w:p>
    <w:p w:rsidR="00B90349" w:rsidRDefault="00B90349" w:rsidP="00B90349">
      <w:pPr>
        <w:jc w:val="both"/>
        <w:rPr>
          <w:rFonts w:ascii="Sylfaen" w:hAnsi="Sylfaen"/>
          <w:b/>
          <w:color w:val="000000"/>
          <w:sz w:val="24"/>
          <w:szCs w:val="24"/>
          <w:lang w:val="ka-GE"/>
        </w:rPr>
      </w:pPr>
    </w:p>
    <w:p w:rsidR="00B90349" w:rsidRDefault="00B90349" w:rsidP="00B90349">
      <w:pPr>
        <w:jc w:val="both"/>
        <w:rPr>
          <w:rFonts w:ascii="Sylfaen" w:hAnsi="Sylfaen"/>
          <w:b/>
          <w:color w:val="000000"/>
          <w:sz w:val="24"/>
          <w:szCs w:val="24"/>
          <w:lang w:val="ka-GE"/>
        </w:rPr>
      </w:pPr>
    </w:p>
    <w:p w:rsidR="00B90349" w:rsidRDefault="00B90349" w:rsidP="00B90349">
      <w:pPr>
        <w:jc w:val="both"/>
        <w:rPr>
          <w:rFonts w:ascii="Sylfaen" w:hAnsi="Sylfaen"/>
          <w:b/>
          <w:color w:val="000000"/>
          <w:sz w:val="24"/>
          <w:szCs w:val="24"/>
          <w:lang w:val="ka-GE"/>
        </w:rPr>
      </w:pPr>
    </w:p>
    <w:p w:rsidR="00B90349" w:rsidRDefault="00B90349" w:rsidP="00B90349">
      <w:pPr>
        <w:jc w:val="both"/>
        <w:rPr>
          <w:rFonts w:ascii="Sylfaen" w:hAnsi="Sylfaen"/>
          <w:b/>
          <w:color w:val="000000"/>
          <w:sz w:val="24"/>
          <w:szCs w:val="24"/>
          <w:lang w:val="ka-GE"/>
        </w:rPr>
      </w:pPr>
    </w:p>
    <w:p w:rsidR="00B90349" w:rsidRDefault="00B90349" w:rsidP="00B90349">
      <w:pPr>
        <w:jc w:val="both"/>
        <w:rPr>
          <w:rFonts w:ascii="Sylfaen" w:hAnsi="Sylfaen"/>
          <w:b/>
          <w:color w:val="000000"/>
          <w:sz w:val="24"/>
          <w:szCs w:val="24"/>
          <w:lang w:val="ka-GE"/>
        </w:rPr>
      </w:pPr>
    </w:p>
    <w:p w:rsidR="00C01DD9" w:rsidRDefault="00C01DD9" w:rsidP="00B90349">
      <w:pPr>
        <w:jc w:val="both"/>
        <w:rPr>
          <w:rFonts w:ascii="Sylfaen" w:hAnsi="Sylfaen"/>
          <w:b/>
          <w:color w:val="000000"/>
          <w:sz w:val="24"/>
          <w:szCs w:val="24"/>
          <w:lang w:val="ka-GE"/>
        </w:rPr>
      </w:pPr>
    </w:p>
    <w:p w:rsidR="00B90349" w:rsidRDefault="00B90349" w:rsidP="00B90349">
      <w:pPr>
        <w:jc w:val="both"/>
        <w:rPr>
          <w:rFonts w:ascii="Sylfaen" w:hAnsi="Sylfaen"/>
          <w:b/>
          <w:color w:val="000000"/>
          <w:sz w:val="24"/>
          <w:szCs w:val="24"/>
          <w:lang w:val="ka-GE"/>
        </w:rPr>
      </w:pPr>
    </w:p>
    <w:p w:rsidR="00454AE9" w:rsidRDefault="00454AE9" w:rsidP="00B90349">
      <w:pPr>
        <w:jc w:val="both"/>
        <w:rPr>
          <w:rFonts w:ascii="Sylfaen" w:hAnsi="Sylfaen"/>
          <w:b/>
          <w:color w:val="000000"/>
          <w:sz w:val="24"/>
          <w:szCs w:val="24"/>
          <w:lang w:val="ka-GE"/>
        </w:rPr>
      </w:pPr>
    </w:p>
    <w:p w:rsidR="00B90349" w:rsidRPr="00304933" w:rsidRDefault="00790051" w:rsidP="00B90349">
      <w:pPr>
        <w:jc w:val="both"/>
        <w:rPr>
          <w:rFonts w:ascii="Sylfaen" w:hAnsi="Sylfaen" w:cs="Sylfaen"/>
          <w:b/>
          <w:bCs/>
          <w:sz w:val="28"/>
          <w:szCs w:val="28"/>
        </w:rPr>
      </w:pPr>
      <w:r>
        <w:rPr>
          <w:rFonts w:ascii="Sylfaen" w:hAnsi="Sylfaen"/>
          <w:b/>
          <w:color w:val="000000"/>
          <w:sz w:val="24"/>
          <w:szCs w:val="24"/>
          <w:lang w:val="ka-GE"/>
        </w:rPr>
        <w:lastRenderedPageBreak/>
        <w:t xml:space="preserve">                                                </w:t>
      </w:r>
      <w:r w:rsidR="00B90349">
        <w:rPr>
          <w:rFonts w:ascii="Sylfaen" w:hAnsi="Sylfaen" w:cs="Sylfaen"/>
          <w:b/>
          <w:bCs/>
          <w:sz w:val="28"/>
          <w:szCs w:val="28"/>
          <w:lang w:val="ka-GE"/>
        </w:rPr>
        <w:t xml:space="preserve">თავი </w:t>
      </w:r>
      <w:r w:rsidR="00B90349">
        <w:rPr>
          <w:rFonts w:ascii="Sylfaen" w:hAnsi="Sylfaen" w:cs="Sylfaen"/>
          <w:b/>
          <w:bCs/>
          <w:sz w:val="28"/>
          <w:szCs w:val="28"/>
        </w:rPr>
        <w:t>V</w:t>
      </w:r>
    </w:p>
    <w:p w:rsidR="00B90349" w:rsidRPr="00185346" w:rsidRDefault="00B90349" w:rsidP="00B90349">
      <w:pPr>
        <w:jc w:val="both"/>
        <w:rPr>
          <w:rFonts w:ascii="Sylfaen" w:hAnsi="Sylfaen"/>
          <w:sz w:val="24"/>
          <w:szCs w:val="24"/>
        </w:rPr>
      </w:pPr>
      <w:r>
        <w:rPr>
          <w:rFonts w:ascii="Sylfaen" w:hAnsi="Sylfaen" w:cs="Sylfaen"/>
          <w:b/>
          <w:bCs/>
          <w:sz w:val="28"/>
          <w:szCs w:val="28"/>
          <w:lang w:val="ka-GE"/>
        </w:rPr>
        <w:t xml:space="preserve">           თ). დაზუსტებული   სადამრიგებლო  პროგრამა</w:t>
      </w:r>
    </w:p>
    <w:p w:rsidR="00B90349" w:rsidRPr="00C01DD9" w:rsidRDefault="00B90349" w:rsidP="00B90349">
      <w:pPr>
        <w:ind w:left="709" w:right="708"/>
        <w:rPr>
          <w:rFonts w:ascii="Sylfaen" w:hAnsi="Sylfaen" w:cs="Sylfaen"/>
          <w:b/>
          <w:bCs/>
          <w:sz w:val="24"/>
          <w:szCs w:val="24"/>
          <w:lang w:val="ka-GE"/>
        </w:rPr>
      </w:pPr>
      <w:r w:rsidRPr="00C01DD9">
        <w:rPr>
          <w:rFonts w:ascii="Sylfaen" w:hAnsi="Sylfaen" w:cs="Sylfaen"/>
          <w:b/>
          <w:bCs/>
          <w:sz w:val="24"/>
          <w:szCs w:val="24"/>
          <w:lang w:val="ka-GE"/>
        </w:rPr>
        <w:t xml:space="preserve">                                ზოგადი </w:t>
      </w:r>
      <w:r w:rsidR="00E3610A">
        <w:rPr>
          <w:rFonts w:ascii="Sylfaen" w:hAnsi="Sylfaen" w:cs="Sylfaen"/>
          <w:b/>
          <w:bCs/>
          <w:sz w:val="24"/>
          <w:szCs w:val="24"/>
          <w:lang w:val="ka-GE"/>
        </w:rPr>
        <w:t xml:space="preserve"> ნაწილი</w:t>
      </w:r>
    </w:p>
    <w:p w:rsidR="00E3610A" w:rsidRPr="00E3610A" w:rsidRDefault="00E3610A" w:rsidP="00E3610A">
      <w:pPr>
        <w:spacing w:after="0" w:line="240" w:lineRule="auto"/>
        <w:rPr>
          <w:rFonts w:ascii="Sylfaen" w:hAnsi="Sylfaen"/>
          <w:sz w:val="24"/>
          <w:szCs w:val="24"/>
          <w:lang w:val="ka-GE"/>
        </w:rPr>
      </w:pPr>
      <w:r w:rsidRPr="00E3610A">
        <w:rPr>
          <w:rFonts w:ascii="Sylfaen" w:hAnsi="Sylfaen" w:cs="Sylfaen"/>
          <w:color w:val="000000"/>
          <w:sz w:val="24"/>
          <w:szCs w:val="24"/>
          <w:lang w:val="pt-BR"/>
        </w:rPr>
        <w:t xml:space="preserve">       </w:t>
      </w:r>
      <w:r w:rsidR="00B90349" w:rsidRPr="00E3610A">
        <w:rPr>
          <w:rFonts w:ascii="Sylfaen" w:hAnsi="Sylfaen" w:cs="Sylfaen"/>
          <w:color w:val="000000"/>
          <w:sz w:val="24"/>
          <w:szCs w:val="24"/>
          <w:lang w:val="pt-BR"/>
        </w:rPr>
        <w:t xml:space="preserve"> </w:t>
      </w:r>
      <w:r w:rsidRPr="00E3610A">
        <w:rPr>
          <w:rFonts w:ascii="Sylfaen" w:hAnsi="Sylfaen"/>
          <w:b/>
          <w:sz w:val="24"/>
          <w:szCs w:val="24"/>
          <w:lang w:val="ka-GE"/>
        </w:rPr>
        <w:t xml:space="preserve">          </w:t>
      </w:r>
      <w:r w:rsidRPr="00E3610A">
        <w:rPr>
          <w:rFonts w:ascii="Sylfaen" w:hAnsi="Sylfaen"/>
          <w:sz w:val="24"/>
          <w:szCs w:val="24"/>
          <w:lang w:val="ka-GE"/>
        </w:rPr>
        <w:t xml:space="preserve">  შპს  სკოლა-ლიცეუმ „სანთელი“ ყოველდღიური  მუშაობის სრულყოფის მიზნით   ახორციელებს სადასმრიგებლო პროგრამას,  რომელიც  გამომდინარეობს ერთიანი ეროვნული სასწავლო გეგმიდან.  ეფუძნება  „ზოგადი განათლების  შესახებ“ საქართველოს კანონს, სკოლის შინაგანაწესს და საქართველოს განათლებისა და მეცნიერების  სამინისტროს სხვა ნორმატიულ  აქტებს.</w:t>
      </w:r>
    </w:p>
    <w:p w:rsidR="00E3610A" w:rsidRPr="00E3610A" w:rsidRDefault="00E3610A" w:rsidP="00E3610A">
      <w:pPr>
        <w:spacing w:after="0" w:line="240" w:lineRule="auto"/>
        <w:rPr>
          <w:rFonts w:ascii="Sylfaen" w:hAnsi="Sylfaen"/>
          <w:b/>
          <w:sz w:val="24"/>
          <w:szCs w:val="24"/>
          <w:lang w:val="ka-GE"/>
        </w:rPr>
      </w:pPr>
      <w:r w:rsidRPr="00E3610A">
        <w:rPr>
          <w:rFonts w:ascii="Sylfaen" w:hAnsi="Sylfaen"/>
          <w:sz w:val="24"/>
          <w:szCs w:val="24"/>
          <w:lang w:val="ka-GE"/>
        </w:rPr>
        <w:t xml:space="preserve">          სკოლის სადამრიგებლო პროგრამების მიზანია, ხელი შეუწყოს სკოლის მოსწავლეებში გონებრივი და ფიზიკური უნარების განვითარებას, მათ ჩაბმას სხვადასხვა აქტივობებში. ხელი შეუწყოს დემოკრატიულ ღირებულებებზე დამყარებული სამოქალაქო ცნობიერების ჩამოყალიბებას,  დაეხმაროს მათ  გააცნობიერონ საკუთარი უფლება-მოვალეობები ოჯახისა და სახელმწიფოს წინაშე.</w:t>
      </w:r>
    </w:p>
    <w:p w:rsidR="00E3610A" w:rsidRPr="00E3610A" w:rsidRDefault="00E3610A" w:rsidP="00E3610A">
      <w:pPr>
        <w:spacing w:after="0" w:line="240" w:lineRule="auto"/>
        <w:ind w:right="-705"/>
        <w:rPr>
          <w:rFonts w:ascii="Sylfaen" w:hAnsi="Sylfaen"/>
          <w:sz w:val="24"/>
          <w:szCs w:val="24"/>
          <w:lang w:val="ka-GE"/>
        </w:rPr>
      </w:pPr>
      <w:r w:rsidRPr="00E3610A">
        <w:rPr>
          <w:rFonts w:ascii="Sylfaen" w:hAnsi="Sylfaen"/>
          <w:sz w:val="24"/>
          <w:szCs w:val="24"/>
          <w:lang w:val="ka-GE"/>
        </w:rPr>
        <w:t xml:space="preserve">         სკოლის სადამრიგებლო პროგრამის ზოგადი კონცეფციის პრიორიტეტებია:</w:t>
      </w:r>
    </w:p>
    <w:p w:rsidR="00E3610A" w:rsidRPr="00E3610A" w:rsidRDefault="00E3610A" w:rsidP="00E3610A">
      <w:pPr>
        <w:pStyle w:val="ListParagraph"/>
        <w:numPr>
          <w:ilvl w:val="0"/>
          <w:numId w:val="40"/>
        </w:numPr>
        <w:spacing w:after="0" w:line="240" w:lineRule="auto"/>
        <w:rPr>
          <w:rFonts w:ascii="Sylfaen" w:hAnsi="Sylfaen"/>
          <w:sz w:val="24"/>
          <w:szCs w:val="24"/>
          <w:lang w:val="ka-GE"/>
        </w:rPr>
      </w:pPr>
      <w:r w:rsidRPr="00E3610A">
        <w:rPr>
          <w:rFonts w:ascii="Sylfaen" w:hAnsi="Sylfaen"/>
          <w:sz w:val="24"/>
          <w:szCs w:val="24"/>
          <w:lang w:val="ka-GE"/>
        </w:rPr>
        <w:t>ჰუმანიზმი;</w:t>
      </w:r>
    </w:p>
    <w:p w:rsidR="00E3610A" w:rsidRPr="00E3610A" w:rsidRDefault="00E3610A" w:rsidP="00E3610A">
      <w:pPr>
        <w:pStyle w:val="ListParagraph"/>
        <w:numPr>
          <w:ilvl w:val="0"/>
          <w:numId w:val="40"/>
        </w:numPr>
        <w:spacing w:after="0" w:line="240" w:lineRule="auto"/>
        <w:rPr>
          <w:rFonts w:ascii="Sylfaen" w:hAnsi="Sylfaen"/>
          <w:sz w:val="24"/>
          <w:szCs w:val="24"/>
          <w:lang w:val="ka-GE"/>
        </w:rPr>
      </w:pPr>
      <w:r w:rsidRPr="00E3610A">
        <w:rPr>
          <w:rFonts w:ascii="Sylfaen" w:hAnsi="Sylfaen"/>
          <w:sz w:val="24"/>
          <w:szCs w:val="24"/>
          <w:lang w:val="ka-GE"/>
        </w:rPr>
        <w:t>პატრიოტიზმი;</w:t>
      </w:r>
    </w:p>
    <w:p w:rsidR="00E3610A" w:rsidRPr="00E3610A" w:rsidRDefault="00E3610A" w:rsidP="00E3610A">
      <w:pPr>
        <w:pStyle w:val="ListParagraph"/>
        <w:numPr>
          <w:ilvl w:val="0"/>
          <w:numId w:val="40"/>
        </w:numPr>
        <w:spacing w:after="0" w:line="240" w:lineRule="auto"/>
        <w:rPr>
          <w:rFonts w:ascii="Sylfaen" w:hAnsi="Sylfaen"/>
          <w:sz w:val="24"/>
          <w:szCs w:val="24"/>
          <w:lang w:val="ka-GE"/>
        </w:rPr>
      </w:pPr>
      <w:r w:rsidRPr="00E3610A">
        <w:rPr>
          <w:rFonts w:ascii="Sylfaen" w:hAnsi="Sylfaen"/>
          <w:sz w:val="24"/>
          <w:szCs w:val="24"/>
          <w:lang w:val="ka-GE"/>
        </w:rPr>
        <w:t>ტოლერანტობა;</w:t>
      </w:r>
    </w:p>
    <w:p w:rsidR="00E3610A" w:rsidRPr="00E3610A" w:rsidRDefault="00E3610A" w:rsidP="00E3610A">
      <w:pPr>
        <w:pStyle w:val="ListParagraph"/>
        <w:numPr>
          <w:ilvl w:val="0"/>
          <w:numId w:val="40"/>
        </w:numPr>
        <w:spacing w:after="0" w:line="240" w:lineRule="auto"/>
        <w:rPr>
          <w:rFonts w:ascii="Sylfaen" w:hAnsi="Sylfaen"/>
          <w:sz w:val="24"/>
          <w:szCs w:val="24"/>
          <w:lang w:val="ka-GE"/>
        </w:rPr>
      </w:pPr>
      <w:r w:rsidRPr="00E3610A">
        <w:rPr>
          <w:rFonts w:ascii="Sylfaen" w:hAnsi="Sylfaen"/>
          <w:sz w:val="24"/>
          <w:szCs w:val="24"/>
          <w:lang w:val="ka-GE"/>
        </w:rPr>
        <w:t>პასუხისმგებლობა;</w:t>
      </w:r>
    </w:p>
    <w:p w:rsidR="00E3610A" w:rsidRPr="00E3610A" w:rsidRDefault="00E3610A" w:rsidP="00E3610A">
      <w:pPr>
        <w:pStyle w:val="ListParagraph"/>
        <w:numPr>
          <w:ilvl w:val="0"/>
          <w:numId w:val="40"/>
        </w:numPr>
        <w:spacing w:after="0" w:line="240" w:lineRule="auto"/>
        <w:rPr>
          <w:rFonts w:ascii="Sylfaen" w:hAnsi="Sylfaen"/>
          <w:sz w:val="24"/>
          <w:szCs w:val="24"/>
          <w:lang w:val="ka-GE"/>
        </w:rPr>
      </w:pPr>
      <w:r w:rsidRPr="00E3610A">
        <w:rPr>
          <w:rFonts w:ascii="Sylfaen" w:hAnsi="Sylfaen"/>
          <w:sz w:val="24"/>
          <w:szCs w:val="24"/>
          <w:lang w:val="ka-GE"/>
        </w:rPr>
        <w:t>სამართლიანობა;</w:t>
      </w:r>
    </w:p>
    <w:p w:rsidR="00E3610A" w:rsidRPr="00E3610A" w:rsidRDefault="00E3610A" w:rsidP="00E3610A">
      <w:pPr>
        <w:spacing w:after="0"/>
        <w:rPr>
          <w:rFonts w:ascii="Sylfaen" w:hAnsi="Sylfaen"/>
          <w:sz w:val="24"/>
          <w:szCs w:val="24"/>
          <w:lang w:val="ka-GE"/>
        </w:rPr>
      </w:pPr>
      <w:r w:rsidRPr="00E3610A">
        <w:rPr>
          <w:rFonts w:ascii="Sylfaen" w:hAnsi="Sylfaen"/>
          <w:sz w:val="24"/>
          <w:szCs w:val="24"/>
          <w:lang w:val="ka-GE"/>
        </w:rPr>
        <w:t>აქედან გამომდინარე, სადამრიგებლო პროგრამები მიზნად ისახავს მოსწავლეებთან საუბრებსა და დისკუსიების გამართვას მათთვის საინტერესო თემებზე. მოსწავლეების საჭიროებებიდან გამომ-დინარე შემოქმედებითი და მიზნობრივი ღონისძიებების, ექსკურსიებისა და  ლაშქრობების ორგანიზებას, შეხვედრებს ცნობილ ადამიანებთან და სტუმრობას სხვადასხვა პროფილის ორგანიზაციებში.</w:t>
      </w:r>
    </w:p>
    <w:p w:rsidR="00E3610A" w:rsidRPr="00E3610A" w:rsidRDefault="00E3610A" w:rsidP="00E3610A">
      <w:pPr>
        <w:spacing w:after="0" w:line="240" w:lineRule="auto"/>
        <w:rPr>
          <w:rFonts w:ascii="Sylfaen" w:hAnsi="Sylfaen"/>
          <w:sz w:val="24"/>
          <w:szCs w:val="24"/>
          <w:lang w:val="ka-GE"/>
        </w:rPr>
      </w:pPr>
      <w:r w:rsidRPr="00E3610A">
        <w:rPr>
          <w:rFonts w:ascii="Sylfaen" w:hAnsi="Sylfaen"/>
          <w:sz w:val="24"/>
          <w:szCs w:val="24"/>
          <w:lang w:val="ka-GE"/>
        </w:rPr>
        <w:t xml:space="preserve">      დამრიგებლის შერჩევა ხდება  სასწავლო წლის დასაწყისში სკოლის პედაგოგთა კონტიგენტიდან მისი პიროვნული თვისებების და  ღირებულებების,  პროფესიული  დონის და გამოცდილების გათვალისწინებით და მტკიცდება დირექტორის ბრძანებით. დამრიგებლის პროგრამის ნაწილებია:</w:t>
      </w:r>
    </w:p>
    <w:p w:rsidR="00E3610A" w:rsidRPr="00E3610A" w:rsidRDefault="00E3610A" w:rsidP="00E3610A">
      <w:pPr>
        <w:spacing w:after="0" w:line="240" w:lineRule="auto"/>
        <w:rPr>
          <w:rFonts w:ascii="Sylfaen" w:hAnsi="Sylfaen"/>
          <w:sz w:val="24"/>
          <w:szCs w:val="24"/>
          <w:lang w:val="ka-GE"/>
        </w:rPr>
      </w:pPr>
      <w:r w:rsidRPr="00E3610A">
        <w:rPr>
          <w:rFonts w:ascii="Sylfaen" w:hAnsi="Sylfaen"/>
          <w:sz w:val="24"/>
          <w:szCs w:val="24"/>
          <w:lang w:val="ka-GE"/>
        </w:rPr>
        <w:t xml:space="preserve"> ა). დამრიგებლის უფლება-მოვალეობები;</w:t>
      </w:r>
    </w:p>
    <w:p w:rsidR="00E3610A" w:rsidRPr="00E3610A" w:rsidRDefault="00E3610A" w:rsidP="00E3610A">
      <w:pPr>
        <w:spacing w:after="0" w:line="240" w:lineRule="auto"/>
        <w:rPr>
          <w:rFonts w:ascii="Sylfaen" w:hAnsi="Sylfaen"/>
          <w:sz w:val="24"/>
          <w:szCs w:val="24"/>
          <w:lang w:val="ka-GE"/>
        </w:rPr>
      </w:pPr>
      <w:r w:rsidRPr="00E3610A">
        <w:rPr>
          <w:rFonts w:ascii="Sylfaen" w:hAnsi="Sylfaen"/>
          <w:sz w:val="24"/>
          <w:szCs w:val="24"/>
          <w:lang w:val="ka-GE"/>
        </w:rPr>
        <w:t xml:space="preserve">ბ). დამრიგებლის სამუშაო გეგმა; </w:t>
      </w:r>
    </w:p>
    <w:p w:rsidR="00E3610A" w:rsidRPr="00E3610A" w:rsidRDefault="00E3610A" w:rsidP="00E3610A">
      <w:pPr>
        <w:spacing w:after="0" w:line="240" w:lineRule="auto"/>
        <w:rPr>
          <w:rFonts w:ascii="Sylfaen" w:hAnsi="Sylfaen"/>
          <w:sz w:val="24"/>
          <w:szCs w:val="24"/>
        </w:rPr>
      </w:pPr>
    </w:p>
    <w:p w:rsidR="00E3610A" w:rsidRPr="00E3610A" w:rsidRDefault="00E3610A" w:rsidP="00E3610A">
      <w:pPr>
        <w:rPr>
          <w:rFonts w:ascii="Sylfaen" w:hAnsi="Sylfaen"/>
          <w:b/>
          <w:sz w:val="24"/>
          <w:szCs w:val="24"/>
          <w:lang w:val="ka-GE"/>
        </w:rPr>
      </w:pPr>
      <w:r w:rsidRPr="00E3610A">
        <w:rPr>
          <w:rFonts w:ascii="Sylfaen" w:hAnsi="Sylfaen"/>
          <w:b/>
          <w:sz w:val="24"/>
          <w:szCs w:val="24"/>
          <w:lang w:val="ka-GE"/>
        </w:rPr>
        <w:t xml:space="preserve">                                 დამრიგებლის  უფლება-მოვალეობები:</w:t>
      </w:r>
    </w:p>
    <w:p w:rsidR="00E3610A" w:rsidRPr="00E3610A" w:rsidRDefault="00E3610A" w:rsidP="00E3610A">
      <w:pPr>
        <w:spacing w:after="0" w:line="240" w:lineRule="auto"/>
        <w:rPr>
          <w:rFonts w:ascii="Sylfaen" w:hAnsi="Sylfaen"/>
          <w:b/>
          <w:sz w:val="24"/>
          <w:szCs w:val="24"/>
          <w:lang w:val="ka-GE"/>
        </w:rPr>
      </w:pPr>
      <w:r>
        <w:rPr>
          <w:rFonts w:ascii="Sylfaen" w:hAnsi="Sylfaen"/>
          <w:b/>
          <w:sz w:val="24"/>
          <w:szCs w:val="24"/>
          <w:lang w:val="ka-GE"/>
        </w:rPr>
        <w:t xml:space="preserve">    </w:t>
      </w:r>
      <w:r w:rsidRPr="00E3610A">
        <w:rPr>
          <w:rFonts w:ascii="Sylfaen" w:hAnsi="Sylfaen"/>
          <w:b/>
          <w:sz w:val="24"/>
          <w:szCs w:val="24"/>
          <w:lang w:val="ka-GE"/>
        </w:rPr>
        <w:t>ა).</w:t>
      </w:r>
      <w:r w:rsidRPr="00E3610A">
        <w:rPr>
          <w:rFonts w:ascii="Sylfaen" w:hAnsi="Sylfaen" w:cs="Sylfaen"/>
          <w:sz w:val="24"/>
          <w:szCs w:val="24"/>
          <w:lang w:val="ka-GE"/>
        </w:rPr>
        <w:t>გააცნოს</w:t>
      </w:r>
      <w:r w:rsidRPr="00E3610A">
        <w:rPr>
          <w:rFonts w:ascii="Sylfaen" w:hAnsi="Sylfaen"/>
          <w:sz w:val="24"/>
          <w:szCs w:val="24"/>
          <w:lang w:val="ka-GE"/>
        </w:rPr>
        <w:t xml:space="preserve"> მოსწავლესა და მის მშობელს/კანონიერ წარმომადგენელს (შემდგომში მშობელი) მათი უფლებები და მოვალეობები (სკოლის შინაგანაწესი, მოსწავლის ეთიკის კოდექსი, სასკოლო სასწავლო გეგმის შესაბამისი საკითხები და სხვ.);</w:t>
      </w:r>
    </w:p>
    <w:p w:rsidR="00E3610A" w:rsidRPr="00E3610A" w:rsidRDefault="00E3610A" w:rsidP="00E3610A">
      <w:pPr>
        <w:spacing w:after="0" w:line="240" w:lineRule="auto"/>
        <w:rPr>
          <w:rFonts w:ascii="Sylfaen" w:hAnsi="Sylfaen"/>
          <w:sz w:val="24"/>
          <w:szCs w:val="24"/>
          <w:lang w:val="ka-GE"/>
        </w:rPr>
      </w:pPr>
      <w:r>
        <w:rPr>
          <w:rFonts w:ascii="Sylfaen" w:hAnsi="Sylfaen"/>
          <w:sz w:val="24"/>
          <w:szCs w:val="24"/>
          <w:lang w:val="ka-GE"/>
        </w:rPr>
        <w:t xml:space="preserve">    </w:t>
      </w:r>
      <w:r w:rsidRPr="00E3610A">
        <w:rPr>
          <w:rFonts w:ascii="Sylfaen" w:hAnsi="Sylfaen"/>
          <w:sz w:val="24"/>
          <w:szCs w:val="24"/>
          <w:lang w:val="ka-GE"/>
        </w:rPr>
        <w:t>ბ).რეგულარულად ჩაატაროს სადამრიგებლო საათი  (დაწყებით და საბაზო საფეხურზე);</w:t>
      </w:r>
    </w:p>
    <w:p w:rsidR="00E3610A" w:rsidRPr="00E3610A" w:rsidRDefault="00E3610A" w:rsidP="00E3610A">
      <w:pPr>
        <w:rPr>
          <w:rFonts w:ascii="Sylfaen" w:hAnsi="Sylfaen"/>
          <w:sz w:val="24"/>
          <w:szCs w:val="24"/>
          <w:lang w:val="ka-GE"/>
        </w:rPr>
      </w:pPr>
      <w:r>
        <w:rPr>
          <w:rFonts w:ascii="Sylfaen" w:hAnsi="Sylfaen" w:cs="Sylfaen"/>
          <w:sz w:val="24"/>
          <w:szCs w:val="24"/>
          <w:lang w:val="ka-GE"/>
        </w:rPr>
        <w:t xml:space="preserve">    </w:t>
      </w:r>
      <w:r w:rsidRPr="00E3610A">
        <w:rPr>
          <w:rFonts w:ascii="Sylfaen" w:hAnsi="Sylfaen" w:cs="Sylfaen"/>
          <w:sz w:val="24"/>
          <w:szCs w:val="24"/>
          <w:lang w:val="ka-GE"/>
        </w:rPr>
        <w:t>გ).დაეხმაროს</w:t>
      </w:r>
      <w:r w:rsidRPr="00E3610A">
        <w:rPr>
          <w:rFonts w:ascii="Sylfaen" w:hAnsi="Sylfaen"/>
          <w:sz w:val="24"/>
          <w:szCs w:val="24"/>
          <w:lang w:val="ka-GE"/>
        </w:rPr>
        <w:t xml:space="preserve"> მოსწავლეს აკადაემიური თუ სასაკოლო გარემოში წამოჭრილი სხავდასხვა პრობლების გადაჭრაში;</w:t>
      </w:r>
    </w:p>
    <w:p w:rsidR="00E3610A" w:rsidRPr="00E3610A" w:rsidRDefault="00E3610A" w:rsidP="00E3610A">
      <w:pPr>
        <w:spacing w:after="0" w:line="240" w:lineRule="auto"/>
        <w:rPr>
          <w:rFonts w:ascii="Sylfaen" w:hAnsi="Sylfaen"/>
          <w:sz w:val="24"/>
          <w:szCs w:val="24"/>
          <w:lang w:val="ka-GE"/>
        </w:rPr>
      </w:pPr>
      <w:r>
        <w:rPr>
          <w:rFonts w:ascii="Sylfaen" w:hAnsi="Sylfaen" w:cs="Sylfaen"/>
          <w:sz w:val="24"/>
          <w:szCs w:val="24"/>
          <w:lang w:val="ka-GE"/>
        </w:rPr>
        <w:lastRenderedPageBreak/>
        <w:t xml:space="preserve">    </w:t>
      </w:r>
      <w:r w:rsidRPr="00E3610A">
        <w:rPr>
          <w:rFonts w:ascii="Sylfaen" w:hAnsi="Sylfaen" w:cs="Sylfaen"/>
          <w:sz w:val="24"/>
          <w:szCs w:val="24"/>
          <w:lang w:val="ka-GE"/>
        </w:rPr>
        <w:t>დ).იყოს</w:t>
      </w:r>
      <w:r w:rsidRPr="00E3610A">
        <w:rPr>
          <w:rFonts w:ascii="Sylfaen" w:hAnsi="Sylfaen"/>
          <w:sz w:val="24"/>
          <w:szCs w:val="24"/>
          <w:lang w:val="ka-GE"/>
        </w:rPr>
        <w:t xml:space="preserve"> შუამავალი მოსწავლეს, მშობელსა და მასწავლებელს შორის პრობლემების წარმოქმნის შემთხვევაში;</w:t>
      </w:r>
    </w:p>
    <w:p w:rsidR="00E3610A" w:rsidRPr="00E3610A" w:rsidRDefault="00E3610A" w:rsidP="00E3610A">
      <w:pPr>
        <w:spacing w:after="0" w:line="240" w:lineRule="auto"/>
        <w:rPr>
          <w:rFonts w:ascii="Sylfaen" w:hAnsi="Sylfaen"/>
          <w:sz w:val="24"/>
          <w:szCs w:val="24"/>
          <w:lang w:val="ka-GE"/>
        </w:rPr>
      </w:pPr>
      <w:r>
        <w:rPr>
          <w:rFonts w:ascii="Sylfaen" w:hAnsi="Sylfaen" w:cs="Sylfaen"/>
          <w:sz w:val="24"/>
          <w:szCs w:val="24"/>
          <w:lang w:val="ka-GE"/>
        </w:rPr>
        <w:t xml:space="preserve">     </w:t>
      </w:r>
      <w:r w:rsidRPr="00E3610A">
        <w:rPr>
          <w:rFonts w:ascii="Sylfaen" w:hAnsi="Sylfaen" w:cs="Sylfaen"/>
          <w:sz w:val="24"/>
          <w:szCs w:val="24"/>
          <w:lang w:val="ka-GE"/>
        </w:rPr>
        <w:t>ე).რეგულარულად</w:t>
      </w:r>
      <w:r w:rsidRPr="00E3610A">
        <w:rPr>
          <w:rFonts w:ascii="Sylfaen" w:hAnsi="Sylfaen"/>
          <w:sz w:val="24"/>
          <w:szCs w:val="24"/>
          <w:lang w:val="ka-GE"/>
        </w:rPr>
        <w:t xml:space="preserve"> (მინიმუმ თვეში ერთხელ მაინც) მიაწოდოს მშობელს ინფორმაცია მოსწავლის აკადამიური მიღწევის, დისციპლინის, პიროვნული პრობლემებისა თუ წარმატებების შესახებ. დაუშვებელია ერთი მოსწავლის დისციპლინისა და აკადემიური მიღწევების შესახებ სხვისი თანდასწრებით საუბარი;</w:t>
      </w:r>
    </w:p>
    <w:p w:rsidR="00E3610A" w:rsidRPr="00E3610A" w:rsidRDefault="00E3610A" w:rsidP="00E3610A">
      <w:pPr>
        <w:spacing w:after="0" w:line="240" w:lineRule="auto"/>
        <w:rPr>
          <w:rFonts w:ascii="Sylfaen" w:hAnsi="Sylfaen"/>
          <w:sz w:val="24"/>
          <w:szCs w:val="24"/>
          <w:lang w:val="ka-GE"/>
        </w:rPr>
      </w:pPr>
      <w:r>
        <w:rPr>
          <w:rFonts w:ascii="Sylfaen" w:hAnsi="Sylfaen" w:cs="Sylfaen"/>
          <w:sz w:val="24"/>
          <w:szCs w:val="24"/>
          <w:lang w:val="ka-GE"/>
        </w:rPr>
        <w:t xml:space="preserve">     </w:t>
      </w:r>
      <w:r w:rsidRPr="00E3610A">
        <w:rPr>
          <w:rFonts w:ascii="Sylfaen" w:hAnsi="Sylfaen" w:cs="Sylfaen"/>
          <w:sz w:val="24"/>
          <w:szCs w:val="24"/>
          <w:lang w:val="ka-GE"/>
        </w:rPr>
        <w:t>ვ).საჭიროების</w:t>
      </w:r>
      <w:r w:rsidRPr="00E3610A">
        <w:rPr>
          <w:rFonts w:ascii="Sylfaen" w:hAnsi="Sylfaen"/>
          <w:sz w:val="24"/>
          <w:szCs w:val="24"/>
          <w:lang w:val="ka-GE"/>
        </w:rPr>
        <w:t xml:space="preserve"> შემთხვევაში, შეხვდეს დაინტერესებულ  მშობელს და მიაწოდოს მას მოსწავლესთან და სკოლაში მიმდინარე პროცესებთან დაკავშირებით ინფორმაცია;</w:t>
      </w:r>
    </w:p>
    <w:p w:rsidR="00E3610A" w:rsidRPr="00E3610A" w:rsidRDefault="00E3610A" w:rsidP="00E3610A">
      <w:pPr>
        <w:spacing w:after="0" w:line="240" w:lineRule="auto"/>
        <w:rPr>
          <w:rFonts w:ascii="Sylfaen" w:hAnsi="Sylfaen" w:cs="Sylfaen"/>
          <w:b/>
          <w:sz w:val="24"/>
          <w:szCs w:val="24"/>
          <w:lang w:val="ka-GE"/>
        </w:rPr>
      </w:pPr>
      <w:r w:rsidRPr="00E3610A">
        <w:rPr>
          <w:rFonts w:ascii="Sylfaen" w:hAnsi="Sylfaen" w:cs="Sylfaen"/>
          <w:b/>
          <w:sz w:val="24"/>
          <w:szCs w:val="24"/>
          <w:lang w:val="ka-GE"/>
        </w:rPr>
        <w:t>„ეროვნული სასწავლო გეგმის შესახებ“ საქართველოს განათლებისა და მეცნიერების მინისტრის 2011 წლის11 მარტის ბრძანებაში ცვლილების შეტანის შესახებ საქართველოს განათლებისა და მეცნიერების მინისტრის ბრძანება #118/ნ 2015 წლის 7 სექტემბერი, ქ.თბილისი</w:t>
      </w:r>
    </w:p>
    <w:p w:rsidR="00E3610A" w:rsidRPr="00E3610A" w:rsidRDefault="00E3610A" w:rsidP="00E3610A">
      <w:pPr>
        <w:rPr>
          <w:rFonts w:ascii="Sylfaen" w:hAnsi="Sylfaen" w:cs="Sylfaen"/>
          <w:b/>
          <w:sz w:val="24"/>
          <w:szCs w:val="24"/>
          <w:lang w:val="ka-GE"/>
        </w:rPr>
      </w:pPr>
      <w:r w:rsidRPr="00E3610A">
        <w:rPr>
          <w:rFonts w:ascii="Sylfaen" w:hAnsi="Sylfaen" w:cs="Sylfaen"/>
          <w:b/>
          <w:sz w:val="24"/>
          <w:szCs w:val="24"/>
          <w:lang w:val="ka-GE"/>
        </w:rPr>
        <w:t>გ.“ბ“. მე-3 პუნქტის “ბ“ ქვეპუნქტი  ჩამოყალიბდეს შემდეგი რედაქციით:</w:t>
      </w:r>
    </w:p>
    <w:p w:rsidR="00E3610A" w:rsidRDefault="00E3610A" w:rsidP="00E3610A">
      <w:pPr>
        <w:spacing w:before="240" w:after="0"/>
        <w:rPr>
          <w:rFonts w:ascii="Sylfaen" w:hAnsi="Sylfaen"/>
          <w:sz w:val="24"/>
          <w:szCs w:val="24"/>
          <w:lang w:val="ka-GE"/>
        </w:rPr>
      </w:pPr>
      <w:r w:rsidRPr="00E3610A">
        <w:rPr>
          <w:rFonts w:ascii="Sylfaen" w:hAnsi="Sylfaen" w:cs="Sylfaen"/>
          <w:sz w:val="24"/>
          <w:szCs w:val="24"/>
          <w:lang w:val="ka-GE"/>
        </w:rPr>
        <w:t>ბ).რეგულარულად</w:t>
      </w:r>
      <w:r w:rsidRPr="00E3610A">
        <w:rPr>
          <w:rFonts w:ascii="Sylfaen" w:hAnsi="Sylfaen"/>
          <w:sz w:val="24"/>
          <w:szCs w:val="24"/>
          <w:lang w:val="ka-GE"/>
        </w:rPr>
        <w:t xml:space="preserve"> ჩაატაროს სადამრიგებლო საათი. სადამრიგებლო საათის მიზანია მოსწავლის კრიტიკული, ანალიტიკური და შემოქმედებითი  აზროვნების განვითარება. </w:t>
      </w:r>
      <w:r w:rsidRPr="00E3610A">
        <w:rPr>
          <w:rFonts w:ascii="Sylfaen" w:hAnsi="Sylfaen" w:cs="Sylfaen"/>
          <w:sz w:val="24"/>
          <w:szCs w:val="24"/>
          <w:lang w:val="ka-GE"/>
        </w:rPr>
        <w:t>სადამრიგებლო</w:t>
      </w:r>
      <w:r w:rsidRPr="00E3610A">
        <w:rPr>
          <w:rFonts w:ascii="Sylfaen" w:hAnsi="Sylfaen"/>
          <w:sz w:val="24"/>
          <w:szCs w:val="24"/>
          <w:lang w:val="ka-GE"/>
        </w:rPr>
        <w:t xml:space="preserve"> საათის ფარგლებში დამრიგებელმა ასაკის შესაბამისად იმუშაოს შემდეგ მიმართულებებე:</w:t>
      </w:r>
    </w:p>
    <w:p w:rsidR="00E3610A" w:rsidRPr="00E3610A" w:rsidRDefault="00E3610A" w:rsidP="00E3610A">
      <w:pPr>
        <w:spacing w:before="240" w:after="0"/>
        <w:rPr>
          <w:rFonts w:ascii="Sylfaen" w:hAnsi="Sylfaen"/>
          <w:sz w:val="24"/>
          <w:szCs w:val="24"/>
          <w:lang w:val="ka-GE"/>
        </w:rPr>
      </w:pPr>
      <w:r w:rsidRPr="00E3610A">
        <w:rPr>
          <w:rFonts w:ascii="Sylfaen" w:hAnsi="Sylfaen"/>
          <w:b/>
          <w:sz w:val="24"/>
          <w:szCs w:val="24"/>
          <w:lang w:val="ka-GE"/>
        </w:rPr>
        <w:t>ბ.ა) პიროვნული და მორალური განვითარება;</w:t>
      </w:r>
    </w:p>
    <w:p w:rsidR="00E3610A" w:rsidRPr="00E3610A" w:rsidRDefault="00E3610A" w:rsidP="00E3610A">
      <w:pPr>
        <w:spacing w:after="0" w:line="240" w:lineRule="auto"/>
        <w:rPr>
          <w:rFonts w:ascii="Sylfaen" w:hAnsi="Sylfaen"/>
          <w:b/>
          <w:sz w:val="24"/>
          <w:szCs w:val="24"/>
          <w:lang w:val="ka-GE"/>
        </w:rPr>
      </w:pPr>
      <w:r w:rsidRPr="00E3610A">
        <w:rPr>
          <w:rFonts w:ascii="Sylfaen" w:hAnsi="Sylfaen"/>
          <w:b/>
          <w:sz w:val="24"/>
          <w:szCs w:val="24"/>
          <w:lang w:val="ka-GE"/>
        </w:rPr>
        <w:t>ბ.ბ) გარემოს დაცვითი კულტურის განვითარება;</w:t>
      </w:r>
    </w:p>
    <w:p w:rsidR="00E3610A" w:rsidRPr="00E3610A" w:rsidRDefault="00E3610A" w:rsidP="00E3610A">
      <w:pPr>
        <w:spacing w:after="0" w:line="240" w:lineRule="auto"/>
        <w:rPr>
          <w:rFonts w:ascii="Sylfaen" w:hAnsi="Sylfaen"/>
          <w:b/>
          <w:sz w:val="24"/>
          <w:szCs w:val="24"/>
          <w:lang w:val="ka-GE"/>
        </w:rPr>
      </w:pPr>
      <w:r w:rsidRPr="00E3610A">
        <w:rPr>
          <w:rFonts w:ascii="Sylfaen" w:hAnsi="Sylfaen"/>
          <w:b/>
          <w:sz w:val="24"/>
          <w:szCs w:val="24"/>
          <w:lang w:val="ka-GE"/>
        </w:rPr>
        <w:t>ბ.გ) ცხოვრების ჯანსაღი წესის პოპულარიზაცია;</w:t>
      </w:r>
    </w:p>
    <w:p w:rsidR="00E3610A" w:rsidRPr="00E3610A" w:rsidRDefault="00E3610A" w:rsidP="00E3610A">
      <w:pPr>
        <w:spacing w:after="0" w:line="240" w:lineRule="auto"/>
        <w:rPr>
          <w:rFonts w:ascii="Sylfaen" w:hAnsi="Sylfaen"/>
          <w:b/>
          <w:sz w:val="24"/>
          <w:szCs w:val="24"/>
          <w:lang w:val="ka-GE"/>
        </w:rPr>
      </w:pPr>
      <w:r w:rsidRPr="00E3610A">
        <w:rPr>
          <w:rFonts w:ascii="Sylfaen" w:hAnsi="Sylfaen"/>
          <w:b/>
          <w:sz w:val="24"/>
          <w:szCs w:val="24"/>
          <w:lang w:val="ka-GE"/>
        </w:rPr>
        <w:t>ბ.დ) უსაფრთხოება და ძალადობისგან თავისუფალი სკოლის პოპულარიზაცია;</w:t>
      </w:r>
    </w:p>
    <w:p w:rsidR="00E3610A" w:rsidRPr="00E3610A" w:rsidRDefault="00E3610A" w:rsidP="00E3610A">
      <w:pPr>
        <w:spacing w:after="0" w:line="240" w:lineRule="auto"/>
        <w:rPr>
          <w:rFonts w:ascii="Sylfaen" w:hAnsi="Sylfaen"/>
          <w:b/>
          <w:sz w:val="24"/>
          <w:szCs w:val="24"/>
          <w:lang w:val="ka-GE"/>
        </w:rPr>
      </w:pPr>
      <w:r w:rsidRPr="00E3610A">
        <w:rPr>
          <w:rFonts w:ascii="Sylfaen" w:hAnsi="Sylfaen"/>
          <w:b/>
          <w:sz w:val="24"/>
          <w:szCs w:val="24"/>
          <w:lang w:val="ka-GE"/>
        </w:rPr>
        <w:t>ბ.ე) მოქალაქეობრივ-პატრიოტული ცნობების ამაღლება;</w:t>
      </w:r>
    </w:p>
    <w:p w:rsidR="00E3610A" w:rsidRPr="00E3610A" w:rsidRDefault="00E3610A" w:rsidP="00E3610A">
      <w:pPr>
        <w:spacing w:after="0" w:line="240" w:lineRule="auto"/>
        <w:rPr>
          <w:rFonts w:ascii="Sylfaen" w:hAnsi="Sylfaen"/>
          <w:b/>
          <w:sz w:val="24"/>
          <w:szCs w:val="24"/>
          <w:lang w:val="ka-GE"/>
        </w:rPr>
      </w:pPr>
      <w:r w:rsidRPr="00E3610A">
        <w:rPr>
          <w:rFonts w:ascii="Sylfaen" w:hAnsi="Sylfaen"/>
          <w:b/>
          <w:sz w:val="24"/>
          <w:szCs w:val="24"/>
          <w:lang w:val="ka-GE"/>
        </w:rPr>
        <w:t>ბ.ვ) თვალსაწიერის გაფართოება;</w:t>
      </w:r>
    </w:p>
    <w:p w:rsidR="00E3610A" w:rsidRPr="00E3610A" w:rsidRDefault="00E3610A" w:rsidP="00E3610A">
      <w:pPr>
        <w:spacing w:after="0" w:line="240" w:lineRule="auto"/>
        <w:rPr>
          <w:rFonts w:ascii="Sylfaen" w:hAnsi="Sylfaen"/>
          <w:b/>
          <w:sz w:val="24"/>
          <w:szCs w:val="24"/>
          <w:lang w:val="ka-GE"/>
        </w:rPr>
      </w:pPr>
      <w:r w:rsidRPr="00E3610A">
        <w:rPr>
          <w:rFonts w:ascii="Sylfaen" w:hAnsi="Sylfaen"/>
          <w:b/>
          <w:sz w:val="24"/>
          <w:szCs w:val="24"/>
          <w:lang w:val="ka-GE"/>
        </w:rPr>
        <w:t>ბ.ზ) მეწარმეობის უნარების განვითარება;/პროფორიენტაციისა და კარიერის დაგეგმვა/</w:t>
      </w:r>
    </w:p>
    <w:p w:rsidR="00E3610A" w:rsidRPr="00E3610A" w:rsidRDefault="00E3610A" w:rsidP="00E3610A">
      <w:pPr>
        <w:spacing w:after="0" w:line="240" w:lineRule="auto"/>
        <w:rPr>
          <w:rFonts w:ascii="Sylfaen" w:hAnsi="Sylfaen"/>
          <w:b/>
          <w:sz w:val="24"/>
          <w:szCs w:val="24"/>
          <w:lang w:val="ka-GE"/>
        </w:rPr>
      </w:pPr>
    </w:p>
    <w:p w:rsidR="00E3610A" w:rsidRPr="00E3610A" w:rsidRDefault="00E3610A" w:rsidP="00E3610A">
      <w:pPr>
        <w:rPr>
          <w:rFonts w:ascii="Sylfaen" w:hAnsi="Sylfaen"/>
          <w:b/>
          <w:sz w:val="24"/>
          <w:szCs w:val="24"/>
          <w:lang w:val="ka-GE"/>
        </w:rPr>
      </w:pPr>
      <w:r w:rsidRPr="00E3610A">
        <w:rPr>
          <w:rFonts w:ascii="Sylfaen" w:hAnsi="Sylfaen" w:cs="Sylfaen"/>
          <w:b/>
          <w:sz w:val="24"/>
          <w:szCs w:val="24"/>
          <w:lang w:val="ka-GE"/>
        </w:rPr>
        <w:t>გ).დაწყებით</w:t>
      </w:r>
      <w:r w:rsidRPr="00E3610A">
        <w:rPr>
          <w:rFonts w:ascii="Sylfaen" w:hAnsi="Sylfaen"/>
          <w:b/>
          <w:sz w:val="24"/>
          <w:szCs w:val="24"/>
          <w:lang w:val="ka-GE"/>
        </w:rPr>
        <w:t xml:space="preserve"> კლასებში (I-IV) არანაკლებ კვირაში ერთხელ ჩაატაროს კითხვის საათი, რომელიც ორიენტირებული იქნება წიგნიერების კომპეტენციის გაძლიერებაზე შემდეგი მეთოდებით:</w:t>
      </w:r>
    </w:p>
    <w:p w:rsidR="00E3610A" w:rsidRPr="00E3610A" w:rsidRDefault="00E3610A" w:rsidP="00E3610A">
      <w:pPr>
        <w:spacing w:after="0" w:line="240" w:lineRule="auto"/>
        <w:ind w:left="360"/>
        <w:rPr>
          <w:rFonts w:ascii="Sylfaen" w:hAnsi="Sylfaen"/>
          <w:b/>
          <w:sz w:val="24"/>
          <w:szCs w:val="24"/>
          <w:lang w:val="ka-GE"/>
        </w:rPr>
      </w:pPr>
      <w:r w:rsidRPr="00E3610A">
        <w:rPr>
          <w:rFonts w:ascii="Sylfaen" w:hAnsi="Sylfaen"/>
          <w:b/>
          <w:sz w:val="24"/>
          <w:szCs w:val="24"/>
          <w:lang w:val="ka-GE"/>
        </w:rPr>
        <w:t>ა) კითხვის ტექნიკის გაძლიერებით;</w:t>
      </w:r>
    </w:p>
    <w:p w:rsidR="00E3610A" w:rsidRPr="00E3610A" w:rsidRDefault="00E3610A" w:rsidP="00E3610A">
      <w:pPr>
        <w:spacing w:after="0" w:line="240" w:lineRule="auto"/>
        <w:ind w:left="360"/>
        <w:rPr>
          <w:rFonts w:ascii="Sylfaen" w:hAnsi="Sylfaen"/>
          <w:b/>
          <w:sz w:val="24"/>
          <w:szCs w:val="24"/>
          <w:lang w:val="ka-GE"/>
        </w:rPr>
      </w:pPr>
      <w:r w:rsidRPr="00E3610A">
        <w:rPr>
          <w:rFonts w:ascii="Sylfaen" w:hAnsi="Sylfaen"/>
          <w:b/>
          <w:sz w:val="24"/>
          <w:szCs w:val="24"/>
          <w:lang w:val="ka-GE"/>
        </w:rPr>
        <w:t>ბ) წაკითხულის განხილვა-გააზრებით;</w:t>
      </w:r>
    </w:p>
    <w:p w:rsidR="00E3610A" w:rsidRPr="00E3610A" w:rsidRDefault="00E3610A" w:rsidP="00E3610A">
      <w:pPr>
        <w:spacing w:after="0" w:line="240" w:lineRule="auto"/>
        <w:ind w:left="360"/>
        <w:rPr>
          <w:rFonts w:ascii="Sylfaen" w:hAnsi="Sylfaen"/>
          <w:b/>
          <w:sz w:val="24"/>
          <w:szCs w:val="24"/>
          <w:lang w:val="ka-GE"/>
        </w:rPr>
      </w:pPr>
      <w:r w:rsidRPr="00E3610A">
        <w:rPr>
          <w:rFonts w:ascii="Sylfaen" w:hAnsi="Sylfaen"/>
          <w:b/>
          <w:sz w:val="24"/>
          <w:szCs w:val="24"/>
          <w:lang w:val="ka-GE"/>
        </w:rPr>
        <w:t>გ) ანალიზის უნარის განვითარებით;</w:t>
      </w:r>
    </w:p>
    <w:p w:rsidR="00E3610A" w:rsidRPr="00E3610A" w:rsidRDefault="00E3610A" w:rsidP="00E3610A">
      <w:pPr>
        <w:spacing w:after="0" w:line="240" w:lineRule="auto"/>
        <w:ind w:left="360"/>
        <w:rPr>
          <w:rFonts w:ascii="Sylfaen" w:hAnsi="Sylfaen"/>
          <w:b/>
          <w:sz w:val="24"/>
          <w:szCs w:val="24"/>
          <w:lang w:val="ka-GE"/>
        </w:rPr>
      </w:pPr>
      <w:r w:rsidRPr="00E3610A">
        <w:rPr>
          <w:rFonts w:ascii="Sylfaen" w:hAnsi="Sylfaen"/>
          <w:b/>
          <w:sz w:val="24"/>
          <w:szCs w:val="24"/>
          <w:lang w:val="ka-GE"/>
        </w:rPr>
        <w:t>დ) მსჯელობის უნარის განვითარებით;</w:t>
      </w:r>
    </w:p>
    <w:p w:rsidR="00E3610A" w:rsidRPr="00E3610A" w:rsidRDefault="00E3610A" w:rsidP="00E3610A">
      <w:pPr>
        <w:spacing w:after="0" w:line="240" w:lineRule="auto"/>
        <w:ind w:left="360"/>
        <w:rPr>
          <w:rFonts w:ascii="Sylfaen" w:hAnsi="Sylfaen"/>
          <w:b/>
          <w:sz w:val="24"/>
          <w:szCs w:val="24"/>
          <w:lang w:val="ka-GE"/>
        </w:rPr>
      </w:pPr>
      <w:r w:rsidRPr="00E3610A">
        <w:rPr>
          <w:rFonts w:ascii="Sylfaen" w:hAnsi="Sylfaen"/>
          <w:b/>
          <w:sz w:val="24"/>
          <w:szCs w:val="24"/>
          <w:lang w:val="ka-GE"/>
        </w:rPr>
        <w:t>ე) პრეზენტაციის უნარის განვითარებით;</w:t>
      </w:r>
    </w:p>
    <w:p w:rsidR="00E3610A" w:rsidRPr="00E3610A" w:rsidRDefault="00E3610A" w:rsidP="00E3610A">
      <w:pPr>
        <w:spacing w:after="0" w:line="240" w:lineRule="auto"/>
        <w:ind w:left="360"/>
        <w:rPr>
          <w:rFonts w:ascii="Sylfaen" w:hAnsi="Sylfaen"/>
          <w:b/>
          <w:sz w:val="24"/>
          <w:szCs w:val="24"/>
          <w:lang w:val="ka-GE"/>
        </w:rPr>
      </w:pPr>
      <w:r w:rsidRPr="00E3610A">
        <w:rPr>
          <w:rFonts w:ascii="Sylfaen" w:hAnsi="Sylfaen"/>
          <w:b/>
          <w:sz w:val="24"/>
          <w:szCs w:val="24"/>
          <w:lang w:val="ka-GE"/>
        </w:rPr>
        <w:t>ვ) შემოქმედებითი უნარების განვითარებით და სხვა</w:t>
      </w:r>
    </w:p>
    <w:p w:rsidR="00E3610A" w:rsidRPr="00E3610A" w:rsidRDefault="00E3610A" w:rsidP="00E3610A">
      <w:pPr>
        <w:rPr>
          <w:rFonts w:ascii="Sylfaen" w:hAnsi="Sylfaen"/>
          <w:sz w:val="24"/>
          <w:szCs w:val="24"/>
          <w:lang w:val="ka-GE"/>
        </w:rPr>
      </w:pPr>
      <w:r>
        <w:rPr>
          <w:rFonts w:ascii="Sylfaen" w:hAnsi="Sylfaen" w:cs="Sylfaen"/>
          <w:b/>
          <w:sz w:val="24"/>
          <w:szCs w:val="24"/>
          <w:lang w:val="ka-GE"/>
        </w:rPr>
        <w:t xml:space="preserve">   </w:t>
      </w:r>
      <w:r w:rsidRPr="00E3610A">
        <w:rPr>
          <w:rFonts w:ascii="Sylfaen" w:hAnsi="Sylfaen" w:cs="Sylfaen"/>
          <w:b/>
          <w:sz w:val="24"/>
          <w:szCs w:val="24"/>
          <w:lang w:val="ka-GE"/>
        </w:rPr>
        <w:t>თ</w:t>
      </w:r>
      <w:r w:rsidRPr="00E3610A">
        <w:rPr>
          <w:rFonts w:ascii="Sylfaen" w:hAnsi="Sylfaen" w:cs="Sylfaen"/>
          <w:b/>
          <w:sz w:val="24"/>
          <w:szCs w:val="24"/>
          <w:vertAlign w:val="superscript"/>
          <w:lang w:val="ka-GE"/>
        </w:rPr>
        <w:t>2</w:t>
      </w:r>
      <w:r w:rsidRPr="00E3610A">
        <w:rPr>
          <w:rFonts w:ascii="Sylfaen" w:hAnsi="Sylfaen" w:cs="Sylfaen"/>
          <w:sz w:val="24"/>
          <w:szCs w:val="24"/>
          <w:lang w:val="ka-GE"/>
        </w:rPr>
        <w:t>).საბაზო</w:t>
      </w:r>
      <w:r w:rsidRPr="00E3610A">
        <w:rPr>
          <w:rFonts w:ascii="Sylfaen" w:hAnsi="Sylfaen"/>
          <w:sz w:val="24"/>
          <w:szCs w:val="24"/>
          <w:lang w:val="ka-GE"/>
        </w:rPr>
        <w:t xml:space="preserve"> და საშუალო საფეხურებზე, კერძოდ, IX კლასსა და XI ან XII კლასში ჩაატაროს პროფესიული ორიენტაციისა და კარიერის დაგეგმვის გაკვეთილები სსიპ - საგანმანათლებო დაწესებულების მანდატურის სამსახურის პროფორიენტაციისა და კარიერის დაგეგმვის სპეციალისტთა შეთანხმებით.</w:t>
      </w:r>
    </w:p>
    <w:p w:rsidR="00E3610A" w:rsidRPr="00E3610A" w:rsidRDefault="00E3610A" w:rsidP="00E3610A">
      <w:pPr>
        <w:rPr>
          <w:rFonts w:ascii="Sylfaen" w:hAnsi="Sylfaen"/>
          <w:sz w:val="24"/>
          <w:szCs w:val="24"/>
          <w:lang w:val="ka-GE"/>
        </w:rPr>
      </w:pPr>
      <w:r>
        <w:rPr>
          <w:rFonts w:ascii="Sylfaen" w:hAnsi="Sylfaen"/>
          <w:b/>
          <w:sz w:val="24"/>
          <w:szCs w:val="24"/>
          <w:lang w:val="ka-GE"/>
        </w:rPr>
        <w:lastRenderedPageBreak/>
        <w:t xml:space="preserve">      </w:t>
      </w:r>
      <w:r w:rsidRPr="00E3610A">
        <w:rPr>
          <w:rFonts w:ascii="Sylfaen" w:hAnsi="Sylfaen"/>
          <w:b/>
          <w:sz w:val="24"/>
          <w:szCs w:val="24"/>
          <w:lang w:val="ka-GE"/>
        </w:rPr>
        <w:t>თ</w:t>
      </w:r>
      <w:r w:rsidRPr="00E3610A">
        <w:rPr>
          <w:rFonts w:ascii="Sylfaen" w:hAnsi="Sylfaen"/>
          <w:b/>
          <w:sz w:val="24"/>
          <w:szCs w:val="24"/>
          <w:vertAlign w:val="superscript"/>
          <w:lang w:val="ka-GE"/>
        </w:rPr>
        <w:t>3)</w:t>
      </w:r>
      <w:r w:rsidRPr="00E3610A">
        <w:rPr>
          <w:rFonts w:ascii="Sylfaen" w:hAnsi="Sylfaen"/>
          <w:sz w:val="24"/>
          <w:szCs w:val="24"/>
          <w:vertAlign w:val="superscript"/>
          <w:lang w:val="ka-GE"/>
        </w:rPr>
        <w:t xml:space="preserve"> </w:t>
      </w:r>
      <w:r w:rsidRPr="00E3610A">
        <w:rPr>
          <w:rFonts w:ascii="Sylfaen" w:hAnsi="Sylfaen"/>
          <w:sz w:val="24"/>
          <w:szCs w:val="24"/>
          <w:lang w:val="ka-GE"/>
        </w:rPr>
        <w:t>X კლასში სადამრიგებო საათის ფარგლებში იმუშაოს ცხოვრების ჯანსაღი წესისა და სამოქალაქო ცნობიერების განვითარების თემატიკაზე.</w:t>
      </w:r>
    </w:p>
    <w:p w:rsidR="00E3610A" w:rsidRPr="00E3610A" w:rsidRDefault="00E3610A" w:rsidP="00E3610A">
      <w:pPr>
        <w:spacing w:after="0" w:line="240" w:lineRule="auto"/>
        <w:rPr>
          <w:rFonts w:ascii="Sylfaen" w:hAnsi="Sylfaen"/>
          <w:sz w:val="24"/>
          <w:szCs w:val="24"/>
          <w:lang w:val="ka-GE"/>
        </w:rPr>
      </w:pPr>
      <w:r>
        <w:rPr>
          <w:rFonts w:ascii="Sylfaen" w:hAnsi="Sylfaen"/>
          <w:b/>
          <w:sz w:val="24"/>
          <w:szCs w:val="24"/>
          <w:lang w:val="ka-GE"/>
        </w:rPr>
        <w:t xml:space="preserve">     </w:t>
      </w:r>
      <w:r w:rsidRPr="00E3610A">
        <w:rPr>
          <w:rFonts w:ascii="Sylfaen" w:hAnsi="Sylfaen"/>
          <w:b/>
          <w:sz w:val="24"/>
          <w:szCs w:val="24"/>
          <w:lang w:val="ka-GE"/>
        </w:rPr>
        <w:t>ი)</w:t>
      </w:r>
      <w:r w:rsidRPr="00E3610A">
        <w:rPr>
          <w:rFonts w:ascii="Sylfaen" w:hAnsi="Sylfaen"/>
          <w:sz w:val="24"/>
          <w:szCs w:val="24"/>
          <w:lang w:val="ka-GE"/>
        </w:rPr>
        <w:t xml:space="preserve">.V-XII  კლასებისთვის წელიწადში მინიმუმ ერთხელ (სასწავლო წლის ბოლოს)  გააკეთოს სადამრიგებლო კლასის თითოეული მოსწავლის აკადემიური მიღწევის, გაკვეთილებზე დასწრებისა და ქცევის ანალიზი მასწავლებლებისგან მოწოდებული ინფორმაციის საფუძველზე და დაწეროს თითოეული მოსწავლის მოკლე დახასიათება. დახასიათებაში აღწერილი უნდა იყოს მოსწავლის ძლიერი მხარეები, მისი წარმატებები როგორც აადემიური, ასევე სოციალური ურთიერთობების თვალსაზრისით, მოსწავლის მონაწილეობა წრეში, სპორტულ შეჯიბრებებსა თუ სხვა სახის ღონისძიებებში. დახასიათებაში  ასევე გაანალიზებული  უნდა იყოს ყველა ის საკითხი, რეომელიც მნიშვნელოვანია (ან არსებითია) მოსწავლის  კოგნიტური (შემეცნებითი, ფიზიკური, ემოციური და სოციალური განვითარებისთვის. ეს ინფორმაცია ყოველწლიურად უნდა მიეწოდოს მშობელს  კომუნიკაციის ნებისმიერი ფორმით ინდივიდუალური შეხვედრისას, ელექტრონული ფოსტის საშუალებით და სხვა) </w:t>
      </w:r>
    </w:p>
    <w:p w:rsidR="00E3610A" w:rsidRPr="00E3610A" w:rsidRDefault="00E3610A" w:rsidP="00E3610A">
      <w:pPr>
        <w:spacing w:after="0" w:line="240" w:lineRule="auto"/>
        <w:rPr>
          <w:rFonts w:ascii="Sylfaen" w:hAnsi="Sylfaen"/>
          <w:sz w:val="24"/>
          <w:szCs w:val="24"/>
          <w:lang w:val="ka-GE"/>
        </w:rPr>
      </w:pPr>
      <w:r w:rsidRPr="00E3610A">
        <w:rPr>
          <w:rFonts w:ascii="Sylfaen" w:hAnsi="Sylfaen" w:cs="Sylfaen"/>
          <w:sz w:val="24"/>
          <w:szCs w:val="24"/>
          <w:lang w:val="ka-GE"/>
        </w:rPr>
        <w:t xml:space="preserve">          მოსწავლის</w:t>
      </w:r>
      <w:r w:rsidRPr="00E3610A">
        <w:rPr>
          <w:rFonts w:ascii="Sylfaen" w:hAnsi="Sylfaen"/>
          <w:sz w:val="24"/>
          <w:szCs w:val="24"/>
          <w:lang w:val="ka-GE"/>
        </w:rPr>
        <w:t xml:space="preserve"> სხვა სკოლაში გადასვლის შმთხვევაში, დამრიგებელმა უნდა მოამზადოს ინფორმაცია მისი აკადემიური მიღწევებისა და გაკვეთილზე დასწრების შესახებ მოსწავლის პირად საქმეში შესატანად.</w:t>
      </w:r>
    </w:p>
    <w:p w:rsidR="00E3610A" w:rsidRPr="00E3610A" w:rsidRDefault="00E3610A" w:rsidP="00E3610A">
      <w:pPr>
        <w:spacing w:after="0" w:line="240" w:lineRule="auto"/>
        <w:rPr>
          <w:rFonts w:ascii="Sylfaen" w:hAnsi="Sylfaen"/>
          <w:sz w:val="24"/>
          <w:szCs w:val="24"/>
          <w:lang w:val="ka-GE"/>
        </w:rPr>
      </w:pPr>
    </w:p>
    <w:p w:rsidR="00C3271F" w:rsidRPr="00E3610A" w:rsidRDefault="00E3610A" w:rsidP="00E3610A">
      <w:pPr>
        <w:rPr>
          <w:rFonts w:ascii="Sylfaen" w:hAnsi="Sylfaen"/>
          <w:sz w:val="24"/>
          <w:szCs w:val="24"/>
          <w:lang w:val="ka-GE"/>
        </w:rPr>
      </w:pPr>
      <w:r w:rsidRPr="00E3610A">
        <w:rPr>
          <w:rFonts w:ascii="Sylfaen" w:hAnsi="Sylfaen"/>
          <w:b/>
          <w:sz w:val="24"/>
          <w:szCs w:val="24"/>
          <w:lang w:val="ka-GE"/>
        </w:rPr>
        <w:t>შენიშვნა :</w:t>
      </w:r>
      <w:r w:rsidRPr="00E3610A">
        <w:rPr>
          <w:rFonts w:ascii="Sylfaen" w:hAnsi="Sylfaen"/>
          <w:sz w:val="24"/>
          <w:szCs w:val="24"/>
          <w:lang w:val="ka-GE"/>
        </w:rPr>
        <w:t xml:space="preserve"> მე-3 პუნქტის </w:t>
      </w:r>
      <w:r w:rsidRPr="00E3610A">
        <w:rPr>
          <w:rFonts w:ascii="Sylfaen" w:hAnsi="Sylfaen" w:cs="Sylfaen"/>
          <w:b/>
          <w:sz w:val="24"/>
          <w:szCs w:val="24"/>
          <w:lang w:val="ka-GE"/>
        </w:rPr>
        <w:t>თ</w:t>
      </w:r>
      <w:r w:rsidRPr="00E3610A">
        <w:rPr>
          <w:rFonts w:ascii="Sylfaen" w:hAnsi="Sylfaen" w:cs="Sylfaen"/>
          <w:b/>
          <w:sz w:val="24"/>
          <w:szCs w:val="24"/>
          <w:vertAlign w:val="superscript"/>
          <w:lang w:val="ka-GE"/>
        </w:rPr>
        <w:t>2</w:t>
      </w:r>
      <w:r w:rsidRPr="00E3610A">
        <w:rPr>
          <w:rFonts w:ascii="Sylfaen" w:hAnsi="Sylfaen" w:cs="Sylfaen"/>
          <w:sz w:val="24"/>
          <w:szCs w:val="24"/>
          <w:lang w:val="ka-GE"/>
        </w:rPr>
        <w:t>). ქვეპუნქტით განსაზღვრულია საბაზო</w:t>
      </w:r>
      <w:r w:rsidRPr="00E3610A">
        <w:rPr>
          <w:rFonts w:ascii="Sylfaen" w:hAnsi="Sylfaen"/>
          <w:sz w:val="24"/>
          <w:szCs w:val="24"/>
          <w:lang w:val="ka-GE"/>
        </w:rPr>
        <w:t xml:space="preserve"> და საშუალო საფეხურებზე, კერძოდ, IX კლასსა და XI ან XII კლასში ჩაატაროს პროფესიული ორიენტაციისა და კარიერის დაგეგმვის გაკვეთილები  სსიპ - საგანმანათლებო დაწესებულების მანდატურის სამსახურის პროფორიენტაციისა და კარიერის დაგეგმვის სპეციალისტთან შეთანხმებით. სკოლას არ  ჰყავს პროფესიული ორიენტაციისა და კარიერის დაგეგმვის სპეციალისტი სათანამშრომლოდ, ამიტომ სკოლა შესაბამისი კლასის/კლასების დამრიგებლების და უსაფრთხოების დაცვის მენეჯერის მონაწილეობით , თავად მოაწყობს შეხვედრების ორგანიზებას  პროფესიის არჩევისა და კარიერის დაგეგმვის მიმართულების კუთხით,  უმაღლესი სასწავლებლების  წარმომადგენლებთან მათი პროგრამების  გაცნობის მიზნით.მოახდენს მოსწავლეთა  ინფორმირებას  განათლების  და შრომის ბაზარზე არსებული თანამედროვე გამოწვევების შესახებ, მოაწყობს ექსკურსიებს უმაღლეს სასწავლებლერბსა და წარმატებულ საწარმოებში .</w:t>
      </w:r>
    </w:p>
    <w:p w:rsidR="00FA654D" w:rsidRPr="00E3610A" w:rsidRDefault="00E3610A" w:rsidP="00FA654D">
      <w:pPr>
        <w:autoSpaceDE w:val="0"/>
        <w:autoSpaceDN w:val="0"/>
        <w:adjustRightInd w:val="0"/>
        <w:spacing w:after="0" w:line="240" w:lineRule="auto"/>
        <w:rPr>
          <w:rFonts w:ascii="Sylfaen" w:hAnsi="Sylfaen" w:cs="Sylfaen"/>
          <w:b/>
          <w:sz w:val="24"/>
          <w:szCs w:val="24"/>
          <w:lang w:val="ka-GE"/>
        </w:rPr>
      </w:pPr>
      <w:r>
        <w:rPr>
          <w:rFonts w:ascii="Sylfaen" w:hAnsi="Sylfaen"/>
          <w:b/>
          <w:sz w:val="32"/>
          <w:szCs w:val="32"/>
          <w:lang w:val="ka-GE"/>
        </w:rPr>
        <w:t xml:space="preserve">                     </w:t>
      </w:r>
      <w:r w:rsidR="00FA654D" w:rsidRPr="00E3610A">
        <w:rPr>
          <w:rFonts w:ascii="Sylfaen" w:hAnsi="Sylfaen"/>
          <w:b/>
          <w:sz w:val="32"/>
          <w:szCs w:val="32"/>
          <w:lang w:val="ka-GE"/>
        </w:rPr>
        <w:t>ი)</w:t>
      </w:r>
      <w:r w:rsidR="00FA654D" w:rsidRPr="00E3610A">
        <w:rPr>
          <w:rFonts w:ascii="Sylfaen" w:hAnsi="Sylfaen"/>
          <w:b/>
          <w:sz w:val="24"/>
          <w:szCs w:val="24"/>
          <w:lang w:val="ka-GE"/>
        </w:rPr>
        <w:t>.</w:t>
      </w:r>
      <w:r w:rsidR="00FA654D" w:rsidRPr="00E3610A">
        <w:rPr>
          <w:rFonts w:ascii="Sylfaen" w:hAnsi="Sylfaen" w:cs="Sylfaen"/>
          <w:b/>
          <w:sz w:val="24"/>
          <w:szCs w:val="24"/>
        </w:rPr>
        <w:t xml:space="preserve"> საბაზო  </w:t>
      </w:r>
      <w:r w:rsidR="0079582B" w:rsidRPr="00E3610A">
        <w:rPr>
          <w:rFonts w:ascii="Sylfaen" w:hAnsi="Sylfaen" w:cs="Sylfaen"/>
          <w:b/>
          <w:sz w:val="24"/>
          <w:szCs w:val="24"/>
        </w:rPr>
        <w:t>საფეხურ</w:t>
      </w:r>
      <w:r w:rsidR="00FA654D" w:rsidRPr="00E3610A">
        <w:rPr>
          <w:rFonts w:ascii="Sylfaen" w:hAnsi="Sylfaen" w:cs="Sylfaen"/>
          <w:b/>
          <w:sz w:val="24"/>
          <w:szCs w:val="24"/>
        </w:rPr>
        <w:t>ზე</w:t>
      </w:r>
      <w:r w:rsidR="00FA654D" w:rsidRPr="00E3610A">
        <w:rPr>
          <w:rFonts w:ascii="Sylfaen" w:hAnsi="Sylfaen" w:cs="Sylfaen"/>
          <w:b/>
          <w:sz w:val="24"/>
          <w:szCs w:val="24"/>
          <w:lang w:val="ka-GE"/>
        </w:rPr>
        <w:t xml:space="preserve"> </w:t>
      </w:r>
      <w:r w:rsidR="00FA654D" w:rsidRPr="00E3610A">
        <w:rPr>
          <w:rFonts w:ascii="Sylfaen" w:hAnsi="Sylfaen" w:cs="Sylfaen"/>
          <w:b/>
          <w:sz w:val="24"/>
          <w:szCs w:val="24"/>
        </w:rPr>
        <w:t>კერძოდ, IX კლასში ჩაატაროს პროფესიული</w:t>
      </w:r>
      <w:r w:rsidR="00FA654D" w:rsidRPr="00E3610A">
        <w:rPr>
          <w:rFonts w:ascii="Sylfaen" w:hAnsi="Sylfaen" w:cs="Sylfaen"/>
          <w:b/>
          <w:sz w:val="24"/>
          <w:szCs w:val="24"/>
          <w:lang w:val="ka-GE"/>
        </w:rPr>
        <w:t xml:space="preserve">  </w:t>
      </w:r>
      <w:r w:rsidR="00FA654D" w:rsidRPr="00E3610A">
        <w:rPr>
          <w:rFonts w:ascii="Sylfaen" w:hAnsi="Sylfaen" w:cs="Sylfaen"/>
          <w:b/>
          <w:sz w:val="24"/>
          <w:szCs w:val="24"/>
        </w:rPr>
        <w:t xml:space="preserve">ორიენტაციისა და კარიერის დაგეგმვის </w:t>
      </w:r>
      <w:r w:rsidR="00FA654D" w:rsidRPr="00E3610A">
        <w:rPr>
          <w:rFonts w:ascii="Sylfaen" w:hAnsi="Sylfaen" w:cs="Sylfaen"/>
          <w:b/>
          <w:sz w:val="24"/>
          <w:szCs w:val="24"/>
          <w:lang w:val="ka-GE"/>
        </w:rPr>
        <w:t xml:space="preserve">პროგრამის </w:t>
      </w:r>
      <w:r w:rsidR="005B6CCE" w:rsidRPr="00E3610A">
        <w:rPr>
          <w:rFonts w:ascii="Sylfaen" w:hAnsi="Sylfaen" w:cs="Sylfaen"/>
          <w:b/>
          <w:sz w:val="24"/>
          <w:szCs w:val="24"/>
          <w:lang w:val="ka-GE"/>
        </w:rPr>
        <w:t>განხორციელების მიზნით</w:t>
      </w:r>
      <w:r w:rsidR="0079582B" w:rsidRPr="00E3610A">
        <w:rPr>
          <w:rFonts w:ascii="Sylfaen" w:hAnsi="Sylfaen" w:cs="Sylfaen"/>
          <w:b/>
          <w:sz w:val="24"/>
          <w:szCs w:val="24"/>
          <w:lang w:val="ka-GE"/>
        </w:rPr>
        <w:t xml:space="preserve"> სხვადასხვა აქტივობები</w:t>
      </w:r>
      <w:r w:rsidR="004A019E" w:rsidRPr="00E3610A">
        <w:rPr>
          <w:rFonts w:ascii="Sylfaen" w:hAnsi="Sylfaen" w:cs="Sylfaen"/>
          <w:b/>
          <w:sz w:val="24"/>
          <w:szCs w:val="24"/>
          <w:lang w:val="ka-GE"/>
        </w:rPr>
        <w:t>.</w:t>
      </w:r>
    </w:p>
    <w:p w:rsidR="00FA654D" w:rsidRPr="00E3610A" w:rsidRDefault="004A019E" w:rsidP="00FA654D">
      <w:pPr>
        <w:autoSpaceDE w:val="0"/>
        <w:autoSpaceDN w:val="0"/>
        <w:adjustRightInd w:val="0"/>
        <w:spacing w:after="0" w:line="240" w:lineRule="auto"/>
        <w:rPr>
          <w:rFonts w:ascii="Sylfaen" w:hAnsi="Sylfaen" w:cs="Sylfaen"/>
          <w:b/>
          <w:sz w:val="24"/>
          <w:szCs w:val="24"/>
          <w:lang w:val="ka-GE"/>
        </w:rPr>
      </w:pPr>
      <w:r w:rsidRPr="00E3610A">
        <w:rPr>
          <w:rFonts w:ascii="Sylfaen" w:hAnsi="Sylfaen" w:cs="Sylfaen"/>
          <w:b/>
          <w:sz w:val="24"/>
          <w:szCs w:val="24"/>
          <w:lang w:val="ka-GE"/>
        </w:rPr>
        <w:t xml:space="preserve">                         </w:t>
      </w:r>
      <w:r w:rsidR="00FA654D" w:rsidRPr="00E3610A">
        <w:rPr>
          <w:rFonts w:ascii="Sylfaen" w:hAnsi="Sylfaen" w:cs="Sylfaen"/>
          <w:b/>
          <w:sz w:val="24"/>
          <w:szCs w:val="24"/>
          <w:lang w:val="ka-GE"/>
        </w:rPr>
        <w:t xml:space="preserve"> დანართი:  აქტივობების განრიგი</w:t>
      </w:r>
    </w:p>
    <w:p w:rsidR="00E947BA" w:rsidRPr="00E3610A" w:rsidRDefault="00E947BA" w:rsidP="00E947BA">
      <w:pPr>
        <w:pStyle w:val="ListParagraph"/>
        <w:spacing w:line="240" w:lineRule="auto"/>
        <w:jc w:val="both"/>
        <w:rPr>
          <w:rFonts w:ascii="Sylfaen" w:hAnsi="Sylfaen"/>
          <w:sz w:val="24"/>
          <w:szCs w:val="24"/>
          <w:lang w:val="ka-GE"/>
        </w:rPr>
      </w:pPr>
    </w:p>
    <w:p w:rsidR="00FA654D" w:rsidRPr="00E3610A" w:rsidRDefault="00FA654D" w:rsidP="00E947BA">
      <w:pPr>
        <w:pStyle w:val="ListParagraph"/>
        <w:spacing w:line="240" w:lineRule="auto"/>
        <w:jc w:val="both"/>
        <w:rPr>
          <w:rFonts w:ascii="Sylfaen" w:hAnsi="Sylfaen"/>
          <w:sz w:val="24"/>
          <w:szCs w:val="24"/>
          <w:lang w:val="ka-GE"/>
        </w:rPr>
      </w:pPr>
    </w:p>
    <w:p w:rsidR="00FA654D" w:rsidRPr="00E3610A" w:rsidRDefault="00FA654D" w:rsidP="00E947BA">
      <w:pPr>
        <w:pStyle w:val="ListParagraph"/>
        <w:spacing w:line="240" w:lineRule="auto"/>
        <w:jc w:val="both"/>
        <w:rPr>
          <w:rFonts w:ascii="Sylfaen" w:hAnsi="Sylfaen"/>
          <w:sz w:val="24"/>
          <w:szCs w:val="24"/>
          <w:lang w:val="ka-GE"/>
        </w:rPr>
      </w:pPr>
    </w:p>
    <w:p w:rsidR="00FA654D" w:rsidRDefault="00FA654D" w:rsidP="00E947BA">
      <w:pPr>
        <w:pStyle w:val="ListParagraph"/>
        <w:spacing w:line="240" w:lineRule="auto"/>
        <w:jc w:val="both"/>
        <w:rPr>
          <w:rFonts w:ascii="Sylfaen" w:hAnsi="Sylfaen"/>
          <w:sz w:val="24"/>
          <w:szCs w:val="24"/>
          <w:lang w:val="ka-GE"/>
        </w:rPr>
      </w:pPr>
    </w:p>
    <w:p w:rsidR="00FA654D" w:rsidRDefault="00FA654D" w:rsidP="00E947BA">
      <w:pPr>
        <w:pStyle w:val="ListParagraph"/>
        <w:spacing w:line="240" w:lineRule="auto"/>
        <w:jc w:val="both"/>
        <w:rPr>
          <w:rFonts w:ascii="Sylfaen" w:hAnsi="Sylfaen"/>
          <w:sz w:val="24"/>
          <w:szCs w:val="24"/>
          <w:lang w:val="ka-GE"/>
        </w:rPr>
      </w:pPr>
    </w:p>
    <w:p w:rsidR="00FA654D" w:rsidRDefault="00FA654D" w:rsidP="00E947BA">
      <w:pPr>
        <w:pStyle w:val="ListParagraph"/>
        <w:spacing w:line="240" w:lineRule="auto"/>
        <w:jc w:val="both"/>
        <w:rPr>
          <w:rFonts w:ascii="Sylfaen" w:hAnsi="Sylfaen"/>
          <w:sz w:val="24"/>
          <w:szCs w:val="24"/>
          <w:lang w:val="ka-GE"/>
        </w:rPr>
      </w:pPr>
    </w:p>
    <w:p w:rsidR="00FA654D" w:rsidRDefault="00FA654D" w:rsidP="00E947BA">
      <w:pPr>
        <w:pStyle w:val="ListParagraph"/>
        <w:spacing w:line="240" w:lineRule="auto"/>
        <w:jc w:val="both"/>
        <w:rPr>
          <w:rFonts w:ascii="Sylfaen" w:hAnsi="Sylfaen"/>
          <w:sz w:val="24"/>
          <w:szCs w:val="24"/>
          <w:lang w:val="ka-GE"/>
        </w:rPr>
      </w:pPr>
    </w:p>
    <w:p w:rsidR="00FA654D" w:rsidRDefault="00FA654D" w:rsidP="00E947BA">
      <w:pPr>
        <w:pStyle w:val="ListParagraph"/>
        <w:spacing w:line="240" w:lineRule="auto"/>
        <w:jc w:val="both"/>
        <w:rPr>
          <w:rFonts w:ascii="Sylfaen" w:hAnsi="Sylfaen"/>
          <w:sz w:val="24"/>
          <w:szCs w:val="24"/>
          <w:lang w:val="ka-GE"/>
        </w:rPr>
      </w:pPr>
    </w:p>
    <w:p w:rsidR="00E3610A" w:rsidRDefault="00E3610A" w:rsidP="00E947BA">
      <w:pPr>
        <w:pStyle w:val="ListParagraph"/>
        <w:spacing w:line="240" w:lineRule="auto"/>
        <w:jc w:val="both"/>
        <w:rPr>
          <w:rFonts w:ascii="Sylfaen" w:hAnsi="Sylfaen"/>
          <w:sz w:val="24"/>
          <w:szCs w:val="24"/>
          <w:lang w:val="ka-GE"/>
        </w:rPr>
      </w:pPr>
    </w:p>
    <w:p w:rsidR="00FA654D" w:rsidRDefault="00FA654D" w:rsidP="00E947BA">
      <w:pPr>
        <w:pStyle w:val="ListParagraph"/>
        <w:spacing w:line="240" w:lineRule="auto"/>
        <w:jc w:val="both"/>
        <w:rPr>
          <w:rFonts w:ascii="Sylfaen" w:hAnsi="Sylfaen"/>
          <w:sz w:val="24"/>
          <w:szCs w:val="24"/>
          <w:lang w:val="ka-GE"/>
        </w:rPr>
      </w:pPr>
    </w:p>
    <w:p w:rsidR="00FA654D" w:rsidRDefault="00FA654D" w:rsidP="00E947BA">
      <w:pPr>
        <w:pStyle w:val="ListParagraph"/>
        <w:spacing w:line="240" w:lineRule="auto"/>
        <w:jc w:val="both"/>
        <w:rPr>
          <w:rFonts w:ascii="Sylfaen" w:hAnsi="Sylfaen"/>
          <w:sz w:val="24"/>
          <w:szCs w:val="24"/>
          <w:lang w:val="ka-GE"/>
        </w:rPr>
      </w:pPr>
    </w:p>
    <w:p w:rsidR="009A24B6" w:rsidRPr="00C11683" w:rsidRDefault="009A24B6" w:rsidP="00C11683">
      <w:pPr>
        <w:pStyle w:val="ListParagraph"/>
        <w:numPr>
          <w:ilvl w:val="0"/>
          <w:numId w:val="24"/>
        </w:numPr>
        <w:spacing w:after="0"/>
        <w:jc w:val="both"/>
        <w:rPr>
          <w:rFonts w:ascii="Sylfaen" w:hAnsi="Sylfaen"/>
          <w:sz w:val="24"/>
          <w:szCs w:val="24"/>
          <w:lang w:val="ka-GE"/>
        </w:rPr>
      </w:pPr>
      <w:r w:rsidRPr="00C11683">
        <w:rPr>
          <w:rFonts w:ascii="Sylfaen" w:hAnsi="Sylfaen" w:cs="Sylfaen"/>
          <w:b/>
          <w:sz w:val="28"/>
          <w:szCs w:val="28"/>
          <w:lang w:val="ka-GE"/>
        </w:rPr>
        <w:t>ძირითადი</w:t>
      </w:r>
      <w:r w:rsidRPr="00C11683">
        <w:rPr>
          <w:rFonts w:ascii="Sylfaen" w:hAnsi="Sylfaen"/>
          <w:b/>
          <w:sz w:val="28"/>
          <w:szCs w:val="28"/>
          <w:lang w:val="ka-GE"/>
        </w:rPr>
        <w:t xml:space="preserve"> მეთოდიკური ორიენტირები</w:t>
      </w:r>
    </w:p>
    <w:p w:rsidR="009A24B6" w:rsidRPr="003A186E" w:rsidRDefault="009A24B6" w:rsidP="009A24B6">
      <w:pPr>
        <w:spacing w:after="0"/>
        <w:jc w:val="both"/>
        <w:rPr>
          <w:rFonts w:ascii="Sylfaen" w:hAnsi="Sylfaen"/>
          <w:b/>
          <w:sz w:val="24"/>
          <w:szCs w:val="24"/>
          <w:lang w:val="ka-GE"/>
        </w:rPr>
      </w:pPr>
    </w:p>
    <w:p w:rsidR="009A24B6" w:rsidRPr="000932B0" w:rsidRDefault="009A24B6" w:rsidP="009A24B6">
      <w:pPr>
        <w:tabs>
          <w:tab w:val="left" w:pos="284"/>
        </w:tabs>
        <w:spacing w:after="0" w:line="240" w:lineRule="auto"/>
        <w:jc w:val="both"/>
        <w:rPr>
          <w:rFonts w:ascii="Sylfaen" w:hAnsi="Sylfaen"/>
          <w:b/>
          <w:sz w:val="28"/>
          <w:szCs w:val="28"/>
          <w:lang w:val="ka-GE"/>
        </w:rPr>
      </w:pPr>
      <w:r>
        <w:rPr>
          <w:rFonts w:ascii="Sylfaen" w:hAnsi="Sylfaen"/>
          <w:b/>
          <w:sz w:val="28"/>
          <w:szCs w:val="28"/>
          <w:lang w:val="ka-GE"/>
        </w:rPr>
        <w:t xml:space="preserve">        </w:t>
      </w:r>
      <w:r w:rsidRPr="004B2B3E">
        <w:rPr>
          <w:rFonts w:ascii="Sylfaen" w:hAnsi="Sylfaen" w:cs="Sylfaen"/>
          <w:sz w:val="24"/>
          <w:szCs w:val="24"/>
          <w:lang w:val="ka-GE"/>
        </w:rPr>
        <w:t xml:space="preserve">სკოლა-ლიცეუმი </w:t>
      </w:r>
      <w:r>
        <w:rPr>
          <w:rFonts w:ascii="Sylfaen" w:hAnsi="Sylfaen" w:cs="Sylfaen"/>
          <w:sz w:val="24"/>
          <w:szCs w:val="24"/>
          <w:lang w:val="ka-GE"/>
        </w:rPr>
        <w:t xml:space="preserve"> ეროვნულ სასწავლო გეგმაზე დაყრდნობით ორიენტირებულია, </w:t>
      </w:r>
      <w:r w:rsidRPr="004B2B3E">
        <w:rPr>
          <w:rFonts w:ascii="Sylfaen" w:hAnsi="Sylfaen" w:cs="Sylfaen"/>
          <w:sz w:val="24"/>
          <w:szCs w:val="24"/>
          <w:lang w:val="ka-GE"/>
        </w:rPr>
        <w:t>სწავლა-სწავლების</w:t>
      </w:r>
      <w:r>
        <w:rPr>
          <w:rFonts w:ascii="Sylfaen" w:hAnsi="Sylfaen" w:cs="Sylfaen"/>
          <w:sz w:val="24"/>
          <w:szCs w:val="24"/>
          <w:lang w:val="ka-GE"/>
        </w:rPr>
        <w:t xml:space="preserve"> პროცესის ხარისხის ამაღლებაზე, </w:t>
      </w:r>
      <w:r w:rsidRPr="004B2B3E">
        <w:rPr>
          <w:rFonts w:ascii="Sylfaen" w:hAnsi="Sylfaen" w:cs="Sylfaen"/>
          <w:sz w:val="24"/>
          <w:szCs w:val="24"/>
          <w:lang w:val="ka-GE"/>
        </w:rPr>
        <w:t xml:space="preserve">მოსწავლის </w:t>
      </w:r>
      <w:r>
        <w:rPr>
          <w:rFonts w:ascii="Sylfaen" w:hAnsi="Sylfaen" w:cs="Sylfaen"/>
          <w:sz w:val="24"/>
          <w:szCs w:val="24"/>
          <w:lang w:val="ka-GE"/>
        </w:rPr>
        <w:t>ინდივიდუალობის გათვალისწინებაზე</w:t>
      </w:r>
      <w:r w:rsidRPr="004B2B3E">
        <w:rPr>
          <w:rFonts w:ascii="Sylfaen" w:hAnsi="Sylfaen" w:cs="Sylfaen"/>
          <w:sz w:val="24"/>
          <w:szCs w:val="24"/>
          <w:lang w:val="ka-GE"/>
        </w:rPr>
        <w:t xml:space="preserve"> </w:t>
      </w:r>
      <w:r>
        <w:rPr>
          <w:rFonts w:ascii="Sylfaen" w:hAnsi="Sylfaen" w:cs="Sylfaen"/>
          <w:sz w:val="24"/>
          <w:szCs w:val="24"/>
          <w:lang w:val="ka-GE"/>
        </w:rPr>
        <w:t>.</w:t>
      </w:r>
      <w:r w:rsidRPr="004B2B3E">
        <w:rPr>
          <w:rFonts w:ascii="Sylfaen" w:hAnsi="Sylfaen" w:cs="Sylfaen"/>
          <w:sz w:val="24"/>
          <w:szCs w:val="24"/>
          <w:lang w:val="ka-GE"/>
        </w:rPr>
        <w:t xml:space="preserve">თავისი დადებითი და უარყოფითი </w:t>
      </w:r>
      <w:r>
        <w:rPr>
          <w:rFonts w:ascii="Sylfaen" w:hAnsi="Sylfaen" w:cs="Sylfaen"/>
          <w:sz w:val="24"/>
          <w:szCs w:val="24"/>
          <w:lang w:val="ka-GE"/>
        </w:rPr>
        <w:t>მხარეებით.</w:t>
      </w:r>
    </w:p>
    <w:p w:rsidR="009A24B6" w:rsidRDefault="009A24B6" w:rsidP="009A24B6">
      <w:pPr>
        <w:tabs>
          <w:tab w:val="left" w:pos="284"/>
        </w:tabs>
        <w:spacing w:after="0" w:line="240" w:lineRule="auto"/>
        <w:jc w:val="both"/>
        <w:rPr>
          <w:rFonts w:ascii="Sylfaen" w:hAnsi="Sylfaen"/>
          <w:sz w:val="24"/>
          <w:szCs w:val="24"/>
          <w:lang w:val="ka-GE"/>
        </w:rPr>
      </w:pPr>
      <w:r>
        <w:rPr>
          <w:rFonts w:ascii="Sylfaen" w:hAnsi="Sylfaen"/>
          <w:sz w:val="24"/>
          <w:szCs w:val="24"/>
          <w:lang w:val="ka-GE"/>
        </w:rPr>
        <w:t xml:space="preserve">             </w:t>
      </w:r>
      <w:r w:rsidRPr="004B2B3E">
        <w:rPr>
          <w:rFonts w:ascii="Sylfaen" w:hAnsi="Sylfaen" w:cs="Sylfaen"/>
          <w:sz w:val="24"/>
          <w:szCs w:val="24"/>
          <w:lang w:val="ka-GE"/>
        </w:rPr>
        <w:t>სწავლა</w:t>
      </w:r>
      <w:r>
        <w:rPr>
          <w:rFonts w:ascii="Sylfaen" w:hAnsi="Sylfaen" w:cs="Sylfaen"/>
          <w:sz w:val="24"/>
          <w:szCs w:val="24"/>
          <w:lang w:val="ka-GE"/>
        </w:rPr>
        <w:t xml:space="preserve"> </w:t>
      </w:r>
      <w:r w:rsidR="00BB00C1">
        <w:rPr>
          <w:rFonts w:ascii="Sylfaen" w:hAnsi="Sylfaen"/>
          <w:sz w:val="24"/>
          <w:szCs w:val="24"/>
          <w:lang w:val="ka-GE"/>
        </w:rPr>
        <w:t>მიმდინარეობს</w:t>
      </w:r>
      <w:r>
        <w:rPr>
          <w:rFonts w:ascii="Sylfaen" w:hAnsi="Sylfaen"/>
          <w:sz w:val="24"/>
          <w:szCs w:val="24"/>
          <w:lang w:val="ka-GE"/>
        </w:rPr>
        <w:t xml:space="preserve"> </w:t>
      </w:r>
      <w:r w:rsidRPr="004B2B3E">
        <w:rPr>
          <w:rFonts w:ascii="Sylfaen" w:hAnsi="Sylfaen" w:cs="Sylfaen"/>
          <w:sz w:val="24"/>
          <w:szCs w:val="24"/>
          <w:lang w:val="ka-GE"/>
        </w:rPr>
        <w:t>პოზიტიურ</w:t>
      </w:r>
      <w:r w:rsidRPr="004B2B3E">
        <w:rPr>
          <w:rFonts w:ascii="Sylfaen" w:hAnsi="Sylfaen"/>
          <w:sz w:val="24"/>
          <w:szCs w:val="24"/>
          <w:lang w:val="ka-GE"/>
        </w:rPr>
        <w:t xml:space="preserve"> </w:t>
      </w:r>
      <w:r w:rsidRPr="004B2B3E">
        <w:rPr>
          <w:rFonts w:ascii="Sylfaen" w:hAnsi="Sylfaen" w:cs="Sylfaen"/>
          <w:sz w:val="24"/>
          <w:szCs w:val="24"/>
          <w:lang w:val="ka-GE"/>
        </w:rPr>
        <w:t>და</w:t>
      </w:r>
      <w:r w:rsidRPr="004B2B3E">
        <w:rPr>
          <w:rFonts w:ascii="Sylfaen" w:hAnsi="Sylfaen"/>
          <w:sz w:val="24"/>
          <w:szCs w:val="24"/>
          <w:lang w:val="ka-GE"/>
        </w:rPr>
        <w:t xml:space="preserve"> </w:t>
      </w:r>
      <w:r w:rsidRPr="004B2B3E">
        <w:rPr>
          <w:rFonts w:ascii="Sylfaen" w:hAnsi="Sylfaen" w:cs="Sylfaen"/>
          <w:sz w:val="24"/>
          <w:szCs w:val="24"/>
          <w:lang w:val="ka-GE"/>
        </w:rPr>
        <w:t>მოწესრიგებულ</w:t>
      </w:r>
      <w:r w:rsidRPr="004B2B3E">
        <w:rPr>
          <w:rFonts w:ascii="Sylfaen" w:hAnsi="Sylfaen"/>
          <w:sz w:val="24"/>
          <w:szCs w:val="24"/>
          <w:lang w:val="ka-GE"/>
        </w:rPr>
        <w:t xml:space="preserve"> </w:t>
      </w:r>
      <w:r w:rsidRPr="004B2B3E">
        <w:rPr>
          <w:rFonts w:ascii="Sylfaen" w:hAnsi="Sylfaen" w:cs="Sylfaen"/>
          <w:sz w:val="24"/>
          <w:szCs w:val="24"/>
          <w:lang w:val="ka-GE"/>
        </w:rPr>
        <w:t>გარემოში</w:t>
      </w:r>
      <w:r w:rsidRPr="004B2B3E">
        <w:rPr>
          <w:rFonts w:ascii="Sylfaen" w:hAnsi="Sylfaen"/>
          <w:sz w:val="24"/>
          <w:szCs w:val="24"/>
          <w:lang w:val="ka-GE"/>
        </w:rPr>
        <w:t xml:space="preserve">, </w:t>
      </w:r>
      <w:r w:rsidRPr="004B2B3E">
        <w:rPr>
          <w:rFonts w:ascii="Sylfaen" w:hAnsi="Sylfaen" w:cs="Sylfaen"/>
          <w:sz w:val="24"/>
          <w:szCs w:val="24"/>
          <w:lang w:val="ka-GE"/>
        </w:rPr>
        <w:t>სადაც</w:t>
      </w:r>
      <w:r w:rsidRPr="004B2B3E">
        <w:rPr>
          <w:rFonts w:ascii="Sylfaen" w:hAnsi="Sylfaen"/>
          <w:sz w:val="24"/>
          <w:szCs w:val="24"/>
          <w:lang w:val="ka-GE"/>
        </w:rPr>
        <w:t xml:space="preserve"> </w:t>
      </w:r>
      <w:r w:rsidRPr="004B2B3E">
        <w:rPr>
          <w:rFonts w:ascii="Sylfaen" w:hAnsi="Sylfaen" w:cs="Sylfaen"/>
          <w:sz w:val="24"/>
          <w:szCs w:val="24"/>
          <w:lang w:val="ka-GE"/>
        </w:rPr>
        <w:t>განსაკუთრებული</w:t>
      </w:r>
      <w:r w:rsidRPr="004B2B3E">
        <w:rPr>
          <w:rFonts w:ascii="Sylfaen" w:hAnsi="Sylfaen"/>
          <w:sz w:val="24"/>
          <w:szCs w:val="24"/>
          <w:lang w:val="ka-GE"/>
        </w:rPr>
        <w:t xml:space="preserve"> </w:t>
      </w:r>
      <w:r w:rsidRPr="004B2B3E">
        <w:rPr>
          <w:rFonts w:ascii="Sylfaen" w:hAnsi="Sylfaen" w:cs="Sylfaen"/>
          <w:sz w:val="24"/>
          <w:szCs w:val="24"/>
          <w:lang w:val="ka-GE"/>
        </w:rPr>
        <w:t>მნიშვნელობა</w:t>
      </w:r>
      <w:r w:rsidRPr="004B2B3E">
        <w:rPr>
          <w:rFonts w:ascii="Sylfaen" w:hAnsi="Sylfaen"/>
          <w:sz w:val="24"/>
          <w:szCs w:val="24"/>
          <w:lang w:val="ka-GE"/>
        </w:rPr>
        <w:t xml:space="preserve"> </w:t>
      </w:r>
      <w:r w:rsidRPr="004B2B3E">
        <w:rPr>
          <w:rFonts w:ascii="Sylfaen" w:hAnsi="Sylfaen" w:cs="Sylfaen"/>
          <w:sz w:val="24"/>
          <w:szCs w:val="24"/>
          <w:lang w:val="ka-GE"/>
        </w:rPr>
        <w:t>ენიჭება</w:t>
      </w:r>
      <w:r w:rsidRPr="004B2B3E">
        <w:rPr>
          <w:rFonts w:ascii="Sylfaen" w:hAnsi="Sylfaen"/>
          <w:sz w:val="24"/>
          <w:szCs w:val="24"/>
          <w:lang w:val="ka-GE"/>
        </w:rPr>
        <w:t xml:space="preserve"> </w:t>
      </w:r>
      <w:r w:rsidRPr="004B2B3E">
        <w:rPr>
          <w:rFonts w:ascii="Sylfaen" w:hAnsi="Sylfaen" w:cs="Sylfaen"/>
          <w:sz w:val="24"/>
          <w:szCs w:val="24"/>
          <w:lang w:val="ka-GE"/>
        </w:rPr>
        <w:t>პოზიტიურ</w:t>
      </w:r>
      <w:r w:rsidRPr="004B2B3E">
        <w:rPr>
          <w:rFonts w:ascii="Sylfaen" w:hAnsi="Sylfaen"/>
          <w:sz w:val="24"/>
          <w:szCs w:val="24"/>
          <w:lang w:val="ka-GE"/>
        </w:rPr>
        <w:t xml:space="preserve"> </w:t>
      </w:r>
      <w:r w:rsidRPr="004B2B3E">
        <w:rPr>
          <w:rFonts w:ascii="Sylfaen" w:hAnsi="Sylfaen" w:cs="Sylfaen"/>
          <w:sz w:val="24"/>
          <w:szCs w:val="24"/>
          <w:lang w:val="ka-GE"/>
        </w:rPr>
        <w:t>ურთიერთობებსა</w:t>
      </w:r>
      <w:r w:rsidRPr="004B2B3E">
        <w:rPr>
          <w:rFonts w:ascii="Sylfaen" w:hAnsi="Sylfaen"/>
          <w:sz w:val="24"/>
          <w:szCs w:val="24"/>
          <w:lang w:val="ka-GE"/>
        </w:rPr>
        <w:t xml:space="preserve"> </w:t>
      </w:r>
      <w:r w:rsidRPr="004B2B3E">
        <w:rPr>
          <w:rFonts w:ascii="Sylfaen" w:hAnsi="Sylfaen" w:cs="Sylfaen"/>
          <w:sz w:val="24"/>
          <w:szCs w:val="24"/>
          <w:lang w:val="ka-GE"/>
        </w:rPr>
        <w:t>და</w:t>
      </w:r>
      <w:r w:rsidRPr="004B2B3E">
        <w:rPr>
          <w:rFonts w:ascii="Sylfaen" w:hAnsi="Sylfaen"/>
          <w:sz w:val="24"/>
          <w:szCs w:val="24"/>
          <w:lang w:val="ka-GE"/>
        </w:rPr>
        <w:t xml:space="preserve"> </w:t>
      </w:r>
      <w:r w:rsidRPr="004B2B3E">
        <w:rPr>
          <w:rFonts w:ascii="Sylfaen" w:hAnsi="Sylfaen" w:cs="Sylfaen"/>
          <w:sz w:val="24"/>
          <w:szCs w:val="24"/>
          <w:lang w:val="ka-GE"/>
        </w:rPr>
        <w:t>ინტერაქციას</w:t>
      </w:r>
      <w:r w:rsidRPr="004B2B3E">
        <w:rPr>
          <w:rFonts w:ascii="Sylfaen" w:hAnsi="Sylfaen"/>
          <w:sz w:val="24"/>
          <w:szCs w:val="24"/>
          <w:lang w:val="ka-GE"/>
        </w:rPr>
        <w:t xml:space="preserve">, </w:t>
      </w:r>
      <w:r w:rsidRPr="004B2B3E">
        <w:rPr>
          <w:rFonts w:ascii="Sylfaen" w:hAnsi="Sylfaen" w:cs="Sylfaen"/>
          <w:sz w:val="24"/>
          <w:szCs w:val="24"/>
          <w:lang w:val="ka-GE"/>
        </w:rPr>
        <w:t>სადაც</w:t>
      </w:r>
      <w:r w:rsidRPr="004B2B3E">
        <w:rPr>
          <w:rFonts w:ascii="Sylfaen" w:hAnsi="Sylfaen"/>
          <w:sz w:val="24"/>
          <w:szCs w:val="24"/>
          <w:lang w:val="ka-GE"/>
        </w:rPr>
        <w:t xml:space="preserve"> </w:t>
      </w:r>
      <w:r w:rsidRPr="004B2B3E">
        <w:rPr>
          <w:rFonts w:ascii="Sylfaen" w:hAnsi="Sylfaen" w:cs="Sylfaen"/>
          <w:sz w:val="24"/>
          <w:szCs w:val="24"/>
          <w:lang w:val="ka-GE"/>
        </w:rPr>
        <w:t>მოსწავლე</w:t>
      </w:r>
      <w:r w:rsidRPr="004B2B3E">
        <w:rPr>
          <w:rFonts w:ascii="Sylfaen" w:hAnsi="Sylfaen"/>
          <w:sz w:val="24"/>
          <w:szCs w:val="24"/>
          <w:lang w:val="ka-GE"/>
        </w:rPr>
        <w:t xml:space="preserve"> </w:t>
      </w:r>
      <w:r w:rsidRPr="004B2B3E">
        <w:rPr>
          <w:rFonts w:ascii="Sylfaen" w:hAnsi="Sylfaen" w:cs="Sylfaen"/>
          <w:sz w:val="24"/>
          <w:szCs w:val="24"/>
          <w:lang w:val="ka-GE"/>
        </w:rPr>
        <w:t>არის</w:t>
      </w:r>
      <w:r w:rsidRPr="004B2B3E">
        <w:rPr>
          <w:rFonts w:ascii="Sylfaen" w:hAnsi="Sylfaen"/>
          <w:sz w:val="24"/>
          <w:szCs w:val="24"/>
          <w:lang w:val="ka-GE"/>
        </w:rPr>
        <w:t xml:space="preserve"> </w:t>
      </w:r>
      <w:r w:rsidRPr="004B2B3E">
        <w:rPr>
          <w:rFonts w:ascii="Sylfaen" w:hAnsi="Sylfaen" w:cs="Sylfaen"/>
          <w:sz w:val="24"/>
          <w:szCs w:val="24"/>
          <w:lang w:val="ka-GE"/>
        </w:rPr>
        <w:t>დაფასებული</w:t>
      </w:r>
      <w:r w:rsidRPr="004B2B3E">
        <w:rPr>
          <w:rFonts w:ascii="Sylfaen" w:hAnsi="Sylfaen"/>
          <w:sz w:val="24"/>
          <w:szCs w:val="24"/>
          <w:lang w:val="ka-GE"/>
        </w:rPr>
        <w:t xml:space="preserve">, </w:t>
      </w:r>
      <w:r w:rsidRPr="004B2B3E">
        <w:rPr>
          <w:rFonts w:ascii="Sylfaen" w:hAnsi="Sylfaen" w:cs="Sylfaen"/>
          <w:sz w:val="24"/>
          <w:szCs w:val="24"/>
          <w:lang w:val="ka-GE"/>
        </w:rPr>
        <w:t>აღიარებული</w:t>
      </w:r>
      <w:r w:rsidRPr="004B2B3E">
        <w:rPr>
          <w:rFonts w:ascii="Sylfaen" w:hAnsi="Sylfaen"/>
          <w:sz w:val="24"/>
          <w:szCs w:val="24"/>
          <w:lang w:val="ka-GE"/>
        </w:rPr>
        <w:t xml:space="preserve"> </w:t>
      </w:r>
      <w:r w:rsidRPr="004B2B3E">
        <w:rPr>
          <w:rFonts w:ascii="Sylfaen" w:hAnsi="Sylfaen" w:cs="Sylfaen"/>
          <w:sz w:val="24"/>
          <w:szCs w:val="24"/>
          <w:lang w:val="ka-GE"/>
        </w:rPr>
        <w:t>და</w:t>
      </w:r>
      <w:r w:rsidRPr="004B2B3E">
        <w:rPr>
          <w:rFonts w:ascii="Sylfaen" w:hAnsi="Sylfaen"/>
          <w:sz w:val="24"/>
          <w:szCs w:val="24"/>
          <w:lang w:val="ka-GE"/>
        </w:rPr>
        <w:t xml:space="preserve"> </w:t>
      </w:r>
      <w:r w:rsidRPr="004B2B3E">
        <w:rPr>
          <w:rFonts w:ascii="Sylfaen" w:hAnsi="Sylfaen" w:cs="Sylfaen"/>
          <w:sz w:val="24"/>
          <w:szCs w:val="24"/>
          <w:lang w:val="ka-GE"/>
        </w:rPr>
        <w:t>არის</w:t>
      </w:r>
      <w:r w:rsidRPr="004B2B3E">
        <w:rPr>
          <w:rFonts w:ascii="Sylfaen" w:hAnsi="Sylfaen"/>
          <w:sz w:val="24"/>
          <w:szCs w:val="24"/>
          <w:lang w:val="ka-GE"/>
        </w:rPr>
        <w:t xml:space="preserve"> </w:t>
      </w:r>
      <w:r w:rsidRPr="004B2B3E">
        <w:rPr>
          <w:rFonts w:ascii="Sylfaen" w:hAnsi="Sylfaen" w:cs="Sylfaen"/>
          <w:sz w:val="24"/>
          <w:szCs w:val="24"/>
          <w:lang w:val="ka-GE"/>
        </w:rPr>
        <w:t>პასუხისმგებელი</w:t>
      </w:r>
      <w:r w:rsidRPr="004B2B3E">
        <w:rPr>
          <w:rFonts w:ascii="Sylfaen" w:hAnsi="Sylfaen"/>
          <w:sz w:val="24"/>
          <w:szCs w:val="24"/>
          <w:lang w:val="ka-GE"/>
        </w:rPr>
        <w:t xml:space="preserve"> </w:t>
      </w:r>
      <w:r w:rsidRPr="004B2B3E">
        <w:rPr>
          <w:rFonts w:ascii="Sylfaen" w:hAnsi="Sylfaen" w:cs="Sylfaen"/>
          <w:sz w:val="24"/>
          <w:szCs w:val="24"/>
          <w:lang w:val="ka-GE"/>
        </w:rPr>
        <w:t>საკუთარ</w:t>
      </w:r>
      <w:r w:rsidRPr="004B2B3E">
        <w:rPr>
          <w:rFonts w:ascii="Sylfaen" w:hAnsi="Sylfaen"/>
          <w:sz w:val="24"/>
          <w:szCs w:val="24"/>
          <w:lang w:val="ka-GE"/>
        </w:rPr>
        <w:t xml:space="preserve"> </w:t>
      </w:r>
      <w:r w:rsidRPr="004B2B3E">
        <w:rPr>
          <w:rFonts w:ascii="Sylfaen" w:hAnsi="Sylfaen" w:cs="Sylfaen"/>
          <w:sz w:val="24"/>
          <w:szCs w:val="24"/>
          <w:lang w:val="ka-GE"/>
        </w:rPr>
        <w:t>სწავლაზე</w:t>
      </w:r>
      <w:r w:rsidRPr="004B2B3E">
        <w:rPr>
          <w:rFonts w:ascii="Sylfaen" w:hAnsi="Sylfaen"/>
          <w:sz w:val="24"/>
          <w:szCs w:val="24"/>
          <w:lang w:val="ka-GE"/>
        </w:rPr>
        <w:t xml:space="preserve"> </w:t>
      </w:r>
      <w:r w:rsidRPr="004B2B3E">
        <w:rPr>
          <w:rFonts w:ascii="Sylfaen" w:hAnsi="Sylfaen" w:cs="Sylfaen"/>
          <w:sz w:val="24"/>
          <w:szCs w:val="24"/>
          <w:lang w:val="ka-GE"/>
        </w:rPr>
        <w:t>და</w:t>
      </w:r>
      <w:r w:rsidRPr="004B2B3E">
        <w:rPr>
          <w:rFonts w:ascii="Sylfaen" w:hAnsi="Sylfaen"/>
          <w:sz w:val="24"/>
          <w:szCs w:val="24"/>
          <w:lang w:val="ka-GE"/>
        </w:rPr>
        <w:t xml:space="preserve"> </w:t>
      </w:r>
      <w:r w:rsidRPr="004B2B3E">
        <w:rPr>
          <w:rFonts w:ascii="Sylfaen" w:hAnsi="Sylfaen" w:cs="Sylfaen"/>
          <w:sz w:val="24"/>
          <w:szCs w:val="24"/>
          <w:lang w:val="ka-GE"/>
        </w:rPr>
        <w:t>განვითარებაზე</w:t>
      </w:r>
      <w:r w:rsidRPr="004B2B3E">
        <w:rPr>
          <w:rFonts w:ascii="Sylfaen" w:hAnsi="Sylfaen"/>
          <w:sz w:val="24"/>
          <w:szCs w:val="24"/>
          <w:lang w:val="ka-GE"/>
        </w:rPr>
        <w:t xml:space="preserve">. </w:t>
      </w:r>
    </w:p>
    <w:p w:rsidR="009A24B6" w:rsidRPr="00E93566" w:rsidRDefault="009A24B6" w:rsidP="009A24B6">
      <w:pPr>
        <w:tabs>
          <w:tab w:val="left" w:pos="284"/>
        </w:tabs>
        <w:spacing w:after="0" w:line="240" w:lineRule="auto"/>
        <w:jc w:val="both"/>
        <w:rPr>
          <w:rFonts w:ascii="Sylfaen" w:hAnsi="Sylfaen"/>
          <w:sz w:val="24"/>
          <w:szCs w:val="24"/>
          <w:lang w:val="ka-GE"/>
        </w:rPr>
      </w:pPr>
      <w:r>
        <w:rPr>
          <w:rFonts w:ascii="Sylfaen" w:hAnsi="Sylfaen"/>
          <w:sz w:val="24"/>
          <w:szCs w:val="24"/>
          <w:lang w:val="ka-GE"/>
        </w:rPr>
        <w:t xml:space="preserve">            დაცული</w:t>
      </w:r>
      <w:r w:rsidR="00BB00C1">
        <w:rPr>
          <w:rFonts w:ascii="Sylfaen" w:hAnsi="Sylfaen"/>
          <w:sz w:val="24"/>
          <w:szCs w:val="24"/>
          <w:lang w:val="ka-GE"/>
        </w:rPr>
        <w:t xml:space="preserve">ა </w:t>
      </w:r>
      <w:r>
        <w:rPr>
          <w:rFonts w:ascii="Sylfaen" w:hAnsi="Sylfaen"/>
          <w:sz w:val="24"/>
          <w:szCs w:val="24"/>
          <w:lang w:val="ka-GE"/>
        </w:rPr>
        <w:t xml:space="preserve"> </w:t>
      </w:r>
      <w:r w:rsidRPr="00E93566">
        <w:rPr>
          <w:rFonts w:ascii="Sylfaen" w:hAnsi="Sylfaen"/>
          <w:sz w:val="24"/>
          <w:szCs w:val="24"/>
          <w:lang w:val="ka-GE"/>
        </w:rPr>
        <w:t>სწავლა-სწავლების პროცესში თანასწორუფლებიანობის პრინცი</w:t>
      </w:r>
      <w:r w:rsidRPr="004F201C">
        <w:rPr>
          <w:rFonts w:ascii="Sylfaen" w:hAnsi="Sylfaen"/>
          <w:b/>
          <w:sz w:val="24"/>
          <w:szCs w:val="24"/>
          <w:lang w:val="ka-GE"/>
        </w:rPr>
        <w:t>პ</w:t>
      </w:r>
      <w:r>
        <w:rPr>
          <w:rFonts w:ascii="Sylfaen" w:hAnsi="Sylfaen"/>
          <w:b/>
          <w:sz w:val="24"/>
          <w:szCs w:val="24"/>
          <w:lang w:val="ka-GE"/>
        </w:rPr>
        <w:t>ი.</w:t>
      </w:r>
    </w:p>
    <w:p w:rsidR="009A24B6" w:rsidRDefault="009A24B6" w:rsidP="009A24B6">
      <w:pPr>
        <w:pStyle w:val="ListParagraph"/>
        <w:autoSpaceDE w:val="0"/>
        <w:autoSpaceDN w:val="0"/>
        <w:adjustRightInd w:val="0"/>
        <w:spacing w:after="0" w:line="240" w:lineRule="auto"/>
        <w:ind w:left="0"/>
        <w:rPr>
          <w:rFonts w:ascii="Sylfaen" w:hAnsi="Sylfaen" w:cs="Times New Roman"/>
          <w:sz w:val="24"/>
          <w:szCs w:val="24"/>
          <w:lang w:val="ka-GE"/>
        </w:rPr>
      </w:pPr>
      <w:r>
        <w:rPr>
          <w:rFonts w:ascii="Sylfaen" w:hAnsi="Sylfaen"/>
          <w:sz w:val="24"/>
          <w:szCs w:val="24"/>
          <w:lang w:val="ka-GE"/>
        </w:rPr>
        <w:t xml:space="preserve">            </w:t>
      </w:r>
      <w:r w:rsidRPr="004F201C">
        <w:rPr>
          <w:rFonts w:ascii="Sylfaen" w:hAnsi="Sylfaen" w:cs="Times New Roman"/>
          <w:sz w:val="24"/>
          <w:szCs w:val="24"/>
          <w:lang w:val="ka-GE"/>
        </w:rPr>
        <w:t xml:space="preserve">მყარი და დინამიური ცოდნის მისაცემად </w:t>
      </w:r>
      <w:r>
        <w:rPr>
          <w:rFonts w:ascii="Sylfaen" w:hAnsi="Sylfaen" w:cs="Times New Roman"/>
          <w:sz w:val="24"/>
          <w:szCs w:val="24"/>
          <w:lang w:val="ka-GE"/>
        </w:rPr>
        <w:t xml:space="preserve">სკოლა-ლიცეუმი </w:t>
      </w:r>
      <w:r w:rsidRPr="004F201C">
        <w:rPr>
          <w:rFonts w:ascii="Sylfaen" w:hAnsi="Sylfaen" w:cs="Times New Roman"/>
          <w:sz w:val="24"/>
          <w:szCs w:val="24"/>
          <w:lang w:val="ka-GE"/>
        </w:rPr>
        <w:t xml:space="preserve">  </w:t>
      </w:r>
      <w:r w:rsidR="00BB00C1">
        <w:rPr>
          <w:rFonts w:ascii="Sylfaen" w:hAnsi="Sylfaen" w:cs="Times New Roman"/>
          <w:sz w:val="24"/>
          <w:szCs w:val="24"/>
          <w:lang w:val="ka-GE"/>
        </w:rPr>
        <w:t>ზრუნავ</w:t>
      </w:r>
      <w:r>
        <w:rPr>
          <w:rFonts w:ascii="Sylfaen" w:hAnsi="Sylfaen" w:cs="Times New Roman"/>
          <w:sz w:val="24"/>
          <w:szCs w:val="24"/>
          <w:lang w:val="ka-GE"/>
        </w:rPr>
        <w:t xml:space="preserve">ს </w:t>
      </w:r>
      <w:r w:rsidRPr="004F201C">
        <w:rPr>
          <w:rFonts w:ascii="Sylfaen" w:hAnsi="Sylfaen" w:cs="Times New Roman"/>
          <w:sz w:val="24"/>
          <w:szCs w:val="24"/>
          <w:lang w:val="ka-GE"/>
        </w:rPr>
        <w:t xml:space="preserve"> სასწავლო მასალის ეტაპობრივად და </w:t>
      </w:r>
      <w:r>
        <w:rPr>
          <w:rFonts w:ascii="Sylfaen" w:hAnsi="Sylfaen" w:cs="Times New Roman"/>
          <w:sz w:val="24"/>
          <w:szCs w:val="24"/>
          <w:lang w:val="ka-GE"/>
        </w:rPr>
        <w:t>მრავალმხრივ  მიწოდებაზე</w:t>
      </w:r>
      <w:r w:rsidRPr="004F201C">
        <w:rPr>
          <w:rFonts w:ascii="Sylfaen" w:hAnsi="Sylfaen" w:cs="Times New Roman"/>
          <w:sz w:val="24"/>
          <w:szCs w:val="24"/>
          <w:lang w:val="ka-GE"/>
        </w:rPr>
        <w:t>, ახალი საკითხების, ცნებების საფუძვლიანად და განსხვავებულ კონტექსტებში განხილვას</w:t>
      </w:r>
      <w:r>
        <w:rPr>
          <w:rFonts w:ascii="Sylfaen" w:hAnsi="Sylfaen" w:cs="Times New Roman"/>
          <w:sz w:val="24"/>
          <w:szCs w:val="24"/>
          <w:lang w:val="ka-GE"/>
        </w:rPr>
        <w:t>ა  და</w:t>
      </w:r>
      <w:r w:rsidRPr="004F201C">
        <w:rPr>
          <w:rFonts w:ascii="Sylfaen" w:hAnsi="Sylfaen" w:cs="Times New Roman"/>
          <w:sz w:val="24"/>
          <w:szCs w:val="24"/>
          <w:lang w:val="ka-GE"/>
        </w:rPr>
        <w:t>, საგანთაშორისი კავში</w:t>
      </w:r>
      <w:r>
        <w:rPr>
          <w:rFonts w:ascii="Sylfaen" w:hAnsi="Sylfaen" w:cs="Times New Roman"/>
          <w:sz w:val="24"/>
          <w:szCs w:val="24"/>
          <w:lang w:val="ka-GE"/>
        </w:rPr>
        <w:t>-</w:t>
      </w:r>
      <w:r w:rsidRPr="004F201C">
        <w:rPr>
          <w:rFonts w:ascii="Sylfaen" w:hAnsi="Sylfaen" w:cs="Times New Roman"/>
          <w:sz w:val="24"/>
          <w:szCs w:val="24"/>
          <w:lang w:val="ka-GE"/>
        </w:rPr>
        <w:t xml:space="preserve">რების </w:t>
      </w:r>
      <w:r>
        <w:rPr>
          <w:rFonts w:ascii="Sylfaen" w:hAnsi="Sylfaen" w:cs="Times New Roman"/>
          <w:sz w:val="24"/>
          <w:szCs w:val="24"/>
          <w:lang w:val="ka-GE"/>
        </w:rPr>
        <w:t>გამოვლენაზე.</w:t>
      </w:r>
      <w:r w:rsidRPr="004F201C">
        <w:rPr>
          <w:rFonts w:ascii="Sylfaen" w:hAnsi="Sylfaen" w:cs="Times New Roman"/>
          <w:sz w:val="24"/>
          <w:szCs w:val="24"/>
          <w:lang w:val="ka-GE"/>
        </w:rPr>
        <w:t xml:space="preserve"> </w:t>
      </w:r>
    </w:p>
    <w:p w:rsidR="009A24B6" w:rsidRPr="00BB00C1" w:rsidRDefault="009A24B6" w:rsidP="009A24B6">
      <w:pPr>
        <w:pStyle w:val="ListParagraph"/>
        <w:autoSpaceDE w:val="0"/>
        <w:autoSpaceDN w:val="0"/>
        <w:adjustRightInd w:val="0"/>
        <w:spacing w:after="0" w:line="240" w:lineRule="auto"/>
        <w:ind w:left="0"/>
        <w:jc w:val="both"/>
        <w:rPr>
          <w:rFonts w:ascii="Sylfaen" w:hAnsi="Sylfaen" w:cs="Times New Roman"/>
          <w:sz w:val="24"/>
          <w:szCs w:val="24"/>
          <w:lang w:val="ka-GE"/>
        </w:rPr>
      </w:pPr>
      <w:r>
        <w:rPr>
          <w:rFonts w:ascii="Sylfaen" w:hAnsi="Sylfaen" w:cs="Times New Roman"/>
          <w:sz w:val="24"/>
          <w:szCs w:val="24"/>
          <w:lang w:val="ka-GE"/>
        </w:rPr>
        <w:t xml:space="preserve">           მოსწავლეთა მოტივაციის გაზრდა. დისციპლინით და ჩართულობით    მნიშვნელოვანია თანამედროვე საგანმანათლებლო პროცესში. პედაგოგის პოზიტიური დამოკიდებულება მოსწავლისადმი, ეხმარება  მას დაანახოს კავშირი სკოლაში მიმდინარე საქმიანობასა და სკოლის გარეთ მიმდინარე ცხოვრებას შორის. </w:t>
      </w:r>
    </w:p>
    <w:p w:rsidR="009A24B6" w:rsidRDefault="00BB00C1" w:rsidP="009A24B6">
      <w:pPr>
        <w:autoSpaceDE w:val="0"/>
        <w:autoSpaceDN w:val="0"/>
        <w:adjustRightInd w:val="0"/>
        <w:spacing w:after="0" w:line="240" w:lineRule="auto"/>
        <w:jc w:val="both"/>
        <w:rPr>
          <w:rFonts w:ascii="Sylfaen" w:hAnsi="Sylfaen"/>
          <w:sz w:val="24"/>
          <w:szCs w:val="24"/>
          <w:lang w:val="ka-GE"/>
        </w:rPr>
      </w:pPr>
      <w:r>
        <w:rPr>
          <w:rFonts w:ascii="Sylfaen" w:hAnsi="Sylfaen"/>
          <w:b/>
          <w:sz w:val="24"/>
          <w:szCs w:val="24"/>
          <w:lang w:val="ka-GE"/>
        </w:rPr>
        <w:t xml:space="preserve">      </w:t>
      </w:r>
      <w:r w:rsidR="009A24B6">
        <w:rPr>
          <w:rFonts w:ascii="Sylfaen" w:hAnsi="Sylfaen"/>
          <w:b/>
          <w:sz w:val="24"/>
          <w:szCs w:val="24"/>
          <w:lang w:val="ka-GE"/>
        </w:rPr>
        <w:t xml:space="preserve"> </w:t>
      </w:r>
      <w:r w:rsidR="009A24B6" w:rsidRPr="00976311">
        <w:rPr>
          <w:rFonts w:ascii="Sylfaen" w:hAnsi="Sylfaen"/>
          <w:sz w:val="24"/>
          <w:szCs w:val="24"/>
          <w:lang w:val="ka-GE"/>
        </w:rPr>
        <w:t xml:space="preserve">სკოლა-ლიცეუმს შემუშავებული აქვს </w:t>
      </w:r>
      <w:r w:rsidR="00F73409">
        <w:rPr>
          <w:rFonts w:ascii="Sylfaen" w:hAnsi="Sylfaen"/>
          <w:sz w:val="24"/>
          <w:szCs w:val="24"/>
          <w:lang w:val="ka-GE"/>
        </w:rPr>
        <w:t xml:space="preserve"> „დისციპლინური გადაცდომა და მისთვის გათვალისწინებული დისციპლინური სახდელები“ </w:t>
      </w:r>
      <w:r w:rsidR="009A24B6" w:rsidRPr="00976311">
        <w:rPr>
          <w:rFonts w:ascii="Sylfaen" w:hAnsi="Sylfaen"/>
          <w:sz w:val="24"/>
          <w:szCs w:val="24"/>
          <w:lang w:val="ka-GE"/>
        </w:rPr>
        <w:t>რომელიც ასახულია სკოლის შინაგანაწესში</w:t>
      </w:r>
      <w:r w:rsidR="00F73409">
        <w:rPr>
          <w:rFonts w:ascii="Sylfaen" w:hAnsi="Sylfaen"/>
          <w:sz w:val="24"/>
          <w:szCs w:val="24"/>
          <w:lang w:val="ka-GE"/>
        </w:rPr>
        <w:t xml:space="preserve"> (თავი </w:t>
      </w:r>
      <w:r w:rsidR="00F73409">
        <w:rPr>
          <w:rFonts w:ascii="Sylfaen" w:hAnsi="Sylfaen"/>
          <w:sz w:val="24"/>
          <w:szCs w:val="24"/>
        </w:rPr>
        <w:t xml:space="preserve">IV, </w:t>
      </w:r>
      <w:r w:rsidR="00F73409">
        <w:rPr>
          <w:rFonts w:ascii="Sylfaen" w:hAnsi="Sylfaen"/>
          <w:sz w:val="24"/>
          <w:szCs w:val="24"/>
          <w:lang w:val="ka-GE"/>
        </w:rPr>
        <w:t>მუხლი</w:t>
      </w:r>
      <w:r w:rsidR="00F73409">
        <w:rPr>
          <w:rFonts w:ascii="Sylfaen" w:hAnsi="Sylfaen"/>
          <w:sz w:val="24"/>
          <w:szCs w:val="24"/>
        </w:rPr>
        <w:t xml:space="preserve"> 14; 15; 16</w:t>
      </w:r>
      <w:r w:rsidR="00F73409">
        <w:rPr>
          <w:rFonts w:ascii="Sylfaen" w:hAnsi="Sylfaen"/>
          <w:sz w:val="24"/>
          <w:szCs w:val="24"/>
          <w:lang w:val="ka-GE"/>
        </w:rPr>
        <w:t>)</w:t>
      </w:r>
      <w:r w:rsidR="009A24B6" w:rsidRPr="00976311">
        <w:rPr>
          <w:rFonts w:ascii="Sylfaen" w:hAnsi="Sylfaen"/>
          <w:sz w:val="24"/>
          <w:szCs w:val="24"/>
          <w:lang w:val="ka-GE"/>
        </w:rPr>
        <w:t xml:space="preserve"> და  ხელს შეუწყობს დისციპლინური ღონისძიებების გატარებას ისე, რომ არ შეილახოს მოსწავლეთ</w:t>
      </w:r>
      <w:r w:rsidR="009A24B6">
        <w:rPr>
          <w:rFonts w:ascii="Sylfaen" w:hAnsi="Sylfaen"/>
          <w:sz w:val="24"/>
          <w:szCs w:val="24"/>
          <w:lang w:val="ka-GE"/>
        </w:rPr>
        <w:t xml:space="preserve">ა  </w:t>
      </w:r>
      <w:r w:rsidR="009A24B6" w:rsidRPr="00976311">
        <w:rPr>
          <w:rFonts w:ascii="Sylfaen" w:hAnsi="Sylfaen"/>
          <w:sz w:val="24"/>
          <w:szCs w:val="24"/>
          <w:lang w:val="ka-GE"/>
        </w:rPr>
        <w:t xml:space="preserve">ღირსება. </w:t>
      </w:r>
    </w:p>
    <w:p w:rsidR="00790051" w:rsidRDefault="00790051" w:rsidP="009A24B6">
      <w:pPr>
        <w:autoSpaceDE w:val="0"/>
        <w:autoSpaceDN w:val="0"/>
        <w:adjustRightInd w:val="0"/>
        <w:spacing w:after="0" w:line="240" w:lineRule="auto"/>
        <w:jc w:val="both"/>
        <w:rPr>
          <w:rFonts w:ascii="Sylfaen" w:hAnsi="Sylfaen"/>
          <w:sz w:val="24"/>
          <w:szCs w:val="24"/>
          <w:lang w:val="ka-GE"/>
        </w:rPr>
      </w:pPr>
    </w:p>
    <w:p w:rsidR="00790051" w:rsidRPr="00976311" w:rsidRDefault="00790051" w:rsidP="009A24B6">
      <w:pPr>
        <w:autoSpaceDE w:val="0"/>
        <w:autoSpaceDN w:val="0"/>
        <w:adjustRightInd w:val="0"/>
        <w:spacing w:after="0" w:line="240" w:lineRule="auto"/>
        <w:jc w:val="both"/>
        <w:rPr>
          <w:rFonts w:ascii="Sylfaen" w:hAnsi="Sylfaen"/>
          <w:sz w:val="24"/>
          <w:szCs w:val="24"/>
          <w:lang w:val="ka-GE"/>
        </w:rPr>
      </w:pPr>
    </w:p>
    <w:p w:rsidR="009A24B6" w:rsidRPr="00F47D46" w:rsidRDefault="009A24B6" w:rsidP="009A24B6">
      <w:pPr>
        <w:pStyle w:val="ListParagraph"/>
        <w:numPr>
          <w:ilvl w:val="0"/>
          <w:numId w:val="29"/>
        </w:numPr>
        <w:jc w:val="both"/>
        <w:rPr>
          <w:rFonts w:ascii="Sylfaen" w:hAnsi="Sylfaen"/>
          <w:b/>
          <w:sz w:val="28"/>
          <w:szCs w:val="28"/>
          <w:lang w:val="ka-GE"/>
        </w:rPr>
      </w:pPr>
      <w:r w:rsidRPr="00D51F08">
        <w:rPr>
          <w:rFonts w:ascii="Sylfaen" w:hAnsi="Sylfaen"/>
          <w:b/>
          <w:sz w:val="28"/>
          <w:szCs w:val="28"/>
          <w:lang w:val="ka-GE"/>
        </w:rPr>
        <w:t>შიდა სასკოლო მონიტორინგის პრინციპები</w:t>
      </w:r>
    </w:p>
    <w:p w:rsidR="009A24B6" w:rsidRDefault="009A24B6" w:rsidP="009A24B6">
      <w:pPr>
        <w:pStyle w:val="PlainText"/>
        <w:widowControl/>
        <w:spacing w:line="216" w:lineRule="auto"/>
        <w:jc w:val="both"/>
        <w:rPr>
          <w:rFonts w:ascii="Sylfaen" w:hAnsi="Sylfaen" w:cs="AcadNusx"/>
          <w:b/>
          <w:sz w:val="24"/>
          <w:szCs w:val="24"/>
          <w:lang w:val="ka-GE"/>
        </w:rPr>
      </w:pPr>
      <w:r>
        <w:rPr>
          <w:rFonts w:ascii="Sylfaen" w:hAnsi="Sylfaen" w:cs="AcadNusx"/>
          <w:b/>
          <w:sz w:val="24"/>
          <w:szCs w:val="24"/>
          <w:lang w:val="ka-GE"/>
        </w:rPr>
        <w:t xml:space="preserve"> </w:t>
      </w:r>
    </w:p>
    <w:p w:rsidR="009A24B6" w:rsidRPr="0038707D" w:rsidRDefault="009A24B6" w:rsidP="009A24B6">
      <w:pPr>
        <w:pStyle w:val="PlainText"/>
        <w:widowControl/>
        <w:spacing w:line="216" w:lineRule="auto"/>
        <w:jc w:val="both"/>
        <w:rPr>
          <w:rFonts w:ascii="Sylfaen" w:hAnsi="Sylfaen" w:cs="AcadNusx"/>
          <w:b/>
          <w:sz w:val="24"/>
          <w:szCs w:val="24"/>
          <w:lang w:val="ka-GE"/>
        </w:rPr>
      </w:pPr>
      <w:r>
        <w:rPr>
          <w:rFonts w:ascii="Sylfaen" w:hAnsi="Sylfaen" w:cs="AcadNusx"/>
          <w:b/>
          <w:sz w:val="24"/>
          <w:szCs w:val="24"/>
          <w:lang w:val="ka-GE"/>
        </w:rPr>
        <w:t xml:space="preserve">         </w:t>
      </w:r>
      <w:r w:rsidRPr="0038707D">
        <w:rPr>
          <w:rFonts w:ascii="Sylfaen" w:hAnsi="Sylfaen" w:cs="AcadNusx"/>
          <w:b/>
          <w:sz w:val="24"/>
          <w:szCs w:val="24"/>
          <w:lang w:val="ka-GE"/>
        </w:rPr>
        <w:t>სკოლა-ლიცეუმში შიდა სასკოლო მონიტორინგი ემსახურება :</w:t>
      </w:r>
    </w:p>
    <w:p w:rsidR="009A24B6" w:rsidRPr="0038707D" w:rsidRDefault="009A24B6" w:rsidP="009A24B6">
      <w:pPr>
        <w:pStyle w:val="PlainText"/>
        <w:widowControl/>
        <w:spacing w:line="216" w:lineRule="auto"/>
        <w:jc w:val="both"/>
        <w:rPr>
          <w:rFonts w:ascii="Sylfaen" w:hAnsi="Sylfaen" w:cs="AcadNusx"/>
          <w:b/>
          <w:sz w:val="24"/>
          <w:szCs w:val="24"/>
          <w:lang w:val="ka-GE"/>
        </w:rPr>
      </w:pPr>
    </w:p>
    <w:p w:rsidR="009A24B6" w:rsidRPr="0038707D" w:rsidRDefault="009A24B6" w:rsidP="009A24B6">
      <w:pPr>
        <w:pStyle w:val="PlainText"/>
        <w:widowControl/>
        <w:spacing w:line="216" w:lineRule="auto"/>
        <w:jc w:val="both"/>
        <w:rPr>
          <w:rFonts w:ascii="Sylfaen" w:hAnsi="Sylfaen" w:cs="AcadNusx"/>
          <w:sz w:val="24"/>
          <w:szCs w:val="24"/>
          <w:lang w:val="ka-GE"/>
        </w:rPr>
      </w:pPr>
      <w:r w:rsidRPr="0038707D">
        <w:rPr>
          <w:rFonts w:ascii="Sylfaen" w:hAnsi="Sylfaen" w:cs="AcadNusx"/>
          <w:sz w:val="24"/>
          <w:szCs w:val="24"/>
          <w:lang w:val="ka-GE"/>
        </w:rPr>
        <w:t>1. სასწავლო-აღმზრდელობითი პროცესის ოპტიმიზაციას</w:t>
      </w:r>
    </w:p>
    <w:p w:rsidR="009A24B6" w:rsidRPr="0038707D" w:rsidRDefault="009A24B6" w:rsidP="009A24B6">
      <w:pPr>
        <w:pStyle w:val="PlainText"/>
        <w:widowControl/>
        <w:spacing w:line="216" w:lineRule="auto"/>
        <w:jc w:val="both"/>
        <w:rPr>
          <w:rFonts w:ascii="Sylfaen" w:hAnsi="Sylfaen" w:cs="AcadNusx"/>
          <w:sz w:val="24"/>
          <w:szCs w:val="24"/>
          <w:lang w:val="ka-GE"/>
        </w:rPr>
      </w:pPr>
      <w:r w:rsidRPr="0038707D">
        <w:rPr>
          <w:rFonts w:ascii="Sylfaen" w:hAnsi="Sylfaen" w:cs="AcadNusx"/>
          <w:sz w:val="24"/>
          <w:szCs w:val="24"/>
          <w:lang w:val="ka-GE"/>
        </w:rPr>
        <w:t>2. მოსწავლეთა აკადემიური მოსწრების ამაღლებას</w:t>
      </w:r>
    </w:p>
    <w:p w:rsidR="009A24B6" w:rsidRPr="0038707D" w:rsidRDefault="009A24B6" w:rsidP="009A24B6">
      <w:pPr>
        <w:pStyle w:val="PlainText"/>
        <w:widowControl/>
        <w:spacing w:line="216" w:lineRule="auto"/>
        <w:jc w:val="both"/>
        <w:rPr>
          <w:rFonts w:ascii="Sylfaen" w:hAnsi="Sylfaen" w:cs="AcadNusx"/>
          <w:sz w:val="24"/>
          <w:szCs w:val="24"/>
          <w:lang w:val="ka-GE"/>
        </w:rPr>
      </w:pPr>
      <w:r w:rsidRPr="0038707D">
        <w:rPr>
          <w:rFonts w:ascii="Sylfaen" w:hAnsi="Sylfaen" w:cs="AcadNusx"/>
          <w:sz w:val="24"/>
          <w:szCs w:val="24"/>
          <w:lang w:val="ka-GE"/>
        </w:rPr>
        <w:t>3. თანამშრომელთა სამსახურეობრივი დისციპლინის განმტკიცებას</w:t>
      </w:r>
    </w:p>
    <w:p w:rsidR="009A24B6" w:rsidRPr="0038707D" w:rsidRDefault="009A24B6" w:rsidP="009A24B6">
      <w:pPr>
        <w:pStyle w:val="PlainText"/>
        <w:widowControl/>
        <w:spacing w:line="216" w:lineRule="auto"/>
        <w:jc w:val="both"/>
        <w:rPr>
          <w:rFonts w:ascii="Sylfaen" w:hAnsi="Sylfaen" w:cs="AcadNusx"/>
          <w:sz w:val="24"/>
          <w:szCs w:val="24"/>
          <w:lang w:val="ka-GE"/>
        </w:rPr>
      </w:pPr>
      <w:r w:rsidRPr="0038707D">
        <w:rPr>
          <w:rFonts w:ascii="Sylfaen" w:hAnsi="Sylfaen" w:cs="AcadNusx"/>
          <w:sz w:val="24"/>
          <w:szCs w:val="24"/>
          <w:lang w:val="ka-GE"/>
        </w:rPr>
        <w:t>4. სწავლების თანამედროვე მეთოდებისა და ტექნოლოგიების დანერგვას</w:t>
      </w:r>
    </w:p>
    <w:p w:rsidR="009A24B6" w:rsidRPr="0038707D" w:rsidRDefault="009A24B6" w:rsidP="009A24B6">
      <w:pPr>
        <w:pStyle w:val="PlainText"/>
        <w:widowControl/>
        <w:spacing w:line="216" w:lineRule="auto"/>
        <w:jc w:val="both"/>
        <w:rPr>
          <w:rFonts w:ascii="Sylfaen" w:hAnsi="Sylfaen" w:cs="AcadNusx"/>
          <w:sz w:val="24"/>
          <w:szCs w:val="24"/>
          <w:lang w:val="ka-GE"/>
        </w:rPr>
      </w:pPr>
      <w:r w:rsidRPr="0038707D">
        <w:rPr>
          <w:rFonts w:ascii="Sylfaen" w:hAnsi="Sylfaen" w:cs="AcadNusx"/>
          <w:sz w:val="24"/>
          <w:szCs w:val="24"/>
          <w:lang w:val="ka-GE"/>
        </w:rPr>
        <w:t>5. მოსწავლეთა უსაფრთხოების ღონისძიებების გატარებას</w:t>
      </w:r>
    </w:p>
    <w:p w:rsidR="009A24B6" w:rsidRPr="0038707D" w:rsidRDefault="009A24B6" w:rsidP="009A24B6">
      <w:pPr>
        <w:pStyle w:val="PlainText"/>
        <w:widowControl/>
        <w:spacing w:line="216" w:lineRule="auto"/>
        <w:jc w:val="both"/>
        <w:rPr>
          <w:rFonts w:ascii="Sylfaen" w:hAnsi="Sylfaen" w:cs="AcadNusx"/>
          <w:sz w:val="24"/>
          <w:szCs w:val="24"/>
          <w:lang w:val="ka-GE"/>
        </w:rPr>
      </w:pPr>
      <w:r w:rsidRPr="0038707D">
        <w:rPr>
          <w:rFonts w:ascii="Sylfaen" w:hAnsi="Sylfaen" w:cs="AcadNusx"/>
          <w:sz w:val="24"/>
          <w:szCs w:val="24"/>
          <w:lang w:val="ka-GE"/>
        </w:rPr>
        <w:t>6. საგნობრივი კათედრების მუშაობის ეფექტურად წარმართვას</w:t>
      </w:r>
    </w:p>
    <w:p w:rsidR="009A24B6" w:rsidRPr="0038707D" w:rsidRDefault="009A24B6" w:rsidP="009A24B6">
      <w:pPr>
        <w:pStyle w:val="PlainText"/>
        <w:widowControl/>
        <w:spacing w:line="216" w:lineRule="auto"/>
        <w:jc w:val="both"/>
        <w:rPr>
          <w:rFonts w:ascii="Sylfaen" w:hAnsi="Sylfaen" w:cs="AcadNusx"/>
          <w:sz w:val="24"/>
          <w:szCs w:val="24"/>
          <w:lang w:val="ka-GE"/>
        </w:rPr>
      </w:pPr>
      <w:r w:rsidRPr="0038707D">
        <w:rPr>
          <w:rFonts w:ascii="Sylfaen" w:hAnsi="Sylfaen" w:cs="AcadNusx"/>
          <w:sz w:val="24"/>
          <w:szCs w:val="24"/>
          <w:lang w:val="ka-GE"/>
        </w:rPr>
        <w:t>7.კლასგარეშე და სკოლის გარეშე ღონისძიებების მიზანმიმართულ ჩატარებას</w:t>
      </w:r>
    </w:p>
    <w:p w:rsidR="009A24B6" w:rsidRPr="0038707D" w:rsidRDefault="009A24B6" w:rsidP="009A24B6">
      <w:pPr>
        <w:pStyle w:val="PlainText"/>
        <w:widowControl/>
        <w:spacing w:line="216" w:lineRule="auto"/>
        <w:jc w:val="both"/>
        <w:rPr>
          <w:rFonts w:ascii="Sylfaen" w:hAnsi="Sylfaen" w:cs="AcadNusx"/>
          <w:sz w:val="24"/>
          <w:szCs w:val="24"/>
          <w:lang w:val="ka-GE"/>
        </w:rPr>
      </w:pPr>
      <w:r w:rsidRPr="0038707D">
        <w:rPr>
          <w:rFonts w:ascii="Sylfaen" w:hAnsi="Sylfaen" w:cs="AcadNusx"/>
          <w:sz w:val="24"/>
          <w:szCs w:val="24"/>
          <w:lang w:val="ka-GE"/>
        </w:rPr>
        <w:t>8. მოსწავლეთა თავისუფალი დროის რაციონალურად გამოყენებას</w:t>
      </w:r>
    </w:p>
    <w:p w:rsidR="009A24B6" w:rsidRDefault="00D123C6" w:rsidP="009A24B6">
      <w:pPr>
        <w:jc w:val="both"/>
        <w:rPr>
          <w:rFonts w:ascii="Sylfaen" w:hAnsi="Sylfaen" w:cs="AcadNusx"/>
          <w:sz w:val="24"/>
          <w:szCs w:val="24"/>
          <w:lang w:val="ka-GE"/>
        </w:rPr>
      </w:pPr>
      <w:r>
        <w:rPr>
          <w:rFonts w:ascii="Sylfaen" w:hAnsi="Sylfaen" w:cs="AcadNusx"/>
          <w:sz w:val="24"/>
          <w:szCs w:val="24"/>
          <w:lang w:val="ka-GE"/>
        </w:rPr>
        <w:t>9.</w:t>
      </w:r>
      <w:r w:rsidR="009A24B6" w:rsidRPr="0038707D">
        <w:rPr>
          <w:rFonts w:ascii="Sylfaen" w:hAnsi="Sylfaen" w:cs="AcadNusx"/>
          <w:sz w:val="24"/>
          <w:szCs w:val="24"/>
          <w:lang w:val="ka-GE"/>
        </w:rPr>
        <w:t>მოწინავე მოსწავლეებისა და მასწავლებლების სტიმულირების ღონისძიების გატარებს.</w:t>
      </w:r>
    </w:p>
    <w:p w:rsidR="00C11683" w:rsidRDefault="00790051" w:rsidP="009A24B6">
      <w:pPr>
        <w:spacing w:after="0" w:line="240" w:lineRule="auto"/>
        <w:rPr>
          <w:rFonts w:ascii="Sylfaen" w:hAnsi="Sylfaen" w:cs="AcadNusx"/>
          <w:sz w:val="24"/>
          <w:szCs w:val="24"/>
          <w:lang w:val="ka-GE"/>
        </w:rPr>
      </w:pPr>
      <w:r>
        <w:rPr>
          <w:rFonts w:ascii="Sylfaen" w:hAnsi="Sylfaen" w:cs="AcadNusx"/>
          <w:sz w:val="24"/>
          <w:szCs w:val="24"/>
          <w:lang w:val="ka-GE"/>
        </w:rPr>
        <w:lastRenderedPageBreak/>
        <w:t xml:space="preserve">                          </w:t>
      </w:r>
    </w:p>
    <w:p w:rsidR="00C11683" w:rsidRDefault="00C11683" w:rsidP="009A24B6">
      <w:pPr>
        <w:spacing w:after="0" w:line="240" w:lineRule="auto"/>
        <w:rPr>
          <w:rFonts w:ascii="Sylfaen" w:hAnsi="Sylfaen" w:cs="AcadNusx"/>
          <w:sz w:val="24"/>
          <w:szCs w:val="24"/>
          <w:lang w:val="ka-GE"/>
        </w:rPr>
      </w:pPr>
    </w:p>
    <w:p w:rsidR="009A24B6" w:rsidRDefault="00C01DD9" w:rsidP="009A24B6">
      <w:pPr>
        <w:spacing w:after="0" w:line="240" w:lineRule="auto"/>
        <w:rPr>
          <w:rFonts w:ascii="Sylfaen" w:hAnsi="Sylfaen"/>
          <w:b/>
          <w:sz w:val="24"/>
          <w:szCs w:val="24"/>
          <w:lang w:val="ka-GE"/>
        </w:rPr>
      </w:pPr>
      <w:r>
        <w:rPr>
          <w:rFonts w:ascii="Sylfaen" w:hAnsi="Sylfaen" w:cs="AcadNusx"/>
          <w:sz w:val="24"/>
          <w:szCs w:val="24"/>
          <w:lang w:val="ka-GE"/>
        </w:rPr>
        <w:t xml:space="preserve">                                 </w:t>
      </w:r>
      <w:r w:rsidR="00790051">
        <w:rPr>
          <w:rFonts w:ascii="Sylfaen" w:hAnsi="Sylfaen" w:cs="AcadNusx"/>
          <w:sz w:val="24"/>
          <w:szCs w:val="24"/>
          <w:lang w:val="ka-GE"/>
        </w:rPr>
        <w:t xml:space="preserve">   </w:t>
      </w:r>
      <w:r w:rsidR="009A24B6" w:rsidRPr="008259D9">
        <w:rPr>
          <w:rFonts w:ascii="Sylfaen" w:hAnsi="Sylfaen"/>
          <w:b/>
          <w:sz w:val="24"/>
          <w:szCs w:val="24"/>
          <w:lang w:val="ka-GE"/>
        </w:rPr>
        <w:t>სასკოლო</w:t>
      </w:r>
      <w:r w:rsidR="009A24B6">
        <w:rPr>
          <w:rFonts w:ascii="Sylfaen" w:hAnsi="Sylfaen"/>
          <w:b/>
          <w:sz w:val="24"/>
          <w:szCs w:val="24"/>
          <w:lang w:val="ka-GE"/>
        </w:rPr>
        <w:t xml:space="preserve">  </w:t>
      </w:r>
      <w:r w:rsidR="009A24B6" w:rsidRPr="008259D9">
        <w:rPr>
          <w:rFonts w:ascii="Sylfaen" w:hAnsi="Sylfaen"/>
          <w:b/>
          <w:sz w:val="24"/>
          <w:szCs w:val="24"/>
          <w:lang w:val="ka-GE"/>
        </w:rPr>
        <w:t xml:space="preserve">სასწავლო </w:t>
      </w:r>
      <w:r w:rsidR="009A24B6">
        <w:rPr>
          <w:rFonts w:ascii="Sylfaen" w:hAnsi="Sylfaen"/>
          <w:b/>
          <w:sz w:val="24"/>
          <w:szCs w:val="24"/>
          <w:lang w:val="ka-GE"/>
        </w:rPr>
        <w:t xml:space="preserve"> </w:t>
      </w:r>
      <w:r w:rsidR="009A24B6" w:rsidRPr="008259D9">
        <w:rPr>
          <w:rFonts w:ascii="Sylfaen" w:hAnsi="Sylfaen"/>
          <w:b/>
          <w:sz w:val="24"/>
          <w:szCs w:val="24"/>
          <w:lang w:val="ka-GE"/>
        </w:rPr>
        <w:t xml:space="preserve">გეგმის  </w:t>
      </w:r>
    </w:p>
    <w:p w:rsidR="00C01DD9" w:rsidRPr="008B141D" w:rsidRDefault="00C01DD9" w:rsidP="009A24B6">
      <w:pPr>
        <w:spacing w:after="0" w:line="240" w:lineRule="auto"/>
        <w:rPr>
          <w:rFonts w:ascii="Sylfaen" w:eastAsia="Courier New" w:hAnsi="Sylfaen" w:cs="AcadNusx"/>
          <w:lang w:val="ka-GE"/>
        </w:rPr>
      </w:pPr>
    </w:p>
    <w:p w:rsidR="009A24B6" w:rsidRDefault="009A24B6" w:rsidP="009A24B6">
      <w:pPr>
        <w:spacing w:after="0" w:line="240" w:lineRule="auto"/>
        <w:rPr>
          <w:rFonts w:ascii="Sylfaen" w:hAnsi="Sylfaen"/>
          <w:b/>
          <w:sz w:val="24"/>
          <w:szCs w:val="24"/>
          <w:lang w:val="ka-GE"/>
        </w:rPr>
      </w:pPr>
      <w:r w:rsidRPr="008259D9">
        <w:rPr>
          <w:rFonts w:ascii="Sylfaen" w:hAnsi="Sylfaen"/>
          <w:b/>
          <w:sz w:val="24"/>
          <w:szCs w:val="24"/>
          <w:lang w:val="ka-GE"/>
        </w:rPr>
        <w:t xml:space="preserve">                          </w:t>
      </w:r>
      <w:r>
        <w:rPr>
          <w:rFonts w:ascii="Sylfaen" w:hAnsi="Sylfaen"/>
          <w:b/>
          <w:sz w:val="24"/>
          <w:szCs w:val="24"/>
          <w:lang w:val="ka-GE"/>
        </w:rPr>
        <w:t xml:space="preserve">                    </w:t>
      </w:r>
      <w:r w:rsidR="00C01DD9">
        <w:rPr>
          <w:rFonts w:ascii="Sylfaen" w:hAnsi="Sylfaen"/>
          <w:b/>
          <w:sz w:val="24"/>
          <w:szCs w:val="24"/>
          <w:lang w:val="ka-GE"/>
        </w:rPr>
        <w:t xml:space="preserve">    </w:t>
      </w:r>
      <w:r>
        <w:rPr>
          <w:rFonts w:ascii="Sylfaen" w:hAnsi="Sylfaen"/>
          <w:b/>
          <w:sz w:val="24"/>
          <w:szCs w:val="24"/>
          <w:lang w:val="ka-GE"/>
        </w:rPr>
        <w:t xml:space="preserve">  </w:t>
      </w:r>
      <w:r w:rsidRPr="008259D9">
        <w:rPr>
          <w:rFonts w:ascii="Sylfaen" w:hAnsi="Sylfaen"/>
          <w:b/>
          <w:sz w:val="24"/>
          <w:szCs w:val="24"/>
          <w:lang w:val="ka-GE"/>
        </w:rPr>
        <w:t xml:space="preserve">ს ა რ ჩ ე ვ ი </w:t>
      </w:r>
    </w:p>
    <w:p w:rsidR="00C01DD9" w:rsidRPr="008259D9" w:rsidRDefault="00C01DD9" w:rsidP="009A24B6">
      <w:pPr>
        <w:spacing w:after="0" w:line="240" w:lineRule="auto"/>
        <w:rPr>
          <w:rFonts w:ascii="Sylfaen" w:hAnsi="Sylfaen"/>
          <w:b/>
          <w:sz w:val="24"/>
          <w:szCs w:val="24"/>
          <w:lang w:val="ka-GE"/>
        </w:rPr>
      </w:pPr>
    </w:p>
    <w:p w:rsidR="009A24B6" w:rsidRPr="006A0D9A" w:rsidRDefault="00790051" w:rsidP="009A24B6">
      <w:pPr>
        <w:spacing w:after="0" w:line="240" w:lineRule="auto"/>
        <w:rPr>
          <w:rFonts w:ascii="Sylfaen" w:hAnsi="Sylfaen"/>
          <w:sz w:val="24"/>
          <w:szCs w:val="24"/>
          <w:lang w:val="ka-GE"/>
        </w:rPr>
      </w:pPr>
      <w:r>
        <w:rPr>
          <w:rFonts w:ascii="Sylfaen" w:hAnsi="Sylfaen"/>
          <w:sz w:val="24"/>
          <w:szCs w:val="24"/>
          <w:lang w:val="ka-GE"/>
        </w:rPr>
        <w:t xml:space="preserve"> </w:t>
      </w:r>
      <w:r w:rsidR="009A24B6" w:rsidRPr="00161FC7">
        <w:rPr>
          <w:rFonts w:ascii="Sylfaen" w:hAnsi="Sylfaen"/>
          <w:sz w:val="24"/>
          <w:szCs w:val="24"/>
          <w:lang w:val="ka-GE"/>
        </w:rPr>
        <w:t xml:space="preserve"> შესავალი</w:t>
      </w:r>
      <w:r w:rsidR="009A24B6">
        <w:rPr>
          <w:rFonts w:ascii="Sylfaen" w:hAnsi="Sylfaen"/>
          <w:sz w:val="24"/>
          <w:szCs w:val="24"/>
          <w:lang w:val="ka-GE"/>
        </w:rPr>
        <w:t>-------------------------------------------------</w:t>
      </w:r>
      <w:r w:rsidR="00F56FC2">
        <w:rPr>
          <w:rFonts w:ascii="Sylfaen" w:hAnsi="Sylfaen"/>
          <w:sz w:val="24"/>
          <w:szCs w:val="24"/>
          <w:lang w:val="ka-GE"/>
        </w:rPr>
        <w:t>-------------------------------2</w:t>
      </w:r>
    </w:p>
    <w:p w:rsidR="009A24B6" w:rsidRDefault="009A24B6" w:rsidP="009A24B6">
      <w:pPr>
        <w:spacing w:after="0" w:line="240" w:lineRule="auto"/>
        <w:rPr>
          <w:rFonts w:ascii="Sylfaen" w:hAnsi="Sylfaen"/>
          <w:sz w:val="24"/>
          <w:szCs w:val="24"/>
          <w:lang w:val="ka-GE"/>
        </w:rPr>
      </w:pPr>
      <w:r w:rsidRPr="006A0D9A">
        <w:rPr>
          <w:rFonts w:ascii="Sylfaen" w:hAnsi="Sylfaen"/>
          <w:sz w:val="24"/>
          <w:szCs w:val="24"/>
          <w:lang w:val="ka-GE"/>
        </w:rPr>
        <w:t xml:space="preserve">                             </w:t>
      </w:r>
      <w:r>
        <w:rPr>
          <w:rFonts w:ascii="Sylfaen" w:hAnsi="Sylfaen"/>
          <w:sz w:val="24"/>
          <w:szCs w:val="24"/>
          <w:lang w:val="ka-GE"/>
        </w:rPr>
        <w:t xml:space="preserve"> </w:t>
      </w:r>
      <w:r w:rsidRPr="006A0D9A">
        <w:rPr>
          <w:rFonts w:ascii="Sylfaen" w:hAnsi="Sylfaen"/>
          <w:sz w:val="24"/>
          <w:szCs w:val="24"/>
          <w:lang w:val="ka-GE"/>
        </w:rPr>
        <w:t xml:space="preserve"> </w:t>
      </w:r>
      <w:r w:rsidRPr="00296715">
        <w:rPr>
          <w:rFonts w:ascii="Sylfaen" w:hAnsi="Sylfaen"/>
          <w:sz w:val="24"/>
          <w:szCs w:val="24"/>
          <w:lang w:val="ka-GE"/>
        </w:rPr>
        <w:t xml:space="preserve">                </w:t>
      </w:r>
      <w:r>
        <w:rPr>
          <w:rFonts w:ascii="Sylfaen" w:hAnsi="Sylfaen"/>
          <w:sz w:val="24"/>
          <w:szCs w:val="24"/>
          <w:lang w:val="ka-GE"/>
        </w:rPr>
        <w:t xml:space="preserve">თავი </w:t>
      </w:r>
      <w:r w:rsidRPr="006A0D9A">
        <w:rPr>
          <w:rFonts w:ascii="Sylfaen" w:hAnsi="Sylfaen"/>
          <w:sz w:val="24"/>
          <w:szCs w:val="24"/>
          <w:lang w:val="ka-GE"/>
        </w:rPr>
        <w:t xml:space="preserve"> I</w:t>
      </w:r>
    </w:p>
    <w:p w:rsidR="009A24B6" w:rsidRPr="00AC29D9" w:rsidRDefault="009A24B6" w:rsidP="009A24B6">
      <w:pPr>
        <w:spacing w:after="0" w:line="240" w:lineRule="auto"/>
        <w:rPr>
          <w:rFonts w:ascii="Sylfaen" w:hAnsi="Sylfaen"/>
          <w:sz w:val="24"/>
          <w:szCs w:val="24"/>
          <w:lang w:val="ka-GE"/>
        </w:rPr>
      </w:pPr>
      <w:r>
        <w:rPr>
          <w:rFonts w:ascii="Sylfaen" w:hAnsi="Sylfaen"/>
          <w:sz w:val="24"/>
          <w:szCs w:val="24"/>
          <w:lang w:val="ka-GE"/>
        </w:rPr>
        <w:t xml:space="preserve"> სასკოლო სასწავლო გეგმის ნაწილები-----------------------------------------------3</w:t>
      </w:r>
    </w:p>
    <w:p w:rsidR="009A24B6" w:rsidRPr="006A0D9A" w:rsidRDefault="009A24B6" w:rsidP="009A24B6">
      <w:pPr>
        <w:spacing w:after="0" w:line="240" w:lineRule="auto"/>
        <w:rPr>
          <w:rFonts w:ascii="Sylfaen" w:hAnsi="Sylfaen"/>
          <w:sz w:val="24"/>
          <w:szCs w:val="24"/>
          <w:lang w:val="ka-GE"/>
        </w:rPr>
      </w:pPr>
      <w:r>
        <w:rPr>
          <w:rFonts w:ascii="Sylfaen" w:hAnsi="Sylfaen"/>
          <w:sz w:val="24"/>
          <w:szCs w:val="24"/>
          <w:lang w:val="ka-GE"/>
        </w:rPr>
        <w:t xml:space="preserve">ა). </w:t>
      </w:r>
      <w:r w:rsidRPr="00161FC7">
        <w:rPr>
          <w:rFonts w:ascii="Sylfaen" w:hAnsi="Sylfaen"/>
          <w:sz w:val="24"/>
          <w:szCs w:val="24"/>
          <w:lang w:val="ka-GE"/>
        </w:rPr>
        <w:t>სკოლის მისია</w:t>
      </w:r>
      <w:r>
        <w:rPr>
          <w:rFonts w:ascii="Sylfaen" w:hAnsi="Sylfaen"/>
          <w:sz w:val="24"/>
          <w:szCs w:val="24"/>
          <w:lang w:val="ka-GE"/>
        </w:rPr>
        <w:t>, მიზანი-------------------------------------------------------------</w:t>
      </w:r>
      <w:r w:rsidR="00790051">
        <w:rPr>
          <w:rFonts w:ascii="Sylfaen" w:hAnsi="Sylfaen"/>
          <w:sz w:val="24"/>
          <w:szCs w:val="24"/>
          <w:lang w:val="ka-GE"/>
        </w:rPr>
        <w:t xml:space="preserve"> </w:t>
      </w:r>
      <w:r>
        <w:rPr>
          <w:rFonts w:ascii="Sylfaen" w:hAnsi="Sylfaen"/>
          <w:sz w:val="24"/>
          <w:szCs w:val="24"/>
          <w:lang w:val="ka-GE"/>
        </w:rPr>
        <w:t>4</w:t>
      </w:r>
    </w:p>
    <w:p w:rsidR="009A24B6" w:rsidRDefault="009A24B6" w:rsidP="009A24B6">
      <w:pPr>
        <w:spacing w:after="0" w:line="240" w:lineRule="auto"/>
        <w:rPr>
          <w:rFonts w:ascii="Sylfaen" w:eastAsia="Times New Roman" w:hAnsi="Sylfaen" w:cs="Sylfaen"/>
          <w:bCs/>
          <w:sz w:val="24"/>
          <w:szCs w:val="24"/>
          <w:lang w:val="ka-GE"/>
        </w:rPr>
      </w:pPr>
      <w:r>
        <w:rPr>
          <w:rFonts w:ascii="Sylfaen" w:eastAsia="Times New Roman" w:hAnsi="Sylfaen" w:cs="Sylfaen"/>
          <w:bCs/>
          <w:sz w:val="24"/>
          <w:szCs w:val="24"/>
          <w:lang w:val="ka-GE"/>
        </w:rPr>
        <w:t>ბ).ეროვნული სასწავლო გეგმით გაუთვალისწინებელი დამატებითი</w:t>
      </w:r>
    </w:p>
    <w:p w:rsidR="009A24B6" w:rsidRDefault="009A24B6" w:rsidP="009A24B6">
      <w:pPr>
        <w:spacing w:after="0" w:line="240" w:lineRule="auto"/>
        <w:rPr>
          <w:rFonts w:ascii="Sylfaen" w:eastAsia="Times New Roman" w:hAnsi="Sylfaen" w:cs="Sylfaen"/>
          <w:bCs/>
          <w:sz w:val="24"/>
          <w:szCs w:val="24"/>
          <w:lang w:val="ka-GE"/>
        </w:rPr>
      </w:pPr>
      <w:r>
        <w:rPr>
          <w:rFonts w:ascii="Sylfaen" w:eastAsia="Times New Roman" w:hAnsi="Sylfaen" w:cs="Sylfaen"/>
          <w:bCs/>
          <w:sz w:val="24"/>
          <w:szCs w:val="24"/>
          <w:lang w:val="ka-GE"/>
        </w:rPr>
        <w:t>საგანმანათლებლო მომსახურება ----------------------------------------------------</w:t>
      </w:r>
      <w:r w:rsidR="00790051">
        <w:rPr>
          <w:rFonts w:ascii="Sylfaen" w:eastAsia="Times New Roman" w:hAnsi="Sylfaen" w:cs="Sylfaen"/>
          <w:bCs/>
          <w:sz w:val="24"/>
          <w:szCs w:val="24"/>
          <w:lang w:val="ka-GE"/>
        </w:rPr>
        <w:t xml:space="preserve"> </w:t>
      </w:r>
      <w:r w:rsidR="001C2AEB">
        <w:rPr>
          <w:rFonts w:ascii="Sylfaen" w:eastAsia="Times New Roman" w:hAnsi="Sylfaen" w:cs="Sylfaen"/>
          <w:bCs/>
          <w:sz w:val="24"/>
          <w:szCs w:val="24"/>
          <w:lang w:val="ka-GE"/>
        </w:rPr>
        <w:t>8</w:t>
      </w:r>
    </w:p>
    <w:p w:rsidR="009A24B6" w:rsidRDefault="009A24B6" w:rsidP="009A24B6">
      <w:pPr>
        <w:spacing w:after="0" w:line="240" w:lineRule="auto"/>
        <w:rPr>
          <w:rFonts w:ascii="Sylfaen" w:eastAsia="Times New Roman" w:hAnsi="Sylfaen" w:cs="Sylfaen"/>
          <w:bCs/>
          <w:sz w:val="24"/>
          <w:szCs w:val="24"/>
          <w:lang w:val="ka-GE"/>
        </w:rPr>
      </w:pPr>
      <w:r>
        <w:rPr>
          <w:rFonts w:ascii="Sylfaen" w:eastAsia="Times New Roman" w:hAnsi="Sylfaen" w:cs="Sylfaen"/>
          <w:bCs/>
          <w:sz w:val="24"/>
          <w:szCs w:val="24"/>
          <w:lang w:val="ka-GE"/>
        </w:rPr>
        <w:t>გ).ეროვნული სასწავლო გეგმით გაუთვალისწინებელი დამატებითი</w:t>
      </w:r>
    </w:p>
    <w:p w:rsidR="009A24B6" w:rsidRDefault="009A24B6" w:rsidP="009A24B6">
      <w:pPr>
        <w:spacing w:after="0" w:line="240" w:lineRule="auto"/>
        <w:rPr>
          <w:rFonts w:ascii="Sylfaen" w:eastAsia="Times New Roman" w:hAnsi="Sylfaen" w:cs="Sylfaen"/>
          <w:bCs/>
          <w:sz w:val="24"/>
          <w:szCs w:val="24"/>
          <w:lang w:val="ka-GE"/>
        </w:rPr>
      </w:pPr>
      <w:r>
        <w:rPr>
          <w:rFonts w:ascii="Sylfaen" w:eastAsia="Times New Roman" w:hAnsi="Sylfaen" w:cs="Sylfaen"/>
          <w:bCs/>
          <w:sz w:val="24"/>
          <w:szCs w:val="24"/>
          <w:lang w:val="ka-GE"/>
        </w:rPr>
        <w:t>საგანმანათლებლო  სააღმზედელო  მომსახურება ---</w:t>
      </w:r>
      <w:r w:rsidR="001C2AEB">
        <w:rPr>
          <w:rFonts w:ascii="Sylfaen" w:eastAsia="Times New Roman" w:hAnsi="Sylfaen" w:cs="Sylfaen"/>
          <w:bCs/>
          <w:sz w:val="24"/>
          <w:szCs w:val="24"/>
          <w:lang w:val="ka-GE"/>
        </w:rPr>
        <w:t>------------------------------8</w:t>
      </w:r>
    </w:p>
    <w:p w:rsidR="009A24B6" w:rsidRDefault="009A24B6" w:rsidP="009A24B6">
      <w:pPr>
        <w:spacing w:after="0" w:line="240" w:lineRule="auto"/>
        <w:rPr>
          <w:rFonts w:ascii="Sylfaen" w:eastAsia="Times New Roman" w:hAnsi="Sylfaen" w:cs="Sylfaen"/>
          <w:bCs/>
          <w:sz w:val="24"/>
          <w:szCs w:val="24"/>
          <w:lang w:val="ka-GE"/>
        </w:rPr>
      </w:pPr>
      <w:r>
        <w:rPr>
          <w:rFonts w:ascii="Sylfaen" w:eastAsia="Times New Roman" w:hAnsi="Sylfaen" w:cs="Sylfaen"/>
          <w:bCs/>
          <w:sz w:val="24"/>
          <w:szCs w:val="24"/>
          <w:lang w:val="ka-GE"/>
        </w:rPr>
        <w:t>დ).საათობრივი ბადე ------------------------------------</w:t>
      </w:r>
      <w:r w:rsidR="001C2AEB">
        <w:rPr>
          <w:rFonts w:ascii="Sylfaen" w:eastAsia="Times New Roman" w:hAnsi="Sylfaen" w:cs="Sylfaen"/>
          <w:bCs/>
          <w:sz w:val="24"/>
          <w:szCs w:val="24"/>
          <w:lang w:val="ka-GE"/>
        </w:rPr>
        <w:t>------------------------------11</w:t>
      </w:r>
    </w:p>
    <w:p w:rsidR="009A24B6" w:rsidRDefault="009A24B6" w:rsidP="009A24B6">
      <w:pPr>
        <w:spacing w:after="0" w:line="240" w:lineRule="auto"/>
        <w:rPr>
          <w:rFonts w:ascii="Sylfaen" w:eastAsia="Times New Roman" w:hAnsi="Sylfaen" w:cs="Sylfaen"/>
          <w:bCs/>
          <w:sz w:val="24"/>
          <w:szCs w:val="24"/>
        </w:rPr>
      </w:pPr>
      <w:r>
        <w:rPr>
          <w:rFonts w:ascii="Sylfaen" w:eastAsia="Times New Roman" w:hAnsi="Sylfaen" w:cs="Sylfaen"/>
          <w:bCs/>
          <w:sz w:val="24"/>
          <w:szCs w:val="24"/>
          <w:lang w:val="ka-GE"/>
        </w:rPr>
        <w:t xml:space="preserve">                                                თავი </w:t>
      </w:r>
      <w:r>
        <w:rPr>
          <w:rFonts w:ascii="Sylfaen" w:eastAsia="Times New Roman" w:hAnsi="Sylfaen" w:cs="Sylfaen"/>
          <w:bCs/>
          <w:sz w:val="24"/>
          <w:szCs w:val="24"/>
        </w:rPr>
        <w:t xml:space="preserve"> II</w:t>
      </w:r>
    </w:p>
    <w:p w:rsidR="009A24B6" w:rsidRPr="00BB3428" w:rsidRDefault="009A24B6" w:rsidP="009A24B6">
      <w:pPr>
        <w:spacing w:after="0" w:line="240" w:lineRule="auto"/>
        <w:rPr>
          <w:rFonts w:ascii="Sylfaen" w:eastAsia="Times New Roman" w:hAnsi="Sylfaen" w:cs="Sylfaen"/>
          <w:bCs/>
          <w:sz w:val="24"/>
          <w:szCs w:val="24"/>
          <w:lang w:val="ka-GE"/>
        </w:rPr>
      </w:pPr>
      <w:r>
        <w:rPr>
          <w:rFonts w:ascii="Sylfaen" w:eastAsia="Times New Roman" w:hAnsi="Sylfaen" w:cs="Sylfaen"/>
          <w:bCs/>
          <w:sz w:val="24"/>
          <w:szCs w:val="24"/>
          <w:lang w:val="ka-GE"/>
        </w:rPr>
        <w:t>ე). საგანმანათლებლო  რესურსები------------------------------</w:t>
      </w:r>
      <w:r w:rsidR="00E64A3C">
        <w:rPr>
          <w:rFonts w:ascii="Sylfaen" w:eastAsia="Times New Roman" w:hAnsi="Sylfaen" w:cs="Sylfaen"/>
          <w:bCs/>
          <w:sz w:val="24"/>
          <w:szCs w:val="24"/>
          <w:lang w:val="ka-GE"/>
        </w:rPr>
        <w:t>-----------</w:t>
      </w:r>
      <w:r w:rsidR="00D123C6">
        <w:rPr>
          <w:rFonts w:ascii="Sylfaen" w:eastAsia="Times New Roman" w:hAnsi="Sylfaen" w:cs="Sylfaen"/>
          <w:bCs/>
          <w:sz w:val="24"/>
          <w:szCs w:val="24"/>
          <w:lang w:val="ka-GE"/>
        </w:rPr>
        <w:t>---------</w:t>
      </w:r>
      <w:r w:rsidR="001C2AEB">
        <w:rPr>
          <w:rFonts w:ascii="Sylfaen" w:eastAsia="Times New Roman" w:hAnsi="Sylfaen" w:cs="Sylfaen"/>
          <w:bCs/>
          <w:sz w:val="24"/>
          <w:szCs w:val="24"/>
          <w:lang w:val="ka-GE"/>
        </w:rPr>
        <w:t>20</w:t>
      </w:r>
    </w:p>
    <w:p w:rsidR="009A24B6" w:rsidRDefault="009A24B6" w:rsidP="009A24B6">
      <w:pPr>
        <w:tabs>
          <w:tab w:val="left" w:pos="8505"/>
        </w:tabs>
        <w:spacing w:after="0" w:line="240" w:lineRule="auto"/>
        <w:rPr>
          <w:rFonts w:ascii="Sylfaen" w:eastAsia="Times New Roman" w:hAnsi="Sylfaen" w:cs="Sylfaen"/>
          <w:bCs/>
          <w:sz w:val="24"/>
          <w:szCs w:val="24"/>
          <w:lang w:val="ka-GE"/>
        </w:rPr>
      </w:pPr>
      <w:r>
        <w:rPr>
          <w:rFonts w:ascii="Sylfaen" w:eastAsia="Times New Roman" w:hAnsi="Sylfaen" w:cs="Sylfaen"/>
          <w:bCs/>
          <w:sz w:val="24"/>
          <w:szCs w:val="24"/>
          <w:lang w:val="ka-GE"/>
        </w:rPr>
        <w:t xml:space="preserve">        გრიფმინიჭებული სახელმძღვანელოები</w:t>
      </w:r>
      <w:r w:rsidR="00F56FC2">
        <w:rPr>
          <w:rFonts w:ascii="Sylfaen" w:eastAsia="Times New Roman" w:hAnsi="Sylfaen" w:cs="Sylfaen"/>
          <w:bCs/>
          <w:sz w:val="24"/>
          <w:szCs w:val="24"/>
          <w:lang w:val="ka-GE"/>
        </w:rPr>
        <w:t>-----------------------------</w:t>
      </w:r>
      <w:r w:rsidR="00D123C6">
        <w:rPr>
          <w:rFonts w:ascii="Sylfaen" w:eastAsia="Times New Roman" w:hAnsi="Sylfaen" w:cs="Sylfaen"/>
          <w:bCs/>
          <w:sz w:val="24"/>
          <w:szCs w:val="24"/>
          <w:lang w:val="ka-GE"/>
        </w:rPr>
        <w:t>---------</w:t>
      </w:r>
      <w:r w:rsidR="001C2AEB">
        <w:rPr>
          <w:rFonts w:ascii="Sylfaen" w:eastAsia="Times New Roman" w:hAnsi="Sylfaen" w:cs="Sylfaen"/>
          <w:bCs/>
          <w:sz w:val="24"/>
          <w:szCs w:val="24"/>
          <w:lang w:val="ka-GE"/>
        </w:rPr>
        <w:t>21</w:t>
      </w:r>
    </w:p>
    <w:p w:rsidR="009A24B6" w:rsidRDefault="009A24B6" w:rsidP="009A24B6">
      <w:pPr>
        <w:tabs>
          <w:tab w:val="left" w:pos="8505"/>
        </w:tabs>
        <w:spacing w:after="0" w:line="240" w:lineRule="auto"/>
        <w:rPr>
          <w:rFonts w:ascii="Sylfaen" w:eastAsia="Times New Roman" w:hAnsi="Sylfaen" w:cs="Sylfaen"/>
          <w:bCs/>
          <w:sz w:val="24"/>
          <w:szCs w:val="24"/>
          <w:lang w:val="ka-GE"/>
        </w:rPr>
      </w:pPr>
      <w:r>
        <w:rPr>
          <w:rFonts w:ascii="Sylfaen" w:eastAsia="Times New Roman" w:hAnsi="Sylfaen" w:cs="Sylfaen"/>
          <w:bCs/>
          <w:sz w:val="24"/>
          <w:szCs w:val="24"/>
          <w:lang w:val="ka-GE"/>
        </w:rPr>
        <w:t xml:space="preserve">        დამხმარე ლიტერატურა</w:t>
      </w:r>
      <w:r w:rsidR="00F56FC2">
        <w:rPr>
          <w:rFonts w:ascii="Sylfaen" w:eastAsia="Times New Roman" w:hAnsi="Sylfaen" w:cs="Sylfaen"/>
          <w:bCs/>
          <w:sz w:val="24"/>
          <w:szCs w:val="24"/>
          <w:lang w:val="ka-GE"/>
        </w:rPr>
        <w:t>---------------------------</w:t>
      </w:r>
      <w:r w:rsidR="00D123C6">
        <w:rPr>
          <w:rFonts w:ascii="Sylfaen" w:eastAsia="Times New Roman" w:hAnsi="Sylfaen" w:cs="Sylfaen"/>
          <w:bCs/>
          <w:sz w:val="24"/>
          <w:szCs w:val="24"/>
          <w:lang w:val="ka-GE"/>
        </w:rPr>
        <w:t>------------------------------</w:t>
      </w:r>
      <w:r w:rsidR="001C2AEB">
        <w:rPr>
          <w:rFonts w:ascii="Sylfaen" w:eastAsia="Times New Roman" w:hAnsi="Sylfaen" w:cs="Sylfaen"/>
          <w:bCs/>
          <w:sz w:val="24"/>
          <w:szCs w:val="24"/>
          <w:lang w:val="ka-GE"/>
        </w:rPr>
        <w:t>27</w:t>
      </w:r>
    </w:p>
    <w:p w:rsidR="009A24B6" w:rsidRDefault="009A24B6" w:rsidP="009A24B6">
      <w:pPr>
        <w:tabs>
          <w:tab w:val="left" w:pos="8505"/>
        </w:tabs>
        <w:spacing w:after="0" w:line="240" w:lineRule="auto"/>
        <w:rPr>
          <w:rFonts w:ascii="Sylfaen" w:eastAsia="Times New Roman" w:hAnsi="Sylfaen" w:cs="Sylfaen"/>
          <w:bCs/>
          <w:sz w:val="24"/>
          <w:szCs w:val="24"/>
          <w:lang w:val="ka-GE"/>
        </w:rPr>
      </w:pPr>
      <w:r>
        <w:rPr>
          <w:rFonts w:ascii="Sylfaen" w:eastAsia="Times New Roman" w:hAnsi="Sylfaen" w:cs="Sylfaen"/>
          <w:bCs/>
          <w:sz w:val="24"/>
          <w:szCs w:val="24"/>
          <w:lang w:val="ka-GE"/>
        </w:rPr>
        <w:t xml:space="preserve">        დამხმარე რესურსები </w:t>
      </w:r>
      <w:r w:rsidR="00F56FC2">
        <w:rPr>
          <w:rFonts w:ascii="Sylfaen" w:eastAsia="Times New Roman" w:hAnsi="Sylfaen" w:cs="Sylfaen"/>
          <w:bCs/>
          <w:sz w:val="24"/>
          <w:szCs w:val="24"/>
          <w:lang w:val="ka-GE"/>
        </w:rPr>
        <w:t>------------------------------</w:t>
      </w:r>
      <w:r w:rsidR="00D123C6">
        <w:rPr>
          <w:rFonts w:ascii="Sylfaen" w:eastAsia="Times New Roman" w:hAnsi="Sylfaen" w:cs="Sylfaen"/>
          <w:bCs/>
          <w:sz w:val="24"/>
          <w:szCs w:val="24"/>
          <w:lang w:val="ka-GE"/>
        </w:rPr>
        <w:t>------------------------------</w:t>
      </w:r>
      <w:r w:rsidR="001C2AEB">
        <w:rPr>
          <w:rFonts w:ascii="Sylfaen" w:eastAsia="Times New Roman" w:hAnsi="Sylfaen" w:cs="Sylfaen"/>
          <w:bCs/>
          <w:sz w:val="24"/>
          <w:szCs w:val="24"/>
          <w:lang w:val="ka-GE"/>
        </w:rPr>
        <w:t>29</w:t>
      </w:r>
      <w:r>
        <w:rPr>
          <w:rFonts w:ascii="Sylfaen" w:eastAsia="Times New Roman" w:hAnsi="Sylfaen" w:cs="Sylfaen"/>
          <w:bCs/>
          <w:sz w:val="24"/>
          <w:szCs w:val="24"/>
          <w:lang w:val="ka-GE"/>
        </w:rPr>
        <w:t xml:space="preserve">              </w:t>
      </w:r>
    </w:p>
    <w:p w:rsidR="009A24B6" w:rsidRDefault="009A24B6" w:rsidP="009A24B6">
      <w:pPr>
        <w:tabs>
          <w:tab w:val="left" w:pos="8505"/>
        </w:tabs>
        <w:spacing w:after="0" w:line="240" w:lineRule="auto"/>
        <w:rPr>
          <w:rFonts w:ascii="Sylfaen" w:eastAsia="Times New Roman" w:hAnsi="Sylfaen" w:cs="Sylfaen"/>
          <w:bCs/>
          <w:sz w:val="24"/>
          <w:szCs w:val="24"/>
          <w:lang w:val="ka-GE"/>
        </w:rPr>
      </w:pPr>
      <w:r>
        <w:rPr>
          <w:rFonts w:ascii="Sylfaen" w:eastAsia="Times New Roman" w:hAnsi="Sylfaen" w:cs="Sylfaen"/>
          <w:bCs/>
          <w:sz w:val="24"/>
          <w:szCs w:val="24"/>
          <w:lang w:val="ka-GE"/>
        </w:rPr>
        <w:t xml:space="preserve">             </w:t>
      </w:r>
    </w:p>
    <w:p w:rsidR="009A24B6" w:rsidRDefault="009A24B6" w:rsidP="009A24B6">
      <w:pPr>
        <w:tabs>
          <w:tab w:val="left" w:pos="8505"/>
        </w:tabs>
        <w:spacing w:after="0" w:line="240" w:lineRule="auto"/>
        <w:rPr>
          <w:rFonts w:ascii="Sylfaen" w:eastAsia="Times New Roman" w:hAnsi="Sylfaen" w:cs="Sylfaen"/>
          <w:bCs/>
          <w:sz w:val="24"/>
          <w:szCs w:val="24"/>
          <w:lang w:val="ka-GE"/>
        </w:rPr>
      </w:pPr>
      <w:r>
        <w:rPr>
          <w:rFonts w:ascii="Sylfaen" w:eastAsia="Times New Roman" w:hAnsi="Sylfaen" w:cs="Sylfaen"/>
          <w:bCs/>
          <w:sz w:val="24"/>
          <w:szCs w:val="24"/>
          <w:lang w:val="ka-GE"/>
        </w:rPr>
        <w:t xml:space="preserve">                                                თავი</w:t>
      </w:r>
      <w:r w:rsidRPr="00CC02EC">
        <w:rPr>
          <w:rFonts w:ascii="Sylfaen" w:eastAsia="Times New Roman" w:hAnsi="Sylfaen" w:cs="Sylfaen"/>
          <w:bCs/>
          <w:sz w:val="24"/>
          <w:szCs w:val="24"/>
          <w:lang w:val="ka-GE"/>
        </w:rPr>
        <w:t xml:space="preserve"> III</w:t>
      </w:r>
    </w:p>
    <w:p w:rsidR="009A24B6" w:rsidRDefault="009A24B6" w:rsidP="00F56FC2">
      <w:pPr>
        <w:tabs>
          <w:tab w:val="left" w:pos="8505"/>
        </w:tabs>
        <w:spacing w:after="0" w:line="240" w:lineRule="auto"/>
        <w:rPr>
          <w:rFonts w:ascii="Sylfaen" w:eastAsia="Times New Roman" w:hAnsi="Sylfaen" w:cs="Sylfaen"/>
          <w:bCs/>
          <w:sz w:val="24"/>
          <w:szCs w:val="24"/>
          <w:lang w:val="ka-GE"/>
        </w:rPr>
      </w:pPr>
      <w:r>
        <w:rPr>
          <w:rFonts w:ascii="Sylfaen" w:eastAsia="Times New Roman" w:hAnsi="Sylfaen" w:cs="Sylfaen"/>
          <w:bCs/>
          <w:sz w:val="24"/>
          <w:szCs w:val="24"/>
          <w:lang w:val="ka-GE"/>
        </w:rPr>
        <w:t>ვ).  ინკლუზიური განათლება ---------------------------</w:t>
      </w:r>
      <w:r w:rsidR="00C01DD9">
        <w:rPr>
          <w:rFonts w:ascii="Sylfaen" w:eastAsia="Times New Roman" w:hAnsi="Sylfaen" w:cs="Sylfaen"/>
          <w:bCs/>
          <w:sz w:val="24"/>
          <w:szCs w:val="24"/>
          <w:lang w:val="ka-GE"/>
        </w:rPr>
        <w:t>-------</w:t>
      </w:r>
      <w:r w:rsidR="00D123C6">
        <w:rPr>
          <w:rFonts w:ascii="Sylfaen" w:eastAsia="Times New Roman" w:hAnsi="Sylfaen" w:cs="Sylfaen"/>
          <w:bCs/>
          <w:sz w:val="24"/>
          <w:szCs w:val="24"/>
          <w:lang w:val="ka-GE"/>
        </w:rPr>
        <w:t>----------------------</w:t>
      </w:r>
      <w:r w:rsidR="001C2AEB">
        <w:rPr>
          <w:rFonts w:ascii="Sylfaen" w:eastAsia="Times New Roman" w:hAnsi="Sylfaen" w:cs="Sylfaen"/>
          <w:bCs/>
          <w:sz w:val="24"/>
          <w:szCs w:val="24"/>
          <w:lang w:val="ka-GE"/>
        </w:rPr>
        <w:t>31</w:t>
      </w:r>
    </w:p>
    <w:p w:rsidR="009A24B6" w:rsidRDefault="009A24B6" w:rsidP="009A24B6">
      <w:pPr>
        <w:tabs>
          <w:tab w:val="left" w:pos="8505"/>
        </w:tabs>
        <w:spacing w:after="0" w:line="240" w:lineRule="auto"/>
        <w:rPr>
          <w:rFonts w:ascii="Sylfaen" w:eastAsia="Times New Roman" w:hAnsi="Sylfaen" w:cs="Sylfaen"/>
          <w:bCs/>
          <w:sz w:val="24"/>
          <w:szCs w:val="24"/>
        </w:rPr>
      </w:pPr>
      <w:r>
        <w:rPr>
          <w:rFonts w:ascii="Sylfaen" w:eastAsia="Times New Roman" w:hAnsi="Sylfaen" w:cs="Sylfaen"/>
          <w:bCs/>
          <w:sz w:val="24"/>
          <w:szCs w:val="24"/>
          <w:lang w:val="ka-GE"/>
        </w:rPr>
        <w:t xml:space="preserve">                                                თავი </w:t>
      </w:r>
      <w:r>
        <w:rPr>
          <w:rFonts w:ascii="Sylfaen" w:eastAsia="Times New Roman" w:hAnsi="Sylfaen" w:cs="Sylfaen"/>
          <w:bCs/>
          <w:sz w:val="24"/>
          <w:szCs w:val="24"/>
        </w:rPr>
        <w:t>IV</w:t>
      </w:r>
    </w:p>
    <w:p w:rsidR="009A24B6" w:rsidRDefault="009A24B6" w:rsidP="009A24B6">
      <w:pPr>
        <w:tabs>
          <w:tab w:val="left" w:pos="8505"/>
        </w:tabs>
        <w:spacing w:after="0" w:line="240" w:lineRule="auto"/>
        <w:rPr>
          <w:rFonts w:ascii="Sylfaen" w:eastAsia="Times New Roman" w:hAnsi="Sylfaen" w:cs="Sylfaen"/>
          <w:bCs/>
          <w:sz w:val="24"/>
          <w:szCs w:val="24"/>
          <w:lang w:val="ka-GE"/>
        </w:rPr>
      </w:pPr>
      <w:r>
        <w:rPr>
          <w:rFonts w:ascii="Sylfaen" w:eastAsia="Times New Roman" w:hAnsi="Sylfaen" w:cs="Sylfaen"/>
          <w:bCs/>
          <w:sz w:val="24"/>
          <w:szCs w:val="24"/>
          <w:lang w:val="ka-GE"/>
        </w:rPr>
        <w:t>ზ). მოსწავლეთა აკადემიური მიღწევის შეფასების წ</w:t>
      </w:r>
      <w:r w:rsidR="00D123C6">
        <w:rPr>
          <w:rFonts w:ascii="Sylfaen" w:eastAsia="Times New Roman" w:hAnsi="Sylfaen" w:cs="Sylfaen"/>
          <w:bCs/>
          <w:sz w:val="24"/>
          <w:szCs w:val="24"/>
          <w:lang w:val="ka-GE"/>
        </w:rPr>
        <w:t>ესები-----------------------</w:t>
      </w:r>
      <w:r w:rsidR="001C2AEB">
        <w:rPr>
          <w:rFonts w:ascii="Sylfaen" w:eastAsia="Times New Roman" w:hAnsi="Sylfaen" w:cs="Sylfaen"/>
          <w:bCs/>
          <w:sz w:val="24"/>
          <w:szCs w:val="24"/>
          <w:lang w:val="ka-GE"/>
        </w:rPr>
        <w:t>34</w:t>
      </w:r>
    </w:p>
    <w:p w:rsidR="009A24B6" w:rsidRPr="00953872" w:rsidRDefault="009A24B6" w:rsidP="009A24B6">
      <w:pPr>
        <w:tabs>
          <w:tab w:val="left" w:pos="8505"/>
        </w:tabs>
        <w:spacing w:after="0" w:line="240" w:lineRule="auto"/>
        <w:rPr>
          <w:rFonts w:ascii="Sylfaen" w:eastAsia="Times New Roman" w:hAnsi="Sylfaen" w:cs="Sylfaen"/>
          <w:bCs/>
          <w:sz w:val="24"/>
          <w:szCs w:val="24"/>
          <w:lang w:val="ka-GE"/>
        </w:rPr>
      </w:pPr>
    </w:p>
    <w:p w:rsidR="009A24B6" w:rsidRPr="00CC02EC" w:rsidRDefault="009A24B6" w:rsidP="009A24B6">
      <w:pPr>
        <w:spacing w:after="0" w:line="240" w:lineRule="auto"/>
        <w:rPr>
          <w:rFonts w:ascii="Sylfaen" w:eastAsia="Times New Roman" w:hAnsi="Sylfaen" w:cs="Sylfaen"/>
          <w:bCs/>
          <w:sz w:val="24"/>
          <w:szCs w:val="24"/>
          <w:lang w:val="ka-GE"/>
        </w:rPr>
      </w:pPr>
      <w:r>
        <w:rPr>
          <w:rFonts w:ascii="Sylfaen" w:eastAsia="Times New Roman" w:hAnsi="Sylfaen" w:cs="Sylfaen"/>
          <w:bCs/>
          <w:sz w:val="24"/>
          <w:szCs w:val="24"/>
          <w:lang w:val="ka-GE"/>
        </w:rPr>
        <w:t xml:space="preserve">                                               თავი</w:t>
      </w:r>
      <w:r w:rsidRPr="00CC02EC">
        <w:rPr>
          <w:rFonts w:ascii="Sylfaen" w:eastAsia="Times New Roman" w:hAnsi="Sylfaen" w:cs="Sylfaen"/>
          <w:bCs/>
          <w:sz w:val="24"/>
          <w:szCs w:val="24"/>
          <w:lang w:val="ka-GE"/>
        </w:rPr>
        <w:t xml:space="preserve">  V</w:t>
      </w:r>
    </w:p>
    <w:p w:rsidR="009A24B6" w:rsidRDefault="009A24B6" w:rsidP="009A24B6">
      <w:pPr>
        <w:tabs>
          <w:tab w:val="left" w:pos="8505"/>
        </w:tabs>
        <w:spacing w:after="0" w:line="240" w:lineRule="auto"/>
        <w:rPr>
          <w:rFonts w:ascii="Sylfaen" w:eastAsia="Times New Roman" w:hAnsi="Sylfaen" w:cs="Sylfaen"/>
          <w:bCs/>
          <w:sz w:val="24"/>
          <w:szCs w:val="24"/>
          <w:lang w:val="ka-GE"/>
        </w:rPr>
      </w:pPr>
    </w:p>
    <w:p w:rsidR="009A24B6" w:rsidRDefault="009A24B6" w:rsidP="009A24B6">
      <w:pPr>
        <w:tabs>
          <w:tab w:val="left" w:pos="8505"/>
        </w:tabs>
        <w:spacing w:after="0" w:line="240" w:lineRule="auto"/>
        <w:rPr>
          <w:rFonts w:ascii="Sylfaen" w:eastAsia="Times New Roman" w:hAnsi="Sylfaen" w:cs="Sylfaen"/>
          <w:bCs/>
          <w:sz w:val="24"/>
          <w:szCs w:val="24"/>
          <w:lang w:val="ka-GE"/>
        </w:rPr>
      </w:pPr>
      <w:r>
        <w:rPr>
          <w:rFonts w:ascii="Sylfaen" w:eastAsia="Times New Roman" w:hAnsi="Sylfaen" w:cs="Sylfaen"/>
          <w:bCs/>
          <w:sz w:val="24"/>
          <w:szCs w:val="24"/>
          <w:lang w:val="ka-GE"/>
        </w:rPr>
        <w:t>თ). დაზუსტებული სადამრიგებლო პროგრამა---------</w:t>
      </w:r>
      <w:r w:rsidR="00D123C6">
        <w:rPr>
          <w:rFonts w:ascii="Sylfaen" w:eastAsia="Times New Roman" w:hAnsi="Sylfaen" w:cs="Sylfaen"/>
          <w:bCs/>
          <w:sz w:val="24"/>
          <w:szCs w:val="24"/>
          <w:lang w:val="ka-GE"/>
        </w:rPr>
        <w:t>----------------------------</w:t>
      </w:r>
      <w:r w:rsidR="001C2AEB">
        <w:rPr>
          <w:rFonts w:ascii="Sylfaen" w:eastAsia="Times New Roman" w:hAnsi="Sylfaen" w:cs="Sylfaen"/>
          <w:bCs/>
          <w:sz w:val="24"/>
          <w:szCs w:val="24"/>
          <w:lang w:val="ka-GE"/>
        </w:rPr>
        <w:t>47</w:t>
      </w:r>
    </w:p>
    <w:p w:rsidR="009A24B6" w:rsidRDefault="009A24B6" w:rsidP="009A24B6">
      <w:pPr>
        <w:tabs>
          <w:tab w:val="left" w:pos="8505"/>
        </w:tabs>
        <w:spacing w:after="0" w:line="240" w:lineRule="auto"/>
        <w:rPr>
          <w:rFonts w:ascii="Sylfaen" w:eastAsia="Times New Roman" w:hAnsi="Sylfaen" w:cs="Sylfaen"/>
          <w:bCs/>
          <w:sz w:val="24"/>
          <w:szCs w:val="24"/>
          <w:lang w:val="ka-GE"/>
        </w:rPr>
      </w:pPr>
    </w:p>
    <w:p w:rsidR="009A24B6" w:rsidRDefault="009A24B6" w:rsidP="009A24B6">
      <w:pPr>
        <w:tabs>
          <w:tab w:val="left" w:pos="8505"/>
        </w:tabs>
        <w:spacing w:after="0" w:line="240" w:lineRule="auto"/>
        <w:rPr>
          <w:rFonts w:ascii="Sylfaen" w:eastAsia="Times New Roman" w:hAnsi="Sylfaen" w:cs="Sylfaen"/>
          <w:bCs/>
          <w:sz w:val="24"/>
          <w:szCs w:val="24"/>
          <w:lang w:val="ka-GE"/>
        </w:rPr>
      </w:pPr>
      <w:r>
        <w:rPr>
          <w:rFonts w:ascii="Sylfaen" w:eastAsia="Times New Roman" w:hAnsi="Sylfaen" w:cs="Sylfaen"/>
          <w:bCs/>
          <w:sz w:val="24"/>
          <w:szCs w:val="24"/>
          <w:lang w:val="ka-GE"/>
        </w:rPr>
        <w:t xml:space="preserve">           მეთოდიკური ორიენტირები-----------------------</w:t>
      </w:r>
      <w:r w:rsidR="00D123C6">
        <w:rPr>
          <w:rFonts w:ascii="Sylfaen" w:eastAsia="Times New Roman" w:hAnsi="Sylfaen" w:cs="Sylfaen"/>
          <w:bCs/>
          <w:sz w:val="24"/>
          <w:szCs w:val="24"/>
          <w:lang w:val="ka-GE"/>
        </w:rPr>
        <w:t>----------------------------</w:t>
      </w:r>
      <w:r w:rsidR="001C2AEB">
        <w:rPr>
          <w:rFonts w:ascii="Sylfaen" w:eastAsia="Times New Roman" w:hAnsi="Sylfaen" w:cs="Sylfaen"/>
          <w:bCs/>
          <w:sz w:val="24"/>
          <w:szCs w:val="24"/>
          <w:lang w:val="ka-GE"/>
        </w:rPr>
        <w:t>50</w:t>
      </w:r>
    </w:p>
    <w:p w:rsidR="009A24B6" w:rsidRDefault="009A24B6" w:rsidP="009A24B6">
      <w:pPr>
        <w:tabs>
          <w:tab w:val="left" w:pos="8505"/>
        </w:tabs>
        <w:spacing w:after="0" w:line="240" w:lineRule="auto"/>
        <w:rPr>
          <w:rFonts w:ascii="Sylfaen" w:eastAsia="Times New Roman" w:hAnsi="Sylfaen" w:cs="Sylfaen"/>
          <w:bCs/>
          <w:sz w:val="24"/>
          <w:szCs w:val="24"/>
          <w:lang w:val="ka-GE"/>
        </w:rPr>
      </w:pPr>
      <w:r>
        <w:rPr>
          <w:rFonts w:ascii="Sylfaen" w:eastAsia="Times New Roman" w:hAnsi="Sylfaen" w:cs="Sylfaen"/>
          <w:bCs/>
          <w:sz w:val="24"/>
          <w:szCs w:val="24"/>
          <w:lang w:val="ka-GE"/>
        </w:rPr>
        <w:t xml:space="preserve">           შედა სასკოლო მონიტორინგის პრინცირები-----</w:t>
      </w:r>
      <w:r w:rsidR="00D123C6">
        <w:rPr>
          <w:rFonts w:ascii="Sylfaen" w:eastAsia="Times New Roman" w:hAnsi="Sylfaen" w:cs="Sylfaen"/>
          <w:bCs/>
          <w:sz w:val="24"/>
          <w:szCs w:val="24"/>
          <w:lang w:val="ka-GE"/>
        </w:rPr>
        <w:t>----------------------------</w:t>
      </w:r>
      <w:r w:rsidR="001C2AEB">
        <w:rPr>
          <w:rFonts w:ascii="Sylfaen" w:eastAsia="Times New Roman" w:hAnsi="Sylfaen" w:cs="Sylfaen"/>
          <w:bCs/>
          <w:sz w:val="24"/>
          <w:szCs w:val="24"/>
          <w:lang w:val="ka-GE"/>
        </w:rPr>
        <w:t>50</w:t>
      </w:r>
    </w:p>
    <w:p w:rsidR="009A24B6" w:rsidRDefault="009A24B6" w:rsidP="009A24B6">
      <w:pPr>
        <w:jc w:val="both"/>
        <w:rPr>
          <w:rFonts w:ascii="Sylfaen" w:hAnsi="Sylfaen"/>
          <w:b/>
          <w:color w:val="000000"/>
          <w:sz w:val="24"/>
          <w:szCs w:val="24"/>
          <w:lang w:val="ka-GE"/>
        </w:rPr>
      </w:pPr>
    </w:p>
    <w:sectPr w:rsidR="009A24B6" w:rsidSect="000D7091">
      <w:footerReference w:type="default" r:id="rId8"/>
      <w:pgSz w:w="12240" w:h="15840"/>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2E2" w:rsidRDefault="005772E2" w:rsidP="00804C09">
      <w:pPr>
        <w:spacing w:after="0" w:line="240" w:lineRule="auto"/>
      </w:pPr>
      <w:r>
        <w:separator/>
      </w:r>
    </w:p>
  </w:endnote>
  <w:endnote w:type="continuationSeparator" w:id="1">
    <w:p w:rsidR="005772E2" w:rsidRDefault="005772E2" w:rsidP="00804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5609"/>
      <w:docPartObj>
        <w:docPartGallery w:val="Page Numbers (Bottom of Page)"/>
        <w:docPartUnique/>
      </w:docPartObj>
    </w:sdtPr>
    <w:sdtContent>
      <w:p w:rsidR="00550EC8" w:rsidRDefault="00486A70">
        <w:pPr>
          <w:pStyle w:val="Footer"/>
          <w:jc w:val="right"/>
        </w:pPr>
        <w:fldSimple w:instr=" PAGE   \* MERGEFORMAT ">
          <w:r w:rsidR="00DC56C1">
            <w:rPr>
              <w:noProof/>
            </w:rPr>
            <w:t>51</w:t>
          </w:r>
        </w:fldSimple>
      </w:p>
    </w:sdtContent>
  </w:sdt>
  <w:p w:rsidR="00550EC8" w:rsidRDefault="00550E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2E2" w:rsidRDefault="005772E2" w:rsidP="00804C09">
      <w:pPr>
        <w:spacing w:after="0" w:line="240" w:lineRule="auto"/>
      </w:pPr>
      <w:r>
        <w:separator/>
      </w:r>
    </w:p>
  </w:footnote>
  <w:footnote w:type="continuationSeparator" w:id="1">
    <w:p w:rsidR="005772E2" w:rsidRDefault="005772E2" w:rsidP="00804C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64_"/>
      </v:shape>
    </w:pict>
  </w:numPicBullet>
  <w:abstractNum w:abstractNumId="0">
    <w:nsid w:val="01845707"/>
    <w:multiLevelType w:val="hybridMultilevel"/>
    <w:tmpl w:val="750A8050"/>
    <w:lvl w:ilvl="0" w:tplc="3B1CF97C">
      <w:start w:val="1"/>
      <w:numFmt w:val="bullet"/>
      <w:lvlText w:val=""/>
      <w:lvlPicBulletId w:val="0"/>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411AB"/>
    <w:multiLevelType w:val="hybridMultilevel"/>
    <w:tmpl w:val="8BCC7668"/>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nsid w:val="0424769F"/>
    <w:multiLevelType w:val="hybridMultilevel"/>
    <w:tmpl w:val="25B856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4170" w:hanging="360"/>
      </w:pPr>
      <w:rPr>
        <w:rFonts w:ascii="Courier New" w:hAnsi="Courier New" w:cs="Courier New" w:hint="default"/>
      </w:rPr>
    </w:lvl>
    <w:lvl w:ilvl="2" w:tplc="04190005" w:tentative="1">
      <w:start w:val="1"/>
      <w:numFmt w:val="bullet"/>
      <w:lvlText w:val=""/>
      <w:lvlJc w:val="left"/>
      <w:pPr>
        <w:ind w:left="4890" w:hanging="360"/>
      </w:pPr>
      <w:rPr>
        <w:rFonts w:ascii="Wingdings" w:hAnsi="Wingdings" w:hint="default"/>
      </w:rPr>
    </w:lvl>
    <w:lvl w:ilvl="3" w:tplc="04190001" w:tentative="1">
      <w:start w:val="1"/>
      <w:numFmt w:val="bullet"/>
      <w:lvlText w:val=""/>
      <w:lvlJc w:val="left"/>
      <w:pPr>
        <w:ind w:left="5610" w:hanging="360"/>
      </w:pPr>
      <w:rPr>
        <w:rFonts w:ascii="Symbol" w:hAnsi="Symbol" w:hint="default"/>
      </w:rPr>
    </w:lvl>
    <w:lvl w:ilvl="4" w:tplc="04190003" w:tentative="1">
      <w:start w:val="1"/>
      <w:numFmt w:val="bullet"/>
      <w:lvlText w:val="o"/>
      <w:lvlJc w:val="left"/>
      <w:pPr>
        <w:ind w:left="6330" w:hanging="360"/>
      </w:pPr>
      <w:rPr>
        <w:rFonts w:ascii="Courier New" w:hAnsi="Courier New" w:cs="Courier New" w:hint="default"/>
      </w:rPr>
    </w:lvl>
    <w:lvl w:ilvl="5" w:tplc="04190005" w:tentative="1">
      <w:start w:val="1"/>
      <w:numFmt w:val="bullet"/>
      <w:lvlText w:val=""/>
      <w:lvlJc w:val="left"/>
      <w:pPr>
        <w:ind w:left="7050" w:hanging="360"/>
      </w:pPr>
      <w:rPr>
        <w:rFonts w:ascii="Wingdings" w:hAnsi="Wingdings" w:hint="default"/>
      </w:rPr>
    </w:lvl>
    <w:lvl w:ilvl="6" w:tplc="04190001" w:tentative="1">
      <w:start w:val="1"/>
      <w:numFmt w:val="bullet"/>
      <w:lvlText w:val=""/>
      <w:lvlJc w:val="left"/>
      <w:pPr>
        <w:ind w:left="7770" w:hanging="360"/>
      </w:pPr>
      <w:rPr>
        <w:rFonts w:ascii="Symbol" w:hAnsi="Symbol" w:hint="default"/>
      </w:rPr>
    </w:lvl>
    <w:lvl w:ilvl="7" w:tplc="04190003" w:tentative="1">
      <w:start w:val="1"/>
      <w:numFmt w:val="bullet"/>
      <w:lvlText w:val="o"/>
      <w:lvlJc w:val="left"/>
      <w:pPr>
        <w:ind w:left="8490" w:hanging="360"/>
      </w:pPr>
      <w:rPr>
        <w:rFonts w:ascii="Courier New" w:hAnsi="Courier New" w:cs="Courier New" w:hint="default"/>
      </w:rPr>
    </w:lvl>
    <w:lvl w:ilvl="8" w:tplc="04190005" w:tentative="1">
      <w:start w:val="1"/>
      <w:numFmt w:val="bullet"/>
      <w:lvlText w:val=""/>
      <w:lvlJc w:val="left"/>
      <w:pPr>
        <w:ind w:left="9210" w:hanging="360"/>
      </w:pPr>
      <w:rPr>
        <w:rFonts w:ascii="Wingdings" w:hAnsi="Wingdings" w:hint="default"/>
      </w:rPr>
    </w:lvl>
  </w:abstractNum>
  <w:abstractNum w:abstractNumId="3">
    <w:nsid w:val="05CB7C32"/>
    <w:multiLevelType w:val="hybridMultilevel"/>
    <w:tmpl w:val="AD7292AE"/>
    <w:lvl w:ilvl="0" w:tplc="3B1CF97C">
      <w:start w:val="1"/>
      <w:numFmt w:val="bullet"/>
      <w:lvlText w:val=""/>
      <w:lvlPicBulletId w:val="0"/>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319E1"/>
    <w:multiLevelType w:val="hybridMultilevel"/>
    <w:tmpl w:val="16CE2664"/>
    <w:lvl w:ilvl="0" w:tplc="0409000D">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nsid w:val="127E119E"/>
    <w:multiLevelType w:val="hybridMultilevel"/>
    <w:tmpl w:val="1B1EC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75B26"/>
    <w:multiLevelType w:val="hybridMultilevel"/>
    <w:tmpl w:val="F3E2DA46"/>
    <w:lvl w:ilvl="0" w:tplc="BF18B394">
      <w:start w:val="1"/>
      <w:numFmt w:val="bullet"/>
      <w:lvlText w:val=""/>
      <w:lvlJc w:val="left"/>
      <w:pPr>
        <w:ind w:left="1582" w:hanging="360"/>
      </w:pPr>
      <w:rPr>
        <w:rFonts w:ascii="Symbol" w:hAnsi="Symbol" w:hint="default"/>
        <w:b/>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7">
    <w:nsid w:val="191E5549"/>
    <w:multiLevelType w:val="hybridMultilevel"/>
    <w:tmpl w:val="1D2805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D7C4453"/>
    <w:multiLevelType w:val="hybridMultilevel"/>
    <w:tmpl w:val="2D50B608"/>
    <w:lvl w:ilvl="0" w:tplc="49C2F86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nsid w:val="29F13DFE"/>
    <w:multiLevelType w:val="hybridMultilevel"/>
    <w:tmpl w:val="E9B096D4"/>
    <w:lvl w:ilvl="0" w:tplc="0409000D">
      <w:start w:val="1"/>
      <w:numFmt w:val="bullet"/>
      <w:lvlText w:val=""/>
      <w:lvlJc w:val="left"/>
      <w:pPr>
        <w:ind w:left="4080" w:hanging="360"/>
      </w:pPr>
      <w:rPr>
        <w:rFonts w:ascii="Wingdings" w:hAnsi="Wingdings"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10">
    <w:nsid w:val="2D612274"/>
    <w:multiLevelType w:val="hybridMultilevel"/>
    <w:tmpl w:val="DE4C8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C20EBD"/>
    <w:multiLevelType w:val="hybridMultilevel"/>
    <w:tmpl w:val="14D6A9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25B1719"/>
    <w:multiLevelType w:val="hybridMultilevel"/>
    <w:tmpl w:val="61EE6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2540D0"/>
    <w:multiLevelType w:val="hybridMultilevel"/>
    <w:tmpl w:val="A768C41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34530B1E"/>
    <w:multiLevelType w:val="hybridMultilevel"/>
    <w:tmpl w:val="6DD284F0"/>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5">
    <w:nsid w:val="357C01E9"/>
    <w:multiLevelType w:val="hybridMultilevel"/>
    <w:tmpl w:val="7C705188"/>
    <w:lvl w:ilvl="0" w:tplc="0409000D">
      <w:start w:val="1"/>
      <w:numFmt w:val="bullet"/>
      <w:lvlText w:val=""/>
      <w:lvlJc w:val="left"/>
      <w:pPr>
        <w:ind w:left="2460" w:hanging="360"/>
      </w:pPr>
      <w:rPr>
        <w:rFonts w:ascii="Wingdings" w:hAnsi="Wingdings"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6">
    <w:nsid w:val="35E71D7F"/>
    <w:multiLevelType w:val="hybridMultilevel"/>
    <w:tmpl w:val="992A7E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DA1571"/>
    <w:multiLevelType w:val="hybridMultilevel"/>
    <w:tmpl w:val="6662251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nsid w:val="37A863D8"/>
    <w:multiLevelType w:val="hybridMultilevel"/>
    <w:tmpl w:val="07F6DCAA"/>
    <w:lvl w:ilvl="0" w:tplc="C76C0F66">
      <w:start w:val="1"/>
      <w:numFmt w:val="bullet"/>
      <w:lvlText w:val=""/>
      <w:lvlJc w:val="left"/>
      <w:pPr>
        <w:ind w:left="927" w:hanging="360"/>
      </w:pPr>
      <w:rPr>
        <w:rFonts w:ascii="Wingdings" w:hAnsi="Wingdings" w:hint="default"/>
        <w:b/>
        <w:sz w:val="36"/>
        <w:szCs w:val="36"/>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3A232131"/>
    <w:multiLevelType w:val="hybridMultilevel"/>
    <w:tmpl w:val="054A2412"/>
    <w:lvl w:ilvl="0" w:tplc="BF18B394">
      <w:start w:val="1"/>
      <w:numFmt w:val="bullet"/>
      <w:lvlText w:val=""/>
      <w:lvlJc w:val="left"/>
      <w:pPr>
        <w:ind w:left="862" w:hanging="360"/>
      </w:pPr>
      <w:rPr>
        <w:rFonts w:ascii="Symbol" w:hAnsi="Symbol" w:hint="default"/>
        <w:b/>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3A627E91"/>
    <w:multiLevelType w:val="hybridMultilevel"/>
    <w:tmpl w:val="151E725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3E9D5205"/>
    <w:multiLevelType w:val="hybridMultilevel"/>
    <w:tmpl w:val="B3ECF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421D09E6"/>
    <w:multiLevelType w:val="hybridMultilevel"/>
    <w:tmpl w:val="F2DA145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2E350ED"/>
    <w:multiLevelType w:val="hybridMultilevel"/>
    <w:tmpl w:val="D4B83300"/>
    <w:lvl w:ilvl="0" w:tplc="0409000D">
      <w:start w:val="1"/>
      <w:numFmt w:val="bullet"/>
      <w:lvlText w:val=""/>
      <w:lvlJc w:val="left"/>
      <w:pPr>
        <w:ind w:left="2640" w:hanging="360"/>
      </w:pPr>
      <w:rPr>
        <w:rFonts w:ascii="Wingdings" w:hAnsi="Wingdings"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24">
    <w:nsid w:val="44EA0BCF"/>
    <w:multiLevelType w:val="hybridMultilevel"/>
    <w:tmpl w:val="058E64D4"/>
    <w:lvl w:ilvl="0" w:tplc="04090001">
      <w:start w:val="1"/>
      <w:numFmt w:val="bullet"/>
      <w:lvlText w:val=""/>
      <w:lvlJc w:val="left"/>
      <w:pPr>
        <w:ind w:left="16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8AD5CF2"/>
    <w:multiLevelType w:val="hybridMultilevel"/>
    <w:tmpl w:val="D1ECEF5A"/>
    <w:lvl w:ilvl="0" w:tplc="8A10FD00">
      <w:start w:val="1"/>
      <w:numFmt w:val="decimal"/>
      <w:lvlText w:val="%1."/>
      <w:lvlJc w:val="left"/>
      <w:pPr>
        <w:ind w:left="360" w:hanging="360"/>
      </w:pPr>
      <w:rPr>
        <w:rFonts w:hint="default"/>
      </w:rPr>
    </w:lvl>
    <w:lvl w:ilvl="1" w:tplc="04190003">
      <w:start w:val="1"/>
      <w:numFmt w:val="decimal"/>
      <w:lvlText w:val="%2."/>
      <w:lvlJc w:val="left"/>
      <w:pPr>
        <w:ind w:left="1080" w:hanging="360"/>
      </w:pPr>
      <w:rPr>
        <w:rFonts w:hint="default"/>
      </w:r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6">
    <w:nsid w:val="57D71BB9"/>
    <w:multiLevelType w:val="hybridMultilevel"/>
    <w:tmpl w:val="BBDA50BC"/>
    <w:lvl w:ilvl="0" w:tplc="0409000D">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7">
    <w:nsid w:val="5AD16004"/>
    <w:multiLevelType w:val="hybridMultilevel"/>
    <w:tmpl w:val="B5805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C43A5D"/>
    <w:multiLevelType w:val="hybridMultilevel"/>
    <w:tmpl w:val="091CEE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BB6C7E"/>
    <w:multiLevelType w:val="hybridMultilevel"/>
    <w:tmpl w:val="A6ACC4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E75AEB"/>
    <w:multiLevelType w:val="hybridMultilevel"/>
    <w:tmpl w:val="79C03B3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67EE58C6"/>
    <w:multiLevelType w:val="hybridMultilevel"/>
    <w:tmpl w:val="B6BCBBBC"/>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2">
    <w:nsid w:val="6B25481D"/>
    <w:multiLevelType w:val="hybridMultilevel"/>
    <w:tmpl w:val="AF141A1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3902CF9"/>
    <w:multiLevelType w:val="hybridMultilevel"/>
    <w:tmpl w:val="85BC2810"/>
    <w:lvl w:ilvl="0" w:tplc="041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61D15F9"/>
    <w:multiLevelType w:val="hybridMultilevel"/>
    <w:tmpl w:val="5896E1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8216381"/>
    <w:multiLevelType w:val="hybridMultilevel"/>
    <w:tmpl w:val="E51ADDA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EA2A2F"/>
    <w:multiLevelType w:val="hybridMultilevel"/>
    <w:tmpl w:val="0A8292DA"/>
    <w:lvl w:ilvl="0" w:tplc="28CEE926">
      <w:start w:val="1"/>
      <w:numFmt w:val="decimal"/>
      <w:lvlText w:val="%1."/>
      <w:lvlJc w:val="left"/>
      <w:pPr>
        <w:ind w:left="405" w:hanging="405"/>
      </w:pPr>
      <w:rPr>
        <w:rFonts w:hint="default"/>
      </w:rPr>
    </w:lvl>
    <w:lvl w:ilvl="1" w:tplc="04190019" w:tentative="1">
      <w:start w:val="1"/>
      <w:numFmt w:val="lowerLetter"/>
      <w:lvlText w:val="%2."/>
      <w:lvlJc w:val="left"/>
      <w:pPr>
        <w:ind w:left="2062" w:hanging="360"/>
      </w:pPr>
    </w:lvl>
    <w:lvl w:ilvl="2" w:tplc="0419001B" w:tentative="1">
      <w:start w:val="1"/>
      <w:numFmt w:val="lowerRoman"/>
      <w:lvlText w:val="%3."/>
      <w:lvlJc w:val="right"/>
      <w:pPr>
        <w:ind w:left="2782" w:hanging="180"/>
      </w:pPr>
    </w:lvl>
    <w:lvl w:ilvl="3" w:tplc="0419000F" w:tentative="1">
      <w:start w:val="1"/>
      <w:numFmt w:val="decimal"/>
      <w:lvlText w:val="%4."/>
      <w:lvlJc w:val="left"/>
      <w:pPr>
        <w:ind w:left="3502" w:hanging="360"/>
      </w:pPr>
    </w:lvl>
    <w:lvl w:ilvl="4" w:tplc="04190019" w:tentative="1">
      <w:start w:val="1"/>
      <w:numFmt w:val="lowerLetter"/>
      <w:lvlText w:val="%5."/>
      <w:lvlJc w:val="left"/>
      <w:pPr>
        <w:ind w:left="4222" w:hanging="360"/>
      </w:pPr>
    </w:lvl>
    <w:lvl w:ilvl="5" w:tplc="0419001B" w:tentative="1">
      <w:start w:val="1"/>
      <w:numFmt w:val="lowerRoman"/>
      <w:lvlText w:val="%6."/>
      <w:lvlJc w:val="right"/>
      <w:pPr>
        <w:ind w:left="4942" w:hanging="180"/>
      </w:pPr>
    </w:lvl>
    <w:lvl w:ilvl="6" w:tplc="0419000F" w:tentative="1">
      <w:start w:val="1"/>
      <w:numFmt w:val="decimal"/>
      <w:lvlText w:val="%7."/>
      <w:lvlJc w:val="left"/>
      <w:pPr>
        <w:ind w:left="5662" w:hanging="360"/>
      </w:pPr>
    </w:lvl>
    <w:lvl w:ilvl="7" w:tplc="04190019" w:tentative="1">
      <w:start w:val="1"/>
      <w:numFmt w:val="lowerLetter"/>
      <w:lvlText w:val="%8."/>
      <w:lvlJc w:val="left"/>
      <w:pPr>
        <w:ind w:left="6382" w:hanging="360"/>
      </w:pPr>
    </w:lvl>
    <w:lvl w:ilvl="8" w:tplc="0419001B" w:tentative="1">
      <w:start w:val="1"/>
      <w:numFmt w:val="lowerRoman"/>
      <w:lvlText w:val="%9."/>
      <w:lvlJc w:val="right"/>
      <w:pPr>
        <w:ind w:left="7102" w:hanging="180"/>
      </w:pPr>
    </w:lvl>
  </w:abstractNum>
  <w:abstractNum w:abstractNumId="37">
    <w:nsid w:val="7D381D59"/>
    <w:multiLevelType w:val="hybridMultilevel"/>
    <w:tmpl w:val="29249A72"/>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nsid w:val="7E142445"/>
    <w:multiLevelType w:val="hybridMultilevel"/>
    <w:tmpl w:val="39DC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913B1A"/>
    <w:multiLevelType w:val="hybridMultilevel"/>
    <w:tmpl w:val="D27EAA3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37"/>
  </w:num>
  <w:num w:numId="2">
    <w:abstractNumId w:val="1"/>
  </w:num>
  <w:num w:numId="3">
    <w:abstractNumId w:val="20"/>
  </w:num>
  <w:num w:numId="4">
    <w:abstractNumId w:val="21"/>
  </w:num>
  <w:num w:numId="5">
    <w:abstractNumId w:val="13"/>
  </w:num>
  <w:num w:numId="6">
    <w:abstractNumId w:val="39"/>
  </w:num>
  <w:num w:numId="7">
    <w:abstractNumId w:val="23"/>
  </w:num>
  <w:num w:numId="8">
    <w:abstractNumId w:val="3"/>
  </w:num>
  <w:num w:numId="9">
    <w:abstractNumId w:val="0"/>
  </w:num>
  <w:num w:numId="10">
    <w:abstractNumId w:val="18"/>
  </w:num>
  <w:num w:numId="11">
    <w:abstractNumId w:val="5"/>
  </w:num>
  <w:num w:numId="12">
    <w:abstractNumId w:val="31"/>
  </w:num>
  <w:num w:numId="13">
    <w:abstractNumId w:val="36"/>
  </w:num>
  <w:num w:numId="14">
    <w:abstractNumId w:val="10"/>
  </w:num>
  <w:num w:numId="15">
    <w:abstractNumId w:val="19"/>
  </w:num>
  <w:num w:numId="16">
    <w:abstractNumId w:val="6"/>
  </w:num>
  <w:num w:numId="17">
    <w:abstractNumId w:val="11"/>
  </w:num>
  <w:num w:numId="18">
    <w:abstractNumId w:val="2"/>
  </w:num>
  <w:num w:numId="19">
    <w:abstractNumId w:val="28"/>
  </w:num>
  <w:num w:numId="20">
    <w:abstractNumId w:val="16"/>
  </w:num>
  <w:num w:numId="21">
    <w:abstractNumId w:val="26"/>
  </w:num>
  <w:num w:numId="22">
    <w:abstractNumId w:val="29"/>
  </w:num>
  <w:num w:numId="23">
    <w:abstractNumId w:val="34"/>
  </w:num>
  <w:num w:numId="24">
    <w:abstractNumId w:val="15"/>
  </w:num>
  <w:num w:numId="25">
    <w:abstractNumId w:val="33"/>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2"/>
  </w:num>
  <w:num w:numId="30">
    <w:abstractNumId w:val="14"/>
  </w:num>
  <w:num w:numId="31">
    <w:abstractNumId w:val="12"/>
  </w:num>
  <w:num w:numId="32">
    <w:abstractNumId w:val="8"/>
  </w:num>
  <w:num w:numId="33">
    <w:abstractNumId w:val="27"/>
  </w:num>
  <w:num w:numId="34">
    <w:abstractNumId w:val="17"/>
  </w:num>
  <w:num w:numId="35">
    <w:abstractNumId w:val="30"/>
  </w:num>
  <w:num w:numId="36">
    <w:abstractNumId w:val="9"/>
  </w:num>
  <w:num w:numId="37">
    <w:abstractNumId w:val="4"/>
  </w:num>
  <w:num w:numId="38">
    <w:abstractNumId w:val="25"/>
  </w:num>
  <w:num w:numId="39">
    <w:abstractNumId w:val="35"/>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69634"/>
  </w:hdrShapeDefaults>
  <w:footnotePr>
    <w:footnote w:id="0"/>
    <w:footnote w:id="1"/>
  </w:footnotePr>
  <w:endnotePr>
    <w:endnote w:id="0"/>
    <w:endnote w:id="1"/>
  </w:endnotePr>
  <w:compat/>
  <w:rsids>
    <w:rsidRoot w:val="00804C09"/>
    <w:rsid w:val="000053E8"/>
    <w:rsid w:val="000200C4"/>
    <w:rsid w:val="00027E0E"/>
    <w:rsid w:val="00030625"/>
    <w:rsid w:val="00035245"/>
    <w:rsid w:val="00036D7E"/>
    <w:rsid w:val="00042753"/>
    <w:rsid w:val="00047CD0"/>
    <w:rsid w:val="00061084"/>
    <w:rsid w:val="00070145"/>
    <w:rsid w:val="00077D7D"/>
    <w:rsid w:val="0009186C"/>
    <w:rsid w:val="00095419"/>
    <w:rsid w:val="000A607D"/>
    <w:rsid w:val="000A6604"/>
    <w:rsid w:val="000B0FB5"/>
    <w:rsid w:val="000B1FD0"/>
    <w:rsid w:val="000B2139"/>
    <w:rsid w:val="000B53D5"/>
    <w:rsid w:val="000B7A46"/>
    <w:rsid w:val="000C0214"/>
    <w:rsid w:val="000C629C"/>
    <w:rsid w:val="000D4BF9"/>
    <w:rsid w:val="000D5BED"/>
    <w:rsid w:val="000D7091"/>
    <w:rsid w:val="000E4370"/>
    <w:rsid w:val="000F1CB7"/>
    <w:rsid w:val="000F67F3"/>
    <w:rsid w:val="00100EE5"/>
    <w:rsid w:val="00107A55"/>
    <w:rsid w:val="00110975"/>
    <w:rsid w:val="00122336"/>
    <w:rsid w:val="00127EB4"/>
    <w:rsid w:val="00143700"/>
    <w:rsid w:val="00156F97"/>
    <w:rsid w:val="001616F7"/>
    <w:rsid w:val="0016319C"/>
    <w:rsid w:val="0017287E"/>
    <w:rsid w:val="00181894"/>
    <w:rsid w:val="00183494"/>
    <w:rsid w:val="001837C7"/>
    <w:rsid w:val="0018390E"/>
    <w:rsid w:val="00184FE8"/>
    <w:rsid w:val="001852C9"/>
    <w:rsid w:val="00195EED"/>
    <w:rsid w:val="001A137F"/>
    <w:rsid w:val="001A1CB5"/>
    <w:rsid w:val="001A78DA"/>
    <w:rsid w:val="001C2AEB"/>
    <w:rsid w:val="001F199C"/>
    <w:rsid w:val="001F265A"/>
    <w:rsid w:val="00200338"/>
    <w:rsid w:val="00200B7A"/>
    <w:rsid w:val="002111C2"/>
    <w:rsid w:val="002316F7"/>
    <w:rsid w:val="002471AC"/>
    <w:rsid w:val="0026620D"/>
    <w:rsid w:val="002663A9"/>
    <w:rsid w:val="0027251B"/>
    <w:rsid w:val="002761C7"/>
    <w:rsid w:val="002956AB"/>
    <w:rsid w:val="002A622E"/>
    <w:rsid w:val="002A759B"/>
    <w:rsid w:val="002B491C"/>
    <w:rsid w:val="002B688E"/>
    <w:rsid w:val="002B7A53"/>
    <w:rsid w:val="002D07B9"/>
    <w:rsid w:val="002D16CB"/>
    <w:rsid w:val="002D1C8A"/>
    <w:rsid w:val="002D387D"/>
    <w:rsid w:val="002E2060"/>
    <w:rsid w:val="002F44ED"/>
    <w:rsid w:val="002F64BD"/>
    <w:rsid w:val="00302410"/>
    <w:rsid w:val="003065FA"/>
    <w:rsid w:val="00311E7C"/>
    <w:rsid w:val="00315A1C"/>
    <w:rsid w:val="00345E7F"/>
    <w:rsid w:val="00352A7F"/>
    <w:rsid w:val="00365853"/>
    <w:rsid w:val="003735DD"/>
    <w:rsid w:val="00377B77"/>
    <w:rsid w:val="003938FC"/>
    <w:rsid w:val="003A2F71"/>
    <w:rsid w:val="003B04D0"/>
    <w:rsid w:val="003C41F0"/>
    <w:rsid w:val="003C463F"/>
    <w:rsid w:val="003C5ACE"/>
    <w:rsid w:val="003E4D6B"/>
    <w:rsid w:val="003F127C"/>
    <w:rsid w:val="003F146D"/>
    <w:rsid w:val="003F53FB"/>
    <w:rsid w:val="00405965"/>
    <w:rsid w:val="0041285D"/>
    <w:rsid w:val="00414B36"/>
    <w:rsid w:val="0042527F"/>
    <w:rsid w:val="00433D31"/>
    <w:rsid w:val="004421D3"/>
    <w:rsid w:val="00444DC0"/>
    <w:rsid w:val="00444F4F"/>
    <w:rsid w:val="004526D3"/>
    <w:rsid w:val="004534A5"/>
    <w:rsid w:val="00454925"/>
    <w:rsid w:val="00454AE9"/>
    <w:rsid w:val="00455D11"/>
    <w:rsid w:val="0045794C"/>
    <w:rsid w:val="004725CD"/>
    <w:rsid w:val="004813E5"/>
    <w:rsid w:val="00486A70"/>
    <w:rsid w:val="0049605F"/>
    <w:rsid w:val="00496E8C"/>
    <w:rsid w:val="004A019E"/>
    <w:rsid w:val="004B3968"/>
    <w:rsid w:val="004C6D68"/>
    <w:rsid w:val="004E51EB"/>
    <w:rsid w:val="004E5968"/>
    <w:rsid w:val="00506780"/>
    <w:rsid w:val="005136D2"/>
    <w:rsid w:val="0051644C"/>
    <w:rsid w:val="00533FA2"/>
    <w:rsid w:val="005429D3"/>
    <w:rsid w:val="00543020"/>
    <w:rsid w:val="005438EA"/>
    <w:rsid w:val="0054716E"/>
    <w:rsid w:val="00550D67"/>
    <w:rsid w:val="00550EC8"/>
    <w:rsid w:val="00565E80"/>
    <w:rsid w:val="00566A70"/>
    <w:rsid w:val="005772E2"/>
    <w:rsid w:val="00580C5B"/>
    <w:rsid w:val="00582CDD"/>
    <w:rsid w:val="00583194"/>
    <w:rsid w:val="0058408C"/>
    <w:rsid w:val="0058731A"/>
    <w:rsid w:val="005A01AE"/>
    <w:rsid w:val="005A1045"/>
    <w:rsid w:val="005A24FF"/>
    <w:rsid w:val="005B466E"/>
    <w:rsid w:val="005B62BB"/>
    <w:rsid w:val="005B67F8"/>
    <w:rsid w:val="005B6CCE"/>
    <w:rsid w:val="005C3840"/>
    <w:rsid w:val="005C6CB7"/>
    <w:rsid w:val="005D52FD"/>
    <w:rsid w:val="005E2680"/>
    <w:rsid w:val="005F5DDC"/>
    <w:rsid w:val="005F7E02"/>
    <w:rsid w:val="0060219F"/>
    <w:rsid w:val="00627DE3"/>
    <w:rsid w:val="00631DE1"/>
    <w:rsid w:val="00651DF5"/>
    <w:rsid w:val="006550B8"/>
    <w:rsid w:val="0066236B"/>
    <w:rsid w:val="00670998"/>
    <w:rsid w:val="00673DBB"/>
    <w:rsid w:val="00674182"/>
    <w:rsid w:val="00683AEE"/>
    <w:rsid w:val="006845CE"/>
    <w:rsid w:val="00687994"/>
    <w:rsid w:val="006A5F67"/>
    <w:rsid w:val="006A6E5F"/>
    <w:rsid w:val="006B7EEC"/>
    <w:rsid w:val="006D3BBC"/>
    <w:rsid w:val="006F455D"/>
    <w:rsid w:val="00710EE6"/>
    <w:rsid w:val="00712106"/>
    <w:rsid w:val="007150DE"/>
    <w:rsid w:val="007275DF"/>
    <w:rsid w:val="00731205"/>
    <w:rsid w:val="007378AC"/>
    <w:rsid w:val="0074031A"/>
    <w:rsid w:val="007530E5"/>
    <w:rsid w:val="007530EC"/>
    <w:rsid w:val="007558F7"/>
    <w:rsid w:val="0077006D"/>
    <w:rsid w:val="00790051"/>
    <w:rsid w:val="00790BFB"/>
    <w:rsid w:val="0079582B"/>
    <w:rsid w:val="0079680F"/>
    <w:rsid w:val="00796888"/>
    <w:rsid w:val="007C0656"/>
    <w:rsid w:val="007D07B0"/>
    <w:rsid w:val="007D67A6"/>
    <w:rsid w:val="007E15F7"/>
    <w:rsid w:val="007E3727"/>
    <w:rsid w:val="007E4101"/>
    <w:rsid w:val="007F1BF1"/>
    <w:rsid w:val="007F38B6"/>
    <w:rsid w:val="007F4068"/>
    <w:rsid w:val="00803C13"/>
    <w:rsid w:val="00803F7B"/>
    <w:rsid w:val="00804C09"/>
    <w:rsid w:val="0081296C"/>
    <w:rsid w:val="00812C9C"/>
    <w:rsid w:val="0081521B"/>
    <w:rsid w:val="00827C51"/>
    <w:rsid w:val="00832365"/>
    <w:rsid w:val="008328FE"/>
    <w:rsid w:val="0084721F"/>
    <w:rsid w:val="00853E18"/>
    <w:rsid w:val="00861184"/>
    <w:rsid w:val="0086171E"/>
    <w:rsid w:val="00881009"/>
    <w:rsid w:val="00881C05"/>
    <w:rsid w:val="0088475D"/>
    <w:rsid w:val="00885E85"/>
    <w:rsid w:val="00887210"/>
    <w:rsid w:val="00891EAF"/>
    <w:rsid w:val="008A2F26"/>
    <w:rsid w:val="008A47BB"/>
    <w:rsid w:val="008B1219"/>
    <w:rsid w:val="008B6085"/>
    <w:rsid w:val="008B7E5A"/>
    <w:rsid w:val="008C097E"/>
    <w:rsid w:val="008C6EB2"/>
    <w:rsid w:val="008D0F9C"/>
    <w:rsid w:val="008D3907"/>
    <w:rsid w:val="008E0808"/>
    <w:rsid w:val="008F2093"/>
    <w:rsid w:val="009024AC"/>
    <w:rsid w:val="00914DA1"/>
    <w:rsid w:val="009301DB"/>
    <w:rsid w:val="0093104B"/>
    <w:rsid w:val="00941CE6"/>
    <w:rsid w:val="00942499"/>
    <w:rsid w:val="00943133"/>
    <w:rsid w:val="00955589"/>
    <w:rsid w:val="009704CF"/>
    <w:rsid w:val="00970A3E"/>
    <w:rsid w:val="00982B7B"/>
    <w:rsid w:val="009970EB"/>
    <w:rsid w:val="009A24B6"/>
    <w:rsid w:val="009A468E"/>
    <w:rsid w:val="009B2DE2"/>
    <w:rsid w:val="009B438D"/>
    <w:rsid w:val="009B639E"/>
    <w:rsid w:val="009B6AD3"/>
    <w:rsid w:val="009D3214"/>
    <w:rsid w:val="009E3D0A"/>
    <w:rsid w:val="009E60B0"/>
    <w:rsid w:val="009F0B5B"/>
    <w:rsid w:val="009F2B75"/>
    <w:rsid w:val="00A1240D"/>
    <w:rsid w:val="00A12D28"/>
    <w:rsid w:val="00A23975"/>
    <w:rsid w:val="00A410E8"/>
    <w:rsid w:val="00A450E4"/>
    <w:rsid w:val="00A55713"/>
    <w:rsid w:val="00A60620"/>
    <w:rsid w:val="00A6167E"/>
    <w:rsid w:val="00A854BA"/>
    <w:rsid w:val="00A86124"/>
    <w:rsid w:val="00A8733A"/>
    <w:rsid w:val="00AA5242"/>
    <w:rsid w:val="00AA62F5"/>
    <w:rsid w:val="00AA75A6"/>
    <w:rsid w:val="00AC0424"/>
    <w:rsid w:val="00AC6F6B"/>
    <w:rsid w:val="00AD45EE"/>
    <w:rsid w:val="00AD4B3E"/>
    <w:rsid w:val="00AE153E"/>
    <w:rsid w:val="00AE1728"/>
    <w:rsid w:val="00AE196A"/>
    <w:rsid w:val="00B06D93"/>
    <w:rsid w:val="00B07519"/>
    <w:rsid w:val="00B12673"/>
    <w:rsid w:val="00B14AFB"/>
    <w:rsid w:val="00B17A76"/>
    <w:rsid w:val="00B2341C"/>
    <w:rsid w:val="00B240C9"/>
    <w:rsid w:val="00B26EAF"/>
    <w:rsid w:val="00B42182"/>
    <w:rsid w:val="00B458C4"/>
    <w:rsid w:val="00B461D0"/>
    <w:rsid w:val="00B46221"/>
    <w:rsid w:val="00B704D6"/>
    <w:rsid w:val="00B74013"/>
    <w:rsid w:val="00B8638E"/>
    <w:rsid w:val="00B8684F"/>
    <w:rsid w:val="00B90349"/>
    <w:rsid w:val="00B93402"/>
    <w:rsid w:val="00B967AE"/>
    <w:rsid w:val="00BA3229"/>
    <w:rsid w:val="00BB00C1"/>
    <w:rsid w:val="00BB0F3C"/>
    <w:rsid w:val="00BC35BA"/>
    <w:rsid w:val="00BD5BCE"/>
    <w:rsid w:val="00BD67BB"/>
    <w:rsid w:val="00BF18AF"/>
    <w:rsid w:val="00BF3FC8"/>
    <w:rsid w:val="00C0184E"/>
    <w:rsid w:val="00C01DD9"/>
    <w:rsid w:val="00C10FE5"/>
    <w:rsid w:val="00C11683"/>
    <w:rsid w:val="00C3271F"/>
    <w:rsid w:val="00C328C8"/>
    <w:rsid w:val="00C44D28"/>
    <w:rsid w:val="00C46930"/>
    <w:rsid w:val="00C52B71"/>
    <w:rsid w:val="00C54743"/>
    <w:rsid w:val="00C66E8D"/>
    <w:rsid w:val="00C72C99"/>
    <w:rsid w:val="00C870F2"/>
    <w:rsid w:val="00CA3E99"/>
    <w:rsid w:val="00CB3C1B"/>
    <w:rsid w:val="00CC0812"/>
    <w:rsid w:val="00CC2322"/>
    <w:rsid w:val="00CC6521"/>
    <w:rsid w:val="00CF1E86"/>
    <w:rsid w:val="00D0192D"/>
    <w:rsid w:val="00D123C6"/>
    <w:rsid w:val="00D27CEA"/>
    <w:rsid w:val="00D31DED"/>
    <w:rsid w:val="00D3464B"/>
    <w:rsid w:val="00D424AF"/>
    <w:rsid w:val="00D43EAF"/>
    <w:rsid w:val="00D5087A"/>
    <w:rsid w:val="00D63339"/>
    <w:rsid w:val="00D7421D"/>
    <w:rsid w:val="00D74F63"/>
    <w:rsid w:val="00D80A7C"/>
    <w:rsid w:val="00D84F52"/>
    <w:rsid w:val="00D93D9B"/>
    <w:rsid w:val="00D9574B"/>
    <w:rsid w:val="00DA3621"/>
    <w:rsid w:val="00DA7AB1"/>
    <w:rsid w:val="00DB619D"/>
    <w:rsid w:val="00DC2433"/>
    <w:rsid w:val="00DC56C1"/>
    <w:rsid w:val="00DD3B0D"/>
    <w:rsid w:val="00DD7F65"/>
    <w:rsid w:val="00DE111D"/>
    <w:rsid w:val="00DF70F6"/>
    <w:rsid w:val="00E00BD0"/>
    <w:rsid w:val="00E13189"/>
    <w:rsid w:val="00E138CE"/>
    <w:rsid w:val="00E246B5"/>
    <w:rsid w:val="00E26B9F"/>
    <w:rsid w:val="00E31338"/>
    <w:rsid w:val="00E351E9"/>
    <w:rsid w:val="00E35FCD"/>
    <w:rsid w:val="00E3610A"/>
    <w:rsid w:val="00E41A96"/>
    <w:rsid w:val="00E50E4E"/>
    <w:rsid w:val="00E5161E"/>
    <w:rsid w:val="00E54826"/>
    <w:rsid w:val="00E60B03"/>
    <w:rsid w:val="00E63B22"/>
    <w:rsid w:val="00E64A3C"/>
    <w:rsid w:val="00E74180"/>
    <w:rsid w:val="00E90042"/>
    <w:rsid w:val="00E947BA"/>
    <w:rsid w:val="00EA4197"/>
    <w:rsid w:val="00EA6CC7"/>
    <w:rsid w:val="00EB28C6"/>
    <w:rsid w:val="00EB577B"/>
    <w:rsid w:val="00EC3306"/>
    <w:rsid w:val="00EC47AB"/>
    <w:rsid w:val="00EC5BC6"/>
    <w:rsid w:val="00EC7D7E"/>
    <w:rsid w:val="00ED1484"/>
    <w:rsid w:val="00EF2B4C"/>
    <w:rsid w:val="00EF6BB0"/>
    <w:rsid w:val="00F020BA"/>
    <w:rsid w:val="00F0544B"/>
    <w:rsid w:val="00F069A5"/>
    <w:rsid w:val="00F109BD"/>
    <w:rsid w:val="00F15DF3"/>
    <w:rsid w:val="00F205A3"/>
    <w:rsid w:val="00F3562F"/>
    <w:rsid w:val="00F35B7E"/>
    <w:rsid w:val="00F35B87"/>
    <w:rsid w:val="00F40B6A"/>
    <w:rsid w:val="00F41CC9"/>
    <w:rsid w:val="00F43A20"/>
    <w:rsid w:val="00F43C98"/>
    <w:rsid w:val="00F548E4"/>
    <w:rsid w:val="00F56FC2"/>
    <w:rsid w:val="00F61481"/>
    <w:rsid w:val="00F64693"/>
    <w:rsid w:val="00F65A0F"/>
    <w:rsid w:val="00F73409"/>
    <w:rsid w:val="00F74FD4"/>
    <w:rsid w:val="00F851ED"/>
    <w:rsid w:val="00F912E4"/>
    <w:rsid w:val="00FA1585"/>
    <w:rsid w:val="00FA654D"/>
    <w:rsid w:val="00FA6C90"/>
    <w:rsid w:val="00FC0E93"/>
    <w:rsid w:val="00FD4B75"/>
    <w:rsid w:val="00FD5AD8"/>
    <w:rsid w:val="00FD7AF3"/>
    <w:rsid w:val="00FE6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C09"/>
  </w:style>
  <w:style w:type="paragraph" w:styleId="Heading1">
    <w:name w:val="heading 1"/>
    <w:basedOn w:val="Normal"/>
    <w:next w:val="Normal"/>
    <w:link w:val="Heading1Char1"/>
    <w:qFormat/>
    <w:rsid w:val="00B90349"/>
    <w:pPr>
      <w:keepNext/>
      <w:keepLines/>
      <w:spacing w:before="480" w:after="0"/>
      <w:outlineLvl w:val="0"/>
    </w:pPr>
    <w:rPr>
      <w:rFonts w:ascii="Cambria" w:eastAsia="Times New Roman" w:hAnsi="Cambria" w:cs="Times New Roman"/>
      <w:b/>
      <w:color w:val="365F9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09"/>
    <w:pPr>
      <w:ind w:left="720"/>
      <w:contextualSpacing/>
    </w:pPr>
  </w:style>
  <w:style w:type="paragraph" w:styleId="Header">
    <w:name w:val="header"/>
    <w:basedOn w:val="Normal"/>
    <w:link w:val="HeaderChar"/>
    <w:uiPriority w:val="99"/>
    <w:unhideWhenUsed/>
    <w:rsid w:val="00804C09"/>
    <w:pPr>
      <w:tabs>
        <w:tab w:val="center" w:pos="4844"/>
        <w:tab w:val="right" w:pos="9689"/>
      </w:tabs>
      <w:spacing w:after="0" w:line="240" w:lineRule="auto"/>
    </w:pPr>
  </w:style>
  <w:style w:type="character" w:customStyle="1" w:styleId="HeaderChar">
    <w:name w:val="Header Char"/>
    <w:basedOn w:val="DefaultParagraphFont"/>
    <w:link w:val="Header"/>
    <w:uiPriority w:val="99"/>
    <w:rsid w:val="00804C09"/>
  </w:style>
  <w:style w:type="paragraph" w:styleId="Footer">
    <w:name w:val="footer"/>
    <w:basedOn w:val="Normal"/>
    <w:link w:val="FooterChar"/>
    <w:uiPriority w:val="99"/>
    <w:unhideWhenUsed/>
    <w:rsid w:val="00804C09"/>
    <w:pPr>
      <w:tabs>
        <w:tab w:val="center" w:pos="4844"/>
        <w:tab w:val="right" w:pos="9689"/>
      </w:tabs>
      <w:spacing w:after="0" w:line="240" w:lineRule="auto"/>
    </w:pPr>
  </w:style>
  <w:style w:type="character" w:customStyle="1" w:styleId="FooterChar">
    <w:name w:val="Footer Char"/>
    <w:basedOn w:val="DefaultParagraphFont"/>
    <w:link w:val="Footer"/>
    <w:uiPriority w:val="99"/>
    <w:rsid w:val="00804C09"/>
  </w:style>
  <w:style w:type="table" w:styleId="TableGrid">
    <w:name w:val="Table Grid"/>
    <w:basedOn w:val="TableNormal"/>
    <w:uiPriority w:val="59"/>
    <w:rsid w:val="00127EB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27EB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127EB4"/>
    <w:pPr>
      <w:widowControl w:val="0"/>
      <w:spacing w:after="0" w:line="240" w:lineRule="auto"/>
    </w:pPr>
    <w:rPr>
      <w:rFonts w:ascii="Courier New" w:eastAsia="Courier New" w:hAnsi="Courier New" w:cs="Arial"/>
      <w:sz w:val="20"/>
      <w:szCs w:val="20"/>
    </w:rPr>
  </w:style>
  <w:style w:type="character" w:customStyle="1" w:styleId="PlainTextChar">
    <w:name w:val="Plain Text Char"/>
    <w:basedOn w:val="DefaultParagraphFont"/>
    <w:link w:val="PlainText"/>
    <w:rsid w:val="00127EB4"/>
    <w:rPr>
      <w:rFonts w:ascii="Courier New" w:eastAsia="Courier New" w:hAnsi="Courier New" w:cs="Arial"/>
      <w:sz w:val="20"/>
      <w:szCs w:val="20"/>
    </w:rPr>
  </w:style>
  <w:style w:type="paragraph" w:customStyle="1" w:styleId="a">
    <w:name w:val="??????"/>
    <w:basedOn w:val="Normal"/>
    <w:rsid w:val="00B90349"/>
    <w:pPr>
      <w:widowControl w:val="0"/>
      <w:spacing w:before="120" w:after="240"/>
      <w:jc w:val="both"/>
    </w:pPr>
    <w:rPr>
      <w:rFonts w:ascii="Sylfaen" w:eastAsia="Times New Roman" w:hAnsi="Sylfaen" w:cs="Arial"/>
      <w:sz w:val="18"/>
      <w:szCs w:val="20"/>
    </w:rPr>
  </w:style>
  <w:style w:type="paragraph" w:customStyle="1" w:styleId="Heading22">
    <w:name w:val="Heading 22"/>
    <w:basedOn w:val="Normal"/>
    <w:rsid w:val="00B90349"/>
    <w:pPr>
      <w:shd w:val="clear" w:color="auto" w:fill="FFFFFF"/>
      <w:spacing w:before="120" w:after="240" w:line="240" w:lineRule="auto"/>
    </w:pPr>
    <w:rPr>
      <w:rFonts w:ascii="Sylfaen" w:eastAsia="Times New Roman" w:hAnsi="Sylfaen" w:cs="Times New Roman"/>
      <w:b/>
      <w:i/>
      <w:color w:val="003366"/>
      <w:sz w:val="24"/>
      <w:szCs w:val="20"/>
      <w:lang w:val="ka-GE" w:eastAsia="ka-GE"/>
    </w:rPr>
  </w:style>
  <w:style w:type="character" w:styleId="Strong">
    <w:name w:val="Strong"/>
    <w:basedOn w:val="DefaultParagraphFont"/>
    <w:qFormat/>
    <w:rsid w:val="00B90349"/>
    <w:rPr>
      <w:b/>
      <w:bCs/>
    </w:rPr>
  </w:style>
  <w:style w:type="paragraph" w:customStyle="1" w:styleId="a0">
    <w:name w:val="???"/>
    <w:basedOn w:val="a"/>
    <w:rsid w:val="00B90349"/>
    <w:pPr>
      <w:tabs>
        <w:tab w:val="left" w:pos="360"/>
      </w:tabs>
      <w:spacing w:before="60" w:after="60"/>
    </w:pPr>
  </w:style>
  <w:style w:type="character" w:customStyle="1" w:styleId="Heading1Char">
    <w:name w:val="Heading 1 Char"/>
    <w:basedOn w:val="DefaultParagraphFont"/>
    <w:link w:val="Heading1"/>
    <w:uiPriority w:val="9"/>
    <w:rsid w:val="00B90349"/>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locked/>
    <w:rsid w:val="00B90349"/>
    <w:rPr>
      <w:rFonts w:ascii="Cambria" w:eastAsia="Times New Roman" w:hAnsi="Cambria" w:cs="Times New Roman"/>
      <w:b/>
      <w:color w:val="365F91"/>
      <w:sz w:val="28"/>
      <w:szCs w:val="20"/>
    </w:rPr>
  </w:style>
  <w:style w:type="paragraph" w:customStyle="1" w:styleId="Heading32">
    <w:name w:val="Heading 32"/>
    <w:basedOn w:val="Normal"/>
    <w:rsid w:val="00B90349"/>
    <w:pPr>
      <w:spacing w:before="240" w:after="60" w:line="240" w:lineRule="auto"/>
    </w:pPr>
    <w:rPr>
      <w:rFonts w:ascii="Sylfaen" w:eastAsia="Times New Roman" w:hAnsi="Sylfaen" w:cs="Times New Roman"/>
      <w:b/>
      <w:color w:val="4D4D4D"/>
      <w:szCs w:val="20"/>
      <w:u w:val="double"/>
      <w:lang w:val="ka-GE" w:eastAsia="ka-GE"/>
    </w:rPr>
  </w:style>
  <w:style w:type="paragraph" w:styleId="BalloonText">
    <w:name w:val="Balloon Text"/>
    <w:basedOn w:val="Normal"/>
    <w:link w:val="BalloonTextChar"/>
    <w:uiPriority w:val="99"/>
    <w:semiHidden/>
    <w:unhideWhenUsed/>
    <w:rsid w:val="00EA6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C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43948-33EC-4FC1-AA38-03C5BAAF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3398</TotalTime>
  <Pages>1</Pages>
  <Words>13048</Words>
  <Characters>74379</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cp:lastPrinted>2017-02-22T12:41:00Z</cp:lastPrinted>
  <dcterms:created xsi:type="dcterms:W3CDTF">2014-07-14T10:23:00Z</dcterms:created>
  <dcterms:modified xsi:type="dcterms:W3CDTF">2017-02-28T12:22:00Z</dcterms:modified>
</cp:coreProperties>
</file>